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hd w:fill="ffffff" w:val="clear"/>
        <w:spacing w:after="340" w:before="0" w:line="288" w:lineRule="auto"/>
        <w:rPr>
          <w:rFonts w:ascii="Roboto" w:cs="Roboto" w:eastAsia="Roboto" w:hAnsi="Roboto"/>
          <w:b w:val="1"/>
          <w:color w:val="353938"/>
          <w:sz w:val="46"/>
          <w:szCs w:val="46"/>
        </w:rPr>
      </w:pPr>
      <w:bookmarkStart w:colFirst="0" w:colLast="0" w:name="_j48umxmu9pmi" w:id="0"/>
      <w:bookmarkEnd w:id="0"/>
      <w:r w:rsidDel="00000000" w:rsidR="00000000" w:rsidRPr="00000000">
        <w:rPr>
          <w:rFonts w:ascii="Roboto" w:cs="Roboto" w:eastAsia="Roboto" w:hAnsi="Roboto"/>
          <w:b w:val="1"/>
          <w:color w:val="353938"/>
          <w:sz w:val="46"/>
          <w:szCs w:val="46"/>
          <w:rtl w:val="0"/>
        </w:rPr>
        <w:t xml:space="preserve">Submit Assignment in Anthology/Chalk &amp; Wire</w:t>
      </w:r>
    </w:p>
    <w:p w:rsidR="00000000" w:rsidDel="00000000" w:rsidP="00000000" w:rsidRDefault="00000000" w:rsidRPr="00000000" w14:paraId="00000002">
      <w:pPr>
        <w:pStyle w:val="Heading2"/>
        <w:keepNext w:val="0"/>
        <w:keepLines w:val="0"/>
        <w:shd w:fill="ffffff" w:val="clear"/>
        <w:spacing w:after="280" w:before="540" w:line="288" w:lineRule="auto"/>
        <w:ind w:left="-300" w:firstLine="0"/>
        <w:rPr>
          <w:rFonts w:ascii="Roboto" w:cs="Roboto" w:eastAsia="Roboto" w:hAnsi="Roboto"/>
          <w:b w:val="1"/>
          <w:color w:val="353938"/>
          <w:sz w:val="36"/>
          <w:szCs w:val="36"/>
        </w:rPr>
      </w:pPr>
      <w:bookmarkStart w:colFirst="0" w:colLast="0" w:name="_dltffo2rwe0g" w:id="1"/>
      <w:bookmarkEnd w:id="1"/>
      <w:r w:rsidDel="00000000" w:rsidR="00000000" w:rsidRPr="00000000">
        <w:rPr>
          <w:rFonts w:ascii="Roboto" w:cs="Roboto" w:eastAsia="Roboto" w:hAnsi="Roboto"/>
          <w:b w:val="1"/>
          <w:color w:val="353938"/>
          <w:sz w:val="36"/>
          <w:szCs w:val="36"/>
          <w:rtl w:val="0"/>
        </w:rPr>
        <w:t xml:space="preserve">Step 1: Select the Portfolio/Assignment Page</w:t>
      </w:r>
    </w:p>
    <w:p w:rsidR="00000000" w:rsidDel="00000000" w:rsidP="00000000" w:rsidRDefault="00000000" w:rsidRPr="00000000" w14:paraId="00000003">
      <w:pPr>
        <w:shd w:fill="f5f5f5" w:val="clear"/>
        <w:spacing w:after="360" w:before="360" w:line="408" w:lineRule="auto"/>
        <w:jc w:val="center"/>
        <w:rPr>
          <w:rFonts w:ascii="Roboto" w:cs="Roboto" w:eastAsia="Roboto" w:hAnsi="Roboto"/>
          <w:b w:val="1"/>
          <w:color w:val="353938"/>
          <w:sz w:val="36"/>
          <w:szCs w:val="36"/>
        </w:rPr>
      </w:pPr>
      <w:r w:rsidDel="00000000" w:rsidR="00000000" w:rsidRPr="00000000">
        <w:rPr>
          <w:rFonts w:ascii="Roboto" w:cs="Roboto" w:eastAsia="Roboto" w:hAnsi="Roboto"/>
          <w:b w:val="1"/>
          <w:color w:val="353938"/>
          <w:sz w:val="36"/>
          <w:szCs w:val="36"/>
        </w:rPr>
        <w:drawing>
          <wp:inline distB="114300" distT="114300" distL="114300" distR="114300">
            <wp:extent cx="5410200" cy="2781300"/>
            <wp:effectExtent b="0" l="0" r="0" t="0"/>
            <wp:docPr descr="Step 4: Add Content to Your Portfolio" id="5" name="image2.png"/>
            <a:graphic>
              <a:graphicData uri="http://schemas.openxmlformats.org/drawingml/2006/picture">
                <pic:pic>
                  <pic:nvPicPr>
                    <pic:cNvPr descr="Step 4: Add Content to Your Portfolio" id="0" name="image2.png"/>
                    <pic:cNvPicPr preferRelativeResize="0"/>
                  </pic:nvPicPr>
                  <pic:blipFill>
                    <a:blip r:embed="rId6"/>
                    <a:srcRect b="0" l="0" r="0" t="0"/>
                    <a:stretch>
                      <a:fillRect/>
                    </a:stretch>
                  </pic:blipFill>
                  <pic:spPr>
                    <a:xfrm>
                      <a:off x="0" y="0"/>
                      <a:ext cx="54102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180" w:line="408" w:lineRule="auto"/>
        <w:rPr>
          <w:rFonts w:ascii="Roboto" w:cs="Roboto" w:eastAsia="Roboto" w:hAnsi="Roboto"/>
          <w:color w:val="515857"/>
          <w:sz w:val="24"/>
          <w:szCs w:val="24"/>
        </w:rPr>
      </w:pPr>
      <w:r w:rsidDel="00000000" w:rsidR="00000000" w:rsidRPr="00000000">
        <w:rPr>
          <w:rtl w:val="0"/>
        </w:rPr>
      </w:r>
    </w:p>
    <w:p w:rsidR="00000000" w:rsidDel="00000000" w:rsidP="00000000" w:rsidRDefault="00000000" w:rsidRPr="00000000" w14:paraId="00000005">
      <w:pPr>
        <w:shd w:fill="ffffff" w:val="clear"/>
        <w:spacing w:after="180" w:line="408" w:lineRule="auto"/>
        <w:rPr>
          <w:rFonts w:ascii="Roboto" w:cs="Roboto" w:eastAsia="Roboto" w:hAnsi="Roboto"/>
          <w:color w:val="515857"/>
          <w:sz w:val="24"/>
          <w:szCs w:val="24"/>
        </w:rPr>
      </w:pPr>
      <w:r w:rsidDel="00000000" w:rsidR="00000000" w:rsidRPr="00000000">
        <w:rPr>
          <w:rFonts w:ascii="Roboto" w:cs="Roboto" w:eastAsia="Roboto" w:hAnsi="Roboto"/>
          <w:color w:val="515857"/>
          <w:sz w:val="24"/>
          <w:szCs w:val="24"/>
          <w:rtl w:val="0"/>
        </w:rPr>
        <w:t xml:space="preserve">Using the Table of Contents on the left side of your screen, click to select the appropriate page for your course/assignment.</w:t>
      </w:r>
    </w:p>
    <w:p w:rsidR="00000000" w:rsidDel="00000000" w:rsidP="00000000" w:rsidRDefault="00000000" w:rsidRPr="00000000" w14:paraId="00000006">
      <w:pPr>
        <w:shd w:fill="ffffff" w:val="clear"/>
        <w:spacing w:after="180" w:line="408" w:lineRule="auto"/>
        <w:rPr>
          <w:rFonts w:ascii="Roboto" w:cs="Roboto" w:eastAsia="Roboto" w:hAnsi="Roboto"/>
          <w:color w:val="515857"/>
          <w:sz w:val="24"/>
          <w:szCs w:val="24"/>
        </w:rPr>
      </w:pPr>
      <w:r w:rsidDel="00000000" w:rsidR="00000000" w:rsidRPr="00000000">
        <w:rPr>
          <w:rtl w:val="0"/>
        </w:rPr>
      </w:r>
    </w:p>
    <w:p w:rsidR="00000000" w:rsidDel="00000000" w:rsidP="00000000" w:rsidRDefault="00000000" w:rsidRPr="00000000" w14:paraId="00000007">
      <w:pPr>
        <w:shd w:fill="ffffff" w:val="clear"/>
        <w:spacing w:after="180" w:line="408" w:lineRule="auto"/>
        <w:rPr>
          <w:rFonts w:ascii="Roboto" w:cs="Roboto" w:eastAsia="Roboto" w:hAnsi="Roboto"/>
          <w:b w:val="1"/>
          <w:color w:val="353938"/>
          <w:sz w:val="36"/>
          <w:szCs w:val="36"/>
        </w:rPr>
      </w:pPr>
      <w:r w:rsidDel="00000000" w:rsidR="00000000" w:rsidRPr="00000000">
        <w:rPr>
          <w:rFonts w:ascii="Roboto" w:cs="Roboto" w:eastAsia="Roboto" w:hAnsi="Roboto"/>
          <w:color w:val="515857"/>
          <w:sz w:val="24"/>
          <w:szCs w:val="24"/>
          <w:rtl w:val="0"/>
        </w:rPr>
        <w:t xml:space="preserve"> </w:t>
      </w:r>
      <w:r w:rsidDel="00000000" w:rsidR="00000000" w:rsidRPr="00000000">
        <w:rPr>
          <w:rFonts w:ascii="Roboto" w:cs="Roboto" w:eastAsia="Roboto" w:hAnsi="Roboto"/>
          <w:b w:val="1"/>
          <w:color w:val="353938"/>
          <w:sz w:val="36"/>
          <w:szCs w:val="36"/>
          <w:rtl w:val="0"/>
        </w:rPr>
        <w:t xml:space="preserve">Step 2: Click on the Add Content Menu</w:t>
      </w:r>
    </w:p>
    <w:p w:rsidR="00000000" w:rsidDel="00000000" w:rsidP="00000000" w:rsidRDefault="00000000" w:rsidRPr="00000000" w14:paraId="00000008">
      <w:pPr>
        <w:shd w:fill="f5f5f5" w:val="clear"/>
        <w:spacing w:after="360" w:before="360" w:line="408" w:lineRule="auto"/>
        <w:jc w:val="center"/>
        <w:rPr>
          <w:rFonts w:ascii="Roboto" w:cs="Roboto" w:eastAsia="Roboto" w:hAnsi="Roboto"/>
          <w:b w:val="1"/>
          <w:color w:val="353938"/>
          <w:sz w:val="36"/>
          <w:szCs w:val="36"/>
        </w:rPr>
      </w:pPr>
      <w:r w:rsidDel="00000000" w:rsidR="00000000" w:rsidRPr="00000000">
        <w:rPr>
          <w:rFonts w:ascii="Roboto" w:cs="Roboto" w:eastAsia="Roboto" w:hAnsi="Roboto"/>
          <w:b w:val="1"/>
          <w:color w:val="353938"/>
          <w:sz w:val="36"/>
          <w:szCs w:val="36"/>
        </w:rPr>
        <w:drawing>
          <wp:inline distB="114300" distT="114300" distL="114300" distR="114300">
            <wp:extent cx="3467100" cy="24384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4671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after="180" w:line="408" w:lineRule="auto"/>
        <w:rPr>
          <w:rFonts w:ascii="Roboto" w:cs="Roboto" w:eastAsia="Roboto" w:hAnsi="Roboto"/>
          <w:color w:val="515857"/>
          <w:sz w:val="24"/>
          <w:szCs w:val="24"/>
        </w:rPr>
      </w:pPr>
      <w:r w:rsidDel="00000000" w:rsidR="00000000" w:rsidRPr="00000000">
        <w:rPr>
          <w:rFonts w:ascii="Roboto" w:cs="Roboto" w:eastAsia="Roboto" w:hAnsi="Roboto"/>
          <w:color w:val="515857"/>
          <w:sz w:val="24"/>
          <w:szCs w:val="24"/>
          <w:rtl w:val="0"/>
        </w:rPr>
        <w:t xml:space="preserve">In order to submit your work, you must first add content to the portfolio page. To begin adding content:</w:t>
      </w:r>
    </w:p>
    <w:p w:rsidR="00000000" w:rsidDel="00000000" w:rsidP="00000000" w:rsidRDefault="00000000" w:rsidRPr="00000000" w14:paraId="0000000A">
      <w:pPr>
        <w:shd w:fill="ffffff" w:val="clear"/>
        <w:spacing w:after="180" w:line="408" w:lineRule="auto"/>
        <w:rPr>
          <w:rFonts w:ascii="Roboto" w:cs="Roboto" w:eastAsia="Roboto" w:hAnsi="Roboto"/>
          <w:color w:val="515857"/>
          <w:sz w:val="24"/>
          <w:szCs w:val="24"/>
        </w:rPr>
      </w:pPr>
      <w:r w:rsidDel="00000000" w:rsidR="00000000" w:rsidRPr="00000000">
        <w:rPr>
          <w:rFonts w:ascii="Roboto" w:cs="Roboto" w:eastAsia="Roboto" w:hAnsi="Roboto"/>
          <w:color w:val="515857"/>
          <w:sz w:val="24"/>
          <w:szCs w:val="24"/>
          <w:rtl w:val="0"/>
        </w:rPr>
        <w:t xml:space="preserve">Use the Add Content drop-down menu to select the appropriate method for adding content.</w:t>
      </w:r>
    </w:p>
    <w:p w:rsidR="00000000" w:rsidDel="00000000" w:rsidP="00000000" w:rsidRDefault="00000000" w:rsidRPr="00000000" w14:paraId="0000000B">
      <w:pPr>
        <w:pStyle w:val="Heading2"/>
        <w:keepNext w:val="0"/>
        <w:keepLines w:val="0"/>
        <w:shd w:fill="ffffff" w:val="clear"/>
        <w:spacing w:after="280" w:before="540" w:line="288" w:lineRule="auto"/>
        <w:ind w:left="-300" w:firstLine="0"/>
        <w:rPr>
          <w:rFonts w:ascii="Roboto" w:cs="Roboto" w:eastAsia="Roboto" w:hAnsi="Roboto"/>
          <w:b w:val="1"/>
          <w:color w:val="353938"/>
          <w:sz w:val="36"/>
          <w:szCs w:val="36"/>
        </w:rPr>
      </w:pPr>
      <w:bookmarkStart w:colFirst="0" w:colLast="0" w:name="_bpwrdsip5fym" w:id="2"/>
      <w:bookmarkEnd w:id="2"/>
      <w:r w:rsidDel="00000000" w:rsidR="00000000" w:rsidRPr="00000000">
        <w:rPr>
          <w:rFonts w:ascii="Roboto" w:cs="Roboto" w:eastAsia="Roboto" w:hAnsi="Roboto"/>
          <w:b w:val="1"/>
          <w:color w:val="353938"/>
          <w:sz w:val="36"/>
          <w:szCs w:val="36"/>
          <w:rtl w:val="0"/>
        </w:rPr>
        <w:t xml:space="preserve">Step 3: Select your Method for Adding Content</w:t>
      </w:r>
    </w:p>
    <w:p w:rsidR="00000000" w:rsidDel="00000000" w:rsidP="00000000" w:rsidRDefault="00000000" w:rsidRPr="00000000" w14:paraId="0000000C">
      <w:pPr>
        <w:shd w:fill="ffffff" w:val="clear"/>
        <w:spacing w:after="180" w:line="408" w:lineRule="auto"/>
        <w:rPr>
          <w:rFonts w:ascii="Roboto" w:cs="Roboto" w:eastAsia="Roboto" w:hAnsi="Roboto"/>
          <w:b w:val="1"/>
          <w:color w:val="353938"/>
          <w:sz w:val="48"/>
          <w:szCs w:val="48"/>
        </w:rPr>
      </w:pPr>
      <w:r w:rsidDel="00000000" w:rsidR="00000000" w:rsidRPr="00000000">
        <w:rPr>
          <w:rFonts w:ascii="Roboto" w:cs="Roboto" w:eastAsia="Roboto" w:hAnsi="Roboto"/>
          <w:color w:val="515857"/>
          <w:sz w:val="24"/>
          <w:szCs w:val="24"/>
          <w:rtl w:val="0"/>
        </w:rPr>
        <w:t xml:space="preserve">If you have been using Google Docs, you must first save your document as a PDF or docx file. </w:t>
      </w:r>
      <w:r w:rsidDel="00000000" w:rsidR="00000000" w:rsidRPr="00000000">
        <w:rPr>
          <w:rtl w:val="0"/>
        </w:rPr>
      </w:r>
    </w:p>
    <w:p w:rsidR="00000000" w:rsidDel="00000000" w:rsidP="00000000" w:rsidRDefault="00000000" w:rsidRPr="00000000" w14:paraId="0000000D">
      <w:pPr>
        <w:shd w:fill="e8f5f9" w:val="clear"/>
        <w:spacing w:after="340" w:before="160" w:line="408" w:lineRule="auto"/>
        <w:ind w:left="560" w:firstLine="0"/>
        <w:rPr>
          <w:rFonts w:ascii="Roboto" w:cs="Roboto" w:eastAsia="Roboto" w:hAnsi="Roboto"/>
          <w:color w:val="115478"/>
          <w:sz w:val="24"/>
          <w:szCs w:val="24"/>
        </w:rPr>
      </w:pPr>
      <w:r w:rsidDel="00000000" w:rsidR="00000000" w:rsidRPr="00000000">
        <w:rPr>
          <w:rFonts w:ascii="Roboto" w:cs="Roboto" w:eastAsia="Roboto" w:hAnsi="Roboto"/>
          <w:color w:val="115478"/>
          <w:sz w:val="24"/>
          <w:szCs w:val="24"/>
          <w:rtl w:val="0"/>
        </w:rPr>
        <w:t xml:space="preserve">Simply adding content to your portfolio or assignment does not grant your instructor access to it for assessment. In order to complete this process, you must actually submit your work. In this lesson you will learn how to submit your work, and how to select the instructor to whom it should be submitted.</w:t>
      </w:r>
    </w:p>
    <w:p w:rsidR="00000000" w:rsidDel="00000000" w:rsidP="00000000" w:rsidRDefault="00000000" w:rsidRPr="00000000" w14:paraId="0000000E">
      <w:pPr>
        <w:pStyle w:val="Heading2"/>
        <w:keepNext w:val="0"/>
        <w:keepLines w:val="0"/>
        <w:shd w:fill="ffffff" w:val="clear"/>
        <w:spacing w:after="280" w:before="540" w:line="288" w:lineRule="auto"/>
        <w:ind w:left="260" w:firstLine="0"/>
        <w:rPr>
          <w:rFonts w:ascii="Roboto" w:cs="Roboto" w:eastAsia="Roboto" w:hAnsi="Roboto"/>
          <w:b w:val="1"/>
          <w:color w:val="353938"/>
          <w:sz w:val="36"/>
          <w:szCs w:val="36"/>
        </w:rPr>
      </w:pPr>
      <w:bookmarkStart w:colFirst="0" w:colLast="0" w:name="_l0d3vaw21q6p" w:id="3"/>
      <w:bookmarkEnd w:id="3"/>
      <w:r w:rsidDel="00000000" w:rsidR="00000000" w:rsidRPr="00000000">
        <w:rPr>
          <w:rFonts w:ascii="Roboto" w:cs="Roboto" w:eastAsia="Roboto" w:hAnsi="Roboto"/>
          <w:b w:val="1"/>
          <w:color w:val="353938"/>
          <w:sz w:val="36"/>
          <w:szCs w:val="36"/>
          <w:rtl w:val="0"/>
        </w:rPr>
        <w:t xml:space="preserve">Step 4: Submit your Work</w:t>
      </w:r>
    </w:p>
    <w:p w:rsidR="00000000" w:rsidDel="00000000" w:rsidP="00000000" w:rsidRDefault="00000000" w:rsidRPr="00000000" w14:paraId="0000000F">
      <w:pPr>
        <w:shd w:fill="f5f5f5" w:val="clear"/>
        <w:spacing w:after="360" w:before="360" w:line="408" w:lineRule="auto"/>
        <w:ind w:left="560" w:firstLine="0"/>
        <w:jc w:val="center"/>
        <w:rPr>
          <w:rFonts w:ascii="Roboto" w:cs="Roboto" w:eastAsia="Roboto" w:hAnsi="Roboto"/>
          <w:b w:val="1"/>
          <w:color w:val="353938"/>
          <w:sz w:val="36"/>
          <w:szCs w:val="36"/>
        </w:rPr>
      </w:pPr>
      <w:r w:rsidDel="00000000" w:rsidR="00000000" w:rsidRPr="00000000">
        <w:rPr>
          <w:rFonts w:ascii="Roboto" w:cs="Roboto" w:eastAsia="Roboto" w:hAnsi="Roboto"/>
          <w:b w:val="1"/>
          <w:color w:val="353938"/>
          <w:sz w:val="36"/>
          <w:szCs w:val="36"/>
        </w:rPr>
        <w:drawing>
          <wp:inline distB="114300" distT="114300" distL="114300" distR="114300">
            <wp:extent cx="8143875" cy="1038225"/>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8143875" cy="1038225"/>
                    </a:xfrm>
                    <a:prstGeom prst="rect"/>
                    <a:ln/>
                  </pic:spPr>
                </pic:pic>
              </a:graphicData>
            </a:graphic>
          </wp:inline>
        </w:drawing>
      </w:r>
      <w:r w:rsidDel="00000000" w:rsidR="00000000" w:rsidRPr="00000000">
        <w:fldChar w:fldCharType="begin"/>
        <w:instrText xml:space="preserve"> HYPERLINK "https://media.screensteps.com/image_assets/assets/003/785/578/original/c6048708-f372-43ea-91c6-88231ed894a4.png" </w:instrText>
        <w:fldChar w:fldCharType="separate"/>
      </w:r>
      <w:r w:rsidDel="00000000" w:rsidR="00000000" w:rsidRPr="00000000">
        <w:rPr>
          <w:rtl w:val="0"/>
        </w:rPr>
      </w:r>
    </w:p>
    <w:p w:rsidR="00000000" w:rsidDel="00000000" w:rsidP="00000000" w:rsidRDefault="00000000" w:rsidRPr="00000000" w14:paraId="00000010">
      <w:pPr>
        <w:shd w:fill="ffffff" w:val="clear"/>
        <w:spacing w:after="180" w:line="408" w:lineRule="auto"/>
        <w:ind w:left="560" w:firstLine="0"/>
        <w:rPr>
          <w:rFonts w:ascii="Roboto" w:cs="Roboto" w:eastAsia="Roboto" w:hAnsi="Roboto"/>
          <w:sz w:val="24"/>
          <w:szCs w:val="24"/>
        </w:rPr>
      </w:pPr>
      <w:r w:rsidDel="00000000" w:rsidR="00000000" w:rsidRPr="00000000">
        <w:fldChar w:fldCharType="end"/>
      </w:r>
      <w:r w:rsidDel="00000000" w:rsidR="00000000" w:rsidRPr="00000000">
        <w:rPr>
          <w:rFonts w:ascii="Roboto" w:cs="Roboto" w:eastAsia="Roboto" w:hAnsi="Roboto"/>
          <w:sz w:val="24"/>
          <w:szCs w:val="24"/>
          <w:rtl w:val="0"/>
        </w:rPr>
        <w:t xml:space="preserve">Once you have added all required work to the portfolio page, then a Submit When Ready tag will appear on your submission page. If the Submit When Ready tag is not shown on your page after adding your content, then please make sure that all required content has been added to the portfolio page and that all add content windows have been closed.</w:t>
      </w:r>
    </w:p>
    <w:p w:rsidR="00000000" w:rsidDel="00000000" w:rsidP="00000000" w:rsidRDefault="00000000" w:rsidRPr="00000000" w14:paraId="00000011">
      <w:pPr>
        <w:shd w:fill="ffffff" w:val="clear"/>
        <w:spacing w:after="180" w:line="408" w:lineRule="auto"/>
        <w:ind w:left="5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(1) Click on the Submit button.</w:t>
      </w:r>
    </w:p>
    <w:p w:rsidR="00000000" w:rsidDel="00000000" w:rsidP="00000000" w:rsidRDefault="00000000" w:rsidRPr="00000000" w14:paraId="00000012">
      <w:pPr>
        <w:pStyle w:val="Heading2"/>
        <w:keepNext w:val="0"/>
        <w:keepLines w:val="0"/>
        <w:shd w:fill="ffffff" w:val="clear"/>
        <w:spacing w:after="280" w:before="540" w:line="288" w:lineRule="auto"/>
        <w:ind w:left="260" w:firstLine="0"/>
        <w:rPr>
          <w:rFonts w:ascii="Roboto" w:cs="Roboto" w:eastAsia="Roboto" w:hAnsi="Roboto"/>
          <w:b w:val="1"/>
          <w:color w:val="353938"/>
          <w:sz w:val="36"/>
          <w:szCs w:val="36"/>
        </w:rPr>
      </w:pPr>
      <w:bookmarkStart w:colFirst="0" w:colLast="0" w:name="_fyd6qo8pm1ve" w:id="4"/>
      <w:bookmarkEnd w:id="4"/>
      <w:r w:rsidDel="00000000" w:rsidR="00000000" w:rsidRPr="00000000">
        <w:rPr>
          <w:rtl w:val="0"/>
        </w:rPr>
      </w:r>
    </w:p>
    <w:p w:rsidR="00000000" w:rsidDel="00000000" w:rsidP="00000000" w:rsidRDefault="00000000" w:rsidRPr="00000000" w14:paraId="00000013">
      <w:pPr>
        <w:pStyle w:val="Heading2"/>
        <w:keepNext w:val="0"/>
        <w:keepLines w:val="0"/>
        <w:shd w:fill="ffffff" w:val="clear"/>
        <w:spacing w:after="280" w:before="540" w:line="288" w:lineRule="auto"/>
        <w:ind w:left="260" w:firstLine="0"/>
        <w:rPr>
          <w:rFonts w:ascii="Roboto" w:cs="Roboto" w:eastAsia="Roboto" w:hAnsi="Roboto"/>
          <w:b w:val="1"/>
          <w:color w:val="353938"/>
          <w:sz w:val="36"/>
          <w:szCs w:val="36"/>
        </w:rPr>
      </w:pPr>
      <w:bookmarkStart w:colFirst="0" w:colLast="0" w:name="_o7zxz5egsvvm" w:id="5"/>
      <w:bookmarkEnd w:id="5"/>
      <w:r w:rsidDel="00000000" w:rsidR="00000000" w:rsidRPr="00000000">
        <w:rPr>
          <w:rFonts w:ascii="Roboto" w:cs="Roboto" w:eastAsia="Roboto" w:hAnsi="Roboto"/>
          <w:b w:val="1"/>
          <w:color w:val="353938"/>
          <w:sz w:val="36"/>
          <w:szCs w:val="36"/>
          <w:rtl w:val="0"/>
        </w:rPr>
        <w:t xml:space="preserve">Step 5: Enter Name of Assessor(s)</w:t>
      </w:r>
    </w:p>
    <w:p w:rsidR="00000000" w:rsidDel="00000000" w:rsidP="00000000" w:rsidRDefault="00000000" w:rsidRPr="00000000" w14:paraId="00000014">
      <w:pPr>
        <w:shd w:fill="effae7" w:val="clear"/>
        <w:spacing w:after="340" w:before="160" w:line="408" w:lineRule="auto"/>
        <w:ind w:left="560" w:firstLine="0"/>
        <w:rPr>
          <w:rFonts w:ascii="Roboto" w:cs="Roboto" w:eastAsia="Roboto" w:hAnsi="Roboto"/>
          <w:color w:val="395c23"/>
          <w:sz w:val="24"/>
          <w:szCs w:val="24"/>
        </w:rPr>
      </w:pPr>
      <w:r w:rsidDel="00000000" w:rsidR="00000000" w:rsidRPr="00000000">
        <w:rPr>
          <w:rFonts w:ascii="Roboto" w:cs="Roboto" w:eastAsia="Roboto" w:hAnsi="Roboto"/>
          <w:color w:val="395c23"/>
          <w:sz w:val="24"/>
          <w:szCs w:val="24"/>
          <w:rtl w:val="0"/>
        </w:rPr>
        <w:t xml:space="preserve">If you are making a submission as part of a Resubmission Request, you will not need to enter the name of your Assessor. The submission will be automatically sent to the original Assessor.</w:t>
      </w:r>
    </w:p>
    <w:p w:rsidR="00000000" w:rsidDel="00000000" w:rsidP="00000000" w:rsidRDefault="00000000" w:rsidRPr="00000000" w14:paraId="00000015">
      <w:pPr>
        <w:shd w:fill="f5f5f5" w:val="clear"/>
        <w:spacing w:after="360" w:before="360" w:line="408" w:lineRule="auto"/>
        <w:ind w:left="560" w:firstLine="0"/>
        <w:jc w:val="center"/>
        <w:rPr>
          <w:rFonts w:ascii="Roboto" w:cs="Roboto" w:eastAsia="Roboto" w:hAnsi="Roboto"/>
          <w:color w:val="395c23"/>
          <w:sz w:val="24"/>
          <w:szCs w:val="24"/>
        </w:rPr>
      </w:pPr>
      <w:r w:rsidDel="00000000" w:rsidR="00000000" w:rsidRPr="00000000">
        <w:rPr>
          <w:rFonts w:ascii="Roboto" w:cs="Roboto" w:eastAsia="Roboto" w:hAnsi="Roboto"/>
          <w:color w:val="395c23"/>
          <w:sz w:val="24"/>
          <w:szCs w:val="24"/>
        </w:rPr>
        <w:drawing>
          <wp:inline distB="114300" distT="114300" distL="114300" distR="114300">
            <wp:extent cx="6648450" cy="322897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648450"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180" w:line="408" w:lineRule="auto"/>
        <w:ind w:left="560" w:firstLine="0"/>
        <w:rPr>
          <w:rFonts w:ascii="Roboto" w:cs="Roboto" w:eastAsia="Roboto" w:hAnsi="Roboto"/>
          <w:color w:val="515857"/>
          <w:sz w:val="24"/>
          <w:szCs w:val="24"/>
        </w:rPr>
      </w:pPr>
      <w:r w:rsidDel="00000000" w:rsidR="00000000" w:rsidRPr="00000000">
        <w:rPr>
          <w:rFonts w:ascii="Roboto" w:cs="Roboto" w:eastAsia="Roboto" w:hAnsi="Roboto"/>
          <w:color w:val="515857"/>
          <w:sz w:val="24"/>
          <w:szCs w:val="24"/>
          <w:rtl w:val="0"/>
        </w:rPr>
        <w:t xml:space="preserve">A submission window will drop down on the screen. (2) Begin typing the Name(s) of the Assessor(s) to whom you wish to submit. As you type, matches in the system will appear. Do NOT include “dr” or other prefixes. When the correct name appears, click on it to select it. The name will appear next to a checkmark to indicate that it has been selected. (3) Click Submit.</w:t>
      </w:r>
    </w:p>
    <w:p w:rsidR="00000000" w:rsidDel="00000000" w:rsidP="00000000" w:rsidRDefault="00000000" w:rsidRPr="00000000" w14:paraId="00000017">
      <w:pPr>
        <w:pStyle w:val="Heading2"/>
        <w:keepNext w:val="0"/>
        <w:keepLines w:val="0"/>
        <w:shd w:fill="ffffff" w:val="clear"/>
        <w:spacing w:after="280" w:before="540" w:line="288" w:lineRule="auto"/>
        <w:ind w:left="260" w:firstLine="0"/>
        <w:rPr>
          <w:rFonts w:ascii="Roboto" w:cs="Roboto" w:eastAsia="Roboto" w:hAnsi="Roboto"/>
          <w:b w:val="1"/>
          <w:color w:val="353938"/>
          <w:sz w:val="36"/>
          <w:szCs w:val="36"/>
        </w:rPr>
      </w:pPr>
      <w:bookmarkStart w:colFirst="0" w:colLast="0" w:name="_2pk5a5p7y9mk" w:id="6"/>
      <w:bookmarkEnd w:id="6"/>
      <w:r w:rsidDel="00000000" w:rsidR="00000000" w:rsidRPr="00000000">
        <w:rPr>
          <w:rFonts w:ascii="Roboto" w:cs="Roboto" w:eastAsia="Roboto" w:hAnsi="Roboto"/>
          <w:b w:val="1"/>
          <w:color w:val="353938"/>
          <w:sz w:val="36"/>
          <w:szCs w:val="36"/>
          <w:rtl w:val="0"/>
        </w:rPr>
        <w:t xml:space="preserve">Step 6: Review Submission</w:t>
      </w:r>
    </w:p>
    <w:p w:rsidR="00000000" w:rsidDel="00000000" w:rsidP="00000000" w:rsidRDefault="00000000" w:rsidRPr="00000000" w14:paraId="00000018">
      <w:pPr>
        <w:shd w:fill="f5f5f5" w:val="clear"/>
        <w:spacing w:after="360" w:before="360" w:line="408" w:lineRule="auto"/>
        <w:ind w:left="560" w:firstLine="0"/>
        <w:jc w:val="center"/>
        <w:rPr>
          <w:rFonts w:ascii="Roboto" w:cs="Roboto" w:eastAsia="Roboto" w:hAnsi="Roboto"/>
          <w:b w:val="1"/>
          <w:color w:val="353938"/>
          <w:sz w:val="36"/>
          <w:szCs w:val="36"/>
        </w:rPr>
      </w:pPr>
      <w:r w:rsidDel="00000000" w:rsidR="00000000" w:rsidRPr="00000000">
        <w:rPr>
          <w:rFonts w:ascii="Roboto" w:cs="Roboto" w:eastAsia="Roboto" w:hAnsi="Roboto"/>
          <w:b w:val="1"/>
          <w:color w:val="353938"/>
          <w:sz w:val="36"/>
          <w:szCs w:val="36"/>
        </w:rPr>
        <w:drawing>
          <wp:inline distB="114300" distT="114300" distL="114300" distR="114300">
            <wp:extent cx="6715125" cy="35052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715125"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after="180" w:line="408" w:lineRule="auto"/>
        <w:ind w:left="560" w:firstLine="0"/>
        <w:rPr>
          <w:rFonts w:ascii="Roboto" w:cs="Roboto" w:eastAsia="Roboto" w:hAnsi="Roboto"/>
          <w:color w:val="515857"/>
          <w:sz w:val="24"/>
          <w:szCs w:val="24"/>
        </w:rPr>
      </w:pPr>
      <w:r w:rsidDel="00000000" w:rsidR="00000000" w:rsidRPr="00000000">
        <w:rPr>
          <w:rFonts w:ascii="Roboto" w:cs="Roboto" w:eastAsia="Roboto" w:hAnsi="Roboto"/>
          <w:color w:val="515857"/>
          <w:sz w:val="24"/>
          <w:szCs w:val="24"/>
          <w:rtl w:val="0"/>
        </w:rPr>
        <w:t xml:space="preserve">A message will appear to indicate that your content has been submitted.</w:t>
      </w:r>
    </w:p>
    <w:p w:rsidR="00000000" w:rsidDel="00000000" w:rsidP="00000000" w:rsidRDefault="00000000" w:rsidRPr="00000000" w14:paraId="0000001A">
      <w:pPr>
        <w:shd w:fill="ffffff" w:val="clear"/>
        <w:spacing w:after="180" w:line="408" w:lineRule="auto"/>
        <w:ind w:left="560" w:firstLine="0"/>
        <w:rPr>
          <w:rFonts w:ascii="Roboto" w:cs="Roboto" w:eastAsia="Roboto" w:hAnsi="Roboto"/>
          <w:color w:val="515857"/>
          <w:sz w:val="24"/>
          <w:szCs w:val="24"/>
        </w:rPr>
      </w:pPr>
      <w:r w:rsidDel="00000000" w:rsidR="00000000" w:rsidRPr="00000000">
        <w:rPr>
          <w:rFonts w:ascii="Roboto" w:cs="Roboto" w:eastAsia="Roboto" w:hAnsi="Roboto"/>
          <w:color w:val="515857"/>
          <w:sz w:val="24"/>
          <w:szCs w:val="24"/>
          <w:rtl w:val="0"/>
        </w:rPr>
        <w:t xml:space="preserve">(4) Click on the Review Submission button if you would like to review the submission that you just made.</w:t>
      </w:r>
    </w:p>
    <w:p w:rsidR="00000000" w:rsidDel="00000000" w:rsidP="00000000" w:rsidRDefault="00000000" w:rsidRPr="00000000" w14:paraId="0000001B">
      <w:pPr>
        <w:shd w:fill="fdecec" w:val="clear"/>
        <w:spacing w:after="340" w:before="160" w:line="408" w:lineRule="auto"/>
        <w:ind w:left="560" w:firstLine="0"/>
        <w:rPr/>
      </w:pPr>
      <w:r w:rsidDel="00000000" w:rsidR="00000000" w:rsidRPr="00000000">
        <w:rPr>
          <w:rFonts w:ascii="Roboto" w:cs="Roboto" w:eastAsia="Roboto" w:hAnsi="Roboto"/>
          <w:color w:val="970c0c"/>
          <w:sz w:val="24"/>
          <w:szCs w:val="24"/>
          <w:rtl w:val="0"/>
        </w:rPr>
        <w:t xml:space="preserve">If you do not see the "Content Submitted" message, or the "Status: Submitted" flag, your content has not been submitted.</w:t>
      </w:r>
      <w:r w:rsidDel="00000000" w:rsidR="00000000" w:rsidRPr="00000000">
        <w:rPr>
          <w:rtl w:val="0"/>
        </w:rPr>
      </w:r>
    </w:p>
    <w:sectPr>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