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0474" w14:textId="2306857B" w:rsidR="00AB24D5" w:rsidRDefault="00AB4C73" w:rsidP="00AB4C73">
      <w:pPr>
        <w:pStyle w:val="TitleCF12-CurriculumAttachment"/>
        <w:rPr>
          <w:sz w:val="28"/>
        </w:rPr>
      </w:pPr>
      <w:r>
        <w:t>New Undergraduate Certificate Program</w:t>
      </w:r>
      <w:r>
        <w:rPr>
          <w:sz w:val="28"/>
        </w:rPr>
        <w:t>: Technical Certificate (TC)</w:t>
      </w:r>
    </w:p>
    <w:p w14:paraId="7436C209" w14:textId="48D92251" w:rsidR="00AB24D5" w:rsidRPr="00AB4C73" w:rsidRDefault="00AB24D5" w:rsidP="00AB4C73">
      <w:pPr>
        <w:pStyle w:val="HeadNote"/>
      </w:pPr>
      <w:r w:rsidRPr="00AB24D5">
        <w:t>(</w:t>
      </w:r>
      <w:r w:rsidR="00083E3D">
        <w:t>21</w:t>
      </w:r>
      <w:r>
        <w:t>–</w:t>
      </w:r>
      <w:r w:rsidR="00083E3D">
        <w:t>45</w:t>
      </w:r>
      <w:r w:rsidRPr="00AB24D5">
        <w:t xml:space="preserve"> </w:t>
      </w:r>
      <w:r w:rsidR="004078AA">
        <w:t>s</w:t>
      </w:r>
      <w:r w:rsidRPr="00AB24D5">
        <w:t xml:space="preserve">emester </w:t>
      </w:r>
      <w:r w:rsidR="004078AA">
        <w:t>c</w:t>
      </w:r>
      <w:r w:rsidRPr="00AB24D5">
        <w:t xml:space="preserve">redit </w:t>
      </w:r>
      <w:r w:rsidR="004078AA">
        <w:t>h</w:t>
      </w:r>
      <w:r w:rsidRPr="00AB24D5">
        <w:t>ours)</w:t>
      </w:r>
    </w:p>
    <w:p w14:paraId="24CE78DF" w14:textId="1B49F873" w:rsidR="00AB24D5" w:rsidRPr="00AB24D5" w:rsidRDefault="00333044" w:rsidP="00AB24D5">
      <w:pPr>
        <w:pStyle w:val="H1LON"/>
      </w:pPr>
      <w:r>
        <w:t>1</w:t>
      </w:r>
      <w:r w:rsidR="00AB24D5">
        <w:t>.</w:t>
      </w:r>
      <w:r w:rsidR="00AB24D5">
        <w:tab/>
        <w:t xml:space="preserve">Proposed effective </w:t>
      </w:r>
      <w:r w:rsidR="00AB4C73">
        <w:t>term/</w:t>
      </w:r>
      <w:r w:rsidR="00AB24D5">
        <w:t>date</w:t>
      </w:r>
    </w:p>
    <w:bookmarkStart w:id="0" w:name="_Hlk76478127"/>
    <w:p w14:paraId="1FFFB717" w14:textId="1B43EF41" w:rsidR="00AB24D5" w:rsidRDefault="00AB4C73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14:paraId="301FAA0C" w14:textId="774E7DC6" w:rsidR="00AB24D5" w:rsidRDefault="00333044" w:rsidP="00AB24D5">
      <w:pPr>
        <w:pStyle w:val="H1LON"/>
      </w:pPr>
      <w:r>
        <w:t>2</w:t>
      </w:r>
      <w:r w:rsidR="00AB24D5">
        <w:t>.</w:t>
      </w:r>
      <w:r w:rsidR="00AB24D5">
        <w:tab/>
      </w:r>
      <w:r w:rsidR="00AB24D5" w:rsidRPr="00AB24D5">
        <w:t xml:space="preserve">Name of proposed </w:t>
      </w:r>
      <w:r w:rsidR="00AB24D5">
        <w:t>u</w:t>
      </w:r>
      <w:r w:rsidR="00AB24D5" w:rsidRPr="00AB24D5">
        <w:t xml:space="preserve">ndergraduate </w:t>
      </w:r>
      <w:r w:rsidR="00AB24D5">
        <w:t>c</w:t>
      </w:r>
      <w:r w:rsidR="00AB24D5" w:rsidRPr="00AB24D5">
        <w:t xml:space="preserve">ertificate </w:t>
      </w:r>
      <w:r w:rsidR="00AB24D5">
        <w:t>p</w:t>
      </w:r>
      <w:r w:rsidR="00AB24D5" w:rsidRPr="00AB24D5">
        <w:t>rogram</w:t>
      </w:r>
    </w:p>
    <w:p w14:paraId="1C26F5AB" w14:textId="1BEE372D" w:rsidR="00AB24D5" w:rsidRDefault="00AB4C73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title</w:instrText>
      </w:r>
      <w:r>
        <w:instrText xml:space="preserve">} </w:instrText>
      </w:r>
      <w:r>
        <w:fldChar w:fldCharType="end"/>
      </w:r>
    </w:p>
    <w:p w14:paraId="1DAB50B4" w14:textId="30629258" w:rsidR="00AB24D5" w:rsidRPr="00AB24D5" w:rsidRDefault="00333044" w:rsidP="00AB24D5">
      <w:pPr>
        <w:pStyle w:val="H1LON"/>
      </w:pPr>
      <w:r>
        <w:t>3</w:t>
      </w:r>
      <w:r w:rsidR="00AB24D5">
        <w:t>.</w:t>
      </w:r>
      <w:r w:rsidR="00AB24D5">
        <w:tab/>
      </w:r>
      <w:r w:rsidR="00AB24D5" w:rsidRPr="00AB24D5">
        <w:t xml:space="preserve">Proposed CIP </w:t>
      </w:r>
      <w:r w:rsidR="00AB24D5">
        <w:t>c</w:t>
      </w:r>
      <w:r w:rsidR="00AB24D5" w:rsidRPr="00AB24D5">
        <w:t>ode</w:t>
      </w:r>
    </w:p>
    <w:p w14:paraId="5043C9FA" w14:textId="2DF397A1" w:rsidR="00AB24D5" w:rsidRDefault="00AB4C73" w:rsidP="00AB4C73">
      <w:pPr>
        <w:pStyle w:val="HeadNote"/>
      </w:pPr>
      <w:r>
        <w:t>(This is almost invariably the CIP code of the “parent” degree program.)</w:t>
      </w:r>
    </w:p>
    <w:p w14:paraId="750CD4E0" w14:textId="665E3836" w:rsidR="00AB4C73" w:rsidRDefault="00AB4C73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proposed CIP code</w:instrText>
      </w:r>
      <w:r>
        <w:instrText xml:space="preserve">} </w:instrText>
      </w:r>
      <w:r>
        <w:fldChar w:fldCharType="end"/>
      </w:r>
    </w:p>
    <w:p w14:paraId="53A86BB0" w14:textId="7D7713CC" w:rsidR="00AB24D5" w:rsidRPr="00AB24D5" w:rsidRDefault="00333044" w:rsidP="00AB24D5">
      <w:pPr>
        <w:pStyle w:val="H1LON"/>
      </w:pPr>
      <w:r>
        <w:t>4</w:t>
      </w:r>
      <w:r w:rsidR="00AB24D5">
        <w:t>.</w:t>
      </w:r>
      <w:r w:rsidR="00AB24D5">
        <w:tab/>
      </w:r>
      <w:r w:rsidR="00AB24D5" w:rsidRPr="00AB24D5">
        <w:t xml:space="preserve">Reason for </w:t>
      </w:r>
      <w:r w:rsidR="00AB24D5">
        <w:t xml:space="preserve">proposed </w:t>
      </w:r>
      <w:r w:rsidR="00AB4C73">
        <w:t>TC</w:t>
      </w:r>
      <w:r w:rsidR="00AB24D5">
        <w:t xml:space="preserve"> implementation</w:t>
      </w:r>
    </w:p>
    <w:bookmarkStart w:id="1" w:name="_Hlk76479388"/>
    <w:p w14:paraId="7F38200B" w14:textId="461C704E" w:rsidR="00AB24D5" w:rsidRDefault="00AB4C73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creation of program</w:instrText>
      </w:r>
      <w:r>
        <w:instrText xml:space="preserve">} </w:instrText>
      </w:r>
      <w:r>
        <w:fldChar w:fldCharType="end"/>
      </w:r>
      <w:bookmarkEnd w:id="1"/>
    </w:p>
    <w:p w14:paraId="27322F6C" w14:textId="08DEB218" w:rsidR="00AB24D5" w:rsidRPr="00AB24D5" w:rsidRDefault="00333044" w:rsidP="00AB24D5">
      <w:pPr>
        <w:pStyle w:val="H1LON"/>
      </w:pPr>
      <w:r>
        <w:t>5</w:t>
      </w:r>
      <w:r w:rsidR="00AB24D5">
        <w:t>.</w:t>
      </w:r>
      <w:r w:rsidR="00AB24D5">
        <w:tab/>
      </w:r>
      <w:r w:rsidR="00AB24D5" w:rsidRPr="00AB24D5">
        <w:t>Provide the following:</w:t>
      </w:r>
    </w:p>
    <w:p w14:paraId="4B520B97" w14:textId="6C38270D" w:rsidR="00AB24D5" w:rsidRDefault="00333044" w:rsidP="00106175">
      <w:pPr>
        <w:pStyle w:val="H2LON"/>
      </w:pPr>
      <w:r>
        <w:t>5</w:t>
      </w:r>
      <w:r w:rsidR="00AB24D5" w:rsidRPr="00106175">
        <w:t>.</w:t>
      </w:r>
      <w:r>
        <w:t>1</w:t>
      </w:r>
      <w:r w:rsidR="00AB24D5" w:rsidRPr="00106175">
        <w:tab/>
        <w:t xml:space="preserve">Curriculum outline – </w:t>
      </w:r>
      <w:r w:rsidR="00D603BC" w:rsidRPr="00106175">
        <w:t>l</w:t>
      </w:r>
      <w:r w:rsidR="00AB24D5" w:rsidRPr="00106175">
        <w:t>ist of</w:t>
      </w:r>
      <w:r w:rsidR="00D603BC" w:rsidRPr="00106175">
        <w:t xml:space="preserve"> courses in new program, with</w:t>
      </w:r>
      <w:r w:rsidR="00AB24D5" w:rsidRPr="00106175">
        <w:t xml:space="preserve"> required courses</w:t>
      </w:r>
      <w:r w:rsidR="00D603BC" w:rsidRPr="00106175">
        <w:t xml:space="preserve"> underlined</w:t>
      </w:r>
    </w:p>
    <w:p w14:paraId="25937307" w14:textId="6DCBB65F" w:rsidR="00106175" w:rsidRPr="00106175" w:rsidRDefault="00333044" w:rsidP="0010617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24B09ED9" w14:textId="1300479A" w:rsidR="00AB24D5" w:rsidRDefault="00333044" w:rsidP="00106175">
      <w:pPr>
        <w:pStyle w:val="H2LON"/>
      </w:pPr>
      <w:r>
        <w:t>5</w:t>
      </w:r>
      <w:r w:rsidR="00106175">
        <w:t>.</w:t>
      </w:r>
      <w:r>
        <w:t>2</w:t>
      </w:r>
      <w:r w:rsidR="00106175">
        <w:tab/>
        <w:t xml:space="preserve">Total semester credit hours required for proposed program (program range: </w:t>
      </w:r>
      <w:r w:rsidR="00680E3B">
        <w:t>21</w:t>
      </w:r>
      <w:r w:rsidR="00106175">
        <w:t>–</w:t>
      </w:r>
      <w:r w:rsidR="00680E3B">
        <w:t>45</w:t>
      </w:r>
      <w:r w:rsidR="00106175">
        <w:t xml:space="preserve"> semester credit hours)</w:t>
      </w:r>
    </w:p>
    <w:p w14:paraId="26CAB35D" w14:textId="3B205612" w:rsidR="00106175" w:rsidRPr="00106175" w:rsidRDefault="00333044" w:rsidP="0010617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494FCA08" w14:textId="0004364F" w:rsidR="00AB24D5" w:rsidRDefault="00333044" w:rsidP="00AB24D5">
      <w:pPr>
        <w:pStyle w:val="H2LON"/>
      </w:pPr>
      <w:r>
        <w:t>5</w:t>
      </w:r>
      <w:r w:rsidR="00AB24D5" w:rsidRPr="00AB24D5">
        <w:t>.</w:t>
      </w:r>
      <w:r>
        <w:t>3</w:t>
      </w:r>
      <w:r w:rsidR="00AB24D5" w:rsidRPr="00AB24D5">
        <w:tab/>
        <w:t>New course</w:t>
      </w:r>
      <w:r w:rsidR="00D603BC">
        <w:t>s with course</w:t>
      </w:r>
      <w:r w:rsidR="00AB24D5" w:rsidRPr="00AB24D5">
        <w:t xml:space="preserve"> descriptions</w:t>
      </w:r>
    </w:p>
    <w:p w14:paraId="1506672E" w14:textId="18BD0D5D" w:rsidR="00AB24D5" w:rsidRPr="00AB24D5" w:rsidRDefault="000F17C7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new courses—subject prefix, number, title, description</w:instrText>
      </w:r>
      <w:r>
        <w:instrText xml:space="preserve">} </w:instrText>
      </w:r>
      <w:r>
        <w:fldChar w:fldCharType="end"/>
      </w:r>
    </w:p>
    <w:p w14:paraId="31B1141F" w14:textId="4FBA8325" w:rsidR="00AB24D5" w:rsidRDefault="00333044" w:rsidP="00AB24D5">
      <w:pPr>
        <w:pStyle w:val="H2LON"/>
      </w:pPr>
      <w:r>
        <w:t>5</w:t>
      </w:r>
      <w:r w:rsidR="00AB24D5" w:rsidRPr="00AB24D5">
        <w:t>.</w:t>
      </w:r>
      <w:r>
        <w:t>4</w:t>
      </w:r>
      <w:r w:rsidR="00AB24D5" w:rsidRPr="00AB24D5">
        <w:tab/>
        <w:t>Program goals and objectives</w:t>
      </w:r>
    </w:p>
    <w:p w14:paraId="715DBCE1" w14:textId="31B31C35" w:rsidR="00AB24D5" w:rsidRPr="00AB24D5" w:rsidRDefault="00333044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3423F8DA" w14:textId="4EB2FD2B" w:rsidR="00AB24D5" w:rsidRDefault="00333044" w:rsidP="00AB24D5">
      <w:pPr>
        <w:pStyle w:val="H2LON"/>
      </w:pPr>
      <w:r>
        <w:t>5</w:t>
      </w:r>
      <w:r w:rsidR="00AB24D5" w:rsidRPr="00AB24D5">
        <w:t>.</w:t>
      </w:r>
      <w:r>
        <w:t>5</w:t>
      </w:r>
      <w:r w:rsidR="00AB24D5" w:rsidRPr="00AB24D5">
        <w:tab/>
        <w:t>Expected student learning outcomes</w:t>
      </w:r>
    </w:p>
    <w:p w14:paraId="630E9970" w14:textId="3F4DF67E" w:rsidR="00AB24D5" w:rsidRDefault="00333044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42213A26" w14:textId="170D869A" w:rsidR="00D603BC" w:rsidRDefault="00333044" w:rsidP="00D603BC">
      <w:pPr>
        <w:pStyle w:val="H2LON"/>
      </w:pPr>
      <w:r>
        <w:t>5</w:t>
      </w:r>
      <w:r w:rsidR="00D603BC">
        <w:t>.</w:t>
      </w:r>
      <w:r>
        <w:t>6</w:t>
      </w:r>
      <w:r w:rsidR="00D603BC">
        <w:tab/>
        <w:t>Documentation that program meets employer needs</w:t>
      </w:r>
    </w:p>
    <w:p w14:paraId="0FC0A331" w14:textId="2CF6266D" w:rsidR="00D603BC" w:rsidRDefault="00333044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6C414B0A" w14:textId="4B4750F1" w:rsidR="00D603BC" w:rsidRDefault="00333044" w:rsidP="00D603BC">
      <w:pPr>
        <w:pStyle w:val="H2LON"/>
      </w:pPr>
      <w:r>
        <w:t>5</w:t>
      </w:r>
      <w:r w:rsidR="00D603BC">
        <w:t>.</w:t>
      </w:r>
      <w:r>
        <w:t>7</w:t>
      </w:r>
      <w:r w:rsidR="00D603BC">
        <w:tab/>
        <w:t xml:space="preserve">Student demand </w:t>
      </w:r>
      <w:r w:rsidR="00D603BC" w:rsidRPr="00D603BC">
        <w:rPr>
          <w:i/>
        </w:rPr>
        <w:t>(</w:t>
      </w:r>
      <w:r w:rsidR="00D603BC">
        <w:t>projected enrollment</w:t>
      </w:r>
      <w:r w:rsidR="00D603BC" w:rsidRPr="00D603BC">
        <w:rPr>
          <w:i/>
        </w:rPr>
        <w:t>)</w:t>
      </w:r>
      <w:r w:rsidR="00D603BC">
        <w:t xml:space="preserve"> for proposed program</w:t>
      </w:r>
    </w:p>
    <w:p w14:paraId="1FE8C056" w14:textId="458AA26C" w:rsidR="00D603BC" w:rsidRPr="00D603BC" w:rsidRDefault="00A52649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projected enrollment (and how you know)</w:instrText>
      </w:r>
      <w:r>
        <w:instrText xml:space="preserve">} </w:instrText>
      </w:r>
      <w:r>
        <w:fldChar w:fldCharType="end"/>
      </w:r>
    </w:p>
    <w:p w14:paraId="3F2766E7" w14:textId="46C2F7A2" w:rsidR="00AB24D5" w:rsidRPr="00AB24D5" w:rsidRDefault="00333044" w:rsidP="00AB24D5">
      <w:pPr>
        <w:pStyle w:val="H2LON"/>
      </w:pPr>
      <w:r>
        <w:t>5</w:t>
      </w:r>
      <w:r w:rsidR="00AB24D5" w:rsidRPr="00AB24D5">
        <w:t>.</w:t>
      </w:r>
      <w:r>
        <w:t>8</w:t>
      </w:r>
      <w:r w:rsidR="00AB24D5" w:rsidRPr="00AB24D5">
        <w:tab/>
        <w:t>Program approval letter from licensure/certification entity</w:t>
      </w:r>
      <w:r w:rsidR="00AB24D5">
        <w:t>, if applicable</w:t>
      </w:r>
    </w:p>
    <w:p w14:paraId="65A38694" w14:textId="2A234D73" w:rsidR="00AB24D5" w:rsidRDefault="00333044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4D6ED3BA" w14:textId="455BF8FA" w:rsidR="00D603BC" w:rsidRDefault="00333044" w:rsidP="00D603BC">
      <w:pPr>
        <w:pStyle w:val="H2LON"/>
      </w:pPr>
      <w:r>
        <w:t>5</w:t>
      </w:r>
      <w:r w:rsidR="00D603BC">
        <w:t>.</w:t>
      </w:r>
      <w:r>
        <w:t>9</w:t>
      </w:r>
      <w:r w:rsidR="00D603BC">
        <w:tab/>
        <w:t>Names of institutions offering similar programs and the institution(s) used as a model to develop proposed program</w:t>
      </w:r>
    </w:p>
    <w:p w14:paraId="2FBD58FE" w14:textId="275EF657" w:rsidR="00D603BC" w:rsidRDefault="00333044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0E0BDA9F" w14:textId="2C30D1E8" w:rsidR="00D603BC" w:rsidRDefault="00333044" w:rsidP="00D603BC">
      <w:pPr>
        <w:pStyle w:val="H2LON"/>
      </w:pPr>
      <w:r>
        <w:lastRenderedPageBreak/>
        <w:t>5</w:t>
      </w:r>
      <w:r w:rsidR="00D603BC">
        <w:t>.</w:t>
      </w:r>
      <w:r>
        <w:t>10</w:t>
      </w:r>
      <w:r w:rsidR="00D603BC">
        <w:tab/>
        <w:t>Scheduled program review date (within 10 years of program implementation)</w:t>
      </w:r>
    </w:p>
    <w:p w14:paraId="67F18C18" w14:textId="17A0C17E" w:rsidR="006A762A" w:rsidRPr="006A762A" w:rsidRDefault="00F90AEE" w:rsidP="006A762A">
      <w:pPr>
        <w:pStyle w:val="HeadNote"/>
      </w:pPr>
      <w:r>
        <w:t>Since every TC program is embedded in a degree program, this will be the date of the next review of the program within which the TC will be embedded.</w:t>
      </w:r>
    </w:p>
    <w:p w14:paraId="77CED123" w14:textId="011D3EFA" w:rsidR="00D603BC" w:rsidRPr="00D603BC" w:rsidRDefault="00333044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543A2193" w14:textId="4203AB73" w:rsidR="00D603BC" w:rsidRDefault="00333044" w:rsidP="00AB24D5">
      <w:pPr>
        <w:pStyle w:val="H1LON"/>
      </w:pPr>
      <w:r>
        <w:t>6</w:t>
      </w:r>
      <w:r w:rsidR="00D603BC">
        <w:t>.</w:t>
      </w:r>
      <w:r w:rsidR="00D603BC">
        <w:tab/>
        <w:t>Institutional curriculum committee review/approval date</w:t>
      </w:r>
    </w:p>
    <w:p w14:paraId="5526F9F7" w14:textId="77777777" w:rsidR="00106175" w:rsidRDefault="00106175" w:rsidP="00106175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14:paraId="53505258" w14:textId="77777777" w:rsidR="00106175" w:rsidRDefault="00106175" w:rsidP="00106175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14:paraId="4B73DD19" w14:textId="7D8351C4" w:rsidR="00AB24D5" w:rsidRPr="00AB24D5" w:rsidRDefault="00333044" w:rsidP="00AB24D5">
      <w:pPr>
        <w:pStyle w:val="H1LON"/>
      </w:pPr>
      <w:r>
        <w:t>7</w:t>
      </w:r>
      <w:r w:rsidR="00AB24D5">
        <w:t>.</w:t>
      </w:r>
      <w:r w:rsidR="00AB24D5">
        <w:tab/>
      </w:r>
      <w:r w:rsidR="00AB24D5" w:rsidRPr="00AB24D5">
        <w:t>Will this program be offered on-campus, off-campus, or via distance delivery?</w:t>
      </w:r>
    </w:p>
    <w:p w14:paraId="36F5EDD6" w14:textId="7C17AF21" w:rsidR="00AB24D5" w:rsidRDefault="00333044" w:rsidP="00AB24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33A68019" w14:textId="652F6F61" w:rsidR="00333044" w:rsidRDefault="00333044" w:rsidP="00333044">
      <w:pPr>
        <w:pStyle w:val="H2LON"/>
      </w:pPr>
      <w:r>
        <w:t>7.1</w:t>
      </w:r>
      <w:r>
        <w:tab/>
        <w:t>If distance delivery, indicate mode of distance delivery.</w:t>
      </w:r>
    </w:p>
    <w:p w14:paraId="67D0D09A" w14:textId="7FBF91F3" w:rsidR="00333044" w:rsidRDefault="00333044" w:rsidP="00333044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14:paraId="734F1BD3" w14:textId="6C92DFEB" w:rsidR="002978CE" w:rsidRPr="00333044" w:rsidRDefault="002978CE" w:rsidP="002978CE">
      <w:pPr>
        <w:pStyle w:val="HeadNote"/>
      </w:pPr>
      <w:r>
        <w:t>(If this will be an online program, also include &lt;adhe-attach-m-online-program-support.</w:t>
      </w:r>
      <w:r w:rsidR="00015484">
        <w:t>pdf</w:t>
      </w:r>
      <w:bookmarkStart w:id="2" w:name="_GoBack"/>
      <w:bookmarkEnd w:id="2"/>
      <w:r>
        <w:t>&gt; in the documents that go through the curriculum process.)</w:t>
      </w:r>
    </w:p>
    <w:p w14:paraId="13B1F7D9" w14:textId="57BBE1D2" w:rsidR="00AB24D5" w:rsidRDefault="00333044" w:rsidP="00333044">
      <w:pPr>
        <w:pStyle w:val="H2LON"/>
      </w:pPr>
      <w:r>
        <w:t>7</w:t>
      </w:r>
      <w:r w:rsidR="00AB24D5">
        <w:t>.</w:t>
      </w:r>
      <w:r>
        <w:t>2</w:t>
      </w:r>
      <w:r w:rsidR="00AB24D5">
        <w:tab/>
      </w:r>
      <w:r w:rsidR="00106175" w:rsidRPr="00333044">
        <w:t>If off-campus</w:t>
      </w:r>
      <w:r w:rsidR="00106175">
        <w:t>,</w:t>
      </w:r>
      <w:r w:rsidR="00967CB8">
        <w:t xml:space="preserve"> identify </w:t>
      </w:r>
      <w:r w:rsidR="00F30DDD">
        <w:t>and consult the Office of the Provost for additional steps.</w:t>
      </w:r>
    </w:p>
    <w:p w14:paraId="2D7DEFCA" w14:textId="08F0D64D" w:rsidR="00D603BC" w:rsidRPr="00D603BC" w:rsidRDefault="00333044" w:rsidP="00D603BC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sectPr w:rsidR="00D603BC" w:rsidRPr="00D60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A3AC" w14:textId="77777777" w:rsidR="00CD58BA" w:rsidRDefault="00CD58BA">
      <w:r>
        <w:separator/>
      </w:r>
    </w:p>
  </w:endnote>
  <w:endnote w:type="continuationSeparator" w:id="0">
    <w:p w14:paraId="5E8040B8" w14:textId="77777777" w:rsidR="00CD58BA" w:rsidRDefault="00CD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1468" w14:textId="0608496E" w:rsidR="004A7B09" w:rsidRDefault="00AB4C73">
    <w:pPr>
      <w:pStyle w:val="Footer"/>
    </w:pPr>
    <w:r>
      <w:t>Attachment updated 2021-08-18</w:t>
    </w:r>
    <w:r>
      <w:ptab w:relativeTo="margin" w:alignment="right" w:leader="none"/>
    </w:r>
    <w:r w:rsidR="004A7B09">
      <w:t xml:space="preserve">Page </w:t>
    </w:r>
    <w:r w:rsidR="004A7B09">
      <w:fldChar w:fldCharType="begin"/>
    </w:r>
    <w:r w:rsidR="004A7B09">
      <w:instrText xml:space="preserve"> PAGE </w:instrText>
    </w:r>
    <w:r w:rsidR="004A7B09">
      <w:fldChar w:fldCharType="separate"/>
    </w:r>
    <w:r w:rsidR="00F30B30">
      <w:rPr>
        <w:noProof/>
      </w:rPr>
      <w:t>1</w:t>
    </w:r>
    <w:r w:rsidR="004A7B09">
      <w:fldChar w:fldCharType="end"/>
    </w:r>
    <w:r w:rsidR="004A7B09">
      <w:t xml:space="preserve"> of </w:t>
    </w:r>
    <w:r w:rsidR="00CD58BA">
      <w:fldChar w:fldCharType="begin"/>
    </w:r>
    <w:r w:rsidR="00CD58BA">
      <w:instrText xml:space="preserve"> NUMPAGES </w:instrText>
    </w:r>
    <w:r w:rsidR="00CD58BA">
      <w:fldChar w:fldCharType="separate"/>
    </w:r>
    <w:r w:rsidR="00F30B30">
      <w:rPr>
        <w:noProof/>
      </w:rPr>
      <w:t>2</w:t>
    </w:r>
    <w:r w:rsidR="00CD58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B7DD" w14:textId="77777777" w:rsidR="00CD58BA" w:rsidRDefault="00CD58BA">
      <w:r>
        <w:separator/>
      </w:r>
    </w:p>
  </w:footnote>
  <w:footnote w:type="continuationSeparator" w:id="0">
    <w:p w14:paraId="6DA37099" w14:textId="77777777" w:rsidR="00CD58BA" w:rsidRDefault="00CD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1DF5" w14:textId="4C9A95DE" w:rsidR="004A7B09" w:rsidRDefault="004A7B09">
    <w:pPr>
      <w:pStyle w:val="Header"/>
    </w:pPr>
    <w:r>
      <w:t xml:space="preserve">UCA, </w:t>
    </w:r>
    <w:r w:rsidR="00AB4C73">
      <w:t>ADHE Attachment G2 / New Technical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A8EE464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0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D8"/>
    <w:rsid w:val="00015484"/>
    <w:rsid w:val="00083E3D"/>
    <w:rsid w:val="000F17C7"/>
    <w:rsid w:val="00106175"/>
    <w:rsid w:val="00175D4B"/>
    <w:rsid w:val="001F0AD8"/>
    <w:rsid w:val="0024562D"/>
    <w:rsid w:val="002823F8"/>
    <w:rsid w:val="002978CE"/>
    <w:rsid w:val="002B0D09"/>
    <w:rsid w:val="002D4FFB"/>
    <w:rsid w:val="00333044"/>
    <w:rsid w:val="003636B4"/>
    <w:rsid w:val="003765CC"/>
    <w:rsid w:val="00377CF9"/>
    <w:rsid w:val="00397803"/>
    <w:rsid w:val="003D4D1E"/>
    <w:rsid w:val="004078AA"/>
    <w:rsid w:val="00416D33"/>
    <w:rsid w:val="00461168"/>
    <w:rsid w:val="00481454"/>
    <w:rsid w:val="00493B51"/>
    <w:rsid w:val="004A7B09"/>
    <w:rsid w:val="004E42BC"/>
    <w:rsid w:val="00535D7F"/>
    <w:rsid w:val="005B414D"/>
    <w:rsid w:val="005D3EC7"/>
    <w:rsid w:val="005F37F9"/>
    <w:rsid w:val="00641D57"/>
    <w:rsid w:val="00642605"/>
    <w:rsid w:val="00680E3B"/>
    <w:rsid w:val="006A762A"/>
    <w:rsid w:val="006E45E8"/>
    <w:rsid w:val="00712D3E"/>
    <w:rsid w:val="007351C8"/>
    <w:rsid w:val="00760811"/>
    <w:rsid w:val="007C2DC7"/>
    <w:rsid w:val="0088613B"/>
    <w:rsid w:val="0088684B"/>
    <w:rsid w:val="008E0EB0"/>
    <w:rsid w:val="008E2C5D"/>
    <w:rsid w:val="00900382"/>
    <w:rsid w:val="0096014C"/>
    <w:rsid w:val="00967CB8"/>
    <w:rsid w:val="009E08CD"/>
    <w:rsid w:val="009E3252"/>
    <w:rsid w:val="00A2512B"/>
    <w:rsid w:val="00A26537"/>
    <w:rsid w:val="00A52649"/>
    <w:rsid w:val="00A85AE1"/>
    <w:rsid w:val="00AB24D5"/>
    <w:rsid w:val="00AB4C73"/>
    <w:rsid w:val="00B01D85"/>
    <w:rsid w:val="00C23DC9"/>
    <w:rsid w:val="00C32DC4"/>
    <w:rsid w:val="00CD58BA"/>
    <w:rsid w:val="00D53CC3"/>
    <w:rsid w:val="00D603BC"/>
    <w:rsid w:val="00D677C0"/>
    <w:rsid w:val="00D83937"/>
    <w:rsid w:val="00E54C7A"/>
    <w:rsid w:val="00E60778"/>
    <w:rsid w:val="00EA1AF5"/>
    <w:rsid w:val="00EF4765"/>
    <w:rsid w:val="00F30B30"/>
    <w:rsid w:val="00F30DDD"/>
    <w:rsid w:val="00F55B71"/>
    <w:rsid w:val="00F90AEE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AAB03"/>
  <w15:docId w15:val="{323C7967-1AE6-4F98-B524-1723FC2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7F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5F37F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5F37F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5F37F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5F37F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F37F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5F37F9"/>
    <w:rPr>
      <w:sz w:val="20"/>
    </w:rPr>
  </w:style>
  <w:style w:type="paragraph" w:customStyle="1" w:styleId="Table">
    <w:name w:val="Table #"/>
    <w:basedOn w:val="Normal"/>
    <w:rsid w:val="005F37F9"/>
    <w:pPr>
      <w:jc w:val="right"/>
    </w:pPr>
    <w:rPr>
      <w:sz w:val="20"/>
    </w:rPr>
  </w:style>
  <w:style w:type="paragraph" w:styleId="Header">
    <w:name w:val="header"/>
    <w:basedOn w:val="Normal"/>
    <w:rsid w:val="005F37F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5F37F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5F37F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5F37F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F37F9"/>
    <w:pPr>
      <w:ind w:right="144"/>
    </w:pPr>
  </w:style>
  <w:style w:type="paragraph" w:styleId="Footer">
    <w:name w:val="footer"/>
    <w:basedOn w:val="Normal"/>
    <w:autoRedefine/>
    <w:rsid w:val="005F37F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5F37F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5F37F9"/>
    <w:pPr>
      <w:ind w:firstLine="432"/>
    </w:pPr>
  </w:style>
  <w:style w:type="paragraph" w:customStyle="1" w:styleId="ListSS1">
    <w:name w:val="List SS 1"/>
    <w:rsid w:val="005F37F9"/>
    <w:pPr>
      <w:numPr>
        <w:numId w:val="15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5F37F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F37F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F37F9"/>
  </w:style>
  <w:style w:type="paragraph" w:styleId="BodyTextIndent">
    <w:name w:val="Body Text Indent"/>
    <w:basedOn w:val="Normal"/>
    <w:rsid w:val="00106175"/>
    <w:pPr>
      <w:ind w:left="432"/>
    </w:pPr>
  </w:style>
  <w:style w:type="paragraph" w:customStyle="1" w:styleId="CMapHeading">
    <w:name w:val="CMap Heading"/>
    <w:basedOn w:val="Normal"/>
    <w:rsid w:val="005F37F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5F37F9"/>
    <w:pPr>
      <w:ind w:left="432"/>
    </w:pPr>
    <w:rPr>
      <w:sz w:val="18"/>
    </w:rPr>
  </w:style>
  <w:style w:type="paragraph" w:customStyle="1" w:styleId="Table9">
    <w:name w:val="Table # 9"/>
    <w:basedOn w:val="Table"/>
    <w:rsid w:val="005F37F9"/>
    <w:rPr>
      <w:sz w:val="18"/>
    </w:rPr>
  </w:style>
  <w:style w:type="paragraph" w:customStyle="1" w:styleId="TableSubheadInternal">
    <w:name w:val="Table Subhead Internal"/>
    <w:basedOn w:val="TableText"/>
    <w:rsid w:val="005F37F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F37F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106175"/>
    <w:pPr>
      <w:spacing w:after="120"/>
    </w:pPr>
  </w:style>
  <w:style w:type="paragraph" w:styleId="Caption">
    <w:name w:val="caption"/>
    <w:basedOn w:val="Normal"/>
    <w:next w:val="Normal"/>
    <w:rsid w:val="005F37F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5F37F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5F37F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5F37F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F37F9"/>
    <w:pPr>
      <w:numPr>
        <w:numId w:val="16"/>
      </w:numPr>
    </w:pPr>
  </w:style>
  <w:style w:type="paragraph" w:customStyle="1" w:styleId="ListNumber6by6">
    <w:name w:val="List Number 6by6"/>
    <w:basedOn w:val="ListNumber1"/>
    <w:rsid w:val="005F37F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AB4C73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5F37F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5F37F9"/>
    <w:pPr>
      <w:jc w:val="center"/>
    </w:pPr>
  </w:style>
  <w:style w:type="paragraph" w:customStyle="1" w:styleId="articlehead">
    <w:name w:val="article_head"/>
    <w:basedOn w:val="Normal"/>
    <w:rsid w:val="005F37F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AB4C73"/>
    <w:pPr>
      <w:tabs>
        <w:tab w:val="left" w:pos="864"/>
      </w:tabs>
      <w:ind w:left="864" w:hanging="432"/>
    </w:pPr>
    <w:rPr>
      <w:i w:val="0"/>
      <w:sz w:val="20"/>
    </w:rPr>
  </w:style>
  <w:style w:type="paragraph" w:customStyle="1" w:styleId="BodyText6by6">
    <w:name w:val="BodyText6by6"/>
    <w:basedOn w:val="BodyText"/>
    <w:rsid w:val="005F37F9"/>
    <w:pPr>
      <w:spacing w:before="120"/>
    </w:pPr>
  </w:style>
  <w:style w:type="paragraph" w:styleId="BodyTextIndent2">
    <w:name w:val="Body Text Indent 2"/>
    <w:basedOn w:val="Normal"/>
    <w:rsid w:val="0010617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table" w:styleId="TableGrid">
    <w:name w:val="Table Grid"/>
    <w:basedOn w:val="TableNormal"/>
    <w:rsid w:val="001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5F37F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5F37F9"/>
    <w:pPr>
      <w:numPr>
        <w:numId w:val="22"/>
      </w:numPr>
    </w:pPr>
  </w:style>
  <w:style w:type="paragraph" w:customStyle="1" w:styleId="BodyTextIndentL1">
    <w:name w:val="Body Text Indent L1"/>
    <w:basedOn w:val="BodyText"/>
    <w:rsid w:val="005F37F9"/>
    <w:pPr>
      <w:ind w:left="432"/>
    </w:pPr>
  </w:style>
  <w:style w:type="paragraph" w:customStyle="1" w:styleId="Title14">
    <w:name w:val="Title14"/>
    <w:basedOn w:val="Title"/>
    <w:next w:val="BodyText"/>
    <w:qFormat/>
    <w:rsid w:val="005F37F9"/>
    <w:pPr>
      <w:contextualSpacing/>
    </w:pPr>
  </w:style>
  <w:style w:type="character" w:customStyle="1" w:styleId="BodyTextChar">
    <w:name w:val="Body Text Char"/>
    <w:link w:val="BodyText"/>
    <w:rsid w:val="005F37F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5F37F9"/>
    <w:pPr>
      <w:numPr>
        <w:numId w:val="18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F37F9"/>
    <w:pPr>
      <w:numPr>
        <w:ilvl w:val="1"/>
        <w:numId w:val="18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F37F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5F37F9"/>
    <w:pPr>
      <w:numPr>
        <w:numId w:val="19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F37F9"/>
    <w:pPr>
      <w:numPr>
        <w:numId w:val="0"/>
      </w:numPr>
    </w:pPr>
  </w:style>
  <w:style w:type="paragraph" w:customStyle="1" w:styleId="ListSS2">
    <w:name w:val="List SS 2"/>
    <w:basedOn w:val="ListSS1"/>
    <w:qFormat/>
    <w:rsid w:val="005F37F9"/>
    <w:pPr>
      <w:numPr>
        <w:numId w:val="21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F37F9"/>
    <w:rPr>
      <w:szCs w:val="24"/>
    </w:rPr>
  </w:style>
  <w:style w:type="paragraph" w:customStyle="1" w:styleId="H1MOU">
    <w:name w:val="H1_MOU"/>
    <w:basedOn w:val="H1LON"/>
    <w:next w:val="BodyText"/>
    <w:rsid w:val="005F37F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5F37F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5F37F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5F37F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5F37F9"/>
    <w:pPr>
      <w:ind w:left="432" w:hanging="432"/>
    </w:pPr>
  </w:style>
  <w:style w:type="paragraph" w:customStyle="1" w:styleId="TableTextHanging">
    <w:name w:val="Table Text Hanging"/>
    <w:basedOn w:val="TableText"/>
    <w:qFormat/>
    <w:rsid w:val="005F37F9"/>
    <w:pPr>
      <w:ind w:left="432" w:hanging="432"/>
    </w:pPr>
  </w:style>
  <w:style w:type="paragraph" w:customStyle="1" w:styleId="SPARCBulletListL1">
    <w:name w:val="SPARC_Bullet List L1"/>
    <w:basedOn w:val="Normal"/>
    <w:rsid w:val="005F37F9"/>
    <w:pPr>
      <w:numPr>
        <w:numId w:val="23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5F37F9"/>
    <w:rPr>
      <w:sz w:val="36"/>
      <w:szCs w:val="36"/>
    </w:rPr>
  </w:style>
  <w:style w:type="paragraph" w:customStyle="1" w:styleId="TitleUCA">
    <w:name w:val="Title UCA"/>
    <w:basedOn w:val="Title"/>
    <w:qFormat/>
    <w:rsid w:val="005F37F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5F37F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5F37F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5F37F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5F37F9"/>
    <w:rPr>
      <w:sz w:val="24"/>
      <w:szCs w:val="24"/>
    </w:rPr>
  </w:style>
  <w:style w:type="paragraph" w:customStyle="1" w:styleId="CSDateline">
    <w:name w:val="CS Dateline"/>
    <w:basedOn w:val="CSNormal"/>
    <w:qFormat/>
    <w:rsid w:val="005F37F9"/>
    <w:rPr>
      <w:color w:val="7030A0"/>
    </w:rPr>
  </w:style>
  <w:style w:type="character" w:customStyle="1" w:styleId="TitleChar">
    <w:name w:val="Title Char"/>
    <w:aliases w:val="CS Title Char"/>
    <w:link w:val="Title"/>
    <w:rsid w:val="005F37F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5F37F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5F37F9"/>
    <w:pPr>
      <w:ind w:left="288"/>
    </w:pPr>
  </w:style>
  <w:style w:type="paragraph" w:customStyle="1" w:styleId="TableSignatureIndicators">
    <w:name w:val="Table Signature Indicators"/>
    <w:basedOn w:val="Normal"/>
    <w:qFormat/>
    <w:rsid w:val="005F37F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AB4C7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 Attachment G2</vt:lpstr>
    </vt:vector>
  </TitlesOfParts>
  <Company>Univ. of Central Arkansas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 Attachment G2</dc:title>
  <dc:creator>JAGlenn</dc:creator>
  <cp:lastModifiedBy>Jonathan A Glenn </cp:lastModifiedBy>
  <cp:revision>15</cp:revision>
  <cp:lastPrinted>2014-02-05T16:57:00Z</cp:lastPrinted>
  <dcterms:created xsi:type="dcterms:W3CDTF">2018-03-23T15:20:00Z</dcterms:created>
  <dcterms:modified xsi:type="dcterms:W3CDTF">2021-08-18T20:37:00Z</dcterms:modified>
</cp:coreProperties>
</file>