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FEE8C" w14:textId="7F7957C5" w:rsidR="00927A1E" w:rsidRDefault="00CB5ACF">
      <w:pPr>
        <w:spacing w:before="155"/>
        <w:ind w:left="1863" w:right="1584"/>
        <w:jc w:val="center"/>
        <w:rPr>
          <w:rFonts w:ascii="Garamond"/>
          <w:b/>
          <w:sz w:val="29"/>
        </w:rPr>
      </w:pPr>
      <w:bookmarkStart w:id="0" w:name="_GoBack"/>
      <w:bookmarkEnd w:id="0"/>
      <w:r>
        <w:rPr>
          <w:rFonts w:ascii="Garamond"/>
          <w:b/>
          <w:color w:val="2F1F58"/>
          <w:w w:val="105"/>
          <w:sz w:val="29"/>
        </w:rPr>
        <w:t>Guidelines for a Graduate Field Experience</w:t>
      </w:r>
    </w:p>
    <w:p w14:paraId="2E6FEE8D" w14:textId="4EAF189A" w:rsidR="00927A1E" w:rsidRPr="00F80046" w:rsidRDefault="00CB5ACF">
      <w:pPr>
        <w:spacing w:before="57" w:line="1078" w:lineRule="exact"/>
        <w:ind w:left="1862" w:right="1584"/>
        <w:jc w:val="center"/>
        <w:rPr>
          <w:rFonts w:ascii="Garamond"/>
          <w:sz w:val="96"/>
        </w:rPr>
      </w:pPr>
      <w:r w:rsidRPr="00F80046">
        <w:rPr>
          <w:rFonts w:ascii="Garamond"/>
          <w:sz w:val="96"/>
        </w:rPr>
        <w:t xml:space="preserve">LIBM </w:t>
      </w:r>
    </w:p>
    <w:p w14:paraId="2E6FEE8E" w14:textId="2E4FB18D" w:rsidR="00927A1E" w:rsidRDefault="00CB5ACF">
      <w:pPr>
        <w:spacing w:line="1078" w:lineRule="exact"/>
        <w:ind w:left="1862" w:right="1584"/>
        <w:jc w:val="center"/>
        <w:rPr>
          <w:rFonts w:ascii="Garamond"/>
          <w:sz w:val="96"/>
        </w:rPr>
      </w:pPr>
      <w:r w:rsidRPr="00F80046">
        <w:rPr>
          <w:rFonts w:ascii="Garamond"/>
          <w:sz w:val="96"/>
        </w:rPr>
        <w:t>PRACTICUM</w:t>
      </w:r>
    </w:p>
    <w:p w14:paraId="425B2D63" w14:textId="592D1466" w:rsidR="00135822" w:rsidRPr="00F80046" w:rsidRDefault="00135822">
      <w:pPr>
        <w:spacing w:line="1078" w:lineRule="exact"/>
        <w:ind w:left="1862" w:right="1584"/>
        <w:jc w:val="center"/>
        <w:rPr>
          <w:rFonts w:ascii="Garamond"/>
          <w:sz w:val="96"/>
        </w:rPr>
      </w:pPr>
      <w:r>
        <w:rPr>
          <w:rFonts w:ascii="Garamond"/>
          <w:sz w:val="96"/>
        </w:rPr>
        <w:t>6390</w:t>
      </w:r>
    </w:p>
    <w:p w14:paraId="3E80A759" w14:textId="044B9B36" w:rsidR="00F80046" w:rsidRDefault="00F80046" w:rsidP="00F80046">
      <w:pPr>
        <w:spacing w:line="1078" w:lineRule="exact"/>
        <w:ind w:left="1862" w:right="1430"/>
        <w:jc w:val="center"/>
        <w:rPr>
          <w:rFonts w:ascii="Garamond"/>
          <w:sz w:val="96"/>
        </w:rPr>
      </w:pPr>
      <w:r>
        <w:rPr>
          <w:rFonts w:ascii="Garamond"/>
          <w:sz w:val="96"/>
        </w:rPr>
        <w:t>HANDBOOK</w:t>
      </w:r>
    </w:p>
    <w:p w14:paraId="2E6FEE8F" w14:textId="24706A2D" w:rsidR="00927A1E" w:rsidRDefault="00CB5ACF">
      <w:pPr>
        <w:spacing w:before="30" w:line="470" w:lineRule="exact"/>
        <w:ind w:left="1830" w:right="1584"/>
        <w:jc w:val="center"/>
        <w:rPr>
          <w:rFonts w:ascii="Palatino Linotype"/>
          <w:sz w:val="36"/>
        </w:rPr>
      </w:pPr>
      <w:r>
        <w:rPr>
          <w:rFonts w:ascii="Calibri"/>
          <w:color w:val="2F1F58"/>
          <w:spacing w:val="15"/>
          <w:sz w:val="36"/>
        </w:rPr>
        <w:t>201</w:t>
      </w:r>
      <w:r>
        <w:rPr>
          <w:rFonts w:ascii="Palatino Linotype"/>
          <w:color w:val="2F1F58"/>
          <w:spacing w:val="15"/>
          <w:sz w:val="36"/>
        </w:rPr>
        <w:t xml:space="preserve">9 </w:t>
      </w:r>
    </w:p>
    <w:p w14:paraId="2E6FEE95" w14:textId="77777777" w:rsidR="00927A1E" w:rsidRDefault="00927A1E">
      <w:pPr>
        <w:pStyle w:val="BodyText"/>
        <w:rPr>
          <w:sz w:val="20"/>
        </w:rPr>
      </w:pPr>
    </w:p>
    <w:p w14:paraId="2E6FEE96" w14:textId="77777777" w:rsidR="00927A1E" w:rsidRDefault="00927A1E">
      <w:pPr>
        <w:pStyle w:val="BodyText"/>
        <w:rPr>
          <w:sz w:val="20"/>
        </w:rPr>
      </w:pPr>
    </w:p>
    <w:p w14:paraId="2E6FEE97" w14:textId="77777777" w:rsidR="00927A1E" w:rsidRDefault="00927A1E">
      <w:pPr>
        <w:pStyle w:val="BodyText"/>
        <w:rPr>
          <w:sz w:val="20"/>
        </w:rPr>
      </w:pPr>
    </w:p>
    <w:p w14:paraId="2E6FEE98" w14:textId="77777777" w:rsidR="00927A1E" w:rsidRDefault="00927A1E">
      <w:pPr>
        <w:pStyle w:val="BodyText"/>
        <w:rPr>
          <w:sz w:val="20"/>
        </w:rPr>
      </w:pPr>
    </w:p>
    <w:p w14:paraId="2E6FEE99" w14:textId="77777777" w:rsidR="00927A1E" w:rsidRDefault="00927A1E">
      <w:pPr>
        <w:pStyle w:val="BodyText"/>
        <w:rPr>
          <w:sz w:val="20"/>
        </w:rPr>
      </w:pPr>
    </w:p>
    <w:p w14:paraId="2E6FEE9A" w14:textId="77777777" w:rsidR="00927A1E" w:rsidRDefault="00927A1E">
      <w:pPr>
        <w:pStyle w:val="BodyText"/>
        <w:rPr>
          <w:sz w:val="20"/>
        </w:rPr>
      </w:pPr>
    </w:p>
    <w:p w14:paraId="2E6FEEA5" w14:textId="77777777" w:rsidR="00927A1E" w:rsidRDefault="00927A1E">
      <w:pPr>
        <w:pStyle w:val="BodyText"/>
        <w:rPr>
          <w:sz w:val="20"/>
        </w:rPr>
      </w:pPr>
    </w:p>
    <w:p w14:paraId="2E6FEEA6" w14:textId="77777777" w:rsidR="00927A1E" w:rsidRDefault="00927A1E">
      <w:pPr>
        <w:pStyle w:val="BodyText"/>
        <w:rPr>
          <w:sz w:val="20"/>
        </w:rPr>
      </w:pPr>
    </w:p>
    <w:p w14:paraId="2E6FEEA7" w14:textId="77777777" w:rsidR="00927A1E" w:rsidRDefault="00927A1E">
      <w:pPr>
        <w:pStyle w:val="BodyText"/>
        <w:rPr>
          <w:sz w:val="20"/>
        </w:rPr>
      </w:pPr>
    </w:p>
    <w:p w14:paraId="2E6FEEA8" w14:textId="77777777" w:rsidR="00927A1E" w:rsidRDefault="00927A1E">
      <w:pPr>
        <w:pStyle w:val="BodyText"/>
        <w:rPr>
          <w:sz w:val="20"/>
        </w:rPr>
      </w:pPr>
    </w:p>
    <w:p w14:paraId="2E6FEEA9" w14:textId="4D9AAE72" w:rsidR="00927A1E" w:rsidRPr="005179CD" w:rsidRDefault="005179CD" w:rsidP="005179CD">
      <w:pPr>
        <w:pStyle w:val="BodyText"/>
        <w:spacing w:before="9"/>
        <w:jc w:val="center"/>
        <w:rPr>
          <w:rFonts w:ascii="Garamond" w:hAnsi="Garamond"/>
          <w:b/>
          <w:sz w:val="26"/>
        </w:rPr>
      </w:pPr>
      <w:r w:rsidRPr="005179CD">
        <w:rPr>
          <w:rFonts w:ascii="Garamond" w:hAnsi="Garamond"/>
          <w:b/>
          <w:sz w:val="26"/>
        </w:rPr>
        <w:t>College of Education</w:t>
      </w:r>
    </w:p>
    <w:p w14:paraId="2E6FEEAA" w14:textId="77777777" w:rsidR="00927A1E" w:rsidRDefault="00CB5ACF">
      <w:pPr>
        <w:spacing w:before="107"/>
        <w:ind w:left="1862" w:right="1584"/>
        <w:jc w:val="center"/>
        <w:rPr>
          <w:rFonts w:ascii="Garamond"/>
          <w:b/>
          <w:sz w:val="29"/>
        </w:rPr>
      </w:pPr>
      <w:r>
        <w:rPr>
          <w:rFonts w:ascii="Garamond"/>
          <w:b/>
          <w:color w:val="2F1F58"/>
          <w:w w:val="105"/>
          <w:sz w:val="29"/>
        </w:rPr>
        <w:t>Department of Leadership Studies</w:t>
      </w:r>
    </w:p>
    <w:p w14:paraId="2E6FEEAB" w14:textId="56C47C58" w:rsidR="00927A1E" w:rsidRDefault="00927A1E">
      <w:pPr>
        <w:spacing w:before="131"/>
        <w:ind w:left="395"/>
        <w:jc w:val="center"/>
        <w:rPr>
          <w:rFonts w:ascii="Arial"/>
          <w:sz w:val="48"/>
        </w:rPr>
      </w:pPr>
    </w:p>
    <w:p w14:paraId="44F412B4" w14:textId="2CE464C1" w:rsidR="00F80046" w:rsidRDefault="00CB5ACF">
      <w:pPr>
        <w:spacing w:before="124"/>
        <w:ind w:left="1260" w:hanging="1150"/>
        <w:rPr>
          <w:rFonts w:ascii="Garamond"/>
          <w:color w:val="2F1F58"/>
          <w:sz w:val="28"/>
        </w:rPr>
      </w:pPr>
      <w:r>
        <w:rPr>
          <w:rFonts w:ascii="Garamond"/>
          <w:color w:val="2F1F58"/>
          <w:sz w:val="28"/>
        </w:rPr>
        <w:t>Rachel Shankles</w:t>
      </w:r>
      <w:r w:rsidR="00F80046">
        <w:rPr>
          <w:rFonts w:ascii="Garamond"/>
          <w:color w:val="2F1F58"/>
          <w:sz w:val="28"/>
        </w:rPr>
        <w:tab/>
      </w:r>
      <w:r w:rsidR="00F80046">
        <w:rPr>
          <w:rFonts w:ascii="Garamond"/>
          <w:color w:val="2F1F58"/>
          <w:sz w:val="28"/>
        </w:rPr>
        <w:tab/>
      </w:r>
      <w:r w:rsidR="00F80046">
        <w:rPr>
          <w:rFonts w:ascii="Garamond"/>
          <w:color w:val="2F1F58"/>
          <w:sz w:val="28"/>
        </w:rPr>
        <w:tab/>
      </w:r>
      <w:r w:rsidR="005179CD">
        <w:rPr>
          <w:rFonts w:ascii="Garamond"/>
          <w:color w:val="2F1F58"/>
          <w:sz w:val="28"/>
        </w:rPr>
        <w:tab/>
      </w:r>
      <w:r w:rsidR="00F80046">
        <w:rPr>
          <w:rFonts w:ascii="Garamond"/>
          <w:color w:val="2F1F58"/>
          <w:sz w:val="28"/>
        </w:rPr>
        <w:t>&amp;</w:t>
      </w:r>
      <w:r w:rsidR="00F80046">
        <w:rPr>
          <w:rFonts w:ascii="Garamond"/>
          <w:color w:val="2F1F58"/>
          <w:sz w:val="28"/>
        </w:rPr>
        <w:tab/>
      </w:r>
      <w:r w:rsidR="00F80046">
        <w:rPr>
          <w:rFonts w:ascii="Garamond"/>
          <w:color w:val="2F1F58"/>
          <w:sz w:val="28"/>
        </w:rPr>
        <w:tab/>
        <w:t>Dr. Jeff Whittingham</w:t>
      </w:r>
    </w:p>
    <w:p w14:paraId="2E6FEEAC" w14:textId="36CE8C2D" w:rsidR="00927A1E" w:rsidRDefault="00F80046">
      <w:pPr>
        <w:spacing w:before="124"/>
        <w:ind w:left="1260" w:hanging="1150"/>
        <w:rPr>
          <w:rFonts w:ascii="Garamond"/>
          <w:sz w:val="28"/>
        </w:rPr>
      </w:pPr>
      <w:r>
        <w:rPr>
          <w:rFonts w:ascii="Garamond"/>
          <w:color w:val="2F1F58"/>
          <w:sz w:val="28"/>
        </w:rPr>
        <w:t xml:space="preserve">Practicum Coordination </w:t>
      </w:r>
      <w:r w:rsidR="00CB5ACF">
        <w:rPr>
          <w:rFonts w:ascii="Garamond"/>
          <w:color w:val="2F1F58"/>
          <w:sz w:val="28"/>
        </w:rPr>
        <w:t xml:space="preserve">    </w:t>
      </w:r>
      <w:r>
        <w:rPr>
          <w:rFonts w:ascii="Garamond"/>
          <w:color w:val="2F1F58"/>
          <w:sz w:val="28"/>
        </w:rPr>
        <w:tab/>
      </w:r>
      <w:r>
        <w:rPr>
          <w:rFonts w:ascii="Garamond"/>
          <w:color w:val="2F1F58"/>
          <w:sz w:val="28"/>
        </w:rPr>
        <w:tab/>
      </w:r>
      <w:r>
        <w:rPr>
          <w:rFonts w:ascii="Garamond"/>
          <w:color w:val="2F1F58"/>
          <w:sz w:val="28"/>
        </w:rPr>
        <w:tab/>
      </w:r>
      <w:r w:rsidR="005179CD">
        <w:rPr>
          <w:rFonts w:ascii="Garamond"/>
          <w:color w:val="2F1F58"/>
          <w:sz w:val="28"/>
        </w:rPr>
        <w:tab/>
      </w:r>
      <w:r>
        <w:rPr>
          <w:rFonts w:ascii="Garamond"/>
          <w:color w:val="2F1F58"/>
          <w:sz w:val="28"/>
        </w:rPr>
        <w:t>LIBM Program Coordinator</w:t>
      </w:r>
      <w:r w:rsidR="00CB5ACF">
        <w:rPr>
          <w:rFonts w:ascii="Garamond"/>
          <w:color w:val="2F1F58"/>
          <w:sz w:val="28"/>
        </w:rPr>
        <w:t xml:space="preserve"> </w:t>
      </w:r>
    </w:p>
    <w:p w14:paraId="1BBC02B3" w14:textId="77777777" w:rsidR="00927A1E" w:rsidRDefault="00927A1E">
      <w:pPr>
        <w:spacing w:line="328" w:lineRule="auto"/>
        <w:jc w:val="both"/>
        <w:rPr>
          <w:rFonts w:ascii="Calibri"/>
          <w:sz w:val="24"/>
        </w:rPr>
      </w:pPr>
    </w:p>
    <w:p w14:paraId="688E6580" w14:textId="5E5071F8" w:rsidR="00582A0A" w:rsidRDefault="00582A0A">
      <w:pPr>
        <w:spacing w:line="328" w:lineRule="auto"/>
        <w:jc w:val="both"/>
        <w:rPr>
          <w:rFonts w:ascii="Calibri"/>
          <w:sz w:val="24"/>
        </w:rPr>
      </w:pPr>
      <w:r>
        <w:rPr>
          <w:rFonts w:ascii="Calibri"/>
          <w:sz w:val="24"/>
        </w:rPr>
        <w:t>Instructors:</w:t>
      </w:r>
    </w:p>
    <w:p w14:paraId="4F310E89" w14:textId="3FDD83CE" w:rsidR="00582A0A" w:rsidRDefault="00582A0A">
      <w:pPr>
        <w:spacing w:line="328" w:lineRule="auto"/>
        <w:jc w:val="both"/>
        <w:rPr>
          <w:rFonts w:ascii="Calibri"/>
          <w:sz w:val="24"/>
        </w:rPr>
      </w:pPr>
      <w:r>
        <w:rPr>
          <w:rFonts w:ascii="Calibri"/>
          <w:sz w:val="24"/>
        </w:rPr>
        <w:t>Dr. Stephanie Huffman</w:t>
      </w:r>
    </w:p>
    <w:p w14:paraId="2B319565" w14:textId="731B3694" w:rsidR="00582A0A" w:rsidRDefault="00582A0A">
      <w:pPr>
        <w:spacing w:line="328" w:lineRule="auto"/>
        <w:jc w:val="both"/>
        <w:rPr>
          <w:rFonts w:ascii="Calibri"/>
          <w:sz w:val="24"/>
        </w:rPr>
      </w:pPr>
      <w:r>
        <w:rPr>
          <w:rFonts w:ascii="Calibri"/>
          <w:sz w:val="24"/>
        </w:rPr>
        <w:t>Dr. Erin Shaw</w:t>
      </w:r>
    </w:p>
    <w:p w14:paraId="15FF0AFF" w14:textId="6611E460" w:rsidR="00582A0A" w:rsidRDefault="00582A0A">
      <w:pPr>
        <w:spacing w:line="328" w:lineRule="auto"/>
        <w:jc w:val="both"/>
        <w:rPr>
          <w:rFonts w:ascii="Calibri"/>
          <w:sz w:val="24"/>
        </w:rPr>
      </w:pPr>
      <w:r>
        <w:rPr>
          <w:rFonts w:ascii="Calibri"/>
          <w:sz w:val="24"/>
        </w:rPr>
        <w:t>Mrs. Rachel Shankles</w:t>
      </w:r>
    </w:p>
    <w:p w14:paraId="2E6FEEAE" w14:textId="16C0411B" w:rsidR="00582A0A" w:rsidRDefault="00582A0A">
      <w:pPr>
        <w:spacing w:line="328" w:lineRule="auto"/>
        <w:jc w:val="both"/>
        <w:rPr>
          <w:rFonts w:ascii="Calibri"/>
          <w:sz w:val="24"/>
        </w:rPr>
        <w:sectPr w:rsidR="00582A0A">
          <w:headerReference w:type="default" r:id="rId7"/>
          <w:footerReference w:type="default" r:id="rId8"/>
          <w:type w:val="continuous"/>
          <w:pgSz w:w="12240" w:h="15840"/>
          <w:pgMar w:top="1500" w:right="1720" w:bottom="280" w:left="1440" w:header="720" w:footer="720" w:gutter="0"/>
          <w:cols w:space="720"/>
        </w:sectPr>
      </w:pPr>
    </w:p>
    <w:p w14:paraId="19CF4C52" w14:textId="77777777" w:rsidR="004E60C4" w:rsidRDefault="004E60C4" w:rsidP="004E60C4">
      <w:pPr>
        <w:widowControl/>
        <w:adjustRightInd w:val="0"/>
        <w:rPr>
          <w:rFonts w:ascii="Garamond" w:eastAsiaTheme="minorHAnsi" w:hAnsi="Garamond" w:cs="BellMT"/>
          <w:color w:val="2F1F58"/>
          <w:sz w:val="48"/>
          <w:szCs w:val="48"/>
        </w:rPr>
      </w:pPr>
    </w:p>
    <w:p w14:paraId="2E26F9E4" w14:textId="57F1A2B2" w:rsidR="004E60C4" w:rsidRDefault="004E60C4" w:rsidP="004E60C4">
      <w:pPr>
        <w:widowControl/>
        <w:adjustRightInd w:val="0"/>
        <w:jc w:val="center"/>
        <w:rPr>
          <w:rFonts w:ascii="Garamond" w:eastAsiaTheme="minorHAnsi" w:hAnsi="Garamond" w:cs="BellMT"/>
          <w:color w:val="2F1F58"/>
          <w:sz w:val="48"/>
          <w:szCs w:val="48"/>
        </w:rPr>
      </w:pPr>
      <w:r>
        <w:rPr>
          <w:rFonts w:ascii="Garamond" w:eastAsiaTheme="minorHAnsi" w:hAnsi="Garamond" w:cs="BellMT"/>
          <w:color w:val="2F1F58"/>
          <w:sz w:val="48"/>
          <w:szCs w:val="48"/>
        </w:rPr>
        <w:t>LIBM PRACTICUM 6390</w:t>
      </w:r>
    </w:p>
    <w:p w14:paraId="3C5BC829" w14:textId="77777777" w:rsidR="004E60C4" w:rsidRDefault="004E60C4" w:rsidP="004E60C4">
      <w:pPr>
        <w:widowControl/>
        <w:adjustRightInd w:val="0"/>
        <w:rPr>
          <w:rFonts w:ascii="Garamond" w:eastAsiaTheme="minorHAnsi" w:hAnsi="Garamond" w:cs="BellMT"/>
          <w:color w:val="2F1F58"/>
          <w:sz w:val="48"/>
          <w:szCs w:val="48"/>
        </w:rPr>
      </w:pPr>
    </w:p>
    <w:p w14:paraId="1FC65FA1" w14:textId="77777777" w:rsidR="004E60C4" w:rsidRDefault="004E60C4" w:rsidP="004E60C4">
      <w:pPr>
        <w:widowControl/>
        <w:adjustRightInd w:val="0"/>
        <w:rPr>
          <w:rFonts w:ascii="Garamond" w:eastAsiaTheme="minorHAnsi" w:hAnsi="Garamond" w:cs="BellMT"/>
          <w:color w:val="2F1F58"/>
          <w:sz w:val="48"/>
          <w:szCs w:val="48"/>
        </w:rPr>
      </w:pPr>
    </w:p>
    <w:p w14:paraId="0E9FB24A" w14:textId="281A9B59" w:rsidR="004E60C4" w:rsidRPr="004E60C4" w:rsidRDefault="004E60C4" w:rsidP="004E60C4">
      <w:pPr>
        <w:widowControl/>
        <w:adjustRightInd w:val="0"/>
        <w:rPr>
          <w:rFonts w:ascii="Garamond" w:eastAsiaTheme="minorHAnsi" w:hAnsi="Garamond" w:cs="BellMT"/>
          <w:color w:val="2F1F58"/>
          <w:sz w:val="48"/>
          <w:szCs w:val="48"/>
        </w:rPr>
      </w:pPr>
      <w:r w:rsidRPr="004E60C4">
        <w:rPr>
          <w:rFonts w:ascii="Garamond" w:eastAsiaTheme="minorHAnsi" w:hAnsi="Garamond" w:cs="BellMT"/>
          <w:color w:val="2F1F58"/>
          <w:sz w:val="48"/>
          <w:szCs w:val="48"/>
        </w:rPr>
        <w:t>Supervised field experience, observation, and practice, in an approved</w:t>
      </w:r>
      <w:r>
        <w:rPr>
          <w:rFonts w:ascii="Garamond" w:eastAsiaTheme="minorHAnsi" w:hAnsi="Garamond" w:cs="BellMT"/>
          <w:color w:val="2F1F58"/>
          <w:sz w:val="48"/>
          <w:szCs w:val="48"/>
        </w:rPr>
        <w:t xml:space="preserve"> </w:t>
      </w:r>
      <w:r w:rsidRPr="004E60C4">
        <w:rPr>
          <w:rFonts w:ascii="Garamond" w:eastAsiaTheme="minorHAnsi" w:hAnsi="Garamond" w:cs="BellMT"/>
          <w:color w:val="2F1F58"/>
          <w:sz w:val="48"/>
          <w:szCs w:val="48"/>
        </w:rPr>
        <w:t>school library or information service agency designed to enable</w:t>
      </w:r>
      <w:r>
        <w:rPr>
          <w:rFonts w:ascii="Garamond" w:eastAsiaTheme="minorHAnsi" w:hAnsi="Garamond" w:cs="BellMT"/>
          <w:color w:val="2F1F58"/>
          <w:sz w:val="48"/>
          <w:szCs w:val="48"/>
        </w:rPr>
        <w:t xml:space="preserve"> </w:t>
      </w:r>
      <w:r w:rsidRPr="004E60C4">
        <w:rPr>
          <w:rFonts w:ascii="Garamond" w:eastAsiaTheme="minorHAnsi" w:hAnsi="Garamond" w:cs="BellMT"/>
          <w:color w:val="2F1F58"/>
          <w:sz w:val="48"/>
          <w:szCs w:val="48"/>
        </w:rPr>
        <w:t>candidates to engage in on-the-job experiences under the supervision</w:t>
      </w:r>
      <w:r>
        <w:rPr>
          <w:rFonts w:ascii="Garamond" w:eastAsiaTheme="minorHAnsi" w:hAnsi="Garamond" w:cs="BellMT"/>
          <w:color w:val="2F1F58"/>
          <w:sz w:val="48"/>
          <w:szCs w:val="48"/>
        </w:rPr>
        <w:t xml:space="preserve"> </w:t>
      </w:r>
      <w:r w:rsidRPr="004E60C4">
        <w:rPr>
          <w:rFonts w:ascii="Garamond" w:eastAsiaTheme="minorHAnsi" w:hAnsi="Garamond" w:cs="BellMT"/>
          <w:color w:val="2F1F58"/>
          <w:sz w:val="48"/>
          <w:szCs w:val="48"/>
        </w:rPr>
        <w:t>of a qualified professional and a college instructor.</w:t>
      </w:r>
    </w:p>
    <w:p w14:paraId="2917CFA6" w14:textId="2A698A71" w:rsidR="004E60C4" w:rsidRDefault="004E60C4" w:rsidP="004E60C4">
      <w:pPr>
        <w:widowControl/>
        <w:adjustRightInd w:val="0"/>
        <w:rPr>
          <w:rFonts w:ascii="Garamond"/>
          <w:b/>
          <w:color w:val="2F1F58"/>
          <w:w w:val="105"/>
          <w:sz w:val="56"/>
          <w:szCs w:val="56"/>
        </w:rPr>
      </w:pPr>
      <w:r>
        <w:rPr>
          <w:rFonts w:ascii="Garamond"/>
          <w:b/>
          <w:color w:val="2F1F58"/>
          <w:w w:val="105"/>
          <w:sz w:val="56"/>
          <w:szCs w:val="56"/>
        </w:rPr>
        <w:br w:type="page"/>
      </w:r>
    </w:p>
    <w:p w14:paraId="2E6FEEAF" w14:textId="1F876AC5" w:rsidR="00927A1E" w:rsidRPr="00135822" w:rsidRDefault="00CB5ACF" w:rsidP="00F80046">
      <w:pPr>
        <w:rPr>
          <w:rFonts w:ascii="Garamond"/>
          <w:b/>
          <w:sz w:val="56"/>
          <w:szCs w:val="56"/>
        </w:rPr>
      </w:pPr>
      <w:r w:rsidRPr="00135822">
        <w:rPr>
          <w:rFonts w:ascii="Garamond"/>
          <w:b/>
          <w:color w:val="2F1F58"/>
          <w:w w:val="105"/>
          <w:sz w:val="56"/>
          <w:szCs w:val="56"/>
        </w:rPr>
        <w:lastRenderedPageBreak/>
        <w:t>Table of Contents</w:t>
      </w:r>
    </w:p>
    <w:p w14:paraId="2E6FEEB0" w14:textId="646DAD79" w:rsidR="00927A1E" w:rsidRDefault="00927A1E">
      <w:pPr>
        <w:spacing w:before="112"/>
        <w:ind w:left="115"/>
        <w:jc w:val="center"/>
        <w:rPr>
          <w:rFonts w:ascii="Arial"/>
          <w:sz w:val="48"/>
        </w:rPr>
      </w:pPr>
    </w:p>
    <w:sdt>
      <w:sdtPr>
        <w:id w:val="-84923601"/>
        <w:docPartObj>
          <w:docPartGallery w:val="Table of Contents"/>
          <w:docPartUnique/>
        </w:docPartObj>
      </w:sdtPr>
      <w:sdtEndPr/>
      <w:sdtContent>
        <w:p w14:paraId="2E6FEEB1" w14:textId="4255E60B" w:rsidR="00927A1E" w:rsidRDefault="00927A1E">
          <w:pPr>
            <w:pStyle w:val="TOC2"/>
            <w:tabs>
              <w:tab w:val="left" w:leader="dot" w:pos="9598"/>
            </w:tabs>
            <w:spacing w:before="267"/>
          </w:pPr>
        </w:p>
        <w:p w14:paraId="2E6FEEB2" w14:textId="7567DCCD" w:rsidR="00927A1E" w:rsidRDefault="00927A1E">
          <w:pPr>
            <w:pStyle w:val="TOC2"/>
            <w:tabs>
              <w:tab w:val="left" w:leader="dot" w:pos="9603"/>
            </w:tabs>
          </w:pPr>
        </w:p>
        <w:p w14:paraId="2E6FEEB3" w14:textId="255724D3" w:rsidR="00927A1E" w:rsidRDefault="002477E7">
          <w:pPr>
            <w:pStyle w:val="TOC1"/>
            <w:tabs>
              <w:tab w:val="left" w:leader="dot" w:pos="9436"/>
            </w:tabs>
          </w:pPr>
          <w:hyperlink w:anchor="_TOC_250002" w:history="1">
            <w:r w:rsidR="00CB5ACF">
              <w:rPr>
                <w:color w:val="2F1F58"/>
                <w:spacing w:val="16"/>
                <w:w w:val="105"/>
              </w:rPr>
              <w:t xml:space="preserve">FIELD </w:t>
            </w:r>
            <w:r w:rsidR="00CB5ACF">
              <w:rPr>
                <w:color w:val="2F1F58"/>
                <w:spacing w:val="14"/>
                <w:w w:val="105"/>
              </w:rPr>
              <w:t>LOG</w:t>
            </w:r>
            <w:r w:rsidR="00363EE0">
              <w:rPr>
                <w:color w:val="2F1F58"/>
                <w:spacing w:val="14"/>
                <w:w w:val="105"/>
              </w:rPr>
              <w:t>S</w:t>
            </w:r>
            <w:r w:rsidR="00CB5ACF">
              <w:rPr>
                <w:color w:val="2F1F58"/>
                <w:spacing w:val="14"/>
                <w:w w:val="105"/>
              </w:rPr>
              <w:tab/>
            </w:r>
            <w:r w:rsidR="00332110">
              <w:rPr>
                <w:color w:val="2F1F58"/>
                <w:spacing w:val="19"/>
                <w:w w:val="105"/>
              </w:rPr>
              <w:t>4</w:t>
            </w:r>
          </w:hyperlink>
        </w:p>
        <w:p w14:paraId="2E6FEEB4" w14:textId="16617798" w:rsidR="00927A1E" w:rsidRDefault="002477E7">
          <w:pPr>
            <w:pStyle w:val="TOC1"/>
            <w:tabs>
              <w:tab w:val="left" w:leader="dot" w:pos="9436"/>
            </w:tabs>
            <w:spacing w:before="95"/>
          </w:pPr>
          <w:hyperlink w:anchor="_TOC_250001" w:history="1">
            <w:r w:rsidR="00CB5ACF">
              <w:rPr>
                <w:color w:val="2F1F58"/>
                <w:spacing w:val="17"/>
                <w:w w:val="105"/>
              </w:rPr>
              <w:t>LEARNING</w:t>
            </w:r>
            <w:r w:rsidR="00CB5ACF">
              <w:rPr>
                <w:color w:val="2F1F58"/>
                <w:spacing w:val="22"/>
                <w:w w:val="105"/>
              </w:rPr>
              <w:t xml:space="preserve"> </w:t>
            </w:r>
            <w:r w:rsidR="00CB5ACF">
              <w:rPr>
                <w:color w:val="2F1F58"/>
                <w:spacing w:val="18"/>
                <w:w w:val="105"/>
              </w:rPr>
              <w:t>COMMUNITY</w:t>
            </w:r>
            <w:r w:rsidR="00CB5ACF">
              <w:rPr>
                <w:color w:val="2F1F58"/>
                <w:spacing w:val="21"/>
                <w:w w:val="105"/>
              </w:rPr>
              <w:t xml:space="preserve"> </w:t>
            </w:r>
            <w:r w:rsidR="00CB5ACF">
              <w:rPr>
                <w:color w:val="2F1F58"/>
                <w:spacing w:val="17"/>
                <w:w w:val="105"/>
              </w:rPr>
              <w:t>PROJECT</w:t>
            </w:r>
            <w:r w:rsidR="009532E0">
              <w:rPr>
                <w:color w:val="2F1F58"/>
                <w:spacing w:val="17"/>
                <w:w w:val="105"/>
              </w:rPr>
              <w:t xml:space="preserve"> </w:t>
            </w:r>
            <w:r w:rsidR="00CB5ACF">
              <w:rPr>
                <w:color w:val="2F1F58"/>
                <w:spacing w:val="17"/>
                <w:w w:val="105"/>
              </w:rPr>
              <w:tab/>
            </w:r>
            <w:r w:rsidR="00332110">
              <w:rPr>
                <w:color w:val="2F1F58"/>
                <w:spacing w:val="19"/>
                <w:w w:val="105"/>
              </w:rPr>
              <w:t>7</w:t>
            </w:r>
          </w:hyperlink>
        </w:p>
        <w:p w14:paraId="2E6FEEB5" w14:textId="0FE0AD4A" w:rsidR="00927A1E" w:rsidRDefault="00CB5ACF">
          <w:pPr>
            <w:pStyle w:val="TOC1"/>
            <w:tabs>
              <w:tab w:val="left" w:leader="dot" w:pos="9427"/>
            </w:tabs>
            <w:ind w:right="47"/>
          </w:pPr>
          <w:r>
            <w:rPr>
              <w:color w:val="2F1F58"/>
              <w:spacing w:val="17"/>
              <w:w w:val="105"/>
            </w:rPr>
            <w:t>ADVOCACY</w:t>
          </w:r>
          <w:r>
            <w:rPr>
              <w:color w:val="2F1F58"/>
              <w:spacing w:val="7"/>
              <w:w w:val="105"/>
            </w:rPr>
            <w:t xml:space="preserve"> </w:t>
          </w:r>
          <w:r>
            <w:rPr>
              <w:color w:val="2F1F58"/>
              <w:spacing w:val="17"/>
              <w:w w:val="105"/>
            </w:rPr>
            <w:t>PROJECT</w:t>
          </w:r>
          <w:r>
            <w:rPr>
              <w:color w:val="2F1F58"/>
              <w:spacing w:val="17"/>
              <w:w w:val="105"/>
            </w:rPr>
            <w:tab/>
          </w:r>
          <w:r w:rsidR="009532E0">
            <w:rPr>
              <w:color w:val="2F1F58"/>
              <w:spacing w:val="19"/>
              <w:w w:val="105"/>
            </w:rPr>
            <w:t>1</w:t>
          </w:r>
          <w:r w:rsidR="00332110">
            <w:rPr>
              <w:color w:val="2F1F58"/>
              <w:spacing w:val="19"/>
              <w:w w:val="105"/>
            </w:rPr>
            <w:t>2</w:t>
          </w:r>
        </w:p>
        <w:p w14:paraId="2E6FEEB6" w14:textId="20ADD6D2" w:rsidR="00927A1E" w:rsidRDefault="00CB5ACF">
          <w:pPr>
            <w:pStyle w:val="TOC1"/>
            <w:tabs>
              <w:tab w:val="left" w:leader="dot" w:pos="9441"/>
            </w:tabs>
            <w:spacing w:before="92"/>
            <w:ind w:right="31"/>
          </w:pPr>
          <w:r>
            <w:rPr>
              <w:color w:val="2F1F58"/>
              <w:spacing w:val="18"/>
              <w:w w:val="105"/>
            </w:rPr>
            <w:t xml:space="preserve">LEADERSHIP </w:t>
          </w:r>
          <w:r>
            <w:rPr>
              <w:color w:val="2F1F58"/>
              <w:w w:val="105"/>
            </w:rPr>
            <w:t>&amp;</w:t>
          </w:r>
          <w:r>
            <w:rPr>
              <w:color w:val="2F1F58"/>
              <w:spacing w:val="12"/>
              <w:w w:val="105"/>
            </w:rPr>
            <w:t xml:space="preserve"> </w:t>
          </w:r>
          <w:r>
            <w:rPr>
              <w:color w:val="2F1F58"/>
              <w:spacing w:val="19"/>
              <w:w w:val="105"/>
            </w:rPr>
            <w:t>PROFESSIONALISM</w:t>
          </w:r>
          <w:r>
            <w:rPr>
              <w:color w:val="2F1F58"/>
              <w:spacing w:val="14"/>
              <w:w w:val="105"/>
            </w:rPr>
            <w:t xml:space="preserve"> </w:t>
          </w:r>
          <w:r>
            <w:rPr>
              <w:color w:val="2F1F58"/>
              <w:spacing w:val="17"/>
              <w:w w:val="105"/>
            </w:rPr>
            <w:t>PROJECT</w:t>
          </w:r>
          <w:r>
            <w:rPr>
              <w:color w:val="2F1F58"/>
              <w:spacing w:val="17"/>
              <w:w w:val="105"/>
            </w:rPr>
            <w:tab/>
          </w:r>
          <w:r w:rsidR="00332110">
            <w:rPr>
              <w:color w:val="2F1F58"/>
              <w:spacing w:val="19"/>
              <w:w w:val="105"/>
            </w:rPr>
            <w:t>16</w:t>
          </w:r>
        </w:p>
        <w:p w14:paraId="2E6FEEB7" w14:textId="091C6C41" w:rsidR="00927A1E" w:rsidRDefault="00CB5ACF">
          <w:pPr>
            <w:pStyle w:val="TOC1"/>
            <w:tabs>
              <w:tab w:val="left" w:leader="dot" w:pos="9403"/>
            </w:tabs>
            <w:spacing w:before="91"/>
            <w:ind w:right="69"/>
          </w:pPr>
          <w:r>
            <w:rPr>
              <w:color w:val="2F1F58"/>
              <w:spacing w:val="17"/>
              <w:w w:val="105"/>
            </w:rPr>
            <w:t xml:space="preserve">PROGRAM </w:t>
          </w:r>
          <w:r>
            <w:rPr>
              <w:color w:val="2F1F58"/>
              <w:spacing w:val="18"/>
              <w:w w:val="105"/>
            </w:rPr>
            <w:t xml:space="preserve">MANAGEMENT </w:t>
          </w:r>
          <w:r>
            <w:rPr>
              <w:color w:val="2F1F58"/>
              <w:w w:val="105"/>
            </w:rPr>
            <w:t>&amp;</w:t>
          </w:r>
          <w:r>
            <w:rPr>
              <w:color w:val="2F1F58"/>
              <w:spacing w:val="24"/>
              <w:w w:val="105"/>
            </w:rPr>
            <w:t xml:space="preserve"> </w:t>
          </w:r>
          <w:r>
            <w:rPr>
              <w:color w:val="2F1F58"/>
              <w:spacing w:val="18"/>
              <w:w w:val="105"/>
            </w:rPr>
            <w:t>ADMINISTRATION</w:t>
          </w:r>
          <w:r>
            <w:rPr>
              <w:color w:val="2F1F58"/>
              <w:spacing w:val="20"/>
              <w:w w:val="105"/>
            </w:rPr>
            <w:t xml:space="preserve"> </w:t>
          </w:r>
          <w:r>
            <w:rPr>
              <w:color w:val="2F1F58"/>
              <w:spacing w:val="17"/>
              <w:w w:val="105"/>
            </w:rPr>
            <w:t>PROJECT</w:t>
          </w:r>
          <w:r>
            <w:rPr>
              <w:color w:val="2F1F58"/>
              <w:spacing w:val="17"/>
              <w:w w:val="105"/>
            </w:rPr>
            <w:tab/>
          </w:r>
          <w:r w:rsidR="00332110">
            <w:rPr>
              <w:color w:val="2F1F58"/>
              <w:spacing w:val="19"/>
              <w:w w:val="105"/>
            </w:rPr>
            <w:t>20</w:t>
          </w:r>
        </w:p>
        <w:p w14:paraId="2E6FEEB8" w14:textId="7BA5D892" w:rsidR="00927A1E" w:rsidRDefault="00CB5ACF">
          <w:pPr>
            <w:pStyle w:val="TOC1"/>
            <w:tabs>
              <w:tab w:val="left" w:leader="dot" w:pos="9407"/>
            </w:tabs>
            <w:spacing w:before="76"/>
            <w:ind w:right="65"/>
          </w:pPr>
          <w:r>
            <w:rPr>
              <w:color w:val="2F1F58"/>
              <w:spacing w:val="16"/>
              <w:w w:val="105"/>
            </w:rPr>
            <w:t>DAILY</w:t>
          </w:r>
          <w:r>
            <w:rPr>
              <w:color w:val="2F1F58"/>
              <w:spacing w:val="29"/>
              <w:w w:val="105"/>
            </w:rPr>
            <w:t xml:space="preserve"> </w:t>
          </w:r>
          <w:r>
            <w:rPr>
              <w:color w:val="2F1F58"/>
              <w:spacing w:val="16"/>
              <w:w w:val="105"/>
            </w:rPr>
            <w:t>TASKS</w:t>
          </w:r>
          <w:r>
            <w:rPr>
              <w:color w:val="2F1F58"/>
              <w:spacing w:val="16"/>
              <w:w w:val="105"/>
            </w:rPr>
            <w:tab/>
          </w:r>
          <w:r w:rsidR="00135822">
            <w:rPr>
              <w:color w:val="2F1F58"/>
              <w:spacing w:val="19"/>
              <w:w w:val="105"/>
            </w:rPr>
            <w:t>2</w:t>
          </w:r>
          <w:r w:rsidR="00332110">
            <w:rPr>
              <w:color w:val="2F1F58"/>
              <w:spacing w:val="19"/>
              <w:w w:val="105"/>
            </w:rPr>
            <w:t>4</w:t>
          </w:r>
        </w:p>
        <w:p w14:paraId="2E6FEEB9" w14:textId="4E53ADE1" w:rsidR="00927A1E" w:rsidRDefault="00CB5ACF">
          <w:pPr>
            <w:pStyle w:val="TOC1"/>
            <w:tabs>
              <w:tab w:val="left" w:leader="dot" w:pos="9398"/>
            </w:tabs>
            <w:spacing w:before="88"/>
            <w:ind w:right="74"/>
          </w:pPr>
          <w:r>
            <w:rPr>
              <w:color w:val="2F1F58"/>
              <w:spacing w:val="16"/>
              <w:w w:val="105"/>
            </w:rPr>
            <w:t>FIELD</w:t>
          </w:r>
          <w:r>
            <w:rPr>
              <w:color w:val="2F1F58"/>
              <w:spacing w:val="17"/>
              <w:w w:val="105"/>
            </w:rPr>
            <w:t xml:space="preserve"> </w:t>
          </w:r>
          <w:r>
            <w:rPr>
              <w:color w:val="2F1F58"/>
              <w:spacing w:val="18"/>
              <w:w w:val="105"/>
            </w:rPr>
            <w:t>SUPERVISOR</w:t>
          </w:r>
          <w:r>
            <w:rPr>
              <w:color w:val="2F1F58"/>
              <w:spacing w:val="17"/>
              <w:w w:val="105"/>
            </w:rPr>
            <w:t xml:space="preserve"> </w:t>
          </w:r>
          <w:r>
            <w:rPr>
              <w:color w:val="2F1F58"/>
              <w:spacing w:val="18"/>
              <w:w w:val="105"/>
            </w:rPr>
            <w:t>CHECKLIST</w:t>
          </w:r>
          <w:r>
            <w:rPr>
              <w:color w:val="2F1F58"/>
              <w:spacing w:val="18"/>
              <w:w w:val="105"/>
            </w:rPr>
            <w:tab/>
          </w:r>
          <w:r w:rsidR="00332110">
            <w:rPr>
              <w:color w:val="2F1F58"/>
              <w:spacing w:val="19"/>
              <w:w w:val="105"/>
            </w:rPr>
            <w:t>26</w:t>
          </w:r>
        </w:p>
        <w:p w14:paraId="2E6FEEBB" w14:textId="3C5E9FD7" w:rsidR="00927A1E" w:rsidRDefault="002477E7" w:rsidP="00332110">
          <w:pPr>
            <w:pStyle w:val="TOC1"/>
            <w:tabs>
              <w:tab w:val="left" w:leader="dot" w:pos="9465"/>
            </w:tabs>
            <w:spacing w:before="116"/>
            <w:ind w:right="7"/>
            <w:jc w:val="left"/>
            <w:sectPr w:rsidR="00927A1E">
              <w:pgSz w:w="12240" w:h="15840"/>
              <w:pgMar w:top="1500" w:right="1120" w:bottom="280" w:left="1120" w:header="720" w:footer="720" w:gutter="0"/>
              <w:cols w:space="720"/>
            </w:sectPr>
          </w:pPr>
        </w:p>
      </w:sdtContent>
    </w:sdt>
    <w:p w14:paraId="2E6FF047" w14:textId="59D81BB7" w:rsidR="00927A1E" w:rsidRDefault="00CB5ACF" w:rsidP="00332110">
      <w:pPr>
        <w:spacing w:before="155"/>
        <w:ind w:right="190"/>
        <w:rPr>
          <w:rFonts w:ascii="Garamond"/>
          <w:b/>
          <w:sz w:val="29"/>
        </w:rPr>
      </w:pPr>
      <w:r>
        <w:rPr>
          <w:rFonts w:ascii="Garamond"/>
          <w:b/>
          <w:color w:val="2F1F58"/>
          <w:w w:val="105"/>
          <w:sz w:val="29"/>
        </w:rPr>
        <w:lastRenderedPageBreak/>
        <w:t>Guidelines for a Graduate Field Experience</w:t>
      </w:r>
    </w:p>
    <w:p w14:paraId="2E6FF048" w14:textId="07CC477B" w:rsidR="00927A1E" w:rsidRDefault="00CB5ACF">
      <w:pPr>
        <w:spacing w:before="24" w:line="1076" w:lineRule="exact"/>
        <w:ind w:left="190" w:right="191"/>
        <w:jc w:val="center"/>
        <w:rPr>
          <w:rFonts w:ascii="Garamond"/>
          <w:sz w:val="96"/>
        </w:rPr>
      </w:pPr>
      <w:r w:rsidRPr="00110AB4">
        <w:rPr>
          <w:rFonts w:ascii="Garamond"/>
          <w:sz w:val="96"/>
        </w:rPr>
        <w:t>CANDIDATE FIELD LOG</w:t>
      </w:r>
      <w:r w:rsidR="00110AB4" w:rsidRPr="00110AB4">
        <w:rPr>
          <w:rFonts w:ascii="Garamond"/>
          <w:sz w:val="96"/>
        </w:rPr>
        <w:t>S</w:t>
      </w:r>
    </w:p>
    <w:p w14:paraId="42DEE6B7" w14:textId="55032C3E" w:rsidR="009532E0" w:rsidRPr="00110AB4" w:rsidRDefault="009532E0">
      <w:pPr>
        <w:spacing w:before="24" w:line="1076" w:lineRule="exact"/>
        <w:ind w:left="190" w:right="191"/>
        <w:jc w:val="center"/>
        <w:rPr>
          <w:rFonts w:ascii="Garamond"/>
          <w:sz w:val="96"/>
        </w:rPr>
      </w:pPr>
      <w:r>
        <w:rPr>
          <w:rFonts w:ascii="Garamond"/>
          <w:sz w:val="96"/>
        </w:rPr>
        <w:t>(copy as needed)</w:t>
      </w:r>
    </w:p>
    <w:p w14:paraId="2E6FF049" w14:textId="5AE63B48" w:rsidR="00927A1E" w:rsidRDefault="00110AB4">
      <w:pPr>
        <w:spacing w:before="107" w:line="416" w:lineRule="exact"/>
        <w:ind w:left="190" w:right="190"/>
        <w:jc w:val="center"/>
        <w:rPr>
          <w:rFonts w:ascii="Trebuchet MS"/>
          <w:sz w:val="36"/>
        </w:rPr>
      </w:pPr>
      <w:r>
        <w:rPr>
          <w:rFonts w:ascii="Trebuchet MS"/>
          <w:color w:val="2F1F58"/>
          <w:spacing w:val="14"/>
          <w:sz w:val="36"/>
        </w:rPr>
        <w:t>2019</w:t>
      </w:r>
    </w:p>
    <w:p w14:paraId="2E6FF04A" w14:textId="52AC1039" w:rsidR="00927A1E" w:rsidRDefault="00927A1E">
      <w:pPr>
        <w:spacing w:line="550" w:lineRule="exact"/>
        <w:ind w:left="115"/>
        <w:jc w:val="center"/>
        <w:rPr>
          <w:rFonts w:ascii="Arial"/>
          <w:sz w:val="48"/>
        </w:rPr>
      </w:pPr>
    </w:p>
    <w:p w14:paraId="2E6FF04B" w14:textId="77777777" w:rsidR="00927A1E" w:rsidRDefault="00927A1E">
      <w:pPr>
        <w:pStyle w:val="BodyText"/>
        <w:rPr>
          <w:sz w:val="20"/>
        </w:rPr>
      </w:pPr>
    </w:p>
    <w:p w14:paraId="2E6FF04C" w14:textId="77777777" w:rsidR="00927A1E" w:rsidRDefault="00927A1E">
      <w:pPr>
        <w:pStyle w:val="BodyText"/>
        <w:rPr>
          <w:sz w:val="20"/>
        </w:rPr>
      </w:pPr>
    </w:p>
    <w:p w14:paraId="2E6FF04D" w14:textId="77777777" w:rsidR="00927A1E" w:rsidRDefault="00927A1E">
      <w:pPr>
        <w:pStyle w:val="BodyText"/>
        <w:rPr>
          <w:sz w:val="20"/>
        </w:rPr>
      </w:pPr>
    </w:p>
    <w:p w14:paraId="2E6FF04E" w14:textId="77777777" w:rsidR="00927A1E" w:rsidRDefault="00927A1E">
      <w:pPr>
        <w:pStyle w:val="BodyText"/>
        <w:rPr>
          <w:sz w:val="20"/>
        </w:rPr>
      </w:pPr>
    </w:p>
    <w:p w14:paraId="2E6FF04F" w14:textId="77777777" w:rsidR="00927A1E" w:rsidRDefault="00927A1E">
      <w:pPr>
        <w:pStyle w:val="BodyText"/>
        <w:rPr>
          <w:sz w:val="20"/>
        </w:rPr>
      </w:pPr>
    </w:p>
    <w:p w14:paraId="2E6FF050" w14:textId="77777777" w:rsidR="00927A1E" w:rsidRDefault="00927A1E">
      <w:pPr>
        <w:pStyle w:val="BodyText"/>
        <w:rPr>
          <w:sz w:val="20"/>
        </w:rPr>
      </w:pPr>
    </w:p>
    <w:p w14:paraId="2E6FF051" w14:textId="77777777" w:rsidR="00927A1E" w:rsidRDefault="00927A1E">
      <w:pPr>
        <w:pStyle w:val="BodyText"/>
        <w:rPr>
          <w:sz w:val="20"/>
        </w:rPr>
      </w:pPr>
    </w:p>
    <w:p w14:paraId="2E6FF052" w14:textId="77777777" w:rsidR="00927A1E" w:rsidRDefault="00927A1E">
      <w:pPr>
        <w:pStyle w:val="BodyText"/>
        <w:rPr>
          <w:sz w:val="20"/>
        </w:rPr>
      </w:pPr>
    </w:p>
    <w:p w14:paraId="2E6FF053" w14:textId="77777777" w:rsidR="00927A1E" w:rsidRDefault="00927A1E">
      <w:pPr>
        <w:pStyle w:val="BodyText"/>
        <w:rPr>
          <w:sz w:val="20"/>
        </w:rPr>
      </w:pPr>
    </w:p>
    <w:p w14:paraId="2E6FF054" w14:textId="77777777" w:rsidR="00927A1E" w:rsidRDefault="00927A1E">
      <w:pPr>
        <w:pStyle w:val="BodyText"/>
        <w:rPr>
          <w:sz w:val="20"/>
        </w:rPr>
      </w:pPr>
    </w:p>
    <w:p w14:paraId="2E6FF055" w14:textId="77777777" w:rsidR="00927A1E" w:rsidRDefault="00927A1E">
      <w:pPr>
        <w:pStyle w:val="BodyText"/>
        <w:rPr>
          <w:sz w:val="20"/>
        </w:rPr>
      </w:pPr>
    </w:p>
    <w:p w14:paraId="2E6FF056" w14:textId="77777777" w:rsidR="00927A1E" w:rsidRDefault="00927A1E">
      <w:pPr>
        <w:pStyle w:val="BodyText"/>
        <w:rPr>
          <w:sz w:val="20"/>
        </w:rPr>
      </w:pPr>
    </w:p>
    <w:p w14:paraId="2E6FF057" w14:textId="77777777" w:rsidR="00927A1E" w:rsidRDefault="00927A1E">
      <w:pPr>
        <w:pStyle w:val="BodyText"/>
        <w:rPr>
          <w:sz w:val="20"/>
        </w:rPr>
      </w:pPr>
    </w:p>
    <w:p w14:paraId="2E6FF058" w14:textId="77777777" w:rsidR="00927A1E" w:rsidRDefault="00927A1E">
      <w:pPr>
        <w:pStyle w:val="BodyText"/>
        <w:rPr>
          <w:sz w:val="20"/>
        </w:rPr>
      </w:pPr>
    </w:p>
    <w:p w14:paraId="2E6FF059" w14:textId="77777777" w:rsidR="00927A1E" w:rsidRDefault="00927A1E">
      <w:pPr>
        <w:pStyle w:val="BodyText"/>
        <w:rPr>
          <w:sz w:val="20"/>
        </w:rPr>
      </w:pPr>
    </w:p>
    <w:p w14:paraId="2E6FF05A" w14:textId="77777777" w:rsidR="00927A1E" w:rsidRDefault="00927A1E">
      <w:pPr>
        <w:pStyle w:val="BodyText"/>
        <w:rPr>
          <w:sz w:val="20"/>
        </w:rPr>
      </w:pPr>
    </w:p>
    <w:p w14:paraId="2E6FF05B" w14:textId="77777777" w:rsidR="00927A1E" w:rsidRDefault="00927A1E">
      <w:pPr>
        <w:pStyle w:val="BodyText"/>
        <w:rPr>
          <w:sz w:val="20"/>
        </w:rPr>
      </w:pPr>
    </w:p>
    <w:p w14:paraId="2E6FF05C" w14:textId="77777777" w:rsidR="00927A1E" w:rsidRDefault="00927A1E">
      <w:pPr>
        <w:pStyle w:val="BodyText"/>
        <w:rPr>
          <w:sz w:val="20"/>
        </w:rPr>
      </w:pPr>
    </w:p>
    <w:p w14:paraId="2E6FF05D" w14:textId="77777777" w:rsidR="00927A1E" w:rsidRDefault="00927A1E">
      <w:pPr>
        <w:pStyle w:val="BodyText"/>
        <w:rPr>
          <w:sz w:val="20"/>
        </w:rPr>
      </w:pPr>
    </w:p>
    <w:p w14:paraId="2E6FF05E" w14:textId="77777777" w:rsidR="00927A1E" w:rsidRDefault="00927A1E">
      <w:pPr>
        <w:pStyle w:val="BodyText"/>
        <w:rPr>
          <w:sz w:val="20"/>
        </w:rPr>
      </w:pPr>
    </w:p>
    <w:p w14:paraId="2E6FF05F" w14:textId="77777777" w:rsidR="00927A1E" w:rsidRDefault="00927A1E">
      <w:pPr>
        <w:pStyle w:val="BodyText"/>
        <w:rPr>
          <w:sz w:val="20"/>
        </w:rPr>
      </w:pPr>
    </w:p>
    <w:p w14:paraId="2E6FF060" w14:textId="77777777" w:rsidR="00927A1E" w:rsidRDefault="00927A1E">
      <w:pPr>
        <w:pStyle w:val="BodyText"/>
        <w:rPr>
          <w:sz w:val="20"/>
        </w:rPr>
      </w:pPr>
    </w:p>
    <w:p w14:paraId="2E6FF061" w14:textId="77777777" w:rsidR="00927A1E" w:rsidRDefault="00927A1E">
      <w:pPr>
        <w:pStyle w:val="BodyText"/>
        <w:rPr>
          <w:sz w:val="20"/>
        </w:rPr>
      </w:pPr>
    </w:p>
    <w:p w14:paraId="2E6FF062" w14:textId="77777777" w:rsidR="00927A1E" w:rsidRDefault="00927A1E">
      <w:pPr>
        <w:pStyle w:val="BodyText"/>
        <w:rPr>
          <w:sz w:val="20"/>
        </w:rPr>
      </w:pPr>
    </w:p>
    <w:p w14:paraId="2E6FF063" w14:textId="77777777" w:rsidR="00927A1E" w:rsidRDefault="00927A1E">
      <w:pPr>
        <w:pStyle w:val="BodyText"/>
        <w:spacing w:before="9"/>
        <w:rPr>
          <w:sz w:val="26"/>
        </w:rPr>
      </w:pPr>
    </w:p>
    <w:p w14:paraId="2E72A0E4" w14:textId="77777777" w:rsidR="00110AB4" w:rsidRDefault="00110AB4">
      <w:pPr>
        <w:spacing w:before="107"/>
        <w:ind w:left="190" w:right="191"/>
        <w:jc w:val="center"/>
        <w:rPr>
          <w:rFonts w:ascii="Garamond"/>
          <w:b/>
          <w:color w:val="2F1F58"/>
          <w:w w:val="105"/>
          <w:sz w:val="29"/>
        </w:rPr>
      </w:pPr>
    </w:p>
    <w:p w14:paraId="69E7B459" w14:textId="77777777" w:rsidR="00110AB4" w:rsidRDefault="00110AB4">
      <w:pPr>
        <w:spacing w:before="107"/>
        <w:ind w:left="190" w:right="191"/>
        <w:jc w:val="center"/>
        <w:rPr>
          <w:rFonts w:ascii="Garamond"/>
          <w:b/>
          <w:color w:val="2F1F58"/>
          <w:w w:val="105"/>
          <w:sz w:val="29"/>
        </w:rPr>
      </w:pPr>
    </w:p>
    <w:p w14:paraId="5D5881AF" w14:textId="77777777" w:rsidR="00110AB4" w:rsidRDefault="00110AB4">
      <w:pPr>
        <w:spacing w:before="107"/>
        <w:ind w:left="190" w:right="191"/>
        <w:jc w:val="center"/>
        <w:rPr>
          <w:rFonts w:ascii="Garamond"/>
          <w:b/>
          <w:color w:val="2F1F58"/>
          <w:w w:val="105"/>
          <w:sz w:val="29"/>
        </w:rPr>
      </w:pPr>
    </w:p>
    <w:p w14:paraId="2E6FF064" w14:textId="78FEADA5" w:rsidR="00927A1E" w:rsidRDefault="00CB5ACF">
      <w:pPr>
        <w:spacing w:before="107"/>
        <w:ind w:left="190" w:right="191"/>
        <w:jc w:val="center"/>
        <w:rPr>
          <w:rFonts w:ascii="Garamond"/>
          <w:b/>
          <w:sz w:val="29"/>
        </w:rPr>
      </w:pPr>
      <w:r>
        <w:rPr>
          <w:rFonts w:ascii="Garamond"/>
          <w:b/>
          <w:color w:val="2F1F58"/>
          <w:w w:val="105"/>
          <w:sz w:val="29"/>
        </w:rPr>
        <w:t>Department of Leadership Studies</w:t>
      </w:r>
    </w:p>
    <w:p w14:paraId="2E6FF065" w14:textId="4D7D2B0C" w:rsidR="00927A1E" w:rsidRDefault="00927A1E">
      <w:pPr>
        <w:spacing w:before="131"/>
        <w:ind w:left="115"/>
        <w:jc w:val="center"/>
        <w:rPr>
          <w:rFonts w:ascii="Arial"/>
          <w:sz w:val="48"/>
        </w:rPr>
      </w:pPr>
    </w:p>
    <w:p w14:paraId="2E6FF066" w14:textId="77777777" w:rsidR="00927A1E" w:rsidRDefault="00927A1E">
      <w:pPr>
        <w:jc w:val="center"/>
        <w:rPr>
          <w:rFonts w:ascii="Arial"/>
          <w:sz w:val="48"/>
        </w:rPr>
        <w:sectPr w:rsidR="00927A1E">
          <w:footerReference w:type="default" r:id="rId9"/>
          <w:pgSz w:w="12240" w:h="15840"/>
          <w:pgMar w:top="1500" w:right="1720" w:bottom="280" w:left="1720" w:header="0" w:footer="0" w:gutter="0"/>
          <w:cols w:space="720"/>
        </w:sectPr>
      </w:pPr>
    </w:p>
    <w:p w14:paraId="457D7CAF" w14:textId="77777777" w:rsidR="00BF3A29" w:rsidRDefault="00BF3A29" w:rsidP="00BF3A29">
      <w:pPr>
        <w:jc w:val="center"/>
        <w:rPr>
          <w:rFonts w:ascii="Arial" w:hAnsi="Arial"/>
          <w:b/>
        </w:rPr>
      </w:pPr>
      <w:r>
        <w:rPr>
          <w:rFonts w:ascii="Arial" w:hAnsi="Arial"/>
          <w:b/>
        </w:rPr>
        <w:lastRenderedPageBreak/>
        <w:t>Practicum Field Log</w:t>
      </w:r>
    </w:p>
    <w:p w14:paraId="7A25301E" w14:textId="77777777" w:rsidR="00BF3A29" w:rsidRDefault="00BF3A29" w:rsidP="00BF3A29">
      <w:pPr>
        <w:jc w:val="center"/>
        <w:rPr>
          <w:rFonts w:ascii="Arial" w:hAnsi="Arial"/>
          <w:b/>
        </w:rPr>
      </w:pPr>
    </w:p>
    <w:p w14:paraId="7FB3FA56" w14:textId="77777777" w:rsidR="00BF3A29" w:rsidRDefault="00BF3A29" w:rsidP="00BF3A29">
      <w:pPr>
        <w:jc w:val="center"/>
        <w:rPr>
          <w:rFonts w:ascii="Arial" w:hAnsi="Arial"/>
          <w:b/>
          <w:sz w:val="20"/>
          <w:szCs w:val="20"/>
        </w:rPr>
      </w:pPr>
      <w:r>
        <w:rPr>
          <w:rFonts w:ascii="Arial" w:hAnsi="Arial"/>
          <w:b/>
          <w:sz w:val="20"/>
          <w:szCs w:val="20"/>
        </w:rPr>
        <w:t>120 Clock Hours Required (60 Clock Hours per Elementary/60 Clock Hours per Secondary)</w:t>
      </w:r>
    </w:p>
    <w:p w14:paraId="3697B6CB" w14:textId="77777777" w:rsidR="00BF3A29" w:rsidRDefault="00BF3A29" w:rsidP="00BF3A29">
      <w:pPr>
        <w:jc w:val="center"/>
        <w:rPr>
          <w:rFonts w:ascii="Arial" w:hAnsi="Arial"/>
          <w:b/>
          <w:sz w:val="20"/>
          <w:szCs w:val="20"/>
        </w:rPr>
      </w:pPr>
    </w:p>
    <w:p w14:paraId="754C65D4" w14:textId="77777777" w:rsidR="00BF3A29" w:rsidRDefault="00BF3A29" w:rsidP="00BF3A29">
      <w:pPr>
        <w:rPr>
          <w:rFonts w:ascii="Arial" w:eastAsia="MS Gothic" w:hAnsi="Arial" w:cs="Menlo Regular"/>
          <w:color w:val="000000"/>
          <w:sz w:val="20"/>
          <w:szCs w:val="20"/>
        </w:rPr>
      </w:pPr>
      <w:r>
        <w:rPr>
          <w:rFonts w:ascii="Arial" w:hAnsi="Arial"/>
          <w:b/>
          <w:sz w:val="20"/>
          <w:szCs w:val="20"/>
        </w:rPr>
        <w:t>Name:</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Semester:</w:t>
      </w:r>
      <w:r>
        <w:rPr>
          <w:rFonts w:ascii="Arial" w:hAnsi="Arial"/>
          <w:b/>
          <w:sz w:val="20"/>
          <w:szCs w:val="20"/>
        </w:rPr>
        <w:tab/>
      </w:r>
      <w:r w:rsidRPr="000C6824">
        <w:rPr>
          <w:rFonts w:ascii="Menlo Regular" w:eastAsia="MS Gothic" w:hAnsi="Menlo Regular" w:cs="Menlo Regular"/>
          <w:color w:val="000000"/>
        </w:rPr>
        <w:t>☐</w:t>
      </w:r>
      <w:r>
        <w:rPr>
          <w:rFonts w:ascii="Arial" w:eastAsia="MS Gothic" w:hAnsi="Arial" w:cs="Menlo Regular"/>
          <w:color w:val="000000"/>
          <w:sz w:val="20"/>
          <w:szCs w:val="20"/>
        </w:rPr>
        <w:t xml:space="preserve">   Fall</w:t>
      </w:r>
    </w:p>
    <w:p w14:paraId="0EEB7F4A" w14:textId="77777777" w:rsidR="00BF3A29" w:rsidRDefault="00BF3A29" w:rsidP="00BF3A29">
      <w:pPr>
        <w:rPr>
          <w:rFonts w:ascii="Arial" w:eastAsia="MS Gothic" w:hAnsi="Arial" w:cs="Menlo Regular"/>
          <w:color w:val="000000"/>
          <w:sz w:val="20"/>
          <w:szCs w:val="20"/>
        </w:rPr>
      </w:pPr>
      <w:r>
        <w:rPr>
          <w:rFonts w:ascii="Arial" w:eastAsia="MS Gothic" w:hAnsi="Arial" w:cs="Menlo Regular"/>
          <w:color w:val="000000"/>
          <w:sz w:val="20"/>
          <w:szCs w:val="20"/>
        </w:rPr>
        <w:tab/>
      </w:r>
      <w:r>
        <w:rPr>
          <w:rFonts w:ascii="Arial" w:eastAsia="MS Gothic" w:hAnsi="Arial" w:cs="Menlo Regular"/>
          <w:color w:val="000000"/>
          <w:sz w:val="20"/>
          <w:szCs w:val="20"/>
        </w:rPr>
        <w:tab/>
      </w:r>
      <w:r>
        <w:rPr>
          <w:rFonts w:ascii="Arial" w:eastAsia="MS Gothic" w:hAnsi="Arial" w:cs="Menlo Regular"/>
          <w:color w:val="000000"/>
          <w:sz w:val="20"/>
          <w:szCs w:val="20"/>
        </w:rPr>
        <w:tab/>
      </w:r>
      <w:r>
        <w:rPr>
          <w:rFonts w:ascii="Arial" w:eastAsia="MS Gothic" w:hAnsi="Arial" w:cs="Menlo Regular"/>
          <w:color w:val="000000"/>
          <w:sz w:val="20"/>
          <w:szCs w:val="20"/>
        </w:rPr>
        <w:tab/>
      </w:r>
      <w:r>
        <w:rPr>
          <w:rFonts w:ascii="Arial" w:eastAsia="MS Gothic" w:hAnsi="Arial" w:cs="Menlo Regular"/>
          <w:color w:val="000000"/>
          <w:sz w:val="20"/>
          <w:szCs w:val="20"/>
        </w:rPr>
        <w:tab/>
      </w:r>
      <w:r>
        <w:rPr>
          <w:rFonts w:ascii="Arial" w:eastAsia="MS Gothic" w:hAnsi="Arial" w:cs="Menlo Regular"/>
          <w:color w:val="000000"/>
          <w:sz w:val="20"/>
          <w:szCs w:val="20"/>
        </w:rPr>
        <w:tab/>
      </w:r>
      <w:r>
        <w:rPr>
          <w:rFonts w:ascii="Arial" w:eastAsia="MS Gothic" w:hAnsi="Arial" w:cs="Menlo Regular"/>
          <w:color w:val="000000"/>
          <w:sz w:val="20"/>
          <w:szCs w:val="20"/>
        </w:rPr>
        <w:tab/>
      </w:r>
      <w:r>
        <w:rPr>
          <w:rFonts w:ascii="Arial" w:eastAsia="MS Gothic" w:hAnsi="Arial" w:cs="Menlo Regular"/>
          <w:color w:val="000000"/>
          <w:sz w:val="20"/>
          <w:szCs w:val="20"/>
        </w:rPr>
        <w:tab/>
      </w:r>
      <w:r>
        <w:rPr>
          <w:rFonts w:ascii="Arial" w:eastAsia="MS Gothic" w:hAnsi="Arial" w:cs="Menlo Regular"/>
          <w:color w:val="000000"/>
          <w:sz w:val="20"/>
          <w:szCs w:val="20"/>
        </w:rPr>
        <w:tab/>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20"/>
          <w:szCs w:val="20"/>
        </w:rPr>
        <w:t>Spring</w:t>
      </w:r>
    </w:p>
    <w:p w14:paraId="7B7EE45D" w14:textId="77777777" w:rsidR="00BF3A29" w:rsidRDefault="00BF3A29" w:rsidP="00BF3A29">
      <w:pPr>
        <w:rPr>
          <w:rFonts w:ascii="Arial" w:eastAsia="MS Gothic" w:hAnsi="Arial" w:cs="Arial"/>
          <w:color w:val="000000"/>
          <w:sz w:val="20"/>
          <w:szCs w:val="20"/>
        </w:rPr>
      </w:pPr>
      <w:r>
        <w:rPr>
          <w:rFonts w:ascii="Arial" w:eastAsia="MS Gothic" w:hAnsi="Arial" w:cs="Menlo Regular"/>
          <w:b/>
          <w:color w:val="000000"/>
          <w:sz w:val="20"/>
          <w:szCs w:val="20"/>
        </w:rPr>
        <w:t>Date Completed:</w:t>
      </w:r>
      <w:r>
        <w:rPr>
          <w:rFonts w:ascii="Arial" w:eastAsia="MS Gothic" w:hAnsi="Arial" w:cs="Menlo Regular"/>
          <w:b/>
          <w:color w:val="000000"/>
          <w:sz w:val="20"/>
          <w:szCs w:val="20"/>
        </w:rPr>
        <w:tab/>
      </w:r>
      <w:r>
        <w:rPr>
          <w:rFonts w:ascii="Arial" w:eastAsia="MS Gothic" w:hAnsi="Arial" w:cs="Menlo Regular"/>
          <w:b/>
          <w:color w:val="000000"/>
          <w:sz w:val="20"/>
          <w:szCs w:val="20"/>
        </w:rPr>
        <w:tab/>
      </w:r>
      <w:r>
        <w:rPr>
          <w:rFonts w:ascii="Arial" w:eastAsia="MS Gothic" w:hAnsi="Arial" w:cs="Menlo Regular"/>
          <w:b/>
          <w:color w:val="000000"/>
          <w:sz w:val="20"/>
          <w:szCs w:val="20"/>
        </w:rPr>
        <w:tab/>
      </w:r>
      <w:r>
        <w:rPr>
          <w:rFonts w:ascii="Arial" w:eastAsia="MS Gothic" w:hAnsi="Arial" w:cs="Menlo Regular"/>
          <w:b/>
          <w:color w:val="000000"/>
          <w:sz w:val="20"/>
          <w:szCs w:val="20"/>
        </w:rPr>
        <w:tab/>
        <w:t>Total Hours:</w:t>
      </w:r>
      <w:r>
        <w:rPr>
          <w:rFonts w:ascii="Arial" w:eastAsia="MS Gothic" w:hAnsi="Arial" w:cs="Menlo Regular"/>
          <w:b/>
          <w:color w:val="000000"/>
          <w:sz w:val="20"/>
          <w:szCs w:val="20"/>
        </w:rPr>
        <w:tab/>
      </w:r>
      <w:r>
        <w:rPr>
          <w:rFonts w:ascii="Arial" w:eastAsia="MS Gothic" w:hAnsi="Arial" w:cs="Menlo Regular"/>
          <w:b/>
          <w:color w:val="000000"/>
          <w:sz w:val="20"/>
          <w:szCs w:val="20"/>
        </w:rPr>
        <w:tab/>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20"/>
          <w:szCs w:val="20"/>
        </w:rPr>
        <w:t>S</w:t>
      </w:r>
      <w:r>
        <w:rPr>
          <w:rFonts w:ascii="Arial" w:eastAsia="MS Gothic" w:hAnsi="Arial" w:cs="Arial"/>
          <w:color w:val="000000"/>
          <w:sz w:val="20"/>
          <w:szCs w:val="20"/>
        </w:rPr>
        <w:t>ummer</w:t>
      </w:r>
    </w:p>
    <w:p w14:paraId="4E0BC39D" w14:textId="77777777" w:rsidR="00BF3A29" w:rsidRDefault="002477E7" w:rsidP="00BF3A29">
      <w:pPr>
        <w:rPr>
          <w:rFonts w:ascii="Arial" w:eastAsia="MS Gothic" w:hAnsi="Arial" w:cs="Arial"/>
          <w:color w:val="000000"/>
          <w:sz w:val="20"/>
          <w:szCs w:val="20"/>
        </w:rPr>
      </w:pPr>
      <w:r>
        <w:rPr>
          <w:rFonts w:ascii="Arial" w:eastAsia="MS Gothic" w:hAnsi="Arial" w:cs="Arial"/>
          <w:color w:val="000000"/>
          <w:sz w:val="20"/>
          <w:szCs w:val="20"/>
        </w:rPr>
        <w:pict w14:anchorId="54165D28">
          <v:rect id="_x0000_i1025" style="width:0;height:1.5pt" o:hralign="center" o:hrstd="t" o:hr="t" fillcolor="#aaa" stroked="f"/>
        </w:pict>
      </w:r>
    </w:p>
    <w:p w14:paraId="345C3361" w14:textId="77777777" w:rsidR="00BF3A29" w:rsidRDefault="002477E7" w:rsidP="00BF3A29">
      <w:pPr>
        <w:rPr>
          <w:rFonts w:ascii="Arial" w:eastAsia="MS Gothic" w:hAnsi="Arial" w:cs="Arial"/>
          <w:color w:val="000000"/>
          <w:sz w:val="20"/>
          <w:szCs w:val="20"/>
        </w:rPr>
      </w:pPr>
      <w:r>
        <w:rPr>
          <w:rFonts w:ascii="Arial" w:eastAsia="MS Gothic" w:hAnsi="Arial" w:cs="Arial"/>
          <w:color w:val="000000"/>
          <w:sz w:val="20"/>
          <w:szCs w:val="20"/>
        </w:rPr>
        <w:pict w14:anchorId="7900A26B">
          <v:rect id="_x0000_i1026" style="width:0;height:1.5pt" o:hralign="center" o:hrstd="t" o:hr="t" fillcolor="#aaa" stroked="f"/>
        </w:pict>
      </w:r>
    </w:p>
    <w:p w14:paraId="502BE5CE"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Date:</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Hours:</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Type of Activity:</w:t>
      </w:r>
      <w:r>
        <w:rPr>
          <w:rFonts w:ascii="Arial" w:eastAsia="MS Gothic" w:hAnsi="Arial" w:cs="Arial"/>
          <w:b/>
          <w:color w:val="000000"/>
          <w:sz w:val="20"/>
          <w:szCs w:val="20"/>
        </w:rPr>
        <w:t xml:space="preserve">  </w:t>
      </w:r>
      <w:r>
        <w:rPr>
          <w:rFonts w:ascii="Menlo Regular" w:eastAsia="MS Gothic" w:hAnsi="Menlo Regular" w:cs="Menlo Regular"/>
          <w:color w:val="00000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Teaching for Learning</w:t>
      </w:r>
    </w:p>
    <w:p w14:paraId="3F1BFA4F" w14:textId="77777777" w:rsidR="00BF3A29" w:rsidRDefault="00BF3A29" w:rsidP="00BF3A29">
      <w:pPr>
        <w:rPr>
          <w:rFonts w:ascii="Arial" w:eastAsia="MS Gothic" w:hAnsi="Arial" w:cs="Arial"/>
          <w:color w:val="000000"/>
          <w:sz w:val="20"/>
          <w:szCs w:val="20"/>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Literacy &amp; Reading</w:t>
      </w:r>
    </w:p>
    <w:p w14:paraId="2F5E86CF"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Grade Level:</w:t>
      </w:r>
      <w:r>
        <w:rPr>
          <w:rFonts w:ascii="Arial" w:eastAsia="MS Gothic" w:hAnsi="Arial" w:cs="Arial"/>
          <w:b/>
          <w:color w:val="000000"/>
          <w:sz w:val="20"/>
          <w:szCs w:val="20"/>
        </w:rPr>
        <w:tab/>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b/>
          <w:color w:val="000000"/>
          <w:sz w:val="18"/>
          <w:szCs w:val="18"/>
        </w:rPr>
        <w:t xml:space="preserve"> </w:t>
      </w:r>
      <w:r w:rsidRPr="00980CB6">
        <w:rPr>
          <w:rFonts w:ascii="Arial" w:eastAsia="MS Gothic" w:hAnsi="Arial" w:cs="Arial"/>
          <w:color w:val="000000"/>
          <w:sz w:val="18"/>
          <w:szCs w:val="18"/>
        </w:rPr>
        <w:t>Elementary</w:t>
      </w:r>
      <w:r>
        <w:rPr>
          <w:rFonts w:ascii="Arial" w:eastAsia="MS Gothic" w:hAnsi="Arial" w:cs="Arial"/>
          <w:color w:val="000000"/>
          <w:sz w:val="20"/>
          <w:szCs w:val="20"/>
        </w:rPr>
        <w:tab/>
      </w:r>
      <w:r w:rsidRPr="00980CB6">
        <w:rPr>
          <w:rFonts w:ascii="Arial" w:eastAsia="MS Gothic" w:hAnsi="Arial" w:cs="Arial"/>
          <w:b/>
          <w:color w:val="000000"/>
          <w:sz w:val="18"/>
          <w:szCs w:val="18"/>
        </w:rPr>
        <w:t>Setting:</w:t>
      </w:r>
      <w:r>
        <w:rPr>
          <w:rFonts w:ascii="Arial" w:eastAsia="MS Gothic" w:hAnsi="Arial" w:cs="Arial"/>
          <w:b/>
          <w:color w:val="000000"/>
          <w:sz w:val="20"/>
          <w:szCs w:val="2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School</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Information &amp; Knowledge</w:t>
      </w:r>
    </w:p>
    <w:p w14:paraId="5866926F" w14:textId="77777777" w:rsidR="00BF3A29" w:rsidRDefault="00BF3A29" w:rsidP="00BF3A29">
      <w:pPr>
        <w:ind w:left="720" w:firstLine="720"/>
        <w:rPr>
          <w:rFonts w:ascii="Arial" w:eastAsia="MS Gothic" w:hAnsi="Arial" w:cs="Arial"/>
          <w:color w:val="000000"/>
          <w:sz w:val="20"/>
          <w:szCs w:val="20"/>
        </w:rPr>
      </w:pP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Secondary</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Advocacy &amp; Leadership</w:t>
      </w:r>
    </w:p>
    <w:p w14:paraId="720C80FE" w14:textId="77777777" w:rsidR="00BF3A29" w:rsidRPr="00B74E55" w:rsidRDefault="00BF3A29" w:rsidP="00BF3A29">
      <w:pPr>
        <w:rPr>
          <w:rFonts w:ascii="Arial" w:eastAsia="MS Gothic" w:hAnsi="Arial" w:cs="Arial"/>
          <w:b/>
          <w:color w:val="000000"/>
          <w:sz w:val="16"/>
          <w:szCs w:val="16"/>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Program Management &amp; Administration</w:t>
      </w:r>
    </w:p>
    <w:p w14:paraId="64BD73DA" w14:textId="77777777" w:rsidR="00BF3A29" w:rsidRDefault="00BF3A29" w:rsidP="00BF3A29">
      <w:pPr>
        <w:rPr>
          <w:rFonts w:ascii="Arial" w:hAnsi="Arial" w:cs="Arial"/>
          <w:b/>
          <w:sz w:val="20"/>
          <w:szCs w:val="20"/>
        </w:rPr>
      </w:pPr>
      <w:r>
        <w:rPr>
          <w:rFonts w:ascii="Arial" w:hAnsi="Arial" w:cs="Arial"/>
          <w:b/>
          <w:sz w:val="20"/>
          <w:szCs w:val="20"/>
        </w:rPr>
        <w:t>Field Supervisor(s) Signature:______________ Date: _________</w:t>
      </w:r>
    </w:p>
    <w:p w14:paraId="53125B78" w14:textId="77777777" w:rsidR="00BF3A29" w:rsidRDefault="00BF3A29" w:rsidP="00BF3A29">
      <w:pPr>
        <w:rPr>
          <w:rFonts w:ascii="Arial" w:hAnsi="Arial" w:cs="Arial"/>
          <w:b/>
          <w:sz w:val="20"/>
          <w:szCs w:val="20"/>
        </w:rPr>
      </w:pPr>
      <w:r w:rsidRPr="00980CB6">
        <w:rPr>
          <w:rFonts w:ascii="Arial" w:hAnsi="Arial" w:cs="Arial"/>
          <w:b/>
          <w:sz w:val="18"/>
          <w:szCs w:val="18"/>
        </w:rPr>
        <w:t>Description:</w:t>
      </w:r>
      <w:r>
        <w:rPr>
          <w:rFonts w:ascii="Arial" w:hAnsi="Arial" w:cs="Arial"/>
          <w:b/>
          <w:sz w:val="20"/>
          <w:szCs w:val="20"/>
        </w:rPr>
        <w:tab/>
      </w:r>
    </w:p>
    <w:p w14:paraId="024BEC4E" w14:textId="77777777" w:rsidR="00BF3A29" w:rsidRDefault="00BF3A29" w:rsidP="00BF3A29">
      <w:pPr>
        <w:rPr>
          <w:rFonts w:ascii="Arial" w:hAnsi="Arial" w:cs="Arial"/>
          <w:b/>
          <w:sz w:val="20"/>
          <w:szCs w:val="20"/>
        </w:rPr>
      </w:pPr>
    </w:p>
    <w:p w14:paraId="35B51A6B" w14:textId="77777777" w:rsidR="00BF3A29" w:rsidRDefault="00BF3A29" w:rsidP="00BF3A29">
      <w:pPr>
        <w:rPr>
          <w:rFonts w:ascii="Arial" w:hAnsi="Arial" w:cs="Arial"/>
          <w:b/>
          <w:sz w:val="20"/>
          <w:szCs w:val="20"/>
        </w:rPr>
      </w:pPr>
    </w:p>
    <w:p w14:paraId="7FC3498B" w14:textId="77777777" w:rsidR="00BF3A29" w:rsidRDefault="00BF3A29" w:rsidP="00BF3A29">
      <w:pPr>
        <w:rPr>
          <w:rFonts w:ascii="Arial" w:hAnsi="Arial" w:cs="Arial"/>
          <w:b/>
          <w:sz w:val="20"/>
          <w:szCs w:val="20"/>
        </w:rPr>
      </w:pPr>
    </w:p>
    <w:p w14:paraId="01E96611" w14:textId="77777777" w:rsidR="00BF3A29" w:rsidRDefault="00BF3A29" w:rsidP="00BF3A29">
      <w:pPr>
        <w:pBdr>
          <w:bottom w:val="single" w:sz="12" w:space="1" w:color="auto"/>
          <w:between w:val="single" w:sz="12" w:space="1" w:color="auto"/>
        </w:pBdr>
        <w:rPr>
          <w:rFonts w:ascii="Arial" w:hAnsi="Arial" w:cs="Arial"/>
          <w:b/>
          <w:sz w:val="20"/>
          <w:szCs w:val="20"/>
        </w:rPr>
      </w:pPr>
      <w:r>
        <w:rPr>
          <w:rFonts w:ascii="Arial" w:hAnsi="Arial" w:cs="Arial"/>
          <w:b/>
          <w:sz w:val="20"/>
          <w:szCs w:val="20"/>
        </w:rPr>
        <w:tab/>
      </w:r>
      <w:r>
        <w:rPr>
          <w:rFonts w:ascii="Arial" w:hAnsi="Arial" w:cs="Arial"/>
          <w:b/>
          <w:sz w:val="20"/>
          <w:szCs w:val="20"/>
        </w:rPr>
        <w:tab/>
      </w:r>
    </w:p>
    <w:p w14:paraId="71FD445C"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Date:</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Hours:</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Type of Activity:</w:t>
      </w:r>
      <w:r>
        <w:rPr>
          <w:rFonts w:ascii="Arial" w:eastAsia="MS Gothic" w:hAnsi="Arial" w:cs="Arial"/>
          <w:b/>
          <w:color w:val="000000"/>
          <w:sz w:val="20"/>
          <w:szCs w:val="20"/>
        </w:rPr>
        <w:t xml:space="preserve">  </w:t>
      </w:r>
      <w:r>
        <w:rPr>
          <w:rFonts w:ascii="Menlo Regular" w:eastAsia="MS Gothic" w:hAnsi="Menlo Regular" w:cs="Menlo Regular"/>
          <w:color w:val="00000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Teaching for Learning</w:t>
      </w:r>
    </w:p>
    <w:p w14:paraId="1C346162" w14:textId="77777777" w:rsidR="00BF3A29" w:rsidRDefault="00BF3A29" w:rsidP="00BF3A29">
      <w:pPr>
        <w:rPr>
          <w:rFonts w:ascii="Arial" w:eastAsia="MS Gothic" w:hAnsi="Arial" w:cs="Arial"/>
          <w:color w:val="000000"/>
          <w:sz w:val="20"/>
          <w:szCs w:val="20"/>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Literacy &amp; Reading</w:t>
      </w:r>
    </w:p>
    <w:p w14:paraId="20889CA2"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Grade Level:</w:t>
      </w:r>
      <w:r>
        <w:rPr>
          <w:rFonts w:ascii="Arial" w:eastAsia="MS Gothic" w:hAnsi="Arial" w:cs="Arial"/>
          <w:b/>
          <w:color w:val="000000"/>
          <w:sz w:val="20"/>
          <w:szCs w:val="20"/>
        </w:rPr>
        <w:tab/>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b/>
          <w:color w:val="000000"/>
          <w:sz w:val="18"/>
          <w:szCs w:val="18"/>
        </w:rPr>
        <w:t xml:space="preserve"> </w:t>
      </w:r>
      <w:r w:rsidRPr="00980CB6">
        <w:rPr>
          <w:rFonts w:ascii="Arial" w:eastAsia="MS Gothic" w:hAnsi="Arial" w:cs="Arial"/>
          <w:color w:val="000000"/>
          <w:sz w:val="18"/>
          <w:szCs w:val="18"/>
        </w:rPr>
        <w:t>Elementary</w:t>
      </w:r>
      <w:r>
        <w:rPr>
          <w:rFonts w:ascii="Arial" w:eastAsia="MS Gothic" w:hAnsi="Arial" w:cs="Arial"/>
          <w:color w:val="000000"/>
          <w:sz w:val="20"/>
          <w:szCs w:val="20"/>
        </w:rPr>
        <w:tab/>
      </w:r>
      <w:r w:rsidRPr="00980CB6">
        <w:rPr>
          <w:rFonts w:ascii="Arial" w:eastAsia="MS Gothic" w:hAnsi="Arial" w:cs="Arial"/>
          <w:b/>
          <w:color w:val="000000"/>
          <w:sz w:val="18"/>
          <w:szCs w:val="18"/>
        </w:rPr>
        <w:t>Setting:</w:t>
      </w:r>
      <w:r>
        <w:rPr>
          <w:rFonts w:ascii="Arial" w:eastAsia="MS Gothic" w:hAnsi="Arial" w:cs="Arial"/>
          <w:b/>
          <w:color w:val="000000"/>
          <w:sz w:val="20"/>
          <w:szCs w:val="2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School</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Information &amp; Knowledge</w:t>
      </w:r>
    </w:p>
    <w:p w14:paraId="33EDB6E3" w14:textId="77777777" w:rsidR="00BF3A29" w:rsidRDefault="00BF3A29" w:rsidP="00BF3A29">
      <w:pPr>
        <w:ind w:left="720" w:firstLine="720"/>
        <w:rPr>
          <w:rFonts w:ascii="Arial" w:eastAsia="MS Gothic" w:hAnsi="Arial" w:cs="Arial"/>
          <w:color w:val="000000"/>
          <w:sz w:val="20"/>
          <w:szCs w:val="20"/>
        </w:rPr>
      </w:pP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Secondary</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Advocacy &amp; Leadership</w:t>
      </w:r>
    </w:p>
    <w:p w14:paraId="418DF99B" w14:textId="77777777" w:rsidR="00BF3A29" w:rsidRPr="00B74E55" w:rsidRDefault="00BF3A29" w:rsidP="00BF3A29">
      <w:pPr>
        <w:rPr>
          <w:rFonts w:ascii="Arial" w:eastAsia="MS Gothic" w:hAnsi="Arial" w:cs="Arial"/>
          <w:b/>
          <w:color w:val="000000"/>
          <w:sz w:val="16"/>
          <w:szCs w:val="16"/>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Program Management &amp; Administration</w:t>
      </w:r>
    </w:p>
    <w:p w14:paraId="7EAD92A9" w14:textId="77777777" w:rsidR="00BF3A29" w:rsidRDefault="00BF3A29" w:rsidP="00BF3A29">
      <w:pPr>
        <w:rPr>
          <w:rFonts w:ascii="Arial" w:hAnsi="Arial" w:cs="Arial"/>
          <w:b/>
          <w:sz w:val="20"/>
          <w:szCs w:val="20"/>
        </w:rPr>
      </w:pPr>
      <w:r>
        <w:rPr>
          <w:rFonts w:ascii="Arial" w:hAnsi="Arial" w:cs="Arial"/>
          <w:b/>
          <w:sz w:val="20"/>
          <w:szCs w:val="20"/>
        </w:rPr>
        <w:t>Field Supervisor(s) Signature:______________ Date: _________</w:t>
      </w:r>
    </w:p>
    <w:p w14:paraId="63E0580D" w14:textId="77777777" w:rsidR="00BF3A29" w:rsidRDefault="00BF3A29" w:rsidP="00BF3A29">
      <w:pPr>
        <w:rPr>
          <w:rFonts w:ascii="Arial" w:hAnsi="Arial" w:cs="Arial"/>
          <w:b/>
          <w:sz w:val="20"/>
          <w:szCs w:val="20"/>
        </w:rPr>
      </w:pPr>
      <w:r w:rsidRPr="00980CB6">
        <w:rPr>
          <w:rFonts w:ascii="Arial" w:hAnsi="Arial" w:cs="Arial"/>
          <w:b/>
          <w:sz w:val="18"/>
          <w:szCs w:val="18"/>
        </w:rPr>
        <w:t>Description:</w:t>
      </w:r>
      <w:r>
        <w:rPr>
          <w:rFonts w:ascii="Arial" w:hAnsi="Arial" w:cs="Arial"/>
          <w:b/>
          <w:sz w:val="20"/>
          <w:szCs w:val="20"/>
        </w:rPr>
        <w:tab/>
      </w:r>
    </w:p>
    <w:p w14:paraId="309ED1E6" w14:textId="77777777" w:rsidR="00BF3A29" w:rsidRDefault="00BF3A29" w:rsidP="00BF3A29">
      <w:pPr>
        <w:rPr>
          <w:rFonts w:ascii="Arial" w:hAnsi="Arial" w:cs="Arial"/>
          <w:b/>
          <w:sz w:val="20"/>
          <w:szCs w:val="20"/>
        </w:rPr>
      </w:pPr>
    </w:p>
    <w:p w14:paraId="57E742F7" w14:textId="77777777" w:rsidR="00BF3A29" w:rsidRDefault="00BF3A29" w:rsidP="00BF3A29">
      <w:pPr>
        <w:rPr>
          <w:rFonts w:ascii="Arial" w:hAnsi="Arial" w:cs="Arial"/>
          <w:b/>
          <w:sz w:val="20"/>
          <w:szCs w:val="20"/>
        </w:rPr>
      </w:pPr>
    </w:p>
    <w:p w14:paraId="5E00D279" w14:textId="77777777" w:rsidR="00BF3A29" w:rsidRDefault="00BF3A29" w:rsidP="00BF3A29">
      <w:pPr>
        <w:rPr>
          <w:rFonts w:ascii="Arial" w:hAnsi="Arial" w:cs="Arial"/>
          <w:b/>
          <w:sz w:val="20"/>
          <w:szCs w:val="20"/>
        </w:rPr>
      </w:pPr>
    </w:p>
    <w:p w14:paraId="60975681" w14:textId="77777777" w:rsidR="00BF3A29" w:rsidRDefault="002477E7" w:rsidP="00BF3A29">
      <w:pPr>
        <w:rPr>
          <w:rFonts w:ascii="Arial" w:hAnsi="Arial" w:cs="Arial"/>
          <w:b/>
          <w:sz w:val="20"/>
          <w:szCs w:val="20"/>
        </w:rPr>
      </w:pPr>
      <w:r>
        <w:rPr>
          <w:rFonts w:ascii="Arial" w:eastAsia="MS Gothic" w:hAnsi="Arial" w:cs="Arial"/>
          <w:color w:val="000000"/>
          <w:sz w:val="20"/>
          <w:szCs w:val="20"/>
        </w:rPr>
        <w:pict w14:anchorId="2863C960">
          <v:rect id="_x0000_i1027" style="width:0;height:1.5pt" o:hralign="center" o:hrstd="t" o:hr="t" fillcolor="#aaa" stroked="f"/>
        </w:pict>
      </w:r>
    </w:p>
    <w:p w14:paraId="28DE77F1"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Date:</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Hours:</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Type of Activity:</w:t>
      </w:r>
      <w:r>
        <w:rPr>
          <w:rFonts w:ascii="Arial" w:eastAsia="MS Gothic" w:hAnsi="Arial" w:cs="Arial"/>
          <w:b/>
          <w:color w:val="000000"/>
          <w:sz w:val="20"/>
          <w:szCs w:val="20"/>
        </w:rPr>
        <w:t xml:space="preserve">  </w:t>
      </w:r>
      <w:r>
        <w:rPr>
          <w:rFonts w:ascii="Menlo Regular" w:eastAsia="MS Gothic" w:hAnsi="Menlo Regular" w:cs="Menlo Regular"/>
          <w:color w:val="00000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Teaching for Learning</w:t>
      </w:r>
    </w:p>
    <w:p w14:paraId="79AC33A9" w14:textId="77777777" w:rsidR="00BF3A29" w:rsidRDefault="00BF3A29" w:rsidP="00BF3A29">
      <w:pPr>
        <w:rPr>
          <w:rFonts w:ascii="Arial" w:eastAsia="MS Gothic" w:hAnsi="Arial" w:cs="Arial"/>
          <w:color w:val="000000"/>
          <w:sz w:val="20"/>
          <w:szCs w:val="20"/>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Literacy &amp; Reading</w:t>
      </w:r>
    </w:p>
    <w:p w14:paraId="5E46D5CD"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Grade Level:</w:t>
      </w:r>
      <w:r>
        <w:rPr>
          <w:rFonts w:ascii="Arial" w:eastAsia="MS Gothic" w:hAnsi="Arial" w:cs="Arial"/>
          <w:b/>
          <w:color w:val="000000"/>
          <w:sz w:val="20"/>
          <w:szCs w:val="20"/>
        </w:rPr>
        <w:tab/>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b/>
          <w:color w:val="000000"/>
          <w:sz w:val="18"/>
          <w:szCs w:val="18"/>
        </w:rPr>
        <w:t xml:space="preserve"> </w:t>
      </w:r>
      <w:r w:rsidRPr="00980CB6">
        <w:rPr>
          <w:rFonts w:ascii="Arial" w:eastAsia="MS Gothic" w:hAnsi="Arial" w:cs="Arial"/>
          <w:color w:val="000000"/>
          <w:sz w:val="18"/>
          <w:szCs w:val="18"/>
        </w:rPr>
        <w:t>Elementary</w:t>
      </w:r>
      <w:r>
        <w:rPr>
          <w:rFonts w:ascii="Arial" w:eastAsia="MS Gothic" w:hAnsi="Arial" w:cs="Arial"/>
          <w:color w:val="000000"/>
          <w:sz w:val="20"/>
          <w:szCs w:val="20"/>
        </w:rPr>
        <w:tab/>
      </w:r>
      <w:r w:rsidRPr="00980CB6">
        <w:rPr>
          <w:rFonts w:ascii="Arial" w:eastAsia="MS Gothic" w:hAnsi="Arial" w:cs="Arial"/>
          <w:b/>
          <w:color w:val="000000"/>
          <w:sz w:val="18"/>
          <w:szCs w:val="18"/>
        </w:rPr>
        <w:t>Setting:</w:t>
      </w:r>
      <w:r>
        <w:rPr>
          <w:rFonts w:ascii="Arial" w:eastAsia="MS Gothic" w:hAnsi="Arial" w:cs="Arial"/>
          <w:b/>
          <w:color w:val="000000"/>
          <w:sz w:val="20"/>
          <w:szCs w:val="2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School</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Information &amp; Knowledge</w:t>
      </w:r>
    </w:p>
    <w:p w14:paraId="5E84F99B" w14:textId="77777777" w:rsidR="00BF3A29" w:rsidRDefault="00BF3A29" w:rsidP="00BF3A29">
      <w:pPr>
        <w:ind w:left="720" w:firstLine="720"/>
        <w:rPr>
          <w:rFonts w:ascii="Arial" w:eastAsia="MS Gothic" w:hAnsi="Arial" w:cs="Arial"/>
          <w:color w:val="000000"/>
          <w:sz w:val="20"/>
          <w:szCs w:val="20"/>
        </w:rPr>
      </w:pP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Secondary</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Advocacy &amp; Leadership</w:t>
      </w:r>
    </w:p>
    <w:p w14:paraId="2E688ADF" w14:textId="77777777" w:rsidR="00BF3A29" w:rsidRPr="00B74E55" w:rsidRDefault="00BF3A29" w:rsidP="00BF3A29">
      <w:pPr>
        <w:rPr>
          <w:rFonts w:ascii="Arial" w:eastAsia="MS Gothic" w:hAnsi="Arial" w:cs="Arial"/>
          <w:b/>
          <w:color w:val="000000"/>
          <w:sz w:val="16"/>
          <w:szCs w:val="16"/>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Program Management &amp; Administration</w:t>
      </w:r>
    </w:p>
    <w:p w14:paraId="7BA46580" w14:textId="77777777" w:rsidR="00BF3A29" w:rsidRDefault="00BF3A29" w:rsidP="00BF3A29">
      <w:pPr>
        <w:rPr>
          <w:rFonts w:ascii="Arial" w:hAnsi="Arial" w:cs="Arial"/>
          <w:b/>
          <w:sz w:val="20"/>
          <w:szCs w:val="20"/>
        </w:rPr>
      </w:pPr>
      <w:r>
        <w:rPr>
          <w:rFonts w:ascii="Arial" w:hAnsi="Arial" w:cs="Arial"/>
          <w:b/>
          <w:sz w:val="20"/>
          <w:szCs w:val="20"/>
        </w:rPr>
        <w:t>Field Supervisor(s) Signature:______________ Date: _________</w:t>
      </w:r>
    </w:p>
    <w:p w14:paraId="6CD6CD31" w14:textId="77777777" w:rsidR="00BF3A29" w:rsidRDefault="00BF3A29" w:rsidP="00BF3A29">
      <w:pPr>
        <w:rPr>
          <w:rFonts w:ascii="Arial" w:hAnsi="Arial" w:cs="Arial"/>
          <w:b/>
          <w:sz w:val="20"/>
          <w:szCs w:val="20"/>
        </w:rPr>
      </w:pPr>
      <w:r w:rsidRPr="00980CB6">
        <w:rPr>
          <w:rFonts w:ascii="Arial" w:hAnsi="Arial" w:cs="Arial"/>
          <w:b/>
          <w:sz w:val="18"/>
          <w:szCs w:val="18"/>
        </w:rPr>
        <w:t>Description:</w:t>
      </w:r>
      <w:r>
        <w:rPr>
          <w:rFonts w:ascii="Arial" w:hAnsi="Arial" w:cs="Arial"/>
          <w:b/>
          <w:sz w:val="20"/>
          <w:szCs w:val="20"/>
        </w:rPr>
        <w:tab/>
      </w:r>
    </w:p>
    <w:p w14:paraId="078ACE02" w14:textId="77777777" w:rsidR="00BF3A29" w:rsidRDefault="00BF3A29" w:rsidP="00BF3A29">
      <w:pPr>
        <w:rPr>
          <w:rFonts w:ascii="Arial" w:hAnsi="Arial" w:cs="Arial"/>
          <w:b/>
          <w:sz w:val="20"/>
          <w:szCs w:val="20"/>
        </w:rPr>
      </w:pPr>
    </w:p>
    <w:p w14:paraId="730DEA48" w14:textId="77777777" w:rsidR="00BF3A29" w:rsidRDefault="00BF3A29" w:rsidP="00BF3A29">
      <w:pPr>
        <w:rPr>
          <w:rFonts w:ascii="Arial" w:hAnsi="Arial" w:cs="Arial"/>
          <w:b/>
          <w:sz w:val="20"/>
          <w:szCs w:val="20"/>
        </w:rPr>
      </w:pPr>
    </w:p>
    <w:p w14:paraId="77E1B7E6" w14:textId="77777777" w:rsidR="00BF3A29" w:rsidRDefault="00BF3A29" w:rsidP="00BF3A29">
      <w:pPr>
        <w:rPr>
          <w:rFonts w:ascii="Arial" w:hAnsi="Arial" w:cs="Arial"/>
          <w:b/>
          <w:sz w:val="20"/>
          <w:szCs w:val="20"/>
        </w:rPr>
      </w:pPr>
    </w:p>
    <w:p w14:paraId="2958FA8D" w14:textId="77777777" w:rsidR="00BF3A29" w:rsidRDefault="002477E7" w:rsidP="00BF3A29">
      <w:pPr>
        <w:rPr>
          <w:rFonts w:ascii="Arial" w:hAnsi="Arial" w:cs="Arial"/>
          <w:b/>
          <w:sz w:val="20"/>
          <w:szCs w:val="20"/>
        </w:rPr>
      </w:pPr>
      <w:r>
        <w:rPr>
          <w:rFonts w:ascii="Arial" w:eastAsia="MS Gothic" w:hAnsi="Arial" w:cs="Arial"/>
          <w:color w:val="000000"/>
          <w:sz w:val="20"/>
          <w:szCs w:val="20"/>
        </w:rPr>
        <w:pict w14:anchorId="17312DF0">
          <v:rect id="_x0000_i1028" style="width:0;height:1.5pt" o:hralign="center" o:hrstd="t" o:hr="t" fillcolor="#aaa" stroked="f"/>
        </w:pict>
      </w:r>
    </w:p>
    <w:p w14:paraId="5590C0C6"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Date:</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Hours:</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Type of Activity</w:t>
      </w:r>
      <w:r>
        <w:rPr>
          <w:rFonts w:ascii="Arial" w:eastAsia="MS Gothic" w:hAnsi="Arial" w:cs="Arial"/>
          <w:b/>
          <w:color w:val="000000"/>
          <w:sz w:val="18"/>
          <w:szCs w:val="18"/>
        </w:rPr>
        <w:t xml:space="preserve">   </w:t>
      </w:r>
      <w:r>
        <w:rPr>
          <w:rFonts w:ascii="Arial" w:eastAsia="MS Gothic" w:hAnsi="Arial" w:cs="Arial"/>
          <w:b/>
          <w:color w:val="000000"/>
          <w:sz w:val="20"/>
          <w:szCs w:val="20"/>
        </w:rPr>
        <w:t xml:space="preserve">  </w:t>
      </w:r>
      <w:r>
        <w:rPr>
          <w:rFonts w:ascii="Menlo Regular" w:eastAsia="MS Gothic" w:hAnsi="Menlo Regular" w:cs="Menlo Regular"/>
          <w:color w:val="00000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Teaching for Learning</w:t>
      </w:r>
    </w:p>
    <w:p w14:paraId="2D4045B2" w14:textId="77777777" w:rsidR="00BF3A29" w:rsidRDefault="00BF3A29" w:rsidP="00BF3A29">
      <w:pPr>
        <w:rPr>
          <w:rFonts w:ascii="Arial" w:eastAsia="MS Gothic" w:hAnsi="Arial" w:cs="Arial"/>
          <w:color w:val="000000"/>
          <w:sz w:val="20"/>
          <w:szCs w:val="20"/>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Literacy &amp; Reading</w:t>
      </w:r>
    </w:p>
    <w:p w14:paraId="15BE885F"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Grade Level:</w:t>
      </w:r>
      <w:r>
        <w:rPr>
          <w:rFonts w:ascii="Arial" w:eastAsia="MS Gothic" w:hAnsi="Arial" w:cs="Arial"/>
          <w:b/>
          <w:color w:val="000000"/>
          <w:sz w:val="20"/>
          <w:szCs w:val="20"/>
        </w:rPr>
        <w:tab/>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b/>
          <w:color w:val="000000"/>
          <w:sz w:val="18"/>
          <w:szCs w:val="18"/>
        </w:rPr>
        <w:t xml:space="preserve"> </w:t>
      </w:r>
      <w:r w:rsidRPr="00980CB6">
        <w:rPr>
          <w:rFonts w:ascii="Arial" w:eastAsia="MS Gothic" w:hAnsi="Arial" w:cs="Arial"/>
          <w:color w:val="000000"/>
          <w:sz w:val="18"/>
          <w:szCs w:val="18"/>
        </w:rPr>
        <w:t>Elementary</w:t>
      </w:r>
      <w:r>
        <w:rPr>
          <w:rFonts w:ascii="Arial" w:eastAsia="MS Gothic" w:hAnsi="Arial" w:cs="Arial"/>
          <w:color w:val="000000"/>
          <w:sz w:val="20"/>
          <w:szCs w:val="20"/>
        </w:rPr>
        <w:tab/>
      </w:r>
      <w:r w:rsidRPr="00980CB6">
        <w:rPr>
          <w:rFonts w:ascii="Arial" w:eastAsia="MS Gothic" w:hAnsi="Arial" w:cs="Arial"/>
          <w:b/>
          <w:color w:val="000000"/>
          <w:sz w:val="18"/>
          <w:szCs w:val="18"/>
        </w:rPr>
        <w:t>Setting:</w:t>
      </w:r>
      <w:r>
        <w:rPr>
          <w:rFonts w:ascii="Arial" w:eastAsia="MS Gothic" w:hAnsi="Arial" w:cs="Arial"/>
          <w:b/>
          <w:color w:val="000000"/>
          <w:sz w:val="20"/>
          <w:szCs w:val="2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School</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Information &amp; Knowledge</w:t>
      </w:r>
    </w:p>
    <w:p w14:paraId="49825BA9" w14:textId="77777777" w:rsidR="00BF3A29" w:rsidRDefault="00BF3A29" w:rsidP="00BF3A29">
      <w:pPr>
        <w:ind w:left="720" w:firstLine="720"/>
        <w:rPr>
          <w:rFonts w:ascii="Arial" w:eastAsia="MS Gothic" w:hAnsi="Arial" w:cs="Arial"/>
          <w:color w:val="000000"/>
          <w:sz w:val="20"/>
          <w:szCs w:val="20"/>
        </w:rPr>
      </w:pP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Secondary</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Advocacy &amp; Leadership</w:t>
      </w:r>
    </w:p>
    <w:p w14:paraId="2903303F" w14:textId="77777777" w:rsidR="00BF3A29" w:rsidRPr="00B74E55" w:rsidRDefault="00BF3A29" w:rsidP="00BF3A29">
      <w:pPr>
        <w:rPr>
          <w:rFonts w:ascii="Arial" w:eastAsia="MS Gothic" w:hAnsi="Arial" w:cs="Arial"/>
          <w:b/>
          <w:color w:val="000000"/>
          <w:sz w:val="16"/>
          <w:szCs w:val="16"/>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Program Management &amp; Administration</w:t>
      </w:r>
    </w:p>
    <w:p w14:paraId="7A5EB028" w14:textId="77777777" w:rsidR="00BF3A29" w:rsidRDefault="00BF3A29" w:rsidP="00BF3A29">
      <w:pPr>
        <w:rPr>
          <w:rFonts w:ascii="Arial" w:hAnsi="Arial" w:cs="Arial"/>
          <w:b/>
          <w:sz w:val="20"/>
          <w:szCs w:val="20"/>
        </w:rPr>
      </w:pPr>
      <w:r>
        <w:rPr>
          <w:rFonts w:ascii="Arial" w:hAnsi="Arial" w:cs="Arial"/>
          <w:b/>
          <w:sz w:val="20"/>
          <w:szCs w:val="20"/>
        </w:rPr>
        <w:t>Field Supervisor(s) Signature:______________ Date: _________</w:t>
      </w:r>
    </w:p>
    <w:p w14:paraId="1D98F57B" w14:textId="77777777" w:rsidR="00BF3A29" w:rsidRDefault="00BF3A29" w:rsidP="00BF3A29">
      <w:pPr>
        <w:rPr>
          <w:rFonts w:ascii="Arial" w:hAnsi="Arial" w:cs="Arial"/>
          <w:b/>
          <w:sz w:val="20"/>
          <w:szCs w:val="20"/>
        </w:rPr>
      </w:pPr>
      <w:r w:rsidRPr="00980CB6">
        <w:rPr>
          <w:rFonts w:ascii="Arial" w:hAnsi="Arial" w:cs="Arial"/>
          <w:b/>
          <w:sz w:val="18"/>
          <w:szCs w:val="18"/>
        </w:rPr>
        <w:t>Description:</w:t>
      </w:r>
      <w:r>
        <w:rPr>
          <w:rFonts w:ascii="Arial" w:hAnsi="Arial" w:cs="Arial"/>
          <w:b/>
          <w:sz w:val="20"/>
          <w:szCs w:val="20"/>
        </w:rPr>
        <w:tab/>
      </w:r>
    </w:p>
    <w:p w14:paraId="100E2868" w14:textId="77777777" w:rsidR="00BF3A29" w:rsidRDefault="00BF3A29" w:rsidP="00BF3A29">
      <w:pPr>
        <w:rPr>
          <w:rFonts w:ascii="Arial" w:hAnsi="Arial" w:cs="Arial"/>
          <w:b/>
          <w:sz w:val="20"/>
          <w:szCs w:val="20"/>
        </w:rPr>
      </w:pPr>
    </w:p>
    <w:p w14:paraId="0A30E484"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Date:</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Hours:</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Type of Activity:</w:t>
      </w:r>
      <w:r>
        <w:rPr>
          <w:rFonts w:ascii="Arial" w:eastAsia="MS Gothic" w:hAnsi="Arial" w:cs="Arial"/>
          <w:b/>
          <w:color w:val="000000"/>
          <w:sz w:val="20"/>
          <w:szCs w:val="20"/>
        </w:rPr>
        <w:t xml:space="preserve">  </w:t>
      </w:r>
      <w:r>
        <w:rPr>
          <w:rFonts w:ascii="Menlo Regular" w:eastAsia="MS Gothic" w:hAnsi="Menlo Regular" w:cs="Menlo Regular"/>
          <w:color w:val="00000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Teaching for Learning</w:t>
      </w:r>
    </w:p>
    <w:p w14:paraId="10BB616A" w14:textId="0A839796" w:rsidR="00BF3A29" w:rsidRDefault="00BF3A29" w:rsidP="00BF3A29">
      <w:pPr>
        <w:rPr>
          <w:rFonts w:ascii="Arial" w:eastAsia="MS Gothic" w:hAnsi="Arial" w:cs="Arial"/>
          <w:color w:val="000000"/>
          <w:sz w:val="20"/>
          <w:szCs w:val="20"/>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Literacy &amp; Reading</w:t>
      </w:r>
      <w:r w:rsidR="00387DA3" w:rsidRPr="00387DA3">
        <w:rPr>
          <w:rFonts w:ascii="Garamond" w:hAnsi="Garamond"/>
          <w:b/>
          <w:sz w:val="96"/>
          <w:szCs w:val="96"/>
        </w:rPr>
        <w:t xml:space="preserve"> </w:t>
      </w:r>
    </w:p>
    <w:p w14:paraId="7F94E197"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Grade Level:</w:t>
      </w:r>
      <w:r>
        <w:rPr>
          <w:rFonts w:ascii="Arial" w:eastAsia="MS Gothic" w:hAnsi="Arial" w:cs="Arial"/>
          <w:b/>
          <w:color w:val="000000"/>
          <w:sz w:val="20"/>
          <w:szCs w:val="20"/>
        </w:rPr>
        <w:tab/>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b/>
          <w:color w:val="000000"/>
          <w:sz w:val="18"/>
          <w:szCs w:val="18"/>
        </w:rPr>
        <w:t xml:space="preserve"> </w:t>
      </w:r>
      <w:r w:rsidRPr="00980CB6">
        <w:rPr>
          <w:rFonts w:ascii="Arial" w:eastAsia="MS Gothic" w:hAnsi="Arial" w:cs="Arial"/>
          <w:color w:val="000000"/>
          <w:sz w:val="18"/>
          <w:szCs w:val="18"/>
        </w:rPr>
        <w:t>Elementary</w:t>
      </w:r>
      <w:r>
        <w:rPr>
          <w:rFonts w:ascii="Arial" w:eastAsia="MS Gothic" w:hAnsi="Arial" w:cs="Arial"/>
          <w:color w:val="000000"/>
          <w:sz w:val="20"/>
          <w:szCs w:val="20"/>
        </w:rPr>
        <w:tab/>
      </w:r>
      <w:r w:rsidRPr="00980CB6">
        <w:rPr>
          <w:rFonts w:ascii="Arial" w:eastAsia="MS Gothic" w:hAnsi="Arial" w:cs="Arial"/>
          <w:b/>
          <w:color w:val="000000"/>
          <w:sz w:val="18"/>
          <w:szCs w:val="18"/>
        </w:rPr>
        <w:t>Setting:</w:t>
      </w:r>
      <w:r>
        <w:rPr>
          <w:rFonts w:ascii="Arial" w:eastAsia="MS Gothic" w:hAnsi="Arial" w:cs="Arial"/>
          <w:b/>
          <w:color w:val="000000"/>
          <w:sz w:val="20"/>
          <w:szCs w:val="2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School</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Information &amp; Knowledge</w:t>
      </w:r>
    </w:p>
    <w:p w14:paraId="0D9F6601" w14:textId="77777777" w:rsidR="00BF3A29" w:rsidRDefault="00BF3A29" w:rsidP="00BF3A29">
      <w:pPr>
        <w:ind w:left="720" w:firstLine="720"/>
        <w:rPr>
          <w:rFonts w:ascii="Arial" w:eastAsia="MS Gothic" w:hAnsi="Arial" w:cs="Arial"/>
          <w:color w:val="000000"/>
          <w:sz w:val="20"/>
          <w:szCs w:val="20"/>
        </w:rPr>
      </w:pP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Secondary</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Advocacy &amp; Leadership</w:t>
      </w:r>
    </w:p>
    <w:p w14:paraId="3718E97D" w14:textId="77777777" w:rsidR="00BF3A29" w:rsidRPr="00B74E55" w:rsidRDefault="00BF3A29" w:rsidP="00BF3A29">
      <w:pPr>
        <w:rPr>
          <w:rFonts w:ascii="Arial" w:eastAsia="MS Gothic" w:hAnsi="Arial" w:cs="Arial"/>
          <w:b/>
          <w:color w:val="000000"/>
          <w:sz w:val="16"/>
          <w:szCs w:val="16"/>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 xml:space="preserve">Program Management &amp; </w:t>
      </w:r>
      <w:r w:rsidRPr="00B74E55">
        <w:rPr>
          <w:rFonts w:ascii="Arial" w:eastAsia="MS Gothic" w:hAnsi="Arial" w:cs="Arial"/>
          <w:color w:val="000000"/>
          <w:sz w:val="16"/>
          <w:szCs w:val="16"/>
        </w:rPr>
        <w:lastRenderedPageBreak/>
        <w:t>Administration</w:t>
      </w:r>
    </w:p>
    <w:p w14:paraId="51C231EE" w14:textId="77777777" w:rsidR="00BF3A29" w:rsidRDefault="00BF3A29" w:rsidP="00BF3A29">
      <w:pPr>
        <w:rPr>
          <w:rFonts w:ascii="Arial" w:hAnsi="Arial" w:cs="Arial"/>
          <w:b/>
          <w:sz w:val="20"/>
          <w:szCs w:val="20"/>
        </w:rPr>
      </w:pPr>
      <w:r>
        <w:rPr>
          <w:rFonts w:ascii="Arial" w:hAnsi="Arial" w:cs="Arial"/>
          <w:b/>
          <w:sz w:val="20"/>
          <w:szCs w:val="20"/>
        </w:rPr>
        <w:t>Field Supervisor(s) Signature:______________ Date: _________</w:t>
      </w:r>
    </w:p>
    <w:p w14:paraId="22026947" w14:textId="77777777" w:rsidR="00BF3A29" w:rsidRDefault="00BF3A29" w:rsidP="00BF3A29">
      <w:pPr>
        <w:rPr>
          <w:rFonts w:ascii="Arial" w:hAnsi="Arial" w:cs="Arial"/>
          <w:b/>
          <w:sz w:val="20"/>
          <w:szCs w:val="20"/>
        </w:rPr>
      </w:pPr>
      <w:r w:rsidRPr="00980CB6">
        <w:rPr>
          <w:rFonts w:ascii="Arial" w:hAnsi="Arial" w:cs="Arial"/>
          <w:b/>
          <w:sz w:val="18"/>
          <w:szCs w:val="18"/>
        </w:rPr>
        <w:t>Description:</w:t>
      </w:r>
      <w:r>
        <w:rPr>
          <w:rFonts w:ascii="Arial" w:hAnsi="Arial" w:cs="Arial"/>
          <w:b/>
          <w:sz w:val="20"/>
          <w:szCs w:val="20"/>
        </w:rPr>
        <w:tab/>
      </w:r>
    </w:p>
    <w:p w14:paraId="518D9F42" w14:textId="77777777" w:rsidR="00BF3A29" w:rsidRDefault="00BF3A29" w:rsidP="00BF3A29">
      <w:pPr>
        <w:rPr>
          <w:rFonts w:ascii="Arial" w:hAnsi="Arial" w:cs="Arial"/>
          <w:b/>
          <w:sz w:val="20"/>
          <w:szCs w:val="20"/>
        </w:rPr>
      </w:pPr>
    </w:p>
    <w:p w14:paraId="41239858" w14:textId="77777777" w:rsidR="00BF3A29" w:rsidRDefault="00BF3A29" w:rsidP="00BF3A29">
      <w:pPr>
        <w:rPr>
          <w:rFonts w:ascii="Arial" w:hAnsi="Arial" w:cs="Arial"/>
          <w:b/>
          <w:sz w:val="20"/>
          <w:szCs w:val="20"/>
        </w:rPr>
      </w:pPr>
    </w:p>
    <w:p w14:paraId="0D983AFE" w14:textId="77777777" w:rsidR="00BF3A29" w:rsidRDefault="00BF3A29" w:rsidP="00BF3A29">
      <w:pPr>
        <w:rPr>
          <w:rFonts w:ascii="Arial" w:hAnsi="Arial" w:cs="Arial"/>
          <w:b/>
          <w:sz w:val="20"/>
          <w:szCs w:val="20"/>
        </w:rPr>
      </w:pPr>
    </w:p>
    <w:p w14:paraId="241BDFA4" w14:textId="77777777" w:rsidR="00BF3A29" w:rsidRDefault="00BF3A29" w:rsidP="00BF3A29">
      <w:pPr>
        <w:rPr>
          <w:rFonts w:ascii="Arial" w:hAnsi="Arial" w:cs="Arial"/>
          <w:b/>
          <w:sz w:val="20"/>
          <w:szCs w:val="20"/>
        </w:rPr>
      </w:pPr>
    </w:p>
    <w:p w14:paraId="5C5F6759" w14:textId="77777777" w:rsidR="00BF3A29" w:rsidRDefault="002477E7" w:rsidP="00BF3A29">
      <w:pPr>
        <w:rPr>
          <w:rFonts w:ascii="Arial" w:eastAsia="MS Gothic" w:hAnsi="Arial" w:cs="Arial"/>
          <w:color w:val="000000"/>
          <w:sz w:val="20"/>
          <w:szCs w:val="20"/>
        </w:rPr>
      </w:pPr>
      <w:r>
        <w:rPr>
          <w:rFonts w:ascii="Arial" w:eastAsia="MS Gothic" w:hAnsi="Arial" w:cs="Arial"/>
          <w:color w:val="000000"/>
          <w:sz w:val="20"/>
          <w:szCs w:val="20"/>
        </w:rPr>
        <w:pict w14:anchorId="54BBFD4B">
          <v:rect id="_x0000_i1029" style="width:0;height:1.5pt" o:hralign="center" o:hrstd="t" o:hr="t" fillcolor="#aaa" stroked="f"/>
        </w:pict>
      </w:r>
    </w:p>
    <w:p w14:paraId="530CBA31"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Date:</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Hours:</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Type of Activity:</w:t>
      </w:r>
      <w:r>
        <w:rPr>
          <w:rFonts w:ascii="Arial" w:eastAsia="MS Gothic" w:hAnsi="Arial" w:cs="Arial"/>
          <w:b/>
          <w:color w:val="000000"/>
          <w:sz w:val="20"/>
          <w:szCs w:val="20"/>
        </w:rPr>
        <w:t xml:space="preserve">  </w:t>
      </w:r>
      <w:r>
        <w:rPr>
          <w:rFonts w:ascii="Menlo Regular" w:eastAsia="MS Gothic" w:hAnsi="Menlo Regular" w:cs="Menlo Regular"/>
          <w:color w:val="00000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Teaching for Learning</w:t>
      </w:r>
    </w:p>
    <w:p w14:paraId="2A4FC31E" w14:textId="77777777" w:rsidR="00BF3A29" w:rsidRDefault="00BF3A29" w:rsidP="00BF3A29">
      <w:pPr>
        <w:rPr>
          <w:rFonts w:ascii="Arial" w:eastAsia="MS Gothic" w:hAnsi="Arial" w:cs="Arial"/>
          <w:color w:val="000000"/>
          <w:sz w:val="20"/>
          <w:szCs w:val="20"/>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Literacy &amp; Reading</w:t>
      </w:r>
    </w:p>
    <w:p w14:paraId="50FD1D28"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Grade Level:</w:t>
      </w:r>
      <w:r>
        <w:rPr>
          <w:rFonts w:ascii="Arial" w:eastAsia="MS Gothic" w:hAnsi="Arial" w:cs="Arial"/>
          <w:b/>
          <w:color w:val="000000"/>
          <w:sz w:val="20"/>
          <w:szCs w:val="20"/>
        </w:rPr>
        <w:tab/>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b/>
          <w:color w:val="000000"/>
          <w:sz w:val="18"/>
          <w:szCs w:val="18"/>
        </w:rPr>
        <w:t xml:space="preserve"> </w:t>
      </w:r>
      <w:r w:rsidRPr="00980CB6">
        <w:rPr>
          <w:rFonts w:ascii="Arial" w:eastAsia="MS Gothic" w:hAnsi="Arial" w:cs="Arial"/>
          <w:color w:val="000000"/>
          <w:sz w:val="18"/>
          <w:szCs w:val="18"/>
        </w:rPr>
        <w:t>Elementary</w:t>
      </w:r>
      <w:r>
        <w:rPr>
          <w:rFonts w:ascii="Arial" w:eastAsia="MS Gothic" w:hAnsi="Arial" w:cs="Arial"/>
          <w:color w:val="000000"/>
          <w:sz w:val="20"/>
          <w:szCs w:val="20"/>
        </w:rPr>
        <w:tab/>
      </w:r>
      <w:r w:rsidRPr="00980CB6">
        <w:rPr>
          <w:rFonts w:ascii="Arial" w:eastAsia="MS Gothic" w:hAnsi="Arial" w:cs="Arial"/>
          <w:b/>
          <w:color w:val="000000"/>
          <w:sz w:val="18"/>
          <w:szCs w:val="18"/>
        </w:rPr>
        <w:t>Setting:</w:t>
      </w:r>
      <w:r>
        <w:rPr>
          <w:rFonts w:ascii="Arial" w:eastAsia="MS Gothic" w:hAnsi="Arial" w:cs="Arial"/>
          <w:b/>
          <w:color w:val="000000"/>
          <w:sz w:val="20"/>
          <w:szCs w:val="2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School</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Information &amp; Knowledge</w:t>
      </w:r>
    </w:p>
    <w:p w14:paraId="19545768" w14:textId="77777777" w:rsidR="00BF3A29" w:rsidRDefault="00BF3A29" w:rsidP="00BF3A29">
      <w:pPr>
        <w:ind w:left="720" w:firstLine="720"/>
        <w:rPr>
          <w:rFonts w:ascii="Arial" w:eastAsia="MS Gothic" w:hAnsi="Arial" w:cs="Arial"/>
          <w:color w:val="000000"/>
          <w:sz w:val="20"/>
          <w:szCs w:val="20"/>
        </w:rPr>
      </w:pP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Secondary</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Advocacy &amp; Leadership</w:t>
      </w:r>
    </w:p>
    <w:p w14:paraId="53A9FC62" w14:textId="77777777" w:rsidR="00BF3A29" w:rsidRPr="00B74E55" w:rsidRDefault="00BF3A29" w:rsidP="00BF3A29">
      <w:pPr>
        <w:rPr>
          <w:rFonts w:ascii="Arial" w:eastAsia="MS Gothic" w:hAnsi="Arial" w:cs="Arial"/>
          <w:b/>
          <w:color w:val="000000"/>
          <w:sz w:val="16"/>
          <w:szCs w:val="16"/>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Program Management &amp; Administration</w:t>
      </w:r>
    </w:p>
    <w:p w14:paraId="3B442002" w14:textId="77777777" w:rsidR="00BF3A29" w:rsidRDefault="00BF3A29" w:rsidP="00BF3A29">
      <w:pPr>
        <w:rPr>
          <w:rFonts w:ascii="Arial" w:hAnsi="Arial" w:cs="Arial"/>
          <w:b/>
          <w:sz w:val="20"/>
          <w:szCs w:val="20"/>
        </w:rPr>
      </w:pPr>
      <w:r>
        <w:rPr>
          <w:rFonts w:ascii="Arial" w:hAnsi="Arial" w:cs="Arial"/>
          <w:b/>
          <w:sz w:val="20"/>
          <w:szCs w:val="20"/>
        </w:rPr>
        <w:t>Field Supervisor(s) Signature:______________ Date: _________</w:t>
      </w:r>
    </w:p>
    <w:p w14:paraId="3F8CAF7D" w14:textId="77777777" w:rsidR="00BF3A29" w:rsidRDefault="00BF3A29" w:rsidP="00BF3A29">
      <w:pPr>
        <w:rPr>
          <w:rFonts w:ascii="Arial" w:hAnsi="Arial" w:cs="Arial"/>
          <w:b/>
          <w:sz w:val="20"/>
          <w:szCs w:val="20"/>
        </w:rPr>
      </w:pPr>
      <w:r w:rsidRPr="00980CB6">
        <w:rPr>
          <w:rFonts w:ascii="Arial" w:hAnsi="Arial" w:cs="Arial"/>
          <w:b/>
          <w:sz w:val="18"/>
          <w:szCs w:val="18"/>
        </w:rPr>
        <w:t>Description:</w:t>
      </w:r>
      <w:r>
        <w:rPr>
          <w:rFonts w:ascii="Arial" w:hAnsi="Arial" w:cs="Arial"/>
          <w:b/>
          <w:sz w:val="20"/>
          <w:szCs w:val="20"/>
        </w:rPr>
        <w:tab/>
      </w:r>
    </w:p>
    <w:p w14:paraId="1335222F" w14:textId="77777777" w:rsidR="00BF3A29" w:rsidRDefault="00BF3A29" w:rsidP="00BF3A29">
      <w:pPr>
        <w:rPr>
          <w:rFonts w:ascii="Arial" w:hAnsi="Arial" w:cs="Arial"/>
          <w:b/>
          <w:sz w:val="20"/>
          <w:szCs w:val="20"/>
        </w:rPr>
      </w:pPr>
    </w:p>
    <w:p w14:paraId="786D1B65" w14:textId="77777777" w:rsidR="00BF3A29" w:rsidRDefault="00BF3A29" w:rsidP="00BF3A29">
      <w:pPr>
        <w:rPr>
          <w:rFonts w:ascii="Arial" w:hAnsi="Arial" w:cs="Arial"/>
          <w:b/>
          <w:sz w:val="20"/>
          <w:szCs w:val="20"/>
        </w:rPr>
      </w:pPr>
    </w:p>
    <w:p w14:paraId="0CC0E5FC" w14:textId="77777777" w:rsidR="00BF3A29" w:rsidRDefault="00BF3A29" w:rsidP="00BF3A29">
      <w:pPr>
        <w:rPr>
          <w:rFonts w:ascii="Arial" w:hAnsi="Arial" w:cs="Arial"/>
          <w:b/>
          <w:sz w:val="20"/>
          <w:szCs w:val="20"/>
        </w:rPr>
      </w:pPr>
    </w:p>
    <w:p w14:paraId="5F43A46D" w14:textId="77777777" w:rsidR="00BF3A29" w:rsidRDefault="00BF3A29" w:rsidP="00BF3A29">
      <w:pPr>
        <w:rPr>
          <w:rFonts w:ascii="Arial" w:hAnsi="Arial" w:cs="Arial"/>
          <w:b/>
          <w:sz w:val="20"/>
          <w:szCs w:val="20"/>
        </w:rPr>
      </w:pPr>
    </w:p>
    <w:p w14:paraId="4107C60F" w14:textId="77777777" w:rsidR="00BF3A29" w:rsidRDefault="002477E7" w:rsidP="00BF3A29">
      <w:pPr>
        <w:rPr>
          <w:rFonts w:ascii="Arial" w:eastAsia="MS Gothic" w:hAnsi="Arial" w:cs="Arial"/>
          <w:color w:val="000000"/>
          <w:sz w:val="20"/>
          <w:szCs w:val="20"/>
        </w:rPr>
      </w:pPr>
      <w:r>
        <w:rPr>
          <w:rFonts w:ascii="Arial" w:eastAsia="MS Gothic" w:hAnsi="Arial" w:cs="Arial"/>
          <w:color w:val="000000"/>
          <w:sz w:val="20"/>
          <w:szCs w:val="20"/>
        </w:rPr>
        <w:pict w14:anchorId="4AF10D6C">
          <v:rect id="_x0000_i1030" style="width:0;height:1.5pt" o:hralign="center" o:hrstd="t" o:hr="t" fillcolor="#aaa" stroked="f"/>
        </w:pict>
      </w:r>
    </w:p>
    <w:p w14:paraId="62460CD5"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Date:</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Hours:</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Type of Activity:</w:t>
      </w:r>
      <w:r>
        <w:rPr>
          <w:rFonts w:ascii="Arial" w:eastAsia="MS Gothic" w:hAnsi="Arial" w:cs="Arial"/>
          <w:b/>
          <w:color w:val="000000"/>
          <w:sz w:val="20"/>
          <w:szCs w:val="20"/>
        </w:rPr>
        <w:t xml:space="preserve">   </w:t>
      </w:r>
      <w:r>
        <w:rPr>
          <w:rFonts w:ascii="Menlo Regular" w:eastAsia="MS Gothic" w:hAnsi="Menlo Regular" w:cs="Menlo Regular"/>
          <w:color w:val="00000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Teaching for Learning</w:t>
      </w:r>
    </w:p>
    <w:p w14:paraId="346729FC" w14:textId="77777777" w:rsidR="00BF3A29" w:rsidRDefault="00BF3A29" w:rsidP="00BF3A29">
      <w:pPr>
        <w:rPr>
          <w:rFonts w:ascii="Arial" w:eastAsia="MS Gothic" w:hAnsi="Arial" w:cs="Arial"/>
          <w:color w:val="000000"/>
          <w:sz w:val="20"/>
          <w:szCs w:val="20"/>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Literacy &amp; Reading</w:t>
      </w:r>
    </w:p>
    <w:p w14:paraId="74C283E2"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Grade Level:</w:t>
      </w:r>
      <w:r>
        <w:rPr>
          <w:rFonts w:ascii="Arial" w:eastAsia="MS Gothic" w:hAnsi="Arial" w:cs="Arial"/>
          <w:b/>
          <w:color w:val="000000"/>
          <w:sz w:val="20"/>
          <w:szCs w:val="20"/>
        </w:rPr>
        <w:tab/>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b/>
          <w:color w:val="000000"/>
          <w:sz w:val="18"/>
          <w:szCs w:val="18"/>
        </w:rPr>
        <w:t xml:space="preserve"> </w:t>
      </w:r>
      <w:r w:rsidRPr="00980CB6">
        <w:rPr>
          <w:rFonts w:ascii="Arial" w:eastAsia="MS Gothic" w:hAnsi="Arial" w:cs="Arial"/>
          <w:color w:val="000000"/>
          <w:sz w:val="18"/>
          <w:szCs w:val="18"/>
        </w:rPr>
        <w:t>Elementary</w:t>
      </w:r>
      <w:r>
        <w:rPr>
          <w:rFonts w:ascii="Arial" w:eastAsia="MS Gothic" w:hAnsi="Arial" w:cs="Arial"/>
          <w:color w:val="000000"/>
          <w:sz w:val="20"/>
          <w:szCs w:val="20"/>
        </w:rPr>
        <w:tab/>
      </w:r>
      <w:r w:rsidRPr="00980CB6">
        <w:rPr>
          <w:rFonts w:ascii="Arial" w:eastAsia="MS Gothic" w:hAnsi="Arial" w:cs="Arial"/>
          <w:b/>
          <w:color w:val="000000"/>
          <w:sz w:val="18"/>
          <w:szCs w:val="18"/>
        </w:rPr>
        <w:t>Setting:</w:t>
      </w:r>
      <w:r>
        <w:rPr>
          <w:rFonts w:ascii="Arial" w:eastAsia="MS Gothic" w:hAnsi="Arial" w:cs="Arial"/>
          <w:b/>
          <w:color w:val="000000"/>
          <w:sz w:val="20"/>
          <w:szCs w:val="2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School</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Information &amp; Knowledge</w:t>
      </w:r>
    </w:p>
    <w:p w14:paraId="654A5F0C" w14:textId="77777777" w:rsidR="00BF3A29" w:rsidRDefault="00BF3A29" w:rsidP="00BF3A29">
      <w:pPr>
        <w:ind w:left="720" w:firstLine="720"/>
        <w:rPr>
          <w:rFonts w:ascii="Arial" w:eastAsia="MS Gothic" w:hAnsi="Arial" w:cs="Arial"/>
          <w:color w:val="000000"/>
          <w:sz w:val="20"/>
          <w:szCs w:val="20"/>
        </w:rPr>
      </w:pP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Secondary</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Advocacy &amp; Leadership</w:t>
      </w:r>
    </w:p>
    <w:p w14:paraId="712D4991" w14:textId="77777777" w:rsidR="00BF3A29" w:rsidRPr="00B74E55" w:rsidRDefault="00BF3A29" w:rsidP="00BF3A29">
      <w:pPr>
        <w:rPr>
          <w:rFonts w:ascii="Arial" w:eastAsia="MS Gothic" w:hAnsi="Arial" w:cs="Arial"/>
          <w:b/>
          <w:color w:val="000000"/>
          <w:sz w:val="16"/>
          <w:szCs w:val="16"/>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Program Management &amp; Administration</w:t>
      </w:r>
    </w:p>
    <w:p w14:paraId="716C2354" w14:textId="77777777" w:rsidR="00BF3A29" w:rsidRDefault="00BF3A29" w:rsidP="00BF3A29">
      <w:pPr>
        <w:rPr>
          <w:rFonts w:ascii="Arial" w:hAnsi="Arial" w:cs="Arial"/>
          <w:b/>
          <w:sz w:val="20"/>
          <w:szCs w:val="20"/>
        </w:rPr>
      </w:pPr>
      <w:r>
        <w:rPr>
          <w:rFonts w:ascii="Arial" w:hAnsi="Arial" w:cs="Arial"/>
          <w:b/>
          <w:sz w:val="20"/>
          <w:szCs w:val="20"/>
        </w:rPr>
        <w:t>Field Supervisor(s) Signature:______________ Date: _________</w:t>
      </w:r>
    </w:p>
    <w:p w14:paraId="5C943DD5" w14:textId="77777777" w:rsidR="00BF3A29" w:rsidRDefault="00BF3A29" w:rsidP="00BF3A29">
      <w:pPr>
        <w:rPr>
          <w:rFonts w:ascii="Arial" w:hAnsi="Arial" w:cs="Arial"/>
          <w:b/>
          <w:sz w:val="20"/>
          <w:szCs w:val="20"/>
        </w:rPr>
      </w:pPr>
      <w:r w:rsidRPr="00980CB6">
        <w:rPr>
          <w:rFonts w:ascii="Arial" w:hAnsi="Arial" w:cs="Arial"/>
          <w:b/>
          <w:sz w:val="18"/>
          <w:szCs w:val="18"/>
        </w:rPr>
        <w:t>Description:</w:t>
      </w:r>
      <w:r>
        <w:rPr>
          <w:rFonts w:ascii="Arial" w:hAnsi="Arial" w:cs="Arial"/>
          <w:b/>
          <w:sz w:val="20"/>
          <w:szCs w:val="20"/>
        </w:rPr>
        <w:tab/>
      </w:r>
    </w:p>
    <w:p w14:paraId="3E14F902" w14:textId="77777777" w:rsidR="00BF3A29" w:rsidRDefault="00BF3A29" w:rsidP="00BF3A29">
      <w:pPr>
        <w:rPr>
          <w:rFonts w:ascii="Arial" w:hAnsi="Arial" w:cs="Arial"/>
          <w:b/>
          <w:sz w:val="20"/>
          <w:szCs w:val="20"/>
        </w:rPr>
      </w:pPr>
    </w:p>
    <w:p w14:paraId="45A19965" w14:textId="77777777" w:rsidR="00BF3A29" w:rsidRDefault="00BF3A29" w:rsidP="00BF3A29">
      <w:pPr>
        <w:rPr>
          <w:rFonts w:ascii="Arial" w:hAnsi="Arial" w:cs="Arial"/>
          <w:b/>
          <w:sz w:val="20"/>
          <w:szCs w:val="20"/>
        </w:rPr>
      </w:pPr>
    </w:p>
    <w:p w14:paraId="63867F19" w14:textId="77777777" w:rsidR="00BF3A29" w:rsidRDefault="00BF3A29" w:rsidP="00BF3A29">
      <w:pPr>
        <w:rPr>
          <w:rFonts w:ascii="Arial" w:hAnsi="Arial" w:cs="Arial"/>
          <w:b/>
          <w:sz w:val="20"/>
          <w:szCs w:val="20"/>
        </w:rPr>
      </w:pPr>
    </w:p>
    <w:p w14:paraId="39C6BFE5" w14:textId="77777777" w:rsidR="00BF3A29" w:rsidRDefault="00BF3A29" w:rsidP="00BF3A29">
      <w:pPr>
        <w:rPr>
          <w:rFonts w:ascii="Arial" w:hAnsi="Arial" w:cs="Arial"/>
          <w:b/>
          <w:sz w:val="20"/>
          <w:szCs w:val="20"/>
        </w:rPr>
      </w:pPr>
    </w:p>
    <w:p w14:paraId="18BC778E" w14:textId="77777777" w:rsidR="00BF3A29" w:rsidRDefault="002477E7" w:rsidP="00BF3A29">
      <w:pPr>
        <w:rPr>
          <w:rFonts w:ascii="Arial" w:eastAsia="MS Gothic" w:hAnsi="Arial" w:cs="Arial"/>
          <w:color w:val="000000"/>
          <w:sz w:val="20"/>
          <w:szCs w:val="20"/>
        </w:rPr>
      </w:pPr>
      <w:r>
        <w:rPr>
          <w:rFonts w:ascii="Arial" w:eastAsia="MS Gothic" w:hAnsi="Arial" w:cs="Arial"/>
          <w:color w:val="000000"/>
          <w:sz w:val="20"/>
          <w:szCs w:val="20"/>
        </w:rPr>
        <w:pict w14:anchorId="1C9CC6A6">
          <v:rect id="_x0000_i1031" style="width:0;height:1.5pt" o:hralign="center" o:hrstd="t" o:hr="t" fillcolor="#aaa" stroked="f"/>
        </w:pict>
      </w:r>
    </w:p>
    <w:p w14:paraId="11434161"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Date:</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Hours:</w:t>
      </w:r>
      <w:r>
        <w:rPr>
          <w:rFonts w:ascii="Arial" w:eastAsia="MS Gothic" w:hAnsi="Arial" w:cs="Arial"/>
          <w:b/>
          <w:color w:val="000000"/>
          <w:sz w:val="18"/>
          <w:szCs w:val="18"/>
        </w:rPr>
        <w:tab/>
      </w:r>
      <w:r>
        <w:rPr>
          <w:rFonts w:ascii="Arial" w:eastAsia="MS Gothic" w:hAnsi="Arial" w:cs="Arial"/>
          <w:b/>
          <w:color w:val="000000"/>
          <w:sz w:val="18"/>
          <w:szCs w:val="18"/>
        </w:rPr>
        <w:tab/>
      </w:r>
      <w:r w:rsidRPr="00980CB6">
        <w:rPr>
          <w:rFonts w:ascii="Arial" w:eastAsia="MS Gothic" w:hAnsi="Arial" w:cs="Arial"/>
          <w:b/>
          <w:color w:val="000000"/>
          <w:sz w:val="18"/>
          <w:szCs w:val="18"/>
        </w:rPr>
        <w:tab/>
        <w:t>Type of Activity:</w:t>
      </w:r>
      <w:r>
        <w:rPr>
          <w:rFonts w:ascii="Arial" w:eastAsia="MS Gothic" w:hAnsi="Arial" w:cs="Arial"/>
          <w:b/>
          <w:color w:val="000000"/>
          <w:sz w:val="20"/>
          <w:szCs w:val="20"/>
        </w:rPr>
        <w:t xml:space="preserve">  </w:t>
      </w:r>
      <w:r>
        <w:rPr>
          <w:rFonts w:ascii="Menlo Regular" w:eastAsia="MS Gothic" w:hAnsi="Menlo Regular" w:cs="Menlo Regular"/>
          <w:color w:val="00000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Teaching for Learning</w:t>
      </w:r>
    </w:p>
    <w:p w14:paraId="5C2FE1F4" w14:textId="77777777" w:rsidR="00BF3A29" w:rsidRDefault="00BF3A29" w:rsidP="00BF3A29">
      <w:pPr>
        <w:rPr>
          <w:rFonts w:ascii="Arial" w:eastAsia="MS Gothic" w:hAnsi="Arial" w:cs="Arial"/>
          <w:color w:val="000000"/>
          <w:sz w:val="20"/>
          <w:szCs w:val="20"/>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Literacy &amp; Reading</w:t>
      </w:r>
    </w:p>
    <w:p w14:paraId="33FC44ED" w14:textId="77777777" w:rsidR="00BF3A29" w:rsidRDefault="00BF3A29" w:rsidP="00BF3A29">
      <w:pPr>
        <w:rPr>
          <w:rFonts w:ascii="Arial" w:eastAsia="MS Gothic" w:hAnsi="Arial" w:cs="Arial"/>
          <w:color w:val="000000"/>
          <w:sz w:val="20"/>
          <w:szCs w:val="20"/>
        </w:rPr>
      </w:pPr>
      <w:r w:rsidRPr="00980CB6">
        <w:rPr>
          <w:rFonts w:ascii="Arial" w:eastAsia="MS Gothic" w:hAnsi="Arial" w:cs="Arial"/>
          <w:b/>
          <w:color w:val="000000"/>
          <w:sz w:val="18"/>
          <w:szCs w:val="18"/>
        </w:rPr>
        <w:t>Grade Level:</w:t>
      </w:r>
      <w:r>
        <w:rPr>
          <w:rFonts w:ascii="Arial" w:eastAsia="MS Gothic" w:hAnsi="Arial" w:cs="Arial"/>
          <w:b/>
          <w:color w:val="000000"/>
          <w:sz w:val="20"/>
          <w:szCs w:val="20"/>
        </w:rPr>
        <w:tab/>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b/>
          <w:color w:val="000000"/>
          <w:sz w:val="18"/>
          <w:szCs w:val="18"/>
        </w:rPr>
        <w:t xml:space="preserve"> </w:t>
      </w:r>
      <w:r w:rsidRPr="00980CB6">
        <w:rPr>
          <w:rFonts w:ascii="Arial" w:eastAsia="MS Gothic" w:hAnsi="Arial" w:cs="Arial"/>
          <w:color w:val="000000"/>
          <w:sz w:val="18"/>
          <w:szCs w:val="18"/>
        </w:rPr>
        <w:t>Elementary</w:t>
      </w:r>
      <w:r>
        <w:rPr>
          <w:rFonts w:ascii="Arial" w:eastAsia="MS Gothic" w:hAnsi="Arial" w:cs="Arial"/>
          <w:color w:val="000000"/>
          <w:sz w:val="20"/>
          <w:szCs w:val="20"/>
        </w:rPr>
        <w:tab/>
      </w:r>
      <w:r w:rsidRPr="00980CB6">
        <w:rPr>
          <w:rFonts w:ascii="Arial" w:eastAsia="MS Gothic" w:hAnsi="Arial" w:cs="Arial"/>
          <w:b/>
          <w:color w:val="000000"/>
          <w:sz w:val="18"/>
          <w:szCs w:val="18"/>
        </w:rPr>
        <w:t>Setting:</w:t>
      </w:r>
      <w:r>
        <w:rPr>
          <w:rFonts w:ascii="Arial" w:eastAsia="MS Gothic" w:hAnsi="Arial" w:cs="Arial"/>
          <w:b/>
          <w:color w:val="000000"/>
          <w:sz w:val="20"/>
          <w:szCs w:val="20"/>
        </w:rPr>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School</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Information &amp; Knowledge</w:t>
      </w:r>
    </w:p>
    <w:p w14:paraId="6FED1887" w14:textId="77777777" w:rsidR="00BF3A29" w:rsidRDefault="00BF3A29" w:rsidP="00BF3A29">
      <w:pPr>
        <w:ind w:left="720" w:firstLine="720"/>
        <w:rPr>
          <w:rFonts w:ascii="Arial" w:eastAsia="MS Gothic" w:hAnsi="Arial" w:cs="Arial"/>
          <w:color w:val="000000"/>
          <w:sz w:val="20"/>
          <w:szCs w:val="20"/>
        </w:rPr>
      </w:pP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980CB6">
        <w:rPr>
          <w:rFonts w:ascii="Arial" w:eastAsia="MS Gothic" w:hAnsi="Arial" w:cs="Arial"/>
          <w:color w:val="000000"/>
          <w:sz w:val="18"/>
          <w:szCs w:val="18"/>
        </w:rPr>
        <w:t>Secondary</w:t>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Advocacy &amp; Leadership</w:t>
      </w:r>
    </w:p>
    <w:p w14:paraId="75D2EA7A" w14:textId="77777777" w:rsidR="00BF3A29" w:rsidRPr="00B74E55" w:rsidRDefault="00BF3A29" w:rsidP="00BF3A29">
      <w:pPr>
        <w:rPr>
          <w:rFonts w:ascii="Arial" w:eastAsia="MS Gothic" w:hAnsi="Arial" w:cs="Arial"/>
          <w:b/>
          <w:color w:val="000000"/>
          <w:sz w:val="16"/>
          <w:szCs w:val="16"/>
        </w:rPr>
      </w:pP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r>
      <w:r>
        <w:rPr>
          <w:rFonts w:ascii="Arial" w:eastAsia="MS Gothic" w:hAnsi="Arial" w:cs="Arial"/>
          <w:color w:val="000000"/>
          <w:sz w:val="20"/>
          <w:szCs w:val="20"/>
        </w:rPr>
        <w:tab/>
        <w:t xml:space="preserve">  </w:t>
      </w:r>
      <w:r>
        <w:rPr>
          <w:rFonts w:ascii="Menlo Regular" w:eastAsia="MS Gothic" w:hAnsi="Menlo Regular" w:cs="Menlo Regular"/>
          <w:color w:val="000000"/>
        </w:rPr>
        <w:tab/>
      </w:r>
      <w:r>
        <w:rPr>
          <w:rFonts w:ascii="Menlo Regular" w:eastAsia="MS Gothic" w:hAnsi="Menlo Regular" w:cs="Menlo Regular"/>
          <w:color w:val="000000"/>
        </w:rPr>
        <w:tab/>
      </w:r>
      <w:r>
        <w:rPr>
          <w:rFonts w:ascii="Arial" w:eastAsia="MS Gothic" w:hAnsi="Arial" w:cs="Arial"/>
          <w:color w:val="000000"/>
          <w:sz w:val="20"/>
          <w:szCs w:val="20"/>
        </w:rPr>
        <w:tab/>
        <w:t xml:space="preserve">    </w:t>
      </w:r>
      <w:r w:rsidRPr="000C6824">
        <w:rPr>
          <w:rFonts w:ascii="Menlo Regular" w:eastAsia="MS Gothic" w:hAnsi="Menlo Regular" w:cs="Menlo Regular"/>
          <w:color w:val="000000"/>
        </w:rPr>
        <w:t>☐</w:t>
      </w:r>
      <w:r>
        <w:rPr>
          <w:rFonts w:ascii="Arial" w:eastAsia="MS Gothic" w:hAnsi="Arial" w:cs="Arial"/>
          <w:b/>
          <w:color w:val="000000"/>
          <w:sz w:val="20"/>
          <w:szCs w:val="20"/>
        </w:rPr>
        <w:t xml:space="preserve">  </w:t>
      </w:r>
      <w:r w:rsidRPr="00B74E55">
        <w:rPr>
          <w:rFonts w:ascii="Arial" w:eastAsia="MS Gothic" w:hAnsi="Arial" w:cs="Arial"/>
          <w:color w:val="000000"/>
          <w:sz w:val="16"/>
          <w:szCs w:val="16"/>
        </w:rPr>
        <w:t>Program Management &amp; Administration</w:t>
      </w:r>
    </w:p>
    <w:p w14:paraId="377A38D7" w14:textId="77777777" w:rsidR="00BF3A29" w:rsidRDefault="00BF3A29" w:rsidP="00BF3A29">
      <w:pPr>
        <w:rPr>
          <w:rFonts w:ascii="Arial" w:hAnsi="Arial" w:cs="Arial"/>
          <w:b/>
          <w:sz w:val="20"/>
          <w:szCs w:val="20"/>
        </w:rPr>
      </w:pPr>
      <w:r>
        <w:rPr>
          <w:rFonts w:ascii="Arial" w:hAnsi="Arial" w:cs="Arial"/>
          <w:b/>
          <w:sz w:val="20"/>
          <w:szCs w:val="20"/>
        </w:rPr>
        <w:t>Field Supervisor(s) Signature:______________ Date: _________</w:t>
      </w:r>
    </w:p>
    <w:p w14:paraId="66E366F2" w14:textId="77777777" w:rsidR="00BF3A29" w:rsidRDefault="00BF3A29" w:rsidP="00BF3A29">
      <w:pPr>
        <w:rPr>
          <w:rFonts w:ascii="Arial" w:hAnsi="Arial" w:cs="Arial"/>
          <w:b/>
          <w:sz w:val="20"/>
          <w:szCs w:val="20"/>
        </w:rPr>
      </w:pPr>
      <w:r w:rsidRPr="00980CB6">
        <w:rPr>
          <w:rFonts w:ascii="Arial" w:hAnsi="Arial" w:cs="Arial"/>
          <w:b/>
          <w:sz w:val="18"/>
          <w:szCs w:val="18"/>
        </w:rPr>
        <w:t>Description:</w:t>
      </w:r>
      <w:r>
        <w:rPr>
          <w:rFonts w:ascii="Arial" w:hAnsi="Arial" w:cs="Arial"/>
          <w:b/>
          <w:sz w:val="20"/>
          <w:szCs w:val="20"/>
        </w:rPr>
        <w:tab/>
      </w:r>
    </w:p>
    <w:p w14:paraId="3CF13FC2" w14:textId="77777777" w:rsidR="00BF3A29" w:rsidRPr="00B74E55" w:rsidRDefault="00BF3A29" w:rsidP="00BF3A29">
      <w:pPr>
        <w:rPr>
          <w:rFonts w:ascii="Arial" w:hAnsi="Arial" w:cs="Arial"/>
          <w:b/>
          <w:sz w:val="20"/>
          <w:szCs w:val="20"/>
        </w:rPr>
      </w:pPr>
    </w:p>
    <w:p w14:paraId="2E6FFADF" w14:textId="3805EF92" w:rsidR="00927A1E" w:rsidRDefault="00927A1E">
      <w:pPr>
        <w:spacing w:before="65" w:line="416" w:lineRule="exact"/>
        <w:ind w:left="190" w:right="190"/>
        <w:jc w:val="center"/>
        <w:rPr>
          <w:rFonts w:ascii="Trebuchet MS"/>
          <w:sz w:val="36"/>
        </w:rPr>
      </w:pPr>
    </w:p>
    <w:p w14:paraId="2E6FFAE0" w14:textId="2277E9B1" w:rsidR="00927A1E" w:rsidRDefault="00927A1E">
      <w:pPr>
        <w:spacing w:line="550" w:lineRule="exact"/>
        <w:ind w:left="115"/>
        <w:jc w:val="center"/>
        <w:rPr>
          <w:rFonts w:ascii="Arial"/>
          <w:sz w:val="48"/>
        </w:rPr>
      </w:pPr>
    </w:p>
    <w:p w14:paraId="2E6FFAE1" w14:textId="77777777" w:rsidR="00927A1E" w:rsidRDefault="00927A1E">
      <w:pPr>
        <w:pStyle w:val="BodyText"/>
        <w:rPr>
          <w:sz w:val="20"/>
        </w:rPr>
      </w:pPr>
    </w:p>
    <w:p w14:paraId="2E6FFAE2" w14:textId="77777777" w:rsidR="00927A1E" w:rsidRDefault="00927A1E">
      <w:pPr>
        <w:pStyle w:val="BodyText"/>
        <w:rPr>
          <w:sz w:val="20"/>
        </w:rPr>
      </w:pPr>
    </w:p>
    <w:p w14:paraId="2E6FFAE3" w14:textId="77777777" w:rsidR="00927A1E" w:rsidRDefault="00927A1E">
      <w:pPr>
        <w:pStyle w:val="BodyText"/>
        <w:rPr>
          <w:sz w:val="20"/>
        </w:rPr>
      </w:pPr>
    </w:p>
    <w:p w14:paraId="2E6FFAE4" w14:textId="77777777" w:rsidR="00927A1E" w:rsidRDefault="00927A1E">
      <w:pPr>
        <w:pStyle w:val="BodyText"/>
        <w:rPr>
          <w:sz w:val="20"/>
        </w:rPr>
      </w:pPr>
    </w:p>
    <w:p w14:paraId="2E6FFAE5" w14:textId="77777777" w:rsidR="00927A1E" w:rsidRDefault="00927A1E">
      <w:pPr>
        <w:pStyle w:val="BodyText"/>
        <w:rPr>
          <w:sz w:val="20"/>
        </w:rPr>
      </w:pPr>
    </w:p>
    <w:p w14:paraId="70B3517A" w14:textId="77777777" w:rsidR="00BF3A29" w:rsidRDefault="00BF3A29" w:rsidP="00BF3A29">
      <w:pPr>
        <w:pStyle w:val="BodyText"/>
        <w:jc w:val="center"/>
        <w:rPr>
          <w:rFonts w:ascii="Garamond" w:hAnsi="Garamond"/>
          <w:b/>
          <w:sz w:val="52"/>
          <w:szCs w:val="52"/>
        </w:rPr>
      </w:pPr>
    </w:p>
    <w:p w14:paraId="11B73351" w14:textId="2B05ECD3" w:rsidR="00BF3A29" w:rsidRPr="00BF3A29" w:rsidRDefault="00BF3A29" w:rsidP="00BF3A29">
      <w:pPr>
        <w:pStyle w:val="BodyText"/>
        <w:jc w:val="center"/>
        <w:rPr>
          <w:rFonts w:ascii="Garamond" w:hAnsi="Garamond"/>
          <w:b/>
          <w:sz w:val="32"/>
          <w:szCs w:val="32"/>
        </w:rPr>
      </w:pPr>
      <w:r w:rsidRPr="00BF3A29">
        <w:rPr>
          <w:rFonts w:ascii="Garamond" w:hAnsi="Garamond"/>
          <w:b/>
          <w:sz w:val="32"/>
          <w:szCs w:val="32"/>
        </w:rPr>
        <w:t xml:space="preserve">Guidelines for </w:t>
      </w:r>
      <w:r w:rsidR="00387DA3">
        <w:rPr>
          <w:rFonts w:ascii="Garamond" w:hAnsi="Garamond"/>
          <w:b/>
          <w:sz w:val="32"/>
          <w:szCs w:val="32"/>
        </w:rPr>
        <w:t xml:space="preserve">a </w:t>
      </w:r>
      <w:r w:rsidRPr="00BF3A29">
        <w:rPr>
          <w:rFonts w:ascii="Garamond" w:hAnsi="Garamond"/>
          <w:b/>
          <w:sz w:val="32"/>
          <w:szCs w:val="32"/>
        </w:rPr>
        <w:t>Graduate Field Experience</w:t>
      </w:r>
    </w:p>
    <w:p w14:paraId="2E6FFAE6" w14:textId="26C77FD5" w:rsidR="00927A1E" w:rsidRDefault="00387DA3" w:rsidP="00BF3A29">
      <w:pPr>
        <w:pStyle w:val="BodyText"/>
        <w:jc w:val="center"/>
        <w:rPr>
          <w:rFonts w:ascii="Garamond" w:hAnsi="Garamond"/>
          <w:b/>
          <w:sz w:val="96"/>
          <w:szCs w:val="96"/>
        </w:rPr>
      </w:pPr>
      <w:r>
        <w:rPr>
          <w:rFonts w:ascii="Garamond" w:hAnsi="Garamond"/>
          <w:b/>
          <w:sz w:val="96"/>
          <w:szCs w:val="96"/>
        </w:rPr>
        <w:lastRenderedPageBreak/>
        <w:t xml:space="preserve">Learning Community </w:t>
      </w:r>
      <w:r w:rsidR="00BF3A29" w:rsidRPr="00BF3A29">
        <w:rPr>
          <w:rFonts w:ascii="Garamond" w:hAnsi="Garamond"/>
          <w:b/>
          <w:sz w:val="96"/>
          <w:szCs w:val="96"/>
        </w:rPr>
        <w:t>Project</w:t>
      </w:r>
    </w:p>
    <w:p w14:paraId="2E217EA9" w14:textId="12FE9210" w:rsidR="00BF3A29" w:rsidRPr="00BF3A29" w:rsidRDefault="00BF3A29" w:rsidP="00BF3A29">
      <w:pPr>
        <w:pStyle w:val="BodyText"/>
        <w:jc w:val="center"/>
        <w:rPr>
          <w:rFonts w:ascii="Garamond" w:hAnsi="Garamond"/>
          <w:sz w:val="28"/>
          <w:szCs w:val="28"/>
        </w:rPr>
      </w:pPr>
      <w:r w:rsidRPr="00BF3A29">
        <w:rPr>
          <w:rFonts w:ascii="Garamond" w:hAnsi="Garamond"/>
          <w:sz w:val="28"/>
          <w:szCs w:val="28"/>
        </w:rPr>
        <w:t>2019</w:t>
      </w:r>
    </w:p>
    <w:p w14:paraId="2E6FFAE7" w14:textId="77777777" w:rsidR="00927A1E" w:rsidRDefault="00927A1E">
      <w:pPr>
        <w:pStyle w:val="BodyText"/>
        <w:rPr>
          <w:sz w:val="20"/>
        </w:rPr>
      </w:pPr>
    </w:p>
    <w:p w14:paraId="2E6FFAE8" w14:textId="77777777" w:rsidR="00927A1E" w:rsidRDefault="00927A1E">
      <w:pPr>
        <w:pStyle w:val="BodyText"/>
        <w:rPr>
          <w:sz w:val="20"/>
        </w:rPr>
      </w:pPr>
    </w:p>
    <w:p w14:paraId="2E6FFAE9" w14:textId="77777777" w:rsidR="00927A1E" w:rsidRDefault="00927A1E">
      <w:pPr>
        <w:pStyle w:val="BodyText"/>
        <w:rPr>
          <w:sz w:val="20"/>
        </w:rPr>
      </w:pPr>
    </w:p>
    <w:p w14:paraId="2E6FFAEA" w14:textId="77777777" w:rsidR="00927A1E" w:rsidRDefault="00927A1E">
      <w:pPr>
        <w:pStyle w:val="BodyText"/>
        <w:rPr>
          <w:sz w:val="20"/>
        </w:rPr>
      </w:pPr>
    </w:p>
    <w:p w14:paraId="2E6FFAEB" w14:textId="77777777" w:rsidR="00927A1E" w:rsidRPr="00BF3A29" w:rsidRDefault="00927A1E" w:rsidP="00BF3A29">
      <w:pPr>
        <w:pStyle w:val="BodyText"/>
        <w:jc w:val="center"/>
        <w:rPr>
          <w:rFonts w:ascii="Garamond" w:hAnsi="Garamond"/>
          <w:b/>
          <w:sz w:val="48"/>
          <w:szCs w:val="48"/>
        </w:rPr>
      </w:pPr>
    </w:p>
    <w:p w14:paraId="2E6FFAEC" w14:textId="77777777" w:rsidR="00927A1E" w:rsidRDefault="00927A1E">
      <w:pPr>
        <w:pStyle w:val="BodyText"/>
        <w:rPr>
          <w:sz w:val="20"/>
        </w:rPr>
      </w:pPr>
    </w:p>
    <w:p w14:paraId="2E6FFAED" w14:textId="77777777" w:rsidR="00927A1E" w:rsidRDefault="00927A1E">
      <w:pPr>
        <w:pStyle w:val="BodyText"/>
        <w:rPr>
          <w:sz w:val="20"/>
        </w:rPr>
      </w:pPr>
    </w:p>
    <w:p w14:paraId="2E6FFAEE" w14:textId="77777777" w:rsidR="00927A1E" w:rsidRDefault="00927A1E">
      <w:pPr>
        <w:pStyle w:val="BodyText"/>
        <w:rPr>
          <w:sz w:val="20"/>
        </w:rPr>
      </w:pPr>
    </w:p>
    <w:p w14:paraId="2E6FFAEF" w14:textId="77777777" w:rsidR="00927A1E" w:rsidRDefault="00927A1E">
      <w:pPr>
        <w:pStyle w:val="BodyText"/>
        <w:rPr>
          <w:sz w:val="20"/>
        </w:rPr>
      </w:pPr>
    </w:p>
    <w:p w14:paraId="2E6FFAF0" w14:textId="77777777" w:rsidR="00927A1E" w:rsidRDefault="00927A1E">
      <w:pPr>
        <w:pStyle w:val="BodyText"/>
        <w:rPr>
          <w:sz w:val="20"/>
        </w:rPr>
      </w:pPr>
    </w:p>
    <w:p w14:paraId="2E6FFAF1" w14:textId="77777777" w:rsidR="00927A1E" w:rsidRDefault="00927A1E">
      <w:pPr>
        <w:pStyle w:val="BodyText"/>
        <w:rPr>
          <w:sz w:val="20"/>
        </w:rPr>
      </w:pPr>
    </w:p>
    <w:p w14:paraId="2E6FFAF2" w14:textId="77777777" w:rsidR="00927A1E" w:rsidRDefault="00927A1E">
      <w:pPr>
        <w:pStyle w:val="BodyText"/>
        <w:rPr>
          <w:sz w:val="20"/>
        </w:rPr>
      </w:pPr>
    </w:p>
    <w:p w14:paraId="2E6FFAF3" w14:textId="77777777" w:rsidR="00927A1E" w:rsidRDefault="00927A1E">
      <w:pPr>
        <w:pStyle w:val="BodyText"/>
        <w:rPr>
          <w:sz w:val="20"/>
        </w:rPr>
      </w:pPr>
    </w:p>
    <w:p w14:paraId="2E6FFAF4" w14:textId="77777777" w:rsidR="00927A1E" w:rsidRDefault="00927A1E">
      <w:pPr>
        <w:pStyle w:val="BodyText"/>
        <w:rPr>
          <w:sz w:val="20"/>
        </w:rPr>
      </w:pPr>
    </w:p>
    <w:p w14:paraId="2E6FFAF5" w14:textId="77777777" w:rsidR="00927A1E" w:rsidRDefault="00927A1E">
      <w:pPr>
        <w:pStyle w:val="BodyText"/>
        <w:rPr>
          <w:sz w:val="20"/>
        </w:rPr>
      </w:pPr>
    </w:p>
    <w:p w14:paraId="2E6FFAF6" w14:textId="77777777" w:rsidR="00927A1E" w:rsidRDefault="00927A1E">
      <w:pPr>
        <w:pStyle w:val="BodyText"/>
        <w:rPr>
          <w:sz w:val="20"/>
        </w:rPr>
      </w:pPr>
    </w:p>
    <w:p w14:paraId="2E6FFAF7" w14:textId="77777777" w:rsidR="00927A1E" w:rsidRDefault="00927A1E">
      <w:pPr>
        <w:pStyle w:val="BodyText"/>
        <w:rPr>
          <w:sz w:val="20"/>
        </w:rPr>
      </w:pPr>
    </w:p>
    <w:p w14:paraId="2E6FFAF8" w14:textId="77777777" w:rsidR="00927A1E" w:rsidRDefault="00927A1E">
      <w:pPr>
        <w:pStyle w:val="BodyText"/>
        <w:rPr>
          <w:sz w:val="20"/>
        </w:rPr>
      </w:pPr>
    </w:p>
    <w:p w14:paraId="2E6FFAF9" w14:textId="77777777" w:rsidR="00927A1E" w:rsidRDefault="00927A1E">
      <w:pPr>
        <w:pStyle w:val="BodyText"/>
        <w:spacing w:before="9"/>
        <w:rPr>
          <w:sz w:val="26"/>
        </w:rPr>
      </w:pPr>
    </w:p>
    <w:p w14:paraId="2E6FFAFB" w14:textId="55E948CB" w:rsidR="00927A1E" w:rsidRDefault="00927A1E">
      <w:pPr>
        <w:spacing w:before="131"/>
        <w:ind w:left="115"/>
        <w:jc w:val="center"/>
        <w:rPr>
          <w:rFonts w:ascii="Arial"/>
          <w:sz w:val="48"/>
        </w:rPr>
      </w:pPr>
    </w:p>
    <w:p w14:paraId="2E6FFAFC" w14:textId="77777777" w:rsidR="00927A1E" w:rsidRDefault="00927A1E">
      <w:pPr>
        <w:jc w:val="center"/>
        <w:rPr>
          <w:rFonts w:ascii="Arial"/>
          <w:sz w:val="48"/>
        </w:rPr>
        <w:sectPr w:rsidR="00927A1E">
          <w:footerReference w:type="default" r:id="rId10"/>
          <w:pgSz w:w="12240" w:h="15840"/>
          <w:pgMar w:top="1500" w:right="1720" w:bottom="280" w:left="1720" w:header="0" w:footer="0" w:gutter="0"/>
          <w:cols w:space="720"/>
        </w:sectPr>
      </w:pPr>
    </w:p>
    <w:p w14:paraId="2E6FFAFE" w14:textId="31B53CED" w:rsidR="00927A1E" w:rsidRDefault="00927A1E" w:rsidP="00BF3A29">
      <w:pPr>
        <w:pStyle w:val="BodyText"/>
        <w:ind w:left="105"/>
        <w:rPr>
          <w:sz w:val="16"/>
        </w:rPr>
      </w:pPr>
    </w:p>
    <w:p w14:paraId="2E6FFAFF" w14:textId="77777777" w:rsidR="00927A1E" w:rsidRDefault="00CB5ACF">
      <w:pPr>
        <w:spacing w:before="60"/>
        <w:ind w:left="3279"/>
        <w:rPr>
          <w:rFonts w:ascii="Arial"/>
          <w:b/>
          <w:sz w:val="24"/>
        </w:rPr>
      </w:pPr>
      <w:r>
        <w:rPr>
          <w:rFonts w:ascii="Arial"/>
          <w:b/>
          <w:sz w:val="24"/>
        </w:rPr>
        <w:t>Learning Community Project</w:t>
      </w:r>
    </w:p>
    <w:p w14:paraId="2E6FFB00" w14:textId="77777777" w:rsidR="00927A1E" w:rsidRDefault="00927A1E">
      <w:pPr>
        <w:pStyle w:val="BodyText"/>
        <w:spacing w:before="10"/>
        <w:rPr>
          <w:b/>
          <w:sz w:val="23"/>
        </w:rPr>
      </w:pPr>
    </w:p>
    <w:p w14:paraId="2E6FFB01" w14:textId="77777777" w:rsidR="00927A1E" w:rsidRDefault="00CB5ACF">
      <w:pPr>
        <w:ind w:left="240"/>
        <w:rPr>
          <w:rFonts w:ascii="Arial"/>
          <w:b/>
          <w:sz w:val="18"/>
        </w:rPr>
      </w:pPr>
      <w:r>
        <w:rPr>
          <w:rFonts w:ascii="Arial"/>
          <w:b/>
          <w:sz w:val="18"/>
        </w:rPr>
        <w:t>ALA/AASL Standard 4: Advocacy and Leadership</w:t>
      </w:r>
    </w:p>
    <w:p w14:paraId="2E6FFB02" w14:textId="77777777" w:rsidR="00927A1E" w:rsidRDefault="00CB5ACF">
      <w:pPr>
        <w:pStyle w:val="BodyText"/>
        <w:spacing w:before="25"/>
        <w:ind w:left="240" w:right="255"/>
      </w:pPr>
      <w:r>
        <w:t>Candidates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growth and lead professional development activities for other educators. Candidates provide leadership by articulating ways in which school libraries contribute to student achievement.</w:t>
      </w:r>
    </w:p>
    <w:p w14:paraId="2E6FFB03" w14:textId="77777777" w:rsidR="00927A1E" w:rsidRDefault="00927A1E">
      <w:pPr>
        <w:pStyle w:val="BodyText"/>
        <w:spacing w:before="5"/>
        <w:rPr>
          <w:sz w:val="17"/>
        </w:rPr>
      </w:pPr>
    </w:p>
    <w:p w14:paraId="2E6FFB04" w14:textId="77777777" w:rsidR="00927A1E" w:rsidRDefault="00CB5ACF">
      <w:pPr>
        <w:pStyle w:val="Heading8"/>
      </w:pPr>
      <w:r>
        <w:t>ALA/AASL Standard 5: Program Management and Administration</w:t>
      </w:r>
    </w:p>
    <w:p w14:paraId="2E6FFB05" w14:textId="77777777" w:rsidR="00927A1E" w:rsidRDefault="00CB5ACF">
      <w:pPr>
        <w:pStyle w:val="BodyText"/>
        <w:spacing w:before="24"/>
        <w:ind w:left="240"/>
      </w:pPr>
      <w:r>
        <w:t>Candidates plan, develop, implement, and evaluate school library programs, resources, and services in support of the mission of the library program within the school according to the ethics and principles of library science, education, management, and administration.</w:t>
      </w:r>
    </w:p>
    <w:p w14:paraId="2E6FFB06" w14:textId="77777777" w:rsidR="00927A1E" w:rsidRDefault="00927A1E">
      <w:pPr>
        <w:pStyle w:val="BodyText"/>
        <w:spacing w:before="5"/>
        <w:rPr>
          <w:sz w:val="17"/>
        </w:rPr>
      </w:pPr>
    </w:p>
    <w:p w14:paraId="2E6FFB07" w14:textId="77777777" w:rsidR="00927A1E" w:rsidRDefault="00CB5ACF">
      <w:pPr>
        <w:pStyle w:val="BodyText"/>
        <w:ind w:left="240" w:right="238"/>
        <w:jc w:val="both"/>
      </w:pPr>
      <w:r>
        <w:rPr>
          <w:b/>
        </w:rPr>
        <w:t xml:space="preserve">AASL's </w:t>
      </w:r>
      <w:r>
        <w:rPr>
          <w:b/>
          <w:i/>
        </w:rPr>
        <w:t>Empowering Learners</w:t>
      </w:r>
      <w:r>
        <w:t>: The "school library program promotes collaboration among members of the learning community and encourages learners to be independent, lifelong users and producers of ideas and information (AASL, p. 20)."</w:t>
      </w:r>
    </w:p>
    <w:p w14:paraId="2E6FFB08" w14:textId="77777777" w:rsidR="00927A1E" w:rsidRDefault="00927A1E">
      <w:pPr>
        <w:pStyle w:val="BodyText"/>
        <w:spacing w:before="10"/>
        <w:rPr>
          <w:sz w:val="17"/>
        </w:rPr>
      </w:pPr>
    </w:p>
    <w:p w14:paraId="2E6FFB09" w14:textId="77777777" w:rsidR="00927A1E" w:rsidRDefault="00CB5ACF">
      <w:pPr>
        <w:pStyle w:val="BodyText"/>
        <w:spacing w:before="1"/>
        <w:ind w:left="240" w:right="224"/>
      </w:pPr>
      <w:r>
        <w:t>Candidates participating in the LIBM 6390 Practicum are required to gather specific data and describe the learning communities and networking opportunities of the school libraries or other information agencies Practicum is being conducted. In preparing for the report, time should be spent interviewing field supervisors regarding their professional growth opportunities, networking opportunities, about the community. Candidates should seek explanations of facilitation of access for students, which positively impacts student achievement. Additionally, candidates should seek information on how Common Core State Standards or Frameworks which are expected to be implemented.</w:t>
      </w:r>
    </w:p>
    <w:p w14:paraId="2E6FFB0A" w14:textId="77777777" w:rsidR="00927A1E" w:rsidRDefault="00927A1E">
      <w:pPr>
        <w:pStyle w:val="BodyText"/>
        <w:spacing w:before="10"/>
        <w:rPr>
          <w:sz w:val="17"/>
        </w:rPr>
      </w:pPr>
    </w:p>
    <w:p w14:paraId="2E6FFB0B" w14:textId="77777777" w:rsidR="00927A1E" w:rsidRDefault="00CB5ACF">
      <w:pPr>
        <w:pStyle w:val="BodyText"/>
        <w:ind w:left="240" w:right="255"/>
      </w:pPr>
      <w:r>
        <w:t>Candidates are also expected to examine information from policy manuals, Websites, professional organizations, etc. in gathering data for this project. Suggested sources of information include, but are not limited to:</w:t>
      </w:r>
    </w:p>
    <w:p w14:paraId="2E6FFB0C" w14:textId="77777777" w:rsidR="00927A1E" w:rsidRDefault="00CB5ACF">
      <w:pPr>
        <w:pStyle w:val="ListParagraph"/>
        <w:numPr>
          <w:ilvl w:val="0"/>
          <w:numId w:val="8"/>
        </w:numPr>
        <w:tabs>
          <w:tab w:val="left" w:pos="960"/>
          <w:tab w:val="left" w:pos="961"/>
        </w:tabs>
        <w:spacing w:before="168" w:line="240" w:lineRule="auto"/>
        <w:ind w:right="369"/>
        <w:rPr>
          <w:sz w:val="18"/>
        </w:rPr>
      </w:pPr>
      <w:r>
        <w:rPr>
          <w:sz w:val="18"/>
        </w:rPr>
        <w:t>Most</w:t>
      </w:r>
      <w:r>
        <w:rPr>
          <w:spacing w:val="-3"/>
          <w:sz w:val="18"/>
        </w:rPr>
        <w:t xml:space="preserve"> </w:t>
      </w:r>
      <w:r>
        <w:rPr>
          <w:sz w:val="18"/>
        </w:rPr>
        <w:t>recent</w:t>
      </w:r>
      <w:r>
        <w:rPr>
          <w:spacing w:val="-5"/>
          <w:sz w:val="18"/>
        </w:rPr>
        <w:t xml:space="preserve"> </w:t>
      </w:r>
      <w:r>
        <w:rPr>
          <w:sz w:val="18"/>
        </w:rPr>
        <w:t>copy</w:t>
      </w:r>
      <w:r>
        <w:rPr>
          <w:spacing w:val="-5"/>
          <w:sz w:val="18"/>
        </w:rPr>
        <w:t xml:space="preserve"> </w:t>
      </w:r>
      <w:r>
        <w:rPr>
          <w:sz w:val="18"/>
        </w:rPr>
        <w:t>of</w:t>
      </w:r>
      <w:r>
        <w:rPr>
          <w:spacing w:val="-5"/>
          <w:sz w:val="18"/>
        </w:rPr>
        <w:t xml:space="preserve"> </w:t>
      </w:r>
      <w:r>
        <w:rPr>
          <w:sz w:val="18"/>
        </w:rPr>
        <w:t>ACSIP</w:t>
      </w:r>
      <w:r>
        <w:rPr>
          <w:spacing w:val="-3"/>
          <w:sz w:val="18"/>
        </w:rPr>
        <w:t xml:space="preserve"> </w:t>
      </w:r>
      <w:r>
        <w:rPr>
          <w:sz w:val="18"/>
        </w:rPr>
        <w:t>(student</w:t>
      </w:r>
      <w:r>
        <w:rPr>
          <w:spacing w:val="-5"/>
          <w:sz w:val="18"/>
        </w:rPr>
        <w:t xml:space="preserve"> </w:t>
      </w:r>
      <w:r>
        <w:rPr>
          <w:sz w:val="18"/>
        </w:rPr>
        <w:t>improvement)</w:t>
      </w:r>
      <w:r>
        <w:rPr>
          <w:spacing w:val="-3"/>
          <w:sz w:val="18"/>
        </w:rPr>
        <w:t xml:space="preserve"> </w:t>
      </w:r>
      <w:r>
        <w:rPr>
          <w:sz w:val="18"/>
        </w:rPr>
        <w:t>planning</w:t>
      </w:r>
      <w:r>
        <w:rPr>
          <w:spacing w:val="-5"/>
          <w:sz w:val="18"/>
        </w:rPr>
        <w:t xml:space="preserve"> </w:t>
      </w:r>
      <w:r>
        <w:rPr>
          <w:sz w:val="18"/>
        </w:rPr>
        <w:t>documents,</w:t>
      </w:r>
      <w:r>
        <w:rPr>
          <w:spacing w:val="-3"/>
          <w:sz w:val="18"/>
        </w:rPr>
        <w:t xml:space="preserve"> </w:t>
      </w:r>
      <w:r>
        <w:rPr>
          <w:sz w:val="18"/>
        </w:rPr>
        <w:t>which</w:t>
      </w:r>
      <w:r>
        <w:rPr>
          <w:spacing w:val="-3"/>
          <w:sz w:val="18"/>
        </w:rPr>
        <w:t xml:space="preserve"> </w:t>
      </w:r>
      <w:r>
        <w:rPr>
          <w:sz w:val="18"/>
        </w:rPr>
        <w:t>may</w:t>
      </w:r>
      <w:r>
        <w:rPr>
          <w:spacing w:val="-5"/>
          <w:sz w:val="18"/>
        </w:rPr>
        <w:t xml:space="preserve"> </w:t>
      </w:r>
      <w:r>
        <w:rPr>
          <w:sz w:val="18"/>
        </w:rPr>
        <w:t>provide</w:t>
      </w:r>
      <w:r>
        <w:rPr>
          <w:spacing w:val="-3"/>
          <w:sz w:val="18"/>
        </w:rPr>
        <w:t xml:space="preserve"> </w:t>
      </w:r>
      <w:r>
        <w:rPr>
          <w:sz w:val="18"/>
        </w:rPr>
        <w:t>special</w:t>
      </w:r>
      <w:r>
        <w:rPr>
          <w:spacing w:val="-3"/>
          <w:sz w:val="18"/>
        </w:rPr>
        <w:t xml:space="preserve"> </w:t>
      </w:r>
      <w:r>
        <w:rPr>
          <w:sz w:val="18"/>
        </w:rPr>
        <w:t>funding opportunities</w:t>
      </w:r>
      <w:r>
        <w:rPr>
          <w:spacing w:val="-2"/>
          <w:sz w:val="18"/>
        </w:rPr>
        <w:t xml:space="preserve"> </w:t>
      </w:r>
      <w:r>
        <w:rPr>
          <w:sz w:val="18"/>
        </w:rPr>
        <w:t>for</w:t>
      </w:r>
      <w:r>
        <w:rPr>
          <w:spacing w:val="-4"/>
          <w:sz w:val="18"/>
        </w:rPr>
        <w:t xml:space="preserve"> </w:t>
      </w:r>
      <w:r>
        <w:rPr>
          <w:sz w:val="18"/>
        </w:rPr>
        <w:t>school</w:t>
      </w:r>
      <w:r>
        <w:rPr>
          <w:spacing w:val="-5"/>
          <w:sz w:val="18"/>
        </w:rPr>
        <w:t xml:space="preserve"> </w:t>
      </w:r>
      <w:r>
        <w:rPr>
          <w:sz w:val="18"/>
        </w:rPr>
        <w:t>library</w:t>
      </w:r>
      <w:r>
        <w:rPr>
          <w:spacing w:val="-7"/>
          <w:sz w:val="18"/>
        </w:rPr>
        <w:t xml:space="preserve"> </w:t>
      </w:r>
      <w:r>
        <w:rPr>
          <w:sz w:val="18"/>
        </w:rPr>
        <w:t>programs</w:t>
      </w:r>
      <w:r>
        <w:rPr>
          <w:spacing w:val="-4"/>
          <w:sz w:val="18"/>
        </w:rPr>
        <w:t xml:space="preserve"> </w:t>
      </w:r>
      <w:r>
        <w:rPr>
          <w:sz w:val="18"/>
        </w:rPr>
        <w:t>impacting</w:t>
      </w:r>
      <w:r>
        <w:rPr>
          <w:spacing w:val="-5"/>
          <w:sz w:val="18"/>
        </w:rPr>
        <w:t xml:space="preserve"> </w:t>
      </w:r>
      <w:r>
        <w:rPr>
          <w:sz w:val="18"/>
        </w:rPr>
        <w:t>student</w:t>
      </w:r>
      <w:r>
        <w:rPr>
          <w:spacing w:val="-5"/>
          <w:sz w:val="18"/>
        </w:rPr>
        <w:t xml:space="preserve"> </w:t>
      </w:r>
      <w:r>
        <w:rPr>
          <w:sz w:val="18"/>
        </w:rPr>
        <w:t>achievement</w:t>
      </w:r>
      <w:r>
        <w:rPr>
          <w:spacing w:val="-5"/>
          <w:sz w:val="18"/>
        </w:rPr>
        <w:t xml:space="preserve"> </w:t>
      </w:r>
      <w:r>
        <w:rPr>
          <w:sz w:val="18"/>
        </w:rPr>
        <w:t>in</w:t>
      </w:r>
      <w:r>
        <w:rPr>
          <w:spacing w:val="-5"/>
          <w:sz w:val="18"/>
        </w:rPr>
        <w:t xml:space="preserve"> </w:t>
      </w:r>
      <w:r>
        <w:rPr>
          <w:sz w:val="18"/>
        </w:rPr>
        <w:t>a</w:t>
      </w:r>
      <w:r>
        <w:rPr>
          <w:spacing w:val="-3"/>
          <w:sz w:val="18"/>
        </w:rPr>
        <w:t xml:space="preserve"> </w:t>
      </w:r>
      <w:r>
        <w:rPr>
          <w:sz w:val="18"/>
        </w:rPr>
        <w:t>positive</w:t>
      </w:r>
      <w:r>
        <w:rPr>
          <w:spacing w:val="-3"/>
          <w:sz w:val="18"/>
        </w:rPr>
        <w:t xml:space="preserve"> </w:t>
      </w:r>
      <w:r>
        <w:rPr>
          <w:sz w:val="18"/>
        </w:rPr>
        <w:t>way.</w:t>
      </w:r>
    </w:p>
    <w:p w14:paraId="2E6FFB0D" w14:textId="77777777" w:rsidR="00927A1E" w:rsidRDefault="00CB5ACF">
      <w:pPr>
        <w:pStyle w:val="ListParagraph"/>
        <w:numPr>
          <w:ilvl w:val="0"/>
          <w:numId w:val="8"/>
        </w:numPr>
        <w:tabs>
          <w:tab w:val="left" w:pos="960"/>
          <w:tab w:val="left" w:pos="961"/>
        </w:tabs>
        <w:spacing w:line="220" w:lineRule="exact"/>
        <w:rPr>
          <w:sz w:val="18"/>
        </w:rPr>
      </w:pPr>
      <w:r>
        <w:rPr>
          <w:sz w:val="18"/>
        </w:rPr>
        <w:t>Student</w:t>
      </w:r>
      <w:r>
        <w:rPr>
          <w:spacing w:val="-6"/>
          <w:sz w:val="18"/>
        </w:rPr>
        <w:t xml:space="preserve"> </w:t>
      </w:r>
      <w:r>
        <w:rPr>
          <w:sz w:val="18"/>
        </w:rPr>
        <w:t>Handbook,</w:t>
      </w:r>
      <w:r>
        <w:rPr>
          <w:spacing w:val="-4"/>
          <w:sz w:val="18"/>
        </w:rPr>
        <w:t xml:space="preserve"> </w:t>
      </w:r>
      <w:r>
        <w:rPr>
          <w:sz w:val="18"/>
        </w:rPr>
        <w:t>Faculty</w:t>
      </w:r>
      <w:r>
        <w:rPr>
          <w:spacing w:val="-5"/>
          <w:sz w:val="18"/>
        </w:rPr>
        <w:t xml:space="preserve"> </w:t>
      </w:r>
      <w:r>
        <w:rPr>
          <w:sz w:val="18"/>
        </w:rPr>
        <w:t>Handbook,</w:t>
      </w:r>
      <w:r>
        <w:rPr>
          <w:spacing w:val="-4"/>
          <w:sz w:val="18"/>
        </w:rPr>
        <w:t xml:space="preserve"> </w:t>
      </w:r>
      <w:r>
        <w:rPr>
          <w:sz w:val="18"/>
        </w:rPr>
        <w:t>District</w:t>
      </w:r>
      <w:r>
        <w:rPr>
          <w:spacing w:val="-4"/>
          <w:sz w:val="18"/>
        </w:rPr>
        <w:t xml:space="preserve"> </w:t>
      </w:r>
      <w:r>
        <w:rPr>
          <w:sz w:val="18"/>
        </w:rPr>
        <w:t>Handbook,</w:t>
      </w:r>
      <w:r>
        <w:rPr>
          <w:spacing w:val="-6"/>
          <w:sz w:val="18"/>
        </w:rPr>
        <w:t xml:space="preserve"> </w:t>
      </w:r>
      <w:r>
        <w:rPr>
          <w:sz w:val="18"/>
        </w:rPr>
        <w:t>Educational</w:t>
      </w:r>
      <w:r>
        <w:rPr>
          <w:spacing w:val="-4"/>
          <w:sz w:val="18"/>
        </w:rPr>
        <w:t xml:space="preserve"> </w:t>
      </w:r>
      <w:r>
        <w:rPr>
          <w:sz w:val="18"/>
        </w:rPr>
        <w:t>Service</w:t>
      </w:r>
      <w:r>
        <w:rPr>
          <w:spacing w:val="-4"/>
          <w:sz w:val="18"/>
        </w:rPr>
        <w:t xml:space="preserve"> </w:t>
      </w:r>
      <w:r>
        <w:rPr>
          <w:sz w:val="18"/>
        </w:rPr>
        <w:t>Cooperative</w:t>
      </w:r>
      <w:r>
        <w:rPr>
          <w:spacing w:val="-6"/>
          <w:sz w:val="18"/>
        </w:rPr>
        <w:t xml:space="preserve"> </w:t>
      </w:r>
      <w:r>
        <w:rPr>
          <w:sz w:val="18"/>
        </w:rPr>
        <w:t>Handbook.</w:t>
      </w:r>
    </w:p>
    <w:p w14:paraId="2E6FFB0E" w14:textId="77777777" w:rsidR="00927A1E" w:rsidRDefault="00CB5ACF">
      <w:pPr>
        <w:pStyle w:val="ListParagraph"/>
        <w:numPr>
          <w:ilvl w:val="0"/>
          <w:numId w:val="8"/>
        </w:numPr>
        <w:tabs>
          <w:tab w:val="left" w:pos="960"/>
          <w:tab w:val="left" w:pos="961"/>
        </w:tabs>
        <w:spacing w:before="1" w:line="240" w:lineRule="auto"/>
        <w:ind w:right="332"/>
        <w:rPr>
          <w:sz w:val="18"/>
        </w:rPr>
      </w:pPr>
      <w:r>
        <w:rPr>
          <w:sz w:val="18"/>
        </w:rPr>
        <w:t>School Library or District Library Media Policy/Procedure Manuals, including Selection and Reconsideration policies, Collection Development policy, Technology policy/procedures, Weeding policies, and procedures for</w:t>
      </w:r>
      <w:r>
        <w:rPr>
          <w:spacing w:val="-4"/>
          <w:sz w:val="18"/>
        </w:rPr>
        <w:t xml:space="preserve"> </w:t>
      </w:r>
      <w:r>
        <w:rPr>
          <w:sz w:val="18"/>
        </w:rPr>
        <w:t>operation.</w:t>
      </w:r>
    </w:p>
    <w:p w14:paraId="2E6FFB0F" w14:textId="77777777" w:rsidR="00927A1E" w:rsidRDefault="00CB5ACF">
      <w:pPr>
        <w:pStyle w:val="ListParagraph"/>
        <w:numPr>
          <w:ilvl w:val="0"/>
          <w:numId w:val="8"/>
        </w:numPr>
        <w:tabs>
          <w:tab w:val="left" w:pos="959"/>
          <w:tab w:val="left" w:pos="960"/>
        </w:tabs>
        <w:spacing w:line="240" w:lineRule="auto"/>
        <w:ind w:left="959" w:right="460" w:hanging="359"/>
        <w:rPr>
          <w:sz w:val="18"/>
        </w:rPr>
      </w:pPr>
      <w:r>
        <w:rPr>
          <w:sz w:val="18"/>
        </w:rPr>
        <w:t>Websites: School library, school campus, district, education service cooperative, Arkansas Department of Education, local public library, Arkansas State</w:t>
      </w:r>
      <w:r>
        <w:rPr>
          <w:spacing w:val="-35"/>
          <w:sz w:val="18"/>
        </w:rPr>
        <w:t xml:space="preserve"> </w:t>
      </w:r>
      <w:r>
        <w:rPr>
          <w:sz w:val="18"/>
        </w:rPr>
        <w:t>Library, other information agencies, etc.</w:t>
      </w:r>
    </w:p>
    <w:p w14:paraId="2E6FFB10" w14:textId="77777777" w:rsidR="00927A1E" w:rsidRDefault="00CB5ACF">
      <w:pPr>
        <w:pStyle w:val="ListParagraph"/>
        <w:numPr>
          <w:ilvl w:val="0"/>
          <w:numId w:val="8"/>
        </w:numPr>
        <w:tabs>
          <w:tab w:val="left" w:pos="959"/>
          <w:tab w:val="left" w:pos="960"/>
        </w:tabs>
        <w:spacing w:line="219" w:lineRule="exact"/>
        <w:ind w:left="959"/>
        <w:rPr>
          <w:sz w:val="18"/>
        </w:rPr>
      </w:pPr>
      <w:r>
        <w:rPr>
          <w:sz w:val="18"/>
        </w:rPr>
        <w:t>Local, state, or national professional</w:t>
      </w:r>
      <w:r>
        <w:rPr>
          <w:spacing w:val="-22"/>
          <w:sz w:val="18"/>
        </w:rPr>
        <w:t xml:space="preserve"> </w:t>
      </w:r>
      <w:r>
        <w:rPr>
          <w:sz w:val="18"/>
        </w:rPr>
        <w:t>organizations.</w:t>
      </w:r>
    </w:p>
    <w:p w14:paraId="2E6FFB11" w14:textId="77777777" w:rsidR="00927A1E" w:rsidRDefault="00CB5ACF">
      <w:pPr>
        <w:pStyle w:val="ListParagraph"/>
        <w:numPr>
          <w:ilvl w:val="0"/>
          <w:numId w:val="8"/>
        </w:numPr>
        <w:tabs>
          <w:tab w:val="left" w:pos="959"/>
          <w:tab w:val="left" w:pos="960"/>
        </w:tabs>
        <w:spacing w:line="219" w:lineRule="exact"/>
        <w:ind w:left="959"/>
        <w:rPr>
          <w:sz w:val="18"/>
        </w:rPr>
      </w:pPr>
      <w:r>
        <w:rPr>
          <w:sz w:val="18"/>
        </w:rPr>
        <w:t>School</w:t>
      </w:r>
      <w:r>
        <w:rPr>
          <w:spacing w:val="-5"/>
          <w:sz w:val="18"/>
        </w:rPr>
        <w:t xml:space="preserve"> </w:t>
      </w:r>
      <w:r>
        <w:rPr>
          <w:sz w:val="18"/>
        </w:rPr>
        <w:t>Data:</w:t>
      </w:r>
    </w:p>
    <w:p w14:paraId="2E6FFB12" w14:textId="77777777" w:rsidR="00927A1E" w:rsidRDefault="00CB5ACF">
      <w:pPr>
        <w:pStyle w:val="ListParagraph"/>
        <w:numPr>
          <w:ilvl w:val="1"/>
          <w:numId w:val="8"/>
        </w:numPr>
        <w:tabs>
          <w:tab w:val="left" w:pos="1679"/>
          <w:tab w:val="left" w:pos="1680"/>
        </w:tabs>
        <w:spacing w:line="215" w:lineRule="exact"/>
        <w:rPr>
          <w:sz w:val="18"/>
        </w:rPr>
      </w:pPr>
      <w:r>
        <w:rPr>
          <w:sz w:val="18"/>
        </w:rPr>
        <w:t>Number of</w:t>
      </w:r>
      <w:r>
        <w:rPr>
          <w:spacing w:val="-7"/>
          <w:sz w:val="18"/>
        </w:rPr>
        <w:t xml:space="preserve"> </w:t>
      </w:r>
      <w:r>
        <w:rPr>
          <w:sz w:val="18"/>
        </w:rPr>
        <w:t>students</w:t>
      </w:r>
    </w:p>
    <w:p w14:paraId="2E6FFB13" w14:textId="77777777" w:rsidR="00927A1E" w:rsidRDefault="00CB5ACF">
      <w:pPr>
        <w:pStyle w:val="ListParagraph"/>
        <w:numPr>
          <w:ilvl w:val="1"/>
          <w:numId w:val="8"/>
        </w:numPr>
        <w:tabs>
          <w:tab w:val="left" w:pos="1679"/>
          <w:tab w:val="left" w:pos="1680"/>
        </w:tabs>
        <w:spacing w:line="206" w:lineRule="exact"/>
        <w:rPr>
          <w:sz w:val="18"/>
        </w:rPr>
      </w:pPr>
      <w:r>
        <w:rPr>
          <w:sz w:val="18"/>
        </w:rPr>
        <w:t>Grade</w:t>
      </w:r>
      <w:r>
        <w:rPr>
          <w:spacing w:val="-4"/>
          <w:sz w:val="18"/>
        </w:rPr>
        <w:t xml:space="preserve"> </w:t>
      </w:r>
      <w:r>
        <w:rPr>
          <w:sz w:val="18"/>
        </w:rPr>
        <w:t>levels</w:t>
      </w:r>
    </w:p>
    <w:p w14:paraId="2E6FFB14" w14:textId="77777777" w:rsidR="00927A1E" w:rsidRDefault="00CB5ACF">
      <w:pPr>
        <w:pStyle w:val="ListParagraph"/>
        <w:numPr>
          <w:ilvl w:val="1"/>
          <w:numId w:val="8"/>
        </w:numPr>
        <w:tabs>
          <w:tab w:val="left" w:pos="1679"/>
          <w:tab w:val="left" w:pos="1680"/>
        </w:tabs>
        <w:spacing w:line="206" w:lineRule="exact"/>
        <w:rPr>
          <w:sz w:val="18"/>
        </w:rPr>
      </w:pPr>
      <w:r>
        <w:rPr>
          <w:sz w:val="18"/>
        </w:rPr>
        <w:t>Free/Reduced</w:t>
      </w:r>
      <w:r>
        <w:rPr>
          <w:spacing w:val="-3"/>
          <w:sz w:val="18"/>
        </w:rPr>
        <w:t xml:space="preserve"> </w:t>
      </w:r>
      <w:r>
        <w:rPr>
          <w:sz w:val="18"/>
        </w:rPr>
        <w:t>Lunch</w:t>
      </w:r>
    </w:p>
    <w:p w14:paraId="2E6FFB15" w14:textId="77777777" w:rsidR="00927A1E" w:rsidRDefault="00CB5ACF">
      <w:pPr>
        <w:pStyle w:val="ListParagraph"/>
        <w:numPr>
          <w:ilvl w:val="1"/>
          <w:numId w:val="8"/>
        </w:numPr>
        <w:tabs>
          <w:tab w:val="left" w:pos="1679"/>
          <w:tab w:val="left" w:pos="1680"/>
        </w:tabs>
        <w:spacing w:line="206" w:lineRule="exact"/>
        <w:rPr>
          <w:sz w:val="18"/>
        </w:rPr>
      </w:pPr>
      <w:r>
        <w:rPr>
          <w:sz w:val="18"/>
        </w:rPr>
        <w:t>ESL</w:t>
      </w:r>
      <w:r>
        <w:rPr>
          <w:spacing w:val="-6"/>
          <w:sz w:val="18"/>
        </w:rPr>
        <w:t xml:space="preserve"> </w:t>
      </w:r>
      <w:r>
        <w:rPr>
          <w:sz w:val="18"/>
        </w:rPr>
        <w:t>population(s)</w:t>
      </w:r>
    </w:p>
    <w:p w14:paraId="2E6FFB16" w14:textId="77777777" w:rsidR="00927A1E" w:rsidRDefault="00CB5ACF">
      <w:pPr>
        <w:pStyle w:val="ListParagraph"/>
        <w:numPr>
          <w:ilvl w:val="1"/>
          <w:numId w:val="8"/>
        </w:numPr>
        <w:tabs>
          <w:tab w:val="left" w:pos="1679"/>
          <w:tab w:val="left" w:pos="1680"/>
        </w:tabs>
        <w:spacing w:line="208" w:lineRule="exact"/>
        <w:rPr>
          <w:sz w:val="18"/>
        </w:rPr>
      </w:pPr>
      <w:r>
        <w:rPr>
          <w:sz w:val="18"/>
        </w:rPr>
        <w:t>Diversity</w:t>
      </w:r>
      <w:r>
        <w:rPr>
          <w:spacing w:val="-8"/>
          <w:sz w:val="18"/>
        </w:rPr>
        <w:t xml:space="preserve"> </w:t>
      </w:r>
      <w:r>
        <w:rPr>
          <w:sz w:val="18"/>
        </w:rPr>
        <w:t>populations</w:t>
      </w:r>
    </w:p>
    <w:p w14:paraId="2E6FFB17" w14:textId="77777777" w:rsidR="00927A1E" w:rsidRDefault="00CB5ACF">
      <w:pPr>
        <w:pStyle w:val="ListParagraph"/>
        <w:numPr>
          <w:ilvl w:val="1"/>
          <w:numId w:val="8"/>
        </w:numPr>
        <w:tabs>
          <w:tab w:val="left" w:pos="1679"/>
          <w:tab w:val="left" w:pos="1680"/>
        </w:tabs>
        <w:spacing w:line="208" w:lineRule="exact"/>
        <w:rPr>
          <w:sz w:val="18"/>
        </w:rPr>
      </w:pPr>
      <w:r>
        <w:rPr>
          <w:sz w:val="18"/>
        </w:rPr>
        <w:t>Rural/Suburban/Urban</w:t>
      </w:r>
    </w:p>
    <w:p w14:paraId="2E6FFB18" w14:textId="77777777" w:rsidR="00927A1E" w:rsidRDefault="00CB5ACF">
      <w:pPr>
        <w:pStyle w:val="ListParagraph"/>
        <w:numPr>
          <w:ilvl w:val="1"/>
          <w:numId w:val="8"/>
        </w:numPr>
        <w:tabs>
          <w:tab w:val="left" w:pos="1679"/>
          <w:tab w:val="left" w:pos="1680"/>
        </w:tabs>
        <w:spacing w:line="206" w:lineRule="exact"/>
        <w:rPr>
          <w:sz w:val="18"/>
        </w:rPr>
      </w:pPr>
      <w:r>
        <w:rPr>
          <w:sz w:val="18"/>
        </w:rPr>
        <w:t>Parental</w:t>
      </w:r>
      <w:r>
        <w:rPr>
          <w:spacing w:val="-8"/>
          <w:sz w:val="18"/>
        </w:rPr>
        <w:t xml:space="preserve"> </w:t>
      </w:r>
      <w:r>
        <w:rPr>
          <w:sz w:val="18"/>
        </w:rPr>
        <w:t>involvement</w:t>
      </w:r>
    </w:p>
    <w:p w14:paraId="2E6FFB19" w14:textId="77777777" w:rsidR="00927A1E" w:rsidRDefault="00CB5ACF">
      <w:pPr>
        <w:pStyle w:val="ListParagraph"/>
        <w:numPr>
          <w:ilvl w:val="0"/>
          <w:numId w:val="8"/>
        </w:numPr>
        <w:tabs>
          <w:tab w:val="left" w:pos="959"/>
          <w:tab w:val="left" w:pos="960"/>
        </w:tabs>
        <w:spacing w:line="212" w:lineRule="exact"/>
        <w:ind w:left="959"/>
        <w:rPr>
          <w:sz w:val="18"/>
        </w:rPr>
      </w:pPr>
      <w:r>
        <w:rPr>
          <w:sz w:val="18"/>
        </w:rPr>
        <w:t>Community</w:t>
      </w:r>
      <w:r>
        <w:rPr>
          <w:spacing w:val="-6"/>
          <w:sz w:val="18"/>
        </w:rPr>
        <w:t xml:space="preserve"> </w:t>
      </w:r>
      <w:r>
        <w:rPr>
          <w:sz w:val="18"/>
        </w:rPr>
        <w:t>Data:</w:t>
      </w:r>
    </w:p>
    <w:p w14:paraId="2E6FFB1A" w14:textId="77777777" w:rsidR="00927A1E" w:rsidRDefault="00CB5ACF">
      <w:pPr>
        <w:pStyle w:val="ListParagraph"/>
        <w:numPr>
          <w:ilvl w:val="1"/>
          <w:numId w:val="8"/>
        </w:numPr>
        <w:tabs>
          <w:tab w:val="left" w:pos="1679"/>
          <w:tab w:val="left" w:pos="1680"/>
        </w:tabs>
        <w:spacing w:before="1" w:line="215" w:lineRule="exact"/>
        <w:rPr>
          <w:sz w:val="18"/>
        </w:rPr>
      </w:pPr>
      <w:r>
        <w:rPr>
          <w:sz w:val="18"/>
        </w:rPr>
        <w:t>Population (Age, Diversity, Socio-Economic,</w:t>
      </w:r>
      <w:r>
        <w:rPr>
          <w:spacing w:val="-16"/>
          <w:sz w:val="18"/>
        </w:rPr>
        <w:t xml:space="preserve"> </w:t>
      </w:r>
      <w:r>
        <w:rPr>
          <w:sz w:val="18"/>
        </w:rPr>
        <w:t>Education)</w:t>
      </w:r>
    </w:p>
    <w:p w14:paraId="2E6FFB1B" w14:textId="77777777" w:rsidR="00927A1E" w:rsidRDefault="00CB5ACF">
      <w:pPr>
        <w:pStyle w:val="ListParagraph"/>
        <w:numPr>
          <w:ilvl w:val="1"/>
          <w:numId w:val="8"/>
        </w:numPr>
        <w:tabs>
          <w:tab w:val="left" w:pos="1679"/>
          <w:tab w:val="left" w:pos="1680"/>
        </w:tabs>
        <w:spacing w:line="206" w:lineRule="exact"/>
        <w:rPr>
          <w:sz w:val="18"/>
        </w:rPr>
      </w:pPr>
      <w:r>
        <w:rPr>
          <w:sz w:val="18"/>
        </w:rPr>
        <w:t>Businesses</w:t>
      </w:r>
    </w:p>
    <w:p w14:paraId="2E6FFB1C" w14:textId="77777777" w:rsidR="00927A1E" w:rsidRDefault="00CB5ACF">
      <w:pPr>
        <w:pStyle w:val="ListParagraph"/>
        <w:numPr>
          <w:ilvl w:val="1"/>
          <w:numId w:val="8"/>
        </w:numPr>
        <w:tabs>
          <w:tab w:val="left" w:pos="1679"/>
          <w:tab w:val="left" w:pos="1680"/>
        </w:tabs>
        <w:spacing w:line="206" w:lineRule="exact"/>
        <w:rPr>
          <w:sz w:val="18"/>
        </w:rPr>
      </w:pPr>
      <w:r>
        <w:rPr>
          <w:sz w:val="18"/>
        </w:rPr>
        <w:t>Transportation</w:t>
      </w:r>
    </w:p>
    <w:p w14:paraId="2E6FFB1D" w14:textId="77777777" w:rsidR="00927A1E" w:rsidRDefault="00CB5ACF">
      <w:pPr>
        <w:pStyle w:val="ListParagraph"/>
        <w:numPr>
          <w:ilvl w:val="1"/>
          <w:numId w:val="8"/>
        </w:numPr>
        <w:tabs>
          <w:tab w:val="left" w:pos="1679"/>
          <w:tab w:val="left" w:pos="1680"/>
        </w:tabs>
        <w:spacing w:line="207" w:lineRule="exact"/>
        <w:rPr>
          <w:sz w:val="18"/>
        </w:rPr>
      </w:pPr>
      <w:r>
        <w:rPr>
          <w:sz w:val="18"/>
        </w:rPr>
        <w:t>Education</w:t>
      </w:r>
      <w:r>
        <w:rPr>
          <w:spacing w:val="-7"/>
          <w:sz w:val="18"/>
        </w:rPr>
        <w:t xml:space="preserve"> </w:t>
      </w:r>
      <w:r>
        <w:rPr>
          <w:sz w:val="18"/>
        </w:rPr>
        <w:t>Institutions</w:t>
      </w:r>
    </w:p>
    <w:p w14:paraId="2E6FFB1E" w14:textId="77777777" w:rsidR="00927A1E" w:rsidRDefault="00CB5ACF">
      <w:pPr>
        <w:pStyle w:val="ListParagraph"/>
        <w:numPr>
          <w:ilvl w:val="1"/>
          <w:numId w:val="8"/>
        </w:numPr>
        <w:tabs>
          <w:tab w:val="left" w:pos="1679"/>
          <w:tab w:val="left" w:pos="1680"/>
        </w:tabs>
        <w:spacing w:line="208" w:lineRule="exact"/>
        <w:rPr>
          <w:sz w:val="18"/>
        </w:rPr>
      </w:pPr>
      <w:r>
        <w:rPr>
          <w:sz w:val="18"/>
        </w:rPr>
        <w:t>Housing</w:t>
      </w:r>
    </w:p>
    <w:p w14:paraId="2E6FFB1F" w14:textId="77777777" w:rsidR="00927A1E" w:rsidRDefault="00CB5ACF">
      <w:pPr>
        <w:pStyle w:val="ListParagraph"/>
        <w:numPr>
          <w:ilvl w:val="1"/>
          <w:numId w:val="8"/>
        </w:numPr>
        <w:tabs>
          <w:tab w:val="left" w:pos="1679"/>
          <w:tab w:val="left" w:pos="1680"/>
        </w:tabs>
        <w:spacing w:line="208" w:lineRule="exact"/>
        <w:rPr>
          <w:sz w:val="18"/>
        </w:rPr>
      </w:pPr>
      <w:r>
        <w:rPr>
          <w:sz w:val="18"/>
        </w:rPr>
        <w:t>Medical</w:t>
      </w:r>
    </w:p>
    <w:p w14:paraId="2E6FFB20" w14:textId="77777777" w:rsidR="00927A1E" w:rsidRDefault="00CB5ACF">
      <w:pPr>
        <w:pStyle w:val="ListParagraph"/>
        <w:numPr>
          <w:ilvl w:val="1"/>
          <w:numId w:val="8"/>
        </w:numPr>
        <w:tabs>
          <w:tab w:val="left" w:pos="1679"/>
          <w:tab w:val="left" w:pos="1680"/>
        </w:tabs>
        <w:spacing w:line="206" w:lineRule="exact"/>
        <w:rPr>
          <w:sz w:val="18"/>
        </w:rPr>
      </w:pPr>
      <w:r>
        <w:rPr>
          <w:sz w:val="18"/>
        </w:rPr>
        <w:t>Religion</w:t>
      </w:r>
    </w:p>
    <w:p w14:paraId="2E6FFB21" w14:textId="77777777" w:rsidR="00927A1E" w:rsidRDefault="00CB5ACF">
      <w:pPr>
        <w:pStyle w:val="ListParagraph"/>
        <w:numPr>
          <w:ilvl w:val="1"/>
          <w:numId w:val="8"/>
        </w:numPr>
        <w:tabs>
          <w:tab w:val="left" w:pos="1679"/>
          <w:tab w:val="left" w:pos="1680"/>
        </w:tabs>
        <w:spacing w:line="206" w:lineRule="exact"/>
        <w:rPr>
          <w:sz w:val="18"/>
        </w:rPr>
      </w:pPr>
      <w:r>
        <w:rPr>
          <w:sz w:val="18"/>
        </w:rPr>
        <w:t>Information</w:t>
      </w:r>
      <w:r>
        <w:rPr>
          <w:spacing w:val="-8"/>
          <w:sz w:val="18"/>
        </w:rPr>
        <w:t xml:space="preserve"> </w:t>
      </w:r>
      <w:r>
        <w:rPr>
          <w:sz w:val="18"/>
        </w:rPr>
        <w:t>Agencies</w:t>
      </w:r>
    </w:p>
    <w:p w14:paraId="2E6FFB22" w14:textId="77777777" w:rsidR="00927A1E" w:rsidRDefault="00CB5ACF">
      <w:pPr>
        <w:pStyle w:val="ListParagraph"/>
        <w:numPr>
          <w:ilvl w:val="0"/>
          <w:numId w:val="8"/>
        </w:numPr>
        <w:tabs>
          <w:tab w:val="left" w:pos="960"/>
          <w:tab w:val="left" w:pos="961"/>
        </w:tabs>
        <w:spacing w:line="212" w:lineRule="exact"/>
        <w:rPr>
          <w:sz w:val="18"/>
        </w:rPr>
      </w:pPr>
      <w:r>
        <w:rPr>
          <w:sz w:val="18"/>
        </w:rPr>
        <w:t>Other</w:t>
      </w:r>
      <w:r>
        <w:rPr>
          <w:spacing w:val="-6"/>
          <w:sz w:val="18"/>
        </w:rPr>
        <w:t xml:space="preserve"> </w:t>
      </w:r>
      <w:r>
        <w:rPr>
          <w:sz w:val="18"/>
        </w:rPr>
        <w:t>Observations</w:t>
      </w:r>
    </w:p>
    <w:p w14:paraId="2E6FFB23" w14:textId="77777777" w:rsidR="00927A1E" w:rsidRDefault="00927A1E">
      <w:pPr>
        <w:pStyle w:val="BodyText"/>
        <w:spacing w:before="6"/>
      </w:pPr>
    </w:p>
    <w:p w14:paraId="2E6FFB24" w14:textId="77777777" w:rsidR="00927A1E" w:rsidRDefault="00CB5ACF">
      <w:pPr>
        <w:pStyle w:val="BodyText"/>
        <w:spacing w:line="230" w:lineRule="auto"/>
        <w:ind w:left="240"/>
      </w:pPr>
      <w:r>
        <w:t>Besides completing the form provided, candidates are expected to formally analyze the learning communities of the Practicum site and lastly reflect on personal observations. Be sure to include examples of collaboration, support, integration, networking, parental and/or community involvement, or other specific incidents of import. Candidates are expected to follow APA 6</w:t>
      </w:r>
      <w:r>
        <w:rPr>
          <w:position w:val="9"/>
          <w:sz w:val="12"/>
        </w:rPr>
        <w:t xml:space="preserve">th </w:t>
      </w:r>
      <w:r>
        <w:t>edition guidelines in citations, references, and organization (headings &amp; subheadings), including a title page.</w:t>
      </w:r>
    </w:p>
    <w:p w14:paraId="2E6FFB25" w14:textId="77777777" w:rsidR="00927A1E" w:rsidRDefault="00927A1E">
      <w:pPr>
        <w:spacing w:line="230" w:lineRule="auto"/>
        <w:sectPr w:rsidR="00927A1E">
          <w:footerReference w:type="default" r:id="rId11"/>
          <w:pgSz w:w="12240" w:h="15840"/>
          <w:pgMar w:top="720" w:right="1200" w:bottom="740" w:left="1200" w:header="0" w:footer="545" w:gutter="0"/>
          <w:cols w:space="720"/>
        </w:sectPr>
      </w:pPr>
    </w:p>
    <w:p w14:paraId="2E6FFB26" w14:textId="77777777" w:rsidR="00927A1E" w:rsidRDefault="00CB5ACF">
      <w:pPr>
        <w:spacing w:before="142"/>
        <w:ind w:left="88" w:right="85"/>
        <w:jc w:val="center"/>
        <w:rPr>
          <w:rFonts w:ascii="Arial"/>
          <w:b/>
        </w:rPr>
      </w:pPr>
      <w:r>
        <w:rPr>
          <w:rFonts w:ascii="Arial"/>
          <w:b/>
        </w:rPr>
        <w:lastRenderedPageBreak/>
        <w:t>Learning Community Data</w:t>
      </w:r>
    </w:p>
    <w:p w14:paraId="2E6FFB27" w14:textId="77777777" w:rsidR="00927A1E" w:rsidRDefault="00927A1E">
      <w:pPr>
        <w:pStyle w:val="BodyText"/>
        <w:spacing w:before="10"/>
        <w:rPr>
          <w:b/>
          <w:sz w:val="15"/>
        </w:rPr>
      </w:pPr>
    </w:p>
    <w:p w14:paraId="2E6FFB28" w14:textId="77777777" w:rsidR="00927A1E" w:rsidRDefault="00CB5ACF">
      <w:pPr>
        <w:pStyle w:val="Heading8"/>
        <w:tabs>
          <w:tab w:val="left" w:pos="4177"/>
          <w:tab w:val="left" w:pos="4540"/>
          <w:tab w:val="left" w:pos="9496"/>
        </w:tabs>
        <w:spacing w:before="70"/>
        <w:ind w:left="220"/>
      </w:pPr>
      <w:r>
        <w:t>Name:</w:t>
      </w:r>
      <w:r>
        <w:rPr>
          <w:u w:val="single"/>
        </w:rPr>
        <w:t xml:space="preserve"> </w:t>
      </w:r>
      <w:r>
        <w:rPr>
          <w:u w:val="single"/>
        </w:rPr>
        <w:tab/>
      </w:r>
      <w:r>
        <w:tab/>
        <w:t>Date:</w:t>
      </w:r>
      <w:r>
        <w:rPr>
          <w:u w:val="single"/>
        </w:rPr>
        <w:t xml:space="preserve"> </w:t>
      </w:r>
      <w:r>
        <w:rPr>
          <w:u w:val="single"/>
        </w:rPr>
        <w:tab/>
      </w:r>
    </w:p>
    <w:p w14:paraId="2E6FFB29" w14:textId="77777777" w:rsidR="00927A1E" w:rsidRDefault="00927A1E">
      <w:pPr>
        <w:pStyle w:val="BodyText"/>
        <w:rPr>
          <w:b/>
          <w:sz w:val="12"/>
        </w:rPr>
      </w:pPr>
    </w:p>
    <w:p w14:paraId="2E6FFB2A" w14:textId="77777777" w:rsidR="00927A1E" w:rsidRDefault="00927A1E">
      <w:pPr>
        <w:rPr>
          <w:sz w:val="12"/>
        </w:rPr>
        <w:sectPr w:rsidR="00927A1E">
          <w:pgSz w:w="12240" w:h="15840"/>
          <w:pgMar w:top="1500" w:right="1220" w:bottom="800" w:left="1220" w:header="0" w:footer="545" w:gutter="0"/>
          <w:cols w:space="720"/>
        </w:sectPr>
      </w:pPr>
    </w:p>
    <w:p w14:paraId="2E6FFB2B" w14:textId="77777777" w:rsidR="00927A1E" w:rsidRDefault="00CB5ACF">
      <w:pPr>
        <w:tabs>
          <w:tab w:val="left" w:pos="4189"/>
        </w:tabs>
        <w:spacing w:before="70"/>
        <w:ind w:left="220"/>
        <w:rPr>
          <w:rFonts w:ascii="Arial"/>
          <w:b/>
          <w:sz w:val="18"/>
        </w:rPr>
      </w:pPr>
      <w:r>
        <w:rPr>
          <w:rFonts w:ascii="Arial"/>
          <w:b/>
          <w:sz w:val="18"/>
        </w:rPr>
        <w:t>Field</w:t>
      </w:r>
      <w:r>
        <w:rPr>
          <w:rFonts w:ascii="Arial"/>
          <w:b/>
          <w:spacing w:val="-9"/>
          <w:sz w:val="18"/>
        </w:rPr>
        <w:t xml:space="preserve"> </w:t>
      </w:r>
      <w:r>
        <w:rPr>
          <w:rFonts w:ascii="Arial"/>
          <w:b/>
          <w:sz w:val="18"/>
        </w:rPr>
        <w:t>Supervisor:</w:t>
      </w:r>
      <w:r>
        <w:rPr>
          <w:rFonts w:ascii="Arial"/>
          <w:b/>
          <w:sz w:val="18"/>
          <w:u w:val="single"/>
        </w:rPr>
        <w:t xml:space="preserve"> </w:t>
      </w:r>
      <w:r>
        <w:rPr>
          <w:rFonts w:ascii="Arial"/>
          <w:b/>
          <w:sz w:val="18"/>
          <w:u w:val="single"/>
        </w:rPr>
        <w:tab/>
      </w:r>
    </w:p>
    <w:p w14:paraId="2E6FFB2C" w14:textId="77777777" w:rsidR="00927A1E" w:rsidRDefault="00CB5ACF">
      <w:pPr>
        <w:tabs>
          <w:tab w:val="left" w:pos="2760"/>
        </w:tabs>
        <w:spacing w:before="70"/>
        <w:ind w:left="220"/>
        <w:rPr>
          <w:rFonts w:ascii="Arial"/>
          <w:b/>
          <w:sz w:val="18"/>
        </w:rPr>
      </w:pPr>
      <w:r>
        <w:br w:type="column"/>
      </w:r>
      <w:r>
        <w:rPr>
          <w:rFonts w:ascii="Arial"/>
          <w:b/>
          <w:sz w:val="18"/>
        </w:rPr>
        <w:t>Email:</w:t>
      </w:r>
      <w:r>
        <w:rPr>
          <w:rFonts w:ascii="Arial"/>
          <w:b/>
          <w:sz w:val="18"/>
          <w:u w:val="single"/>
        </w:rPr>
        <w:t xml:space="preserve"> </w:t>
      </w:r>
      <w:r>
        <w:rPr>
          <w:rFonts w:ascii="Arial"/>
          <w:b/>
          <w:sz w:val="18"/>
          <w:u w:val="single"/>
        </w:rPr>
        <w:tab/>
      </w:r>
    </w:p>
    <w:p w14:paraId="2E6FFB2D" w14:textId="77777777" w:rsidR="00927A1E" w:rsidRDefault="00CB5ACF">
      <w:pPr>
        <w:tabs>
          <w:tab w:val="left" w:pos="2419"/>
        </w:tabs>
        <w:spacing w:before="70"/>
        <w:ind w:left="211"/>
        <w:rPr>
          <w:rFonts w:ascii="Arial"/>
          <w:b/>
          <w:sz w:val="18"/>
        </w:rPr>
      </w:pPr>
      <w:r>
        <w:br w:type="column"/>
      </w:r>
      <w:r>
        <w:rPr>
          <w:rFonts w:ascii="Arial"/>
          <w:b/>
          <w:sz w:val="18"/>
        </w:rPr>
        <w:t>Phone:</w:t>
      </w:r>
      <w:r>
        <w:rPr>
          <w:rFonts w:ascii="Arial"/>
          <w:b/>
          <w:sz w:val="18"/>
          <w:u w:val="single"/>
        </w:rPr>
        <w:t xml:space="preserve"> </w:t>
      </w:r>
      <w:r>
        <w:rPr>
          <w:rFonts w:ascii="Arial"/>
          <w:b/>
          <w:sz w:val="18"/>
          <w:u w:val="single"/>
        </w:rPr>
        <w:tab/>
      </w:r>
    </w:p>
    <w:p w14:paraId="2E6FFB2E" w14:textId="77777777" w:rsidR="00927A1E" w:rsidRDefault="00927A1E">
      <w:pPr>
        <w:rPr>
          <w:rFonts w:ascii="Arial"/>
          <w:sz w:val="18"/>
        </w:rPr>
        <w:sectPr w:rsidR="00927A1E">
          <w:type w:val="continuous"/>
          <w:pgSz w:w="12240" w:h="15840"/>
          <w:pgMar w:top="1500" w:right="1220" w:bottom="280" w:left="1220" w:header="720" w:footer="720" w:gutter="0"/>
          <w:cols w:num="3" w:space="720" w:equalWidth="0">
            <w:col w:w="4190" w:space="130"/>
            <w:col w:w="2761" w:space="40"/>
            <w:col w:w="2679"/>
          </w:cols>
        </w:sectPr>
      </w:pPr>
    </w:p>
    <w:p w14:paraId="2E6FFB2F" w14:textId="17C0DFF1" w:rsidR="00927A1E" w:rsidRDefault="00811E1C">
      <w:pPr>
        <w:pStyle w:val="BodyText"/>
        <w:spacing w:before="7"/>
        <w:rPr>
          <w:b/>
          <w:sz w:val="19"/>
        </w:rPr>
      </w:pPr>
      <w:r>
        <w:rPr>
          <w:noProof/>
        </w:rPr>
        <mc:AlternateContent>
          <mc:Choice Requires="wps">
            <w:drawing>
              <wp:anchor distT="0" distB="0" distL="114300" distR="114300" simplePos="0" relativeHeight="502979984" behindDoc="1" locked="0" layoutInCell="1" allowOverlap="1" wp14:anchorId="2E701027" wp14:editId="51BE9758">
                <wp:simplePos x="0" y="0"/>
                <wp:positionH relativeFrom="page">
                  <wp:posOffset>896620</wp:posOffset>
                </wp:positionH>
                <wp:positionV relativeFrom="page">
                  <wp:posOffset>4664075</wp:posOffset>
                </wp:positionV>
                <wp:extent cx="2780030" cy="0"/>
                <wp:effectExtent l="10795" t="6350" r="9525" b="12700"/>
                <wp:wrapNone/>
                <wp:docPr id="129"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2F64C9" id="Line 517" o:spid="_x0000_s1026" style="position:absolute;z-index:-33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67.25pt" to="289.5pt,3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zh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502980008" behindDoc="1" locked="0" layoutInCell="1" allowOverlap="1" wp14:anchorId="2E701028" wp14:editId="384CCEBB">
                <wp:simplePos x="0" y="0"/>
                <wp:positionH relativeFrom="page">
                  <wp:posOffset>896620</wp:posOffset>
                </wp:positionH>
                <wp:positionV relativeFrom="page">
                  <wp:posOffset>5383530</wp:posOffset>
                </wp:positionV>
                <wp:extent cx="2780030" cy="0"/>
                <wp:effectExtent l="10795" t="11430" r="9525" b="7620"/>
                <wp:wrapNone/>
                <wp:docPr id="128"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A13F56" id="Line 516" o:spid="_x0000_s1026" style="position:absolute;z-index:-33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23.9pt" to="289.5pt,4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" strokeweight=".48pt">
                <w10:wrap anchorx="page" anchory="page"/>
              </v:line>
            </w:pict>
          </mc:Fallback>
        </mc:AlternateContent>
      </w:r>
      <w:r>
        <w:rPr>
          <w:noProof/>
        </w:rPr>
        <mc:AlternateContent>
          <mc:Choice Requires="wps">
            <w:drawing>
              <wp:anchor distT="0" distB="0" distL="114300" distR="114300" simplePos="0" relativeHeight="502980032" behindDoc="1" locked="0" layoutInCell="1" allowOverlap="1" wp14:anchorId="2E701029" wp14:editId="2BFADDDF">
                <wp:simplePos x="0" y="0"/>
                <wp:positionH relativeFrom="page">
                  <wp:posOffset>896620</wp:posOffset>
                </wp:positionH>
                <wp:positionV relativeFrom="page">
                  <wp:posOffset>6102985</wp:posOffset>
                </wp:positionV>
                <wp:extent cx="2780030" cy="0"/>
                <wp:effectExtent l="10795" t="6985" r="9525" b="12065"/>
                <wp:wrapNone/>
                <wp:docPr id="127"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68B79A" id="Line 515" o:spid="_x0000_s1026" style="position:absolute;z-index:-3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80.55pt" to="289.5pt,4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3cm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" strokeweight=".48pt">
                <w10:wrap anchorx="page" anchory="page"/>
              </v:line>
            </w:pict>
          </mc:Fallback>
        </mc:AlternateContent>
      </w:r>
      <w:r>
        <w:rPr>
          <w:noProof/>
        </w:rPr>
        <mc:AlternateContent>
          <mc:Choice Requires="wps">
            <w:drawing>
              <wp:anchor distT="0" distB="0" distL="114300" distR="114300" simplePos="0" relativeHeight="502980056" behindDoc="1" locked="0" layoutInCell="1" allowOverlap="1" wp14:anchorId="2E70102A" wp14:editId="7E510B27">
                <wp:simplePos x="0" y="0"/>
                <wp:positionH relativeFrom="page">
                  <wp:posOffset>896620</wp:posOffset>
                </wp:positionH>
                <wp:positionV relativeFrom="page">
                  <wp:posOffset>7524750</wp:posOffset>
                </wp:positionV>
                <wp:extent cx="2780030" cy="0"/>
                <wp:effectExtent l="10795" t="9525" r="9525" b="9525"/>
                <wp:wrapNone/>
                <wp:docPr id="1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02CD71" id="Line 514" o:spid="_x0000_s1026" style="position:absolute;z-index:-33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92.5pt" to="289.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Fi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" strokeweight=".48pt">
                <w10:wrap anchorx="page" anchory="page"/>
              </v:line>
            </w:pict>
          </mc:Fallback>
        </mc:AlternateContent>
      </w:r>
      <w:r>
        <w:rPr>
          <w:noProof/>
        </w:rPr>
        <mc:AlternateContent>
          <mc:Choice Requires="wpg">
            <w:drawing>
              <wp:anchor distT="0" distB="0" distL="114300" distR="114300" simplePos="0" relativeHeight="502980080" behindDoc="1" locked="0" layoutInCell="1" allowOverlap="1" wp14:anchorId="2E70102B" wp14:editId="0E0546EF">
                <wp:simplePos x="0" y="0"/>
                <wp:positionH relativeFrom="page">
                  <wp:posOffset>4093845</wp:posOffset>
                </wp:positionH>
                <wp:positionV relativeFrom="page">
                  <wp:posOffset>3263900</wp:posOffset>
                </wp:positionV>
                <wp:extent cx="2787015" cy="45720"/>
                <wp:effectExtent l="7620" t="6350" r="5715" b="5080"/>
                <wp:wrapNone/>
                <wp:docPr id="123"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015" cy="45720"/>
                          <a:chOff x="6447" y="5140"/>
                          <a:chExt cx="4389" cy="72"/>
                        </a:xfrm>
                      </wpg:grpSpPr>
                      <wps:wsp>
                        <wps:cNvPr id="124" name="Line 513"/>
                        <wps:cNvCnPr>
                          <a:cxnSpLocks noChangeShapeType="1"/>
                        </wps:cNvCnPr>
                        <wps:spPr bwMode="auto">
                          <a:xfrm>
                            <a:off x="6452" y="5207"/>
                            <a:ext cx="4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512"/>
                        <wps:cNvCnPr>
                          <a:cxnSpLocks noChangeShapeType="1"/>
                        </wps:cNvCnPr>
                        <wps:spPr bwMode="auto">
                          <a:xfrm>
                            <a:off x="6481" y="5145"/>
                            <a:ext cx="139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6BF37E" id="Group 511" o:spid="_x0000_s1026" style="position:absolute;margin-left:322.35pt;margin-top:257pt;width:219.45pt;height:3.6pt;z-index:-336400;mso-position-horizontal-relative:page;mso-position-vertical-relative:page" coordorigin="6447,5140" coordsize="43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">
                <v:line id="Line 513" o:spid="_x0000_s1027" style="position:absolute;visibility:visible;mso-wrap-style:square" from="6452,5207" to="10831,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512" o:spid="_x0000_s1028" style="position:absolute;visibility:visible;mso-wrap-style:square" from="6481,5145" to="7876,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" strokeweight=".45pt"/>
                <w10:wrap anchorx="page" anchory="page"/>
              </v:group>
            </w:pict>
          </mc:Fallback>
        </mc:AlternateContent>
      </w:r>
      <w:r>
        <w:rPr>
          <w:noProof/>
        </w:rPr>
        <mc:AlternateContent>
          <mc:Choice Requires="wps">
            <w:drawing>
              <wp:anchor distT="0" distB="0" distL="114300" distR="114300" simplePos="0" relativeHeight="502980104" behindDoc="1" locked="0" layoutInCell="1" allowOverlap="1" wp14:anchorId="2E70102C" wp14:editId="777B0900">
                <wp:simplePos x="0" y="0"/>
                <wp:positionH relativeFrom="page">
                  <wp:posOffset>4097020</wp:posOffset>
                </wp:positionH>
                <wp:positionV relativeFrom="page">
                  <wp:posOffset>4726305</wp:posOffset>
                </wp:positionV>
                <wp:extent cx="2780665" cy="0"/>
                <wp:effectExtent l="10795" t="11430" r="8890" b="7620"/>
                <wp:wrapNone/>
                <wp:docPr id="122"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189B43" id="Line 510" o:spid="_x0000_s1026" style="position:absolute;z-index:-33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6pt,372.15pt" to="541.55pt,3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" strokeweight=".48pt">
                <w10:wrap anchorx="page" anchory="page"/>
              </v:line>
            </w:pict>
          </mc:Fallback>
        </mc:AlternateContent>
      </w:r>
      <w:r>
        <w:rPr>
          <w:noProof/>
        </w:rPr>
        <mc:AlternateContent>
          <mc:Choice Requires="wps">
            <w:drawing>
              <wp:anchor distT="0" distB="0" distL="114300" distR="114300" simplePos="0" relativeHeight="502980128" behindDoc="1" locked="0" layoutInCell="1" allowOverlap="1" wp14:anchorId="2E70102D" wp14:editId="4B4158AB">
                <wp:simplePos x="0" y="0"/>
                <wp:positionH relativeFrom="page">
                  <wp:posOffset>4097020</wp:posOffset>
                </wp:positionH>
                <wp:positionV relativeFrom="page">
                  <wp:posOffset>6682105</wp:posOffset>
                </wp:positionV>
                <wp:extent cx="2780665" cy="0"/>
                <wp:effectExtent l="10795" t="5080" r="8890" b="13970"/>
                <wp:wrapNone/>
                <wp:docPr id="121"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7588B" id="Line 509" o:spid="_x0000_s1026" style="position:absolute;z-index:-3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6pt,526.15pt" to="541.55pt,5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kFQIAACw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" strokeweight=".48pt">
                <w10:wrap anchorx="page" anchory="page"/>
              </v:line>
            </w:pict>
          </mc:Fallback>
        </mc:AlternateContent>
      </w:r>
      <w:r>
        <w:rPr>
          <w:noProof/>
        </w:rPr>
        <mc:AlternateContent>
          <mc:Choice Requires="wps">
            <w:drawing>
              <wp:anchor distT="0" distB="0" distL="114300" distR="114300" simplePos="0" relativeHeight="502980152" behindDoc="1" locked="0" layoutInCell="1" allowOverlap="1" wp14:anchorId="2E70102E" wp14:editId="40F99A93">
                <wp:simplePos x="0" y="0"/>
                <wp:positionH relativeFrom="page">
                  <wp:posOffset>4097020</wp:posOffset>
                </wp:positionH>
                <wp:positionV relativeFrom="page">
                  <wp:posOffset>7008495</wp:posOffset>
                </wp:positionV>
                <wp:extent cx="2780665" cy="0"/>
                <wp:effectExtent l="10795" t="7620" r="8890" b="11430"/>
                <wp:wrapNone/>
                <wp:docPr id="120"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4AC087" id="Line 508" o:spid="_x0000_s1026" style="position:absolute;z-index:-33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6pt,551.85pt" to="541.55pt,5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mgFQIAACw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" strokeweight=".48pt">
                <w10:wrap anchorx="page" anchory="page"/>
              </v:line>
            </w:pict>
          </mc:Fallback>
        </mc:AlternateContent>
      </w:r>
      <w:r>
        <w:rPr>
          <w:noProof/>
        </w:rPr>
        <mc:AlternateContent>
          <mc:Choice Requires="wps">
            <w:drawing>
              <wp:anchor distT="0" distB="0" distL="114300" distR="114300" simplePos="0" relativeHeight="502980176" behindDoc="1" locked="0" layoutInCell="1" allowOverlap="1" wp14:anchorId="2E70102F" wp14:editId="0E9A60D3">
                <wp:simplePos x="0" y="0"/>
                <wp:positionH relativeFrom="page">
                  <wp:posOffset>4097020</wp:posOffset>
                </wp:positionH>
                <wp:positionV relativeFrom="page">
                  <wp:posOffset>7421245</wp:posOffset>
                </wp:positionV>
                <wp:extent cx="2780665" cy="0"/>
                <wp:effectExtent l="10795" t="10795" r="8890" b="8255"/>
                <wp:wrapNone/>
                <wp:docPr id="119"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A5D889" id="Line 507" o:spid="_x0000_s1026" style="position:absolute;z-index:-33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6pt,584.35pt" to="541.55pt,5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g6FQIAACw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" strokeweight=".48pt">
                <w10:wrap anchorx="page" anchory="page"/>
              </v:line>
            </w:pict>
          </mc:Fallback>
        </mc:AlternateContent>
      </w:r>
      <w:r>
        <w:rPr>
          <w:noProof/>
        </w:rPr>
        <mc:AlternateContent>
          <mc:Choice Requires="wps">
            <w:drawing>
              <wp:anchor distT="0" distB="0" distL="114300" distR="114300" simplePos="0" relativeHeight="502980200" behindDoc="1" locked="0" layoutInCell="1" allowOverlap="1" wp14:anchorId="2E701030" wp14:editId="411CA7D3">
                <wp:simplePos x="0" y="0"/>
                <wp:positionH relativeFrom="page">
                  <wp:posOffset>4097020</wp:posOffset>
                </wp:positionH>
                <wp:positionV relativeFrom="page">
                  <wp:posOffset>8246110</wp:posOffset>
                </wp:positionV>
                <wp:extent cx="2780665" cy="0"/>
                <wp:effectExtent l="10795" t="6985" r="8890" b="12065"/>
                <wp:wrapNone/>
                <wp:docPr id="118"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5B20C" id="Line 506" o:spid="_x0000_s1026" style="position:absolute;z-index:-33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6pt,649.3pt" to="541.55pt,6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5+FAIAACw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502980224" behindDoc="1" locked="0" layoutInCell="1" allowOverlap="1" wp14:anchorId="2E701031" wp14:editId="4BF48925">
                <wp:simplePos x="0" y="0"/>
                <wp:positionH relativeFrom="page">
                  <wp:posOffset>4097020</wp:posOffset>
                </wp:positionH>
                <wp:positionV relativeFrom="page">
                  <wp:posOffset>8658860</wp:posOffset>
                </wp:positionV>
                <wp:extent cx="2780665" cy="0"/>
                <wp:effectExtent l="10795" t="10160" r="8890" b="8890"/>
                <wp:wrapNone/>
                <wp:docPr id="117"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524CFA" id="Line 505" o:spid="_x0000_s1026" style="position:absolute;z-index:-3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6pt,681.8pt" to="541.55pt,6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P9FQIAACw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" strokeweight=".48pt">
                <w10:wrap anchorx="page" anchory="page"/>
              </v:line>
            </w:pict>
          </mc:Fallback>
        </mc:AlternateContent>
      </w:r>
    </w:p>
    <w:tbl>
      <w:tblPr>
        <w:tblW w:w="0" w:type="auto"/>
        <w:tblInd w:w="19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00"/>
        <w:gridCol w:w="2810"/>
        <w:gridCol w:w="2340"/>
        <w:gridCol w:w="2370"/>
      </w:tblGrid>
      <w:tr w:rsidR="00927A1E" w14:paraId="2E6FFB38" w14:textId="77777777">
        <w:trPr>
          <w:trHeight w:hRule="exact" w:val="837"/>
        </w:trPr>
        <w:tc>
          <w:tcPr>
            <w:tcW w:w="4709" w:type="dxa"/>
            <w:gridSpan w:val="2"/>
            <w:tcBorders>
              <w:bottom w:val="single" w:sz="4" w:space="0" w:color="000000"/>
            </w:tcBorders>
          </w:tcPr>
          <w:p w14:paraId="2E6FFB30" w14:textId="77777777" w:rsidR="00927A1E" w:rsidRDefault="00CB5ACF">
            <w:pPr>
              <w:pStyle w:val="TableParagraph"/>
              <w:tabs>
                <w:tab w:val="left" w:pos="1610"/>
                <w:tab w:val="left" w:pos="1862"/>
              </w:tabs>
              <w:spacing w:line="223" w:lineRule="exact"/>
              <w:ind w:left="28" w:right="-31"/>
              <w:rPr>
                <w:rFonts w:ascii="Arial" w:hAnsi="Arial"/>
                <w:b/>
                <w:sz w:val="18"/>
              </w:rPr>
            </w:pPr>
            <w:r>
              <w:rPr>
                <w:rFonts w:ascii="Arial" w:hAnsi="Arial"/>
                <w:b/>
                <w:sz w:val="18"/>
              </w:rPr>
              <w:t>Hours:</w:t>
            </w:r>
            <w:r>
              <w:rPr>
                <w:rFonts w:ascii="Arial" w:hAnsi="Arial"/>
                <w:b/>
                <w:sz w:val="18"/>
                <w:u w:val="single"/>
              </w:rPr>
              <w:t xml:space="preserve"> </w:t>
            </w:r>
            <w:r>
              <w:rPr>
                <w:rFonts w:ascii="Arial" w:hAnsi="Arial"/>
                <w:b/>
                <w:sz w:val="18"/>
                <w:u w:val="single"/>
              </w:rPr>
              <w:tab/>
            </w:r>
            <w:r>
              <w:rPr>
                <w:rFonts w:ascii="Arial" w:hAnsi="Arial"/>
                <w:b/>
                <w:sz w:val="18"/>
              </w:rPr>
              <w:tab/>
              <w:t xml:space="preserve">Grade Level: </w:t>
            </w:r>
            <w:r>
              <w:rPr>
                <w:rFonts w:ascii="MS Gothic" w:hAnsi="MS Gothic"/>
                <w:sz w:val="24"/>
              </w:rPr>
              <w:t xml:space="preserve">☐ </w:t>
            </w:r>
            <w:r>
              <w:rPr>
                <w:rFonts w:ascii="Arial" w:hAnsi="Arial"/>
                <w:sz w:val="18"/>
              </w:rPr>
              <w:t>Elementary</w:t>
            </w:r>
            <w:r>
              <w:rPr>
                <w:rFonts w:ascii="Arial" w:hAnsi="Arial"/>
                <w:spacing w:val="-8"/>
                <w:sz w:val="18"/>
              </w:rPr>
              <w:t xml:space="preserve"> </w:t>
            </w:r>
            <w:r>
              <w:rPr>
                <w:rFonts w:ascii="Arial" w:hAnsi="Arial"/>
                <w:b/>
                <w:sz w:val="18"/>
              </w:rPr>
              <w:t>Setti</w:t>
            </w:r>
          </w:p>
          <w:p w14:paraId="2E6FFB31" w14:textId="77777777" w:rsidR="00927A1E" w:rsidRDefault="00CB5ACF">
            <w:pPr>
              <w:pStyle w:val="TableParagraph"/>
              <w:spacing w:line="297" w:lineRule="exact"/>
              <w:ind w:left="3043"/>
              <w:rPr>
                <w:rFonts w:ascii="Arial" w:hAnsi="Arial"/>
                <w:sz w:val="18"/>
              </w:rPr>
            </w:pPr>
            <w:r>
              <w:rPr>
                <w:rFonts w:ascii="MS Gothic" w:hAnsi="MS Gothic"/>
                <w:sz w:val="24"/>
              </w:rPr>
              <w:t>□</w:t>
            </w:r>
            <w:r>
              <w:rPr>
                <w:rFonts w:ascii="MS Gothic" w:hAnsi="MS Gothic"/>
                <w:spacing w:val="-71"/>
                <w:sz w:val="24"/>
              </w:rPr>
              <w:t xml:space="preserve"> </w:t>
            </w:r>
            <w:r>
              <w:rPr>
                <w:rFonts w:ascii="Arial" w:hAnsi="Arial"/>
                <w:sz w:val="18"/>
              </w:rPr>
              <w:t>Secondary</w:t>
            </w:r>
          </w:p>
        </w:tc>
        <w:tc>
          <w:tcPr>
            <w:tcW w:w="2340" w:type="dxa"/>
            <w:tcBorders>
              <w:bottom w:val="single" w:sz="4" w:space="0" w:color="000000"/>
            </w:tcBorders>
          </w:tcPr>
          <w:p w14:paraId="2E6FFB32" w14:textId="77777777" w:rsidR="00927A1E" w:rsidRDefault="00CB5ACF">
            <w:pPr>
              <w:pStyle w:val="TableParagraph"/>
              <w:spacing w:line="223" w:lineRule="exact"/>
              <w:ind w:left="30"/>
              <w:rPr>
                <w:rFonts w:ascii="Arial" w:hAnsi="Arial"/>
                <w:sz w:val="18"/>
              </w:rPr>
            </w:pPr>
            <w:r>
              <w:rPr>
                <w:rFonts w:ascii="Arial" w:hAnsi="Arial"/>
                <w:b/>
                <w:sz w:val="18"/>
              </w:rPr>
              <w:t xml:space="preserve">ng:  </w:t>
            </w:r>
            <w:r>
              <w:rPr>
                <w:rFonts w:ascii="MS Gothic" w:hAnsi="MS Gothic"/>
                <w:sz w:val="24"/>
              </w:rPr>
              <w:t>☐</w:t>
            </w:r>
            <w:r>
              <w:rPr>
                <w:rFonts w:ascii="MS Gothic" w:hAnsi="MS Gothic"/>
                <w:spacing w:val="-89"/>
                <w:sz w:val="24"/>
              </w:rPr>
              <w:t xml:space="preserve"> </w:t>
            </w:r>
            <w:r>
              <w:rPr>
                <w:rFonts w:ascii="Arial" w:hAnsi="Arial"/>
                <w:sz w:val="18"/>
              </w:rPr>
              <w:t>School</w:t>
            </w:r>
          </w:p>
          <w:p w14:paraId="2E6FFB33" w14:textId="77777777" w:rsidR="00927A1E" w:rsidRDefault="00CB5ACF">
            <w:pPr>
              <w:pStyle w:val="TableParagraph"/>
              <w:numPr>
                <w:ilvl w:val="0"/>
                <w:numId w:val="7"/>
              </w:numPr>
              <w:tabs>
                <w:tab w:val="left" w:pos="706"/>
              </w:tabs>
              <w:spacing w:line="277" w:lineRule="exact"/>
              <w:rPr>
                <w:rFonts w:ascii="Arial"/>
                <w:sz w:val="18"/>
              </w:rPr>
            </w:pPr>
            <w:r>
              <w:rPr>
                <w:rFonts w:ascii="Arial"/>
                <w:sz w:val="18"/>
              </w:rPr>
              <w:t>Public</w:t>
            </w:r>
            <w:r>
              <w:rPr>
                <w:rFonts w:ascii="Arial"/>
                <w:spacing w:val="-4"/>
                <w:sz w:val="18"/>
              </w:rPr>
              <w:t xml:space="preserve"> </w:t>
            </w:r>
            <w:r>
              <w:rPr>
                <w:rFonts w:ascii="Arial"/>
                <w:sz w:val="18"/>
              </w:rPr>
              <w:t>Library</w:t>
            </w:r>
          </w:p>
          <w:p w14:paraId="2E6FFB34" w14:textId="77777777" w:rsidR="00927A1E" w:rsidRDefault="00CB5ACF">
            <w:pPr>
              <w:pStyle w:val="TableParagraph"/>
              <w:numPr>
                <w:ilvl w:val="0"/>
                <w:numId w:val="7"/>
              </w:numPr>
              <w:tabs>
                <w:tab w:val="left" w:pos="706"/>
              </w:tabs>
              <w:spacing w:line="298" w:lineRule="exact"/>
              <w:rPr>
                <w:rFonts w:ascii="Arial"/>
                <w:sz w:val="18"/>
              </w:rPr>
            </w:pPr>
            <w:r>
              <w:rPr>
                <w:rFonts w:ascii="Arial"/>
                <w:sz w:val="18"/>
              </w:rPr>
              <w:t>Other Info</w:t>
            </w:r>
            <w:r>
              <w:rPr>
                <w:rFonts w:ascii="Arial"/>
                <w:spacing w:val="-2"/>
                <w:sz w:val="18"/>
              </w:rPr>
              <w:t xml:space="preserve"> </w:t>
            </w:r>
            <w:r>
              <w:rPr>
                <w:rFonts w:ascii="Arial"/>
                <w:sz w:val="18"/>
              </w:rPr>
              <w:t>Agency</w:t>
            </w:r>
          </w:p>
        </w:tc>
        <w:tc>
          <w:tcPr>
            <w:tcW w:w="2369" w:type="dxa"/>
            <w:tcBorders>
              <w:bottom w:val="single" w:sz="4" w:space="0" w:color="000000"/>
            </w:tcBorders>
          </w:tcPr>
          <w:p w14:paraId="2E6FFB35" w14:textId="77777777" w:rsidR="00927A1E" w:rsidRDefault="00CB5ACF">
            <w:pPr>
              <w:pStyle w:val="TableParagraph"/>
              <w:spacing w:line="223" w:lineRule="exact"/>
              <w:ind w:left="62"/>
              <w:rPr>
                <w:rFonts w:ascii="Arial" w:hAnsi="Arial"/>
                <w:sz w:val="18"/>
              </w:rPr>
            </w:pPr>
            <w:r>
              <w:rPr>
                <w:rFonts w:ascii="Arial" w:hAnsi="Arial"/>
                <w:b/>
                <w:sz w:val="18"/>
              </w:rPr>
              <w:t xml:space="preserve">Semester: </w:t>
            </w:r>
            <w:r>
              <w:rPr>
                <w:rFonts w:ascii="MS Gothic" w:hAnsi="MS Gothic"/>
                <w:sz w:val="24"/>
              </w:rPr>
              <w:t xml:space="preserve">☐ </w:t>
            </w:r>
            <w:r>
              <w:rPr>
                <w:rFonts w:ascii="Arial" w:hAnsi="Arial"/>
                <w:sz w:val="18"/>
              </w:rPr>
              <w:t>Fall</w:t>
            </w:r>
          </w:p>
          <w:p w14:paraId="2E6FFB36" w14:textId="77777777" w:rsidR="00927A1E" w:rsidRDefault="00CB5ACF">
            <w:pPr>
              <w:pStyle w:val="TableParagraph"/>
              <w:numPr>
                <w:ilvl w:val="0"/>
                <w:numId w:val="6"/>
              </w:numPr>
              <w:tabs>
                <w:tab w:val="left" w:pos="1348"/>
              </w:tabs>
              <w:spacing w:line="277" w:lineRule="exact"/>
              <w:rPr>
                <w:rFonts w:ascii="Arial"/>
                <w:sz w:val="18"/>
              </w:rPr>
            </w:pPr>
            <w:r>
              <w:rPr>
                <w:rFonts w:ascii="Arial"/>
                <w:sz w:val="18"/>
              </w:rPr>
              <w:t>Spring</w:t>
            </w:r>
          </w:p>
          <w:p w14:paraId="2E6FFB37" w14:textId="77777777" w:rsidR="00927A1E" w:rsidRDefault="00CB5ACF">
            <w:pPr>
              <w:pStyle w:val="TableParagraph"/>
              <w:numPr>
                <w:ilvl w:val="0"/>
                <w:numId w:val="6"/>
              </w:numPr>
              <w:tabs>
                <w:tab w:val="left" w:pos="1348"/>
              </w:tabs>
              <w:spacing w:line="298" w:lineRule="exact"/>
              <w:rPr>
                <w:rFonts w:ascii="Arial"/>
                <w:sz w:val="18"/>
              </w:rPr>
            </w:pPr>
            <w:r>
              <w:rPr>
                <w:rFonts w:ascii="Arial"/>
                <w:sz w:val="18"/>
              </w:rPr>
              <w:t>Summer</w:t>
            </w:r>
          </w:p>
        </w:tc>
      </w:tr>
      <w:tr w:rsidR="00927A1E" w14:paraId="2E6FFB3D" w14:textId="77777777">
        <w:trPr>
          <w:trHeight w:hRule="exact" w:val="228"/>
        </w:trPr>
        <w:tc>
          <w:tcPr>
            <w:tcW w:w="1900" w:type="dxa"/>
            <w:tcBorders>
              <w:top w:val="single" w:sz="4" w:space="0" w:color="000000"/>
            </w:tcBorders>
          </w:tcPr>
          <w:p w14:paraId="2E6FFB39" w14:textId="77777777" w:rsidR="00927A1E" w:rsidRDefault="00CB5ACF">
            <w:pPr>
              <w:pStyle w:val="TableParagraph"/>
              <w:spacing w:line="206" w:lineRule="exact"/>
              <w:ind w:left="28"/>
              <w:rPr>
                <w:b/>
                <w:sz w:val="18"/>
              </w:rPr>
            </w:pPr>
            <w:r>
              <w:rPr>
                <w:b/>
                <w:sz w:val="18"/>
              </w:rPr>
              <w:t>Size of District:</w:t>
            </w:r>
          </w:p>
        </w:tc>
        <w:tc>
          <w:tcPr>
            <w:tcW w:w="2810" w:type="dxa"/>
            <w:tcBorders>
              <w:top w:val="single" w:sz="4" w:space="0" w:color="000000"/>
              <w:right w:val="single" w:sz="6" w:space="0" w:color="000000"/>
            </w:tcBorders>
          </w:tcPr>
          <w:p w14:paraId="2E6FFB3A" w14:textId="77777777" w:rsidR="00927A1E" w:rsidRDefault="00CB5ACF">
            <w:pPr>
              <w:pStyle w:val="TableParagraph"/>
              <w:tabs>
                <w:tab w:val="left" w:pos="1684"/>
              </w:tabs>
              <w:ind w:left="289"/>
              <w:rPr>
                <w:rFonts w:ascii="Times New Roman"/>
                <w:sz w:val="18"/>
              </w:rPr>
            </w:pPr>
            <w:r>
              <w:rPr>
                <w:rFonts w:ascii="Times New Roman"/>
                <w:sz w:val="18"/>
                <w:u w:val="single"/>
              </w:rPr>
              <w:t xml:space="preserve"> </w:t>
            </w:r>
            <w:r>
              <w:rPr>
                <w:rFonts w:ascii="Times New Roman"/>
                <w:sz w:val="18"/>
                <w:u w:val="single"/>
              </w:rPr>
              <w:tab/>
            </w:r>
          </w:p>
        </w:tc>
        <w:tc>
          <w:tcPr>
            <w:tcW w:w="2340" w:type="dxa"/>
            <w:tcBorders>
              <w:top w:val="single" w:sz="4" w:space="0" w:color="000000"/>
              <w:left w:val="single" w:sz="6" w:space="0" w:color="000000"/>
              <w:bottom w:val="single" w:sz="4" w:space="0" w:color="000000"/>
            </w:tcBorders>
          </w:tcPr>
          <w:p w14:paraId="2E6FFB3B" w14:textId="77777777" w:rsidR="00927A1E" w:rsidRDefault="00CB5ACF">
            <w:pPr>
              <w:pStyle w:val="TableParagraph"/>
              <w:spacing w:line="206" w:lineRule="exact"/>
              <w:ind w:left="352"/>
              <w:rPr>
                <w:b/>
                <w:sz w:val="18"/>
              </w:rPr>
            </w:pPr>
            <w:r>
              <w:rPr>
                <w:b/>
                <w:sz w:val="18"/>
              </w:rPr>
              <w:t>Community Population:</w:t>
            </w:r>
          </w:p>
        </w:tc>
        <w:tc>
          <w:tcPr>
            <w:tcW w:w="2369" w:type="dxa"/>
            <w:tcBorders>
              <w:top w:val="single" w:sz="4" w:space="0" w:color="000000"/>
              <w:bottom w:val="single" w:sz="4" w:space="0" w:color="000000"/>
            </w:tcBorders>
          </w:tcPr>
          <w:p w14:paraId="2E6FFB3C" w14:textId="77777777" w:rsidR="00927A1E" w:rsidRDefault="00CB5ACF">
            <w:pPr>
              <w:pStyle w:val="TableParagraph"/>
              <w:tabs>
                <w:tab w:val="left" w:pos="1901"/>
              </w:tabs>
              <w:ind w:left="180"/>
              <w:rPr>
                <w:rFonts w:ascii="Times New Roman"/>
                <w:sz w:val="18"/>
              </w:rPr>
            </w:pPr>
            <w:r>
              <w:rPr>
                <w:rFonts w:ascii="Times New Roman"/>
                <w:sz w:val="18"/>
                <w:u w:val="single"/>
              </w:rPr>
              <w:t xml:space="preserve"> </w:t>
            </w:r>
            <w:r>
              <w:rPr>
                <w:rFonts w:ascii="Times New Roman"/>
                <w:sz w:val="18"/>
                <w:u w:val="single"/>
              </w:rPr>
              <w:tab/>
            </w:r>
          </w:p>
        </w:tc>
      </w:tr>
      <w:tr w:rsidR="00927A1E" w14:paraId="2E6FFB48" w14:textId="77777777">
        <w:trPr>
          <w:trHeight w:hRule="exact" w:val="828"/>
        </w:trPr>
        <w:tc>
          <w:tcPr>
            <w:tcW w:w="1900" w:type="dxa"/>
          </w:tcPr>
          <w:p w14:paraId="2E6FFB3E" w14:textId="77777777" w:rsidR="00927A1E" w:rsidRDefault="00CB5ACF">
            <w:pPr>
              <w:pStyle w:val="TableParagraph"/>
              <w:spacing w:before="37"/>
              <w:ind w:left="28"/>
              <w:rPr>
                <w:b/>
                <w:sz w:val="18"/>
              </w:rPr>
            </w:pPr>
            <w:r>
              <w:rPr>
                <w:b/>
                <w:sz w:val="18"/>
              </w:rPr>
              <w:t>Number of Students:</w:t>
            </w:r>
          </w:p>
        </w:tc>
        <w:tc>
          <w:tcPr>
            <w:tcW w:w="2810" w:type="dxa"/>
            <w:tcBorders>
              <w:right w:val="single" w:sz="6" w:space="0" w:color="000000"/>
            </w:tcBorders>
          </w:tcPr>
          <w:p w14:paraId="2E6FFB3F" w14:textId="77777777" w:rsidR="00927A1E" w:rsidRDefault="00CB5ACF">
            <w:pPr>
              <w:pStyle w:val="TableParagraph"/>
              <w:spacing w:line="223" w:lineRule="exact"/>
              <w:ind w:left="289"/>
              <w:rPr>
                <w:sz w:val="18"/>
              </w:rPr>
            </w:pPr>
            <w:r>
              <w:rPr>
                <w:rFonts w:ascii="MS Gothic" w:hAnsi="MS Gothic"/>
                <w:w w:val="95"/>
                <w:sz w:val="24"/>
              </w:rPr>
              <w:t>☐</w:t>
            </w:r>
            <w:r>
              <w:rPr>
                <w:rFonts w:ascii="MS Gothic" w:hAnsi="MS Gothic"/>
                <w:spacing w:val="-101"/>
                <w:w w:val="95"/>
                <w:sz w:val="24"/>
              </w:rPr>
              <w:t xml:space="preserve"> </w:t>
            </w:r>
            <w:r>
              <w:rPr>
                <w:w w:val="95"/>
                <w:sz w:val="18"/>
              </w:rPr>
              <w:t>200-­399</w:t>
            </w:r>
          </w:p>
          <w:p w14:paraId="2E6FFB40" w14:textId="77777777" w:rsidR="00927A1E" w:rsidRDefault="00CB5ACF">
            <w:pPr>
              <w:pStyle w:val="TableParagraph"/>
              <w:spacing w:line="276" w:lineRule="exact"/>
              <w:ind w:left="289"/>
              <w:rPr>
                <w:sz w:val="18"/>
              </w:rPr>
            </w:pPr>
            <w:r>
              <w:rPr>
                <w:rFonts w:ascii="MS Gothic" w:hAnsi="MS Gothic"/>
                <w:w w:val="95"/>
                <w:sz w:val="24"/>
              </w:rPr>
              <w:t>☐</w:t>
            </w:r>
            <w:r>
              <w:rPr>
                <w:rFonts w:ascii="MS Gothic" w:hAnsi="MS Gothic"/>
                <w:spacing w:val="-101"/>
                <w:w w:val="95"/>
                <w:sz w:val="24"/>
              </w:rPr>
              <w:t xml:space="preserve"> </w:t>
            </w:r>
            <w:r>
              <w:rPr>
                <w:w w:val="95"/>
                <w:sz w:val="18"/>
              </w:rPr>
              <w:t>400-­699</w:t>
            </w:r>
          </w:p>
          <w:p w14:paraId="2E6FFB41" w14:textId="77777777" w:rsidR="00927A1E" w:rsidRDefault="00CB5ACF">
            <w:pPr>
              <w:pStyle w:val="TableParagraph"/>
              <w:spacing w:line="297" w:lineRule="exact"/>
              <w:ind w:left="289"/>
              <w:rPr>
                <w:sz w:val="18"/>
              </w:rPr>
            </w:pPr>
            <w:r>
              <w:rPr>
                <w:rFonts w:ascii="MS Gothic" w:hAnsi="MS Gothic"/>
                <w:w w:val="95"/>
                <w:sz w:val="24"/>
              </w:rPr>
              <w:t>☐</w:t>
            </w:r>
            <w:r>
              <w:rPr>
                <w:rFonts w:ascii="MS Gothic" w:hAnsi="MS Gothic"/>
                <w:spacing w:val="-101"/>
                <w:w w:val="95"/>
                <w:sz w:val="24"/>
              </w:rPr>
              <w:t xml:space="preserve"> </w:t>
            </w:r>
            <w:r>
              <w:rPr>
                <w:w w:val="95"/>
                <w:sz w:val="18"/>
              </w:rPr>
              <w:t>700-­999</w:t>
            </w:r>
          </w:p>
        </w:tc>
        <w:tc>
          <w:tcPr>
            <w:tcW w:w="2340" w:type="dxa"/>
            <w:tcBorders>
              <w:top w:val="single" w:sz="4" w:space="0" w:color="000000"/>
              <w:left w:val="single" w:sz="6" w:space="0" w:color="000000"/>
            </w:tcBorders>
          </w:tcPr>
          <w:p w14:paraId="2E6FFB42" w14:textId="77777777" w:rsidR="00927A1E" w:rsidRDefault="00CB5ACF">
            <w:pPr>
              <w:pStyle w:val="TableParagraph"/>
              <w:spacing w:before="52"/>
              <w:ind w:left="352"/>
              <w:rPr>
                <w:b/>
                <w:sz w:val="18"/>
              </w:rPr>
            </w:pPr>
            <w:r>
              <w:rPr>
                <w:b/>
                <w:sz w:val="18"/>
              </w:rPr>
              <w:t>ESL Population:</w:t>
            </w:r>
          </w:p>
          <w:p w14:paraId="2E6FFB43" w14:textId="77777777" w:rsidR="00927A1E" w:rsidRDefault="00CB5ACF">
            <w:pPr>
              <w:pStyle w:val="TableParagraph"/>
              <w:spacing w:before="69"/>
              <w:ind w:left="352"/>
              <w:rPr>
                <w:sz w:val="18"/>
              </w:rPr>
            </w:pPr>
            <w:r>
              <w:rPr>
                <w:sz w:val="18"/>
              </w:rPr>
              <w:t>Languages Spoken</w:t>
            </w:r>
          </w:p>
          <w:p w14:paraId="2E6FFB44" w14:textId="77777777" w:rsidR="00927A1E" w:rsidRDefault="00CB5ACF">
            <w:pPr>
              <w:pStyle w:val="TableParagraph"/>
              <w:tabs>
                <w:tab w:val="left" w:pos="1747"/>
              </w:tabs>
              <w:spacing w:before="41"/>
              <w:ind w:left="352"/>
              <w:rPr>
                <w:rFonts w:ascii="Times New Roman"/>
                <w:sz w:val="18"/>
              </w:rPr>
            </w:pPr>
            <w:r>
              <w:rPr>
                <w:rFonts w:ascii="Times New Roman"/>
                <w:sz w:val="18"/>
                <w:u w:val="single"/>
              </w:rPr>
              <w:t xml:space="preserve"> </w:t>
            </w:r>
            <w:r>
              <w:rPr>
                <w:rFonts w:ascii="Times New Roman"/>
                <w:sz w:val="18"/>
                <w:u w:val="single"/>
              </w:rPr>
              <w:tab/>
            </w:r>
          </w:p>
        </w:tc>
        <w:tc>
          <w:tcPr>
            <w:tcW w:w="2369" w:type="dxa"/>
            <w:tcBorders>
              <w:top w:val="single" w:sz="4" w:space="0" w:color="000000"/>
            </w:tcBorders>
          </w:tcPr>
          <w:p w14:paraId="2E6FFB45" w14:textId="77777777" w:rsidR="00927A1E" w:rsidRDefault="00CB5ACF">
            <w:pPr>
              <w:pStyle w:val="TableParagraph"/>
              <w:spacing w:line="238" w:lineRule="exact"/>
              <w:ind w:left="180"/>
              <w:rPr>
                <w:sz w:val="18"/>
              </w:rPr>
            </w:pPr>
            <w:r>
              <w:rPr>
                <w:rFonts w:ascii="MS Gothic" w:hAnsi="MS Gothic"/>
                <w:w w:val="95"/>
                <w:sz w:val="24"/>
              </w:rPr>
              <w:t>☐</w:t>
            </w:r>
            <w:r>
              <w:rPr>
                <w:rFonts w:ascii="MS Gothic" w:hAnsi="MS Gothic"/>
                <w:spacing w:val="-104"/>
                <w:w w:val="95"/>
                <w:sz w:val="24"/>
              </w:rPr>
              <w:t xml:space="preserve"> </w:t>
            </w:r>
            <w:r>
              <w:rPr>
                <w:w w:val="95"/>
                <w:sz w:val="18"/>
              </w:rPr>
              <w:t>0-­30%</w:t>
            </w:r>
          </w:p>
          <w:p w14:paraId="2E6FFB46" w14:textId="77777777" w:rsidR="00927A1E" w:rsidRDefault="00CB5ACF">
            <w:pPr>
              <w:pStyle w:val="TableParagraph"/>
              <w:spacing w:line="276" w:lineRule="exact"/>
              <w:ind w:left="180"/>
              <w:rPr>
                <w:sz w:val="18"/>
              </w:rPr>
            </w:pPr>
            <w:r>
              <w:rPr>
                <w:rFonts w:ascii="MS Gothic" w:hAnsi="MS Gothic"/>
                <w:w w:val="95"/>
                <w:sz w:val="24"/>
              </w:rPr>
              <w:t>☐</w:t>
            </w:r>
            <w:r>
              <w:rPr>
                <w:rFonts w:ascii="MS Gothic" w:hAnsi="MS Gothic"/>
                <w:spacing w:val="-101"/>
                <w:w w:val="95"/>
                <w:sz w:val="24"/>
              </w:rPr>
              <w:t xml:space="preserve"> </w:t>
            </w:r>
            <w:r>
              <w:rPr>
                <w:w w:val="95"/>
                <w:sz w:val="18"/>
              </w:rPr>
              <w:t>30-­50%</w:t>
            </w:r>
          </w:p>
          <w:p w14:paraId="2E6FFB47" w14:textId="77777777" w:rsidR="00927A1E" w:rsidRDefault="00CB5ACF">
            <w:pPr>
              <w:pStyle w:val="TableParagraph"/>
              <w:spacing w:line="297" w:lineRule="exact"/>
              <w:ind w:left="180"/>
              <w:rPr>
                <w:sz w:val="18"/>
              </w:rPr>
            </w:pPr>
            <w:r>
              <w:rPr>
                <w:rFonts w:ascii="MS Gothic" w:hAnsi="MS Gothic"/>
                <w:w w:val="95"/>
                <w:sz w:val="24"/>
              </w:rPr>
              <w:t>☐</w:t>
            </w:r>
            <w:r>
              <w:rPr>
                <w:rFonts w:ascii="MS Gothic" w:hAnsi="MS Gothic"/>
                <w:spacing w:val="-101"/>
                <w:w w:val="95"/>
                <w:sz w:val="24"/>
              </w:rPr>
              <w:t xml:space="preserve"> </w:t>
            </w:r>
            <w:r>
              <w:rPr>
                <w:w w:val="95"/>
                <w:sz w:val="18"/>
              </w:rPr>
              <w:t>50-­70%</w:t>
            </w:r>
          </w:p>
        </w:tc>
      </w:tr>
      <w:tr w:rsidR="00927A1E" w14:paraId="2E6FFB4D" w14:textId="77777777">
        <w:trPr>
          <w:trHeight w:hRule="exact" w:val="276"/>
        </w:trPr>
        <w:tc>
          <w:tcPr>
            <w:tcW w:w="1900" w:type="dxa"/>
            <w:tcBorders>
              <w:bottom w:val="single" w:sz="4" w:space="0" w:color="000000"/>
            </w:tcBorders>
          </w:tcPr>
          <w:p w14:paraId="2E6FFB49" w14:textId="77777777" w:rsidR="00927A1E" w:rsidRDefault="00927A1E"/>
        </w:tc>
        <w:tc>
          <w:tcPr>
            <w:tcW w:w="2810" w:type="dxa"/>
            <w:tcBorders>
              <w:bottom w:val="single" w:sz="4" w:space="0" w:color="000000"/>
              <w:right w:val="single" w:sz="6" w:space="0" w:color="000000"/>
            </w:tcBorders>
          </w:tcPr>
          <w:p w14:paraId="2E6FFB4A" w14:textId="77777777" w:rsidR="00927A1E" w:rsidRDefault="00CB5ACF">
            <w:pPr>
              <w:pStyle w:val="TableParagraph"/>
              <w:spacing w:line="247" w:lineRule="exact"/>
              <w:ind w:left="289"/>
              <w:rPr>
                <w:sz w:val="18"/>
              </w:rPr>
            </w:pPr>
            <w:r>
              <w:rPr>
                <w:rFonts w:ascii="MS Gothic" w:hAnsi="MS Gothic"/>
                <w:sz w:val="24"/>
              </w:rPr>
              <w:t>☐</w:t>
            </w:r>
            <w:r>
              <w:rPr>
                <w:rFonts w:ascii="MS Gothic" w:hAnsi="MS Gothic"/>
                <w:spacing w:val="-99"/>
                <w:sz w:val="24"/>
              </w:rPr>
              <w:t xml:space="preserve"> </w:t>
            </w:r>
            <w:r>
              <w:rPr>
                <w:sz w:val="18"/>
              </w:rPr>
              <w:t>1000+</w:t>
            </w:r>
          </w:p>
        </w:tc>
        <w:tc>
          <w:tcPr>
            <w:tcW w:w="2340" w:type="dxa"/>
            <w:tcBorders>
              <w:left w:val="single" w:sz="6" w:space="0" w:color="000000"/>
            </w:tcBorders>
          </w:tcPr>
          <w:p w14:paraId="2E6FFB4B" w14:textId="77777777" w:rsidR="00927A1E" w:rsidRDefault="00927A1E"/>
        </w:tc>
        <w:tc>
          <w:tcPr>
            <w:tcW w:w="2369" w:type="dxa"/>
          </w:tcPr>
          <w:p w14:paraId="2E6FFB4C" w14:textId="77777777" w:rsidR="00927A1E" w:rsidRDefault="00CB5ACF">
            <w:pPr>
              <w:pStyle w:val="TableParagraph"/>
              <w:spacing w:line="276" w:lineRule="exact"/>
              <w:ind w:left="180"/>
              <w:rPr>
                <w:sz w:val="18"/>
              </w:rPr>
            </w:pPr>
            <w:r>
              <w:rPr>
                <w:rFonts w:ascii="MS Gothic" w:hAnsi="MS Gothic"/>
                <w:w w:val="95"/>
                <w:sz w:val="24"/>
              </w:rPr>
              <w:t>☐</w:t>
            </w:r>
            <w:r>
              <w:rPr>
                <w:rFonts w:ascii="MS Gothic" w:hAnsi="MS Gothic"/>
                <w:spacing w:val="-97"/>
                <w:w w:val="95"/>
                <w:sz w:val="24"/>
              </w:rPr>
              <w:t xml:space="preserve"> </w:t>
            </w:r>
            <w:r>
              <w:rPr>
                <w:w w:val="95"/>
                <w:sz w:val="18"/>
              </w:rPr>
              <w:t>70-­100%</w:t>
            </w:r>
          </w:p>
        </w:tc>
      </w:tr>
      <w:tr w:rsidR="00927A1E" w14:paraId="2E6FFB8D" w14:textId="77777777">
        <w:trPr>
          <w:trHeight w:hRule="exact" w:val="8963"/>
        </w:trPr>
        <w:tc>
          <w:tcPr>
            <w:tcW w:w="4709" w:type="dxa"/>
            <w:gridSpan w:val="2"/>
            <w:tcBorders>
              <w:right w:val="single" w:sz="6" w:space="0" w:color="000000"/>
            </w:tcBorders>
          </w:tcPr>
          <w:p w14:paraId="2E6FFB4E" w14:textId="77777777" w:rsidR="00927A1E" w:rsidRDefault="00CB5ACF">
            <w:pPr>
              <w:pStyle w:val="TableParagraph"/>
              <w:spacing w:before="4" w:line="177" w:lineRule="exact"/>
              <w:ind w:left="28"/>
              <w:rPr>
                <w:b/>
                <w:sz w:val="18"/>
              </w:rPr>
            </w:pPr>
            <w:r>
              <w:rPr>
                <w:b/>
                <w:sz w:val="18"/>
              </w:rPr>
              <w:t>Grade Levels (check all that apply):</w:t>
            </w:r>
          </w:p>
          <w:p w14:paraId="2E6FFB4F" w14:textId="77777777" w:rsidR="00927A1E" w:rsidRDefault="00CB5ACF">
            <w:pPr>
              <w:pStyle w:val="TableParagraph"/>
              <w:tabs>
                <w:tab w:val="left" w:pos="2188"/>
              </w:tabs>
              <w:spacing w:line="268" w:lineRule="exact"/>
              <w:ind w:left="748"/>
              <w:rPr>
                <w:sz w:val="18"/>
              </w:rPr>
            </w:pPr>
            <w:r>
              <w:rPr>
                <w:rFonts w:ascii="MS Gothic" w:hAnsi="MS Gothic"/>
                <w:sz w:val="24"/>
              </w:rPr>
              <w:t>☐</w:t>
            </w:r>
            <w:r>
              <w:rPr>
                <w:rFonts w:ascii="MS Gothic" w:hAnsi="MS Gothic"/>
                <w:spacing w:val="-95"/>
                <w:sz w:val="24"/>
              </w:rPr>
              <w:t xml:space="preserve"> </w:t>
            </w:r>
            <w:r>
              <w:rPr>
                <w:sz w:val="18"/>
              </w:rPr>
              <w:t>PK</w:t>
            </w:r>
            <w:r>
              <w:rPr>
                <w:sz w:val="18"/>
              </w:rPr>
              <w:tab/>
            </w:r>
            <w:r>
              <w:rPr>
                <w:rFonts w:ascii="MS Gothic" w:hAnsi="MS Gothic"/>
                <w:sz w:val="24"/>
              </w:rPr>
              <w:t>☐</w:t>
            </w:r>
            <w:r>
              <w:rPr>
                <w:sz w:val="18"/>
              </w:rPr>
              <w:t>Kindergarten</w:t>
            </w:r>
          </w:p>
          <w:p w14:paraId="2E6FFB50" w14:textId="77777777" w:rsidR="00927A1E" w:rsidRDefault="00CB5ACF">
            <w:pPr>
              <w:pStyle w:val="TableParagraph"/>
              <w:tabs>
                <w:tab w:val="left" w:pos="2188"/>
              </w:tabs>
              <w:spacing w:line="276" w:lineRule="exact"/>
              <w:ind w:left="748"/>
              <w:rPr>
                <w:sz w:val="18"/>
              </w:rPr>
            </w:pPr>
            <w:r>
              <w:rPr>
                <w:rFonts w:ascii="MS Gothic" w:hAnsi="MS Gothic"/>
                <w:b/>
                <w:sz w:val="24"/>
              </w:rPr>
              <w:t>☐</w:t>
            </w:r>
            <w:r>
              <w:rPr>
                <w:rFonts w:ascii="MS Gothic" w:hAnsi="MS Gothic"/>
                <w:b/>
                <w:spacing w:val="-96"/>
                <w:sz w:val="24"/>
              </w:rPr>
              <w:t xml:space="preserve"> </w:t>
            </w:r>
            <w:r>
              <w:rPr>
                <w:sz w:val="18"/>
              </w:rPr>
              <w:t>First</w:t>
            </w:r>
            <w:r>
              <w:rPr>
                <w:sz w:val="18"/>
              </w:rPr>
              <w:tab/>
            </w:r>
            <w:r>
              <w:rPr>
                <w:rFonts w:ascii="MS Gothic" w:hAnsi="MS Gothic"/>
                <w:b/>
                <w:sz w:val="24"/>
              </w:rPr>
              <w:t>☐</w:t>
            </w:r>
            <w:r>
              <w:rPr>
                <w:rFonts w:ascii="MS Gothic" w:hAnsi="MS Gothic"/>
                <w:b/>
                <w:spacing w:val="-98"/>
                <w:sz w:val="24"/>
              </w:rPr>
              <w:t xml:space="preserve"> </w:t>
            </w:r>
            <w:r>
              <w:rPr>
                <w:sz w:val="18"/>
              </w:rPr>
              <w:t>Second</w:t>
            </w:r>
          </w:p>
          <w:p w14:paraId="2E6FFB51" w14:textId="77777777" w:rsidR="00927A1E" w:rsidRDefault="00CB5ACF">
            <w:pPr>
              <w:pStyle w:val="TableParagraph"/>
              <w:tabs>
                <w:tab w:val="left" w:pos="2188"/>
              </w:tabs>
              <w:spacing w:line="276" w:lineRule="exact"/>
              <w:ind w:left="748"/>
              <w:rPr>
                <w:sz w:val="18"/>
              </w:rPr>
            </w:pPr>
            <w:r>
              <w:rPr>
                <w:rFonts w:ascii="MS Gothic" w:hAnsi="MS Gothic"/>
                <w:b/>
                <w:sz w:val="24"/>
              </w:rPr>
              <w:t>☐</w:t>
            </w:r>
            <w:r>
              <w:rPr>
                <w:rFonts w:ascii="MS Gothic" w:hAnsi="MS Gothic"/>
                <w:b/>
                <w:spacing w:val="-96"/>
                <w:sz w:val="24"/>
              </w:rPr>
              <w:t xml:space="preserve"> </w:t>
            </w:r>
            <w:r>
              <w:rPr>
                <w:sz w:val="18"/>
              </w:rPr>
              <w:t>Third</w:t>
            </w:r>
            <w:r>
              <w:rPr>
                <w:sz w:val="18"/>
              </w:rPr>
              <w:tab/>
            </w:r>
            <w:r>
              <w:rPr>
                <w:rFonts w:ascii="MS Gothic" w:hAnsi="MS Gothic"/>
                <w:b/>
                <w:sz w:val="24"/>
              </w:rPr>
              <w:t>☐</w:t>
            </w:r>
            <w:r>
              <w:rPr>
                <w:rFonts w:ascii="MS Gothic" w:hAnsi="MS Gothic"/>
                <w:b/>
                <w:spacing w:val="-99"/>
                <w:sz w:val="24"/>
              </w:rPr>
              <w:t xml:space="preserve"> </w:t>
            </w:r>
            <w:r>
              <w:rPr>
                <w:sz w:val="18"/>
              </w:rPr>
              <w:t>Fourth</w:t>
            </w:r>
          </w:p>
          <w:p w14:paraId="2E6FFB52" w14:textId="77777777" w:rsidR="00927A1E" w:rsidRDefault="00CB5ACF">
            <w:pPr>
              <w:pStyle w:val="TableParagraph"/>
              <w:tabs>
                <w:tab w:val="left" w:pos="2188"/>
              </w:tabs>
              <w:spacing w:line="276" w:lineRule="exact"/>
              <w:ind w:left="748"/>
              <w:rPr>
                <w:sz w:val="18"/>
              </w:rPr>
            </w:pPr>
            <w:r>
              <w:rPr>
                <w:rFonts w:ascii="MS Gothic" w:hAnsi="MS Gothic"/>
                <w:b/>
                <w:sz w:val="24"/>
              </w:rPr>
              <w:t>☐</w:t>
            </w:r>
            <w:r>
              <w:rPr>
                <w:rFonts w:ascii="MS Gothic" w:hAnsi="MS Gothic"/>
                <w:b/>
                <w:spacing w:val="-96"/>
                <w:sz w:val="24"/>
              </w:rPr>
              <w:t xml:space="preserve"> </w:t>
            </w:r>
            <w:r>
              <w:rPr>
                <w:sz w:val="18"/>
              </w:rPr>
              <w:t>Fifth</w:t>
            </w:r>
            <w:r>
              <w:rPr>
                <w:sz w:val="18"/>
              </w:rPr>
              <w:tab/>
            </w:r>
            <w:r>
              <w:rPr>
                <w:rFonts w:ascii="MS Gothic" w:hAnsi="MS Gothic"/>
                <w:b/>
                <w:sz w:val="24"/>
              </w:rPr>
              <w:t>☐</w:t>
            </w:r>
            <w:r>
              <w:rPr>
                <w:rFonts w:ascii="MS Gothic" w:hAnsi="MS Gothic"/>
                <w:b/>
                <w:spacing w:val="-96"/>
                <w:sz w:val="24"/>
              </w:rPr>
              <w:t xml:space="preserve"> </w:t>
            </w:r>
            <w:r>
              <w:rPr>
                <w:sz w:val="18"/>
              </w:rPr>
              <w:t>Sixth</w:t>
            </w:r>
          </w:p>
          <w:p w14:paraId="2E6FFB53" w14:textId="77777777" w:rsidR="00927A1E" w:rsidRDefault="00CB5ACF">
            <w:pPr>
              <w:pStyle w:val="TableParagraph"/>
              <w:tabs>
                <w:tab w:val="left" w:pos="2188"/>
              </w:tabs>
              <w:spacing w:line="276" w:lineRule="exact"/>
              <w:ind w:left="748"/>
              <w:rPr>
                <w:sz w:val="18"/>
              </w:rPr>
            </w:pPr>
            <w:r>
              <w:rPr>
                <w:rFonts w:ascii="MS Gothic" w:hAnsi="MS Gothic"/>
                <w:b/>
                <w:sz w:val="24"/>
              </w:rPr>
              <w:t>☐</w:t>
            </w:r>
            <w:r>
              <w:rPr>
                <w:rFonts w:ascii="MS Gothic" w:hAnsi="MS Gothic"/>
                <w:b/>
                <w:spacing w:val="-96"/>
                <w:sz w:val="24"/>
              </w:rPr>
              <w:t xml:space="preserve"> </w:t>
            </w:r>
            <w:r>
              <w:rPr>
                <w:sz w:val="18"/>
              </w:rPr>
              <w:t>Seventh</w:t>
            </w:r>
            <w:r>
              <w:rPr>
                <w:sz w:val="18"/>
              </w:rPr>
              <w:tab/>
            </w:r>
            <w:r>
              <w:rPr>
                <w:rFonts w:ascii="MS Gothic" w:hAnsi="MS Gothic"/>
                <w:b/>
                <w:sz w:val="24"/>
              </w:rPr>
              <w:t>☐</w:t>
            </w:r>
            <w:r>
              <w:rPr>
                <w:rFonts w:ascii="MS Gothic" w:hAnsi="MS Gothic"/>
                <w:b/>
                <w:spacing w:val="-97"/>
                <w:sz w:val="24"/>
              </w:rPr>
              <w:t xml:space="preserve"> </w:t>
            </w:r>
            <w:r>
              <w:rPr>
                <w:sz w:val="18"/>
              </w:rPr>
              <w:t>Eighth</w:t>
            </w:r>
          </w:p>
          <w:p w14:paraId="2E6FFB54" w14:textId="77777777" w:rsidR="00927A1E" w:rsidRDefault="00CB5ACF">
            <w:pPr>
              <w:pStyle w:val="TableParagraph"/>
              <w:tabs>
                <w:tab w:val="left" w:pos="2188"/>
              </w:tabs>
              <w:spacing w:line="277" w:lineRule="exact"/>
              <w:ind w:left="748"/>
              <w:rPr>
                <w:sz w:val="18"/>
              </w:rPr>
            </w:pPr>
            <w:r>
              <w:rPr>
                <w:rFonts w:ascii="MS Gothic" w:hAnsi="MS Gothic"/>
                <w:b/>
                <w:sz w:val="24"/>
              </w:rPr>
              <w:t>☐</w:t>
            </w:r>
            <w:r>
              <w:rPr>
                <w:rFonts w:ascii="MS Gothic" w:hAnsi="MS Gothic"/>
                <w:b/>
                <w:spacing w:val="-96"/>
                <w:sz w:val="24"/>
              </w:rPr>
              <w:t xml:space="preserve"> </w:t>
            </w:r>
            <w:r>
              <w:rPr>
                <w:sz w:val="18"/>
              </w:rPr>
              <w:t>Ninth</w:t>
            </w:r>
            <w:r>
              <w:rPr>
                <w:sz w:val="18"/>
              </w:rPr>
              <w:tab/>
            </w:r>
            <w:r>
              <w:rPr>
                <w:rFonts w:ascii="MS Gothic" w:hAnsi="MS Gothic"/>
                <w:b/>
                <w:sz w:val="24"/>
              </w:rPr>
              <w:t>☐</w:t>
            </w:r>
            <w:r>
              <w:rPr>
                <w:rFonts w:ascii="MS Gothic" w:hAnsi="MS Gothic"/>
                <w:b/>
                <w:spacing w:val="-97"/>
                <w:sz w:val="24"/>
              </w:rPr>
              <w:t xml:space="preserve"> </w:t>
            </w:r>
            <w:r>
              <w:rPr>
                <w:sz w:val="18"/>
              </w:rPr>
              <w:t>Tenth</w:t>
            </w:r>
          </w:p>
          <w:p w14:paraId="2E6FFB55" w14:textId="77777777" w:rsidR="00927A1E" w:rsidRDefault="00CB5ACF">
            <w:pPr>
              <w:pStyle w:val="TableParagraph"/>
              <w:tabs>
                <w:tab w:val="left" w:pos="2188"/>
              </w:tabs>
              <w:spacing w:line="292" w:lineRule="exact"/>
              <w:ind w:left="748"/>
              <w:rPr>
                <w:sz w:val="18"/>
              </w:rPr>
            </w:pPr>
            <w:r>
              <w:rPr>
                <w:rFonts w:ascii="MS Gothic" w:hAnsi="MS Gothic"/>
                <w:b/>
                <w:sz w:val="24"/>
              </w:rPr>
              <w:t>☐</w:t>
            </w:r>
            <w:r>
              <w:rPr>
                <w:rFonts w:ascii="MS Gothic" w:hAnsi="MS Gothic"/>
                <w:b/>
                <w:spacing w:val="-96"/>
                <w:sz w:val="24"/>
              </w:rPr>
              <w:t xml:space="preserve"> </w:t>
            </w:r>
            <w:r>
              <w:rPr>
                <w:sz w:val="18"/>
              </w:rPr>
              <w:t>Eleventh</w:t>
            </w:r>
            <w:r>
              <w:rPr>
                <w:sz w:val="18"/>
              </w:rPr>
              <w:tab/>
            </w:r>
            <w:r>
              <w:rPr>
                <w:rFonts w:ascii="MS Gothic" w:hAnsi="MS Gothic"/>
                <w:b/>
                <w:sz w:val="24"/>
              </w:rPr>
              <w:t>☐</w:t>
            </w:r>
            <w:r>
              <w:rPr>
                <w:rFonts w:ascii="MS Gothic" w:hAnsi="MS Gothic"/>
                <w:b/>
                <w:spacing w:val="-97"/>
                <w:sz w:val="24"/>
              </w:rPr>
              <w:t xml:space="preserve"> </w:t>
            </w:r>
            <w:r>
              <w:rPr>
                <w:sz w:val="18"/>
              </w:rPr>
              <w:t>Twelfth</w:t>
            </w:r>
          </w:p>
          <w:p w14:paraId="2E6FFB56" w14:textId="77777777" w:rsidR="00927A1E" w:rsidRDefault="00CB5ACF">
            <w:pPr>
              <w:pStyle w:val="TableParagraph"/>
              <w:tabs>
                <w:tab w:val="left" w:pos="2188"/>
              </w:tabs>
              <w:spacing w:line="290" w:lineRule="exact"/>
              <w:ind w:left="28"/>
              <w:rPr>
                <w:sz w:val="18"/>
              </w:rPr>
            </w:pPr>
            <w:r>
              <w:rPr>
                <w:b/>
                <w:sz w:val="18"/>
              </w:rPr>
              <w:t>Free/Reduced</w:t>
            </w:r>
            <w:r>
              <w:rPr>
                <w:b/>
                <w:spacing w:val="-2"/>
                <w:sz w:val="18"/>
              </w:rPr>
              <w:t xml:space="preserve"> </w:t>
            </w:r>
            <w:r>
              <w:rPr>
                <w:b/>
                <w:sz w:val="18"/>
              </w:rPr>
              <w:t>Lunch:</w:t>
            </w:r>
            <w:r>
              <w:rPr>
                <w:b/>
                <w:sz w:val="18"/>
              </w:rPr>
              <w:tab/>
            </w:r>
            <w:r>
              <w:rPr>
                <w:rFonts w:ascii="MS Gothic" w:hAnsi="MS Gothic"/>
                <w:w w:val="95"/>
                <w:sz w:val="24"/>
              </w:rPr>
              <w:t>☐</w:t>
            </w:r>
            <w:r>
              <w:rPr>
                <w:rFonts w:ascii="MS Gothic" w:hAnsi="MS Gothic"/>
                <w:spacing w:val="-103"/>
                <w:w w:val="95"/>
                <w:sz w:val="24"/>
              </w:rPr>
              <w:t xml:space="preserve"> </w:t>
            </w:r>
            <w:r>
              <w:rPr>
                <w:w w:val="95"/>
                <w:sz w:val="18"/>
              </w:rPr>
              <w:t>0-­30%</w:t>
            </w:r>
          </w:p>
          <w:p w14:paraId="2E6FFB57" w14:textId="77777777" w:rsidR="00927A1E" w:rsidRDefault="00CB5ACF">
            <w:pPr>
              <w:pStyle w:val="TableParagraph"/>
              <w:spacing w:line="275" w:lineRule="exact"/>
              <w:ind w:left="1993" w:right="1543"/>
              <w:jc w:val="center"/>
              <w:rPr>
                <w:sz w:val="18"/>
              </w:rPr>
            </w:pPr>
            <w:r>
              <w:rPr>
                <w:rFonts w:ascii="MS Gothic" w:hAnsi="MS Gothic"/>
                <w:w w:val="95"/>
                <w:sz w:val="24"/>
              </w:rPr>
              <w:t>☐</w:t>
            </w:r>
            <w:r>
              <w:rPr>
                <w:rFonts w:ascii="MS Gothic" w:hAnsi="MS Gothic"/>
                <w:spacing w:val="-100"/>
                <w:w w:val="95"/>
                <w:sz w:val="24"/>
              </w:rPr>
              <w:t xml:space="preserve"> </w:t>
            </w:r>
            <w:r>
              <w:rPr>
                <w:w w:val="95"/>
                <w:sz w:val="18"/>
              </w:rPr>
              <w:t>30-­50%</w:t>
            </w:r>
          </w:p>
          <w:p w14:paraId="2E6FFB58" w14:textId="77777777" w:rsidR="00927A1E" w:rsidRDefault="00CB5ACF">
            <w:pPr>
              <w:pStyle w:val="TableParagraph"/>
              <w:spacing w:line="276" w:lineRule="exact"/>
              <w:ind w:left="1993" w:right="1543"/>
              <w:jc w:val="center"/>
              <w:rPr>
                <w:sz w:val="18"/>
              </w:rPr>
            </w:pPr>
            <w:r>
              <w:rPr>
                <w:rFonts w:ascii="MS Gothic" w:hAnsi="MS Gothic"/>
                <w:w w:val="95"/>
                <w:sz w:val="24"/>
              </w:rPr>
              <w:t>☐</w:t>
            </w:r>
            <w:r>
              <w:rPr>
                <w:rFonts w:ascii="MS Gothic" w:hAnsi="MS Gothic"/>
                <w:spacing w:val="-100"/>
                <w:w w:val="95"/>
                <w:sz w:val="24"/>
              </w:rPr>
              <w:t xml:space="preserve"> </w:t>
            </w:r>
            <w:r>
              <w:rPr>
                <w:w w:val="95"/>
                <w:sz w:val="18"/>
              </w:rPr>
              <w:t>50-­70%</w:t>
            </w:r>
          </w:p>
          <w:p w14:paraId="2E6FFB59" w14:textId="77777777" w:rsidR="00927A1E" w:rsidRDefault="00CB5ACF">
            <w:pPr>
              <w:pStyle w:val="TableParagraph"/>
              <w:spacing w:line="292" w:lineRule="exact"/>
              <w:ind w:left="2075" w:right="1543"/>
              <w:jc w:val="center"/>
              <w:rPr>
                <w:sz w:val="18"/>
              </w:rPr>
            </w:pPr>
            <w:r>
              <w:rPr>
                <w:rFonts w:ascii="MS Gothic" w:hAnsi="MS Gothic"/>
                <w:w w:val="95"/>
                <w:sz w:val="24"/>
              </w:rPr>
              <w:t>☐</w:t>
            </w:r>
            <w:r>
              <w:rPr>
                <w:rFonts w:ascii="MS Gothic" w:hAnsi="MS Gothic"/>
                <w:spacing w:val="-96"/>
                <w:w w:val="95"/>
                <w:sz w:val="24"/>
              </w:rPr>
              <w:t xml:space="preserve"> </w:t>
            </w:r>
            <w:r>
              <w:rPr>
                <w:w w:val="95"/>
                <w:sz w:val="18"/>
              </w:rPr>
              <w:t>70-­100%</w:t>
            </w:r>
          </w:p>
          <w:p w14:paraId="2E6FFB5A" w14:textId="77777777" w:rsidR="00927A1E" w:rsidRDefault="00CB5ACF">
            <w:pPr>
              <w:pStyle w:val="TableParagraph"/>
              <w:tabs>
                <w:tab w:val="left" w:pos="2188"/>
              </w:tabs>
              <w:spacing w:line="291" w:lineRule="exact"/>
              <w:ind w:left="28"/>
              <w:rPr>
                <w:sz w:val="18"/>
              </w:rPr>
            </w:pPr>
            <w:r>
              <w:rPr>
                <w:b/>
                <w:sz w:val="18"/>
              </w:rPr>
              <w:t>ESL</w:t>
            </w:r>
            <w:r>
              <w:rPr>
                <w:b/>
                <w:spacing w:val="-2"/>
                <w:sz w:val="18"/>
              </w:rPr>
              <w:t xml:space="preserve"> </w:t>
            </w:r>
            <w:r>
              <w:rPr>
                <w:b/>
                <w:sz w:val="18"/>
              </w:rPr>
              <w:t>Population:</w:t>
            </w:r>
            <w:r>
              <w:rPr>
                <w:b/>
                <w:sz w:val="18"/>
              </w:rPr>
              <w:tab/>
            </w:r>
            <w:r>
              <w:rPr>
                <w:rFonts w:ascii="MS Gothic" w:hAnsi="MS Gothic"/>
                <w:w w:val="95"/>
                <w:sz w:val="24"/>
              </w:rPr>
              <w:t>☐</w:t>
            </w:r>
            <w:r>
              <w:rPr>
                <w:rFonts w:ascii="MS Gothic" w:hAnsi="MS Gothic"/>
                <w:spacing w:val="-103"/>
                <w:w w:val="95"/>
                <w:sz w:val="24"/>
              </w:rPr>
              <w:t xml:space="preserve"> </w:t>
            </w:r>
            <w:r>
              <w:rPr>
                <w:w w:val="95"/>
                <w:sz w:val="18"/>
              </w:rPr>
              <w:t>0-­30%</w:t>
            </w:r>
          </w:p>
          <w:p w14:paraId="2E6FFB5B" w14:textId="77777777" w:rsidR="00927A1E" w:rsidRDefault="00CB5ACF">
            <w:pPr>
              <w:pStyle w:val="TableParagraph"/>
              <w:tabs>
                <w:tab w:val="left" w:pos="2188"/>
              </w:tabs>
              <w:spacing w:line="276" w:lineRule="exact"/>
              <w:ind w:left="28"/>
              <w:rPr>
                <w:sz w:val="18"/>
              </w:rPr>
            </w:pPr>
            <w:r>
              <w:rPr>
                <w:sz w:val="18"/>
              </w:rPr>
              <w:t>Languages</w:t>
            </w:r>
            <w:r>
              <w:rPr>
                <w:spacing w:val="-2"/>
                <w:sz w:val="18"/>
              </w:rPr>
              <w:t xml:space="preserve"> </w:t>
            </w:r>
            <w:r>
              <w:rPr>
                <w:sz w:val="18"/>
              </w:rPr>
              <w:t>Spoken</w:t>
            </w:r>
            <w:r>
              <w:rPr>
                <w:sz w:val="18"/>
              </w:rPr>
              <w:tab/>
            </w:r>
            <w:r>
              <w:rPr>
                <w:rFonts w:ascii="MS Gothic" w:hAnsi="MS Gothic"/>
                <w:w w:val="95"/>
                <w:sz w:val="24"/>
              </w:rPr>
              <w:t>☐</w:t>
            </w:r>
            <w:r>
              <w:rPr>
                <w:rFonts w:ascii="MS Gothic" w:hAnsi="MS Gothic"/>
                <w:spacing w:val="-100"/>
                <w:w w:val="95"/>
                <w:sz w:val="24"/>
              </w:rPr>
              <w:t xml:space="preserve"> </w:t>
            </w:r>
            <w:r>
              <w:rPr>
                <w:w w:val="95"/>
                <w:sz w:val="18"/>
              </w:rPr>
              <w:t>30-­50%</w:t>
            </w:r>
          </w:p>
          <w:p w14:paraId="2E6FFB5C" w14:textId="77777777" w:rsidR="00927A1E" w:rsidRDefault="00CB5ACF">
            <w:pPr>
              <w:pStyle w:val="TableParagraph"/>
              <w:tabs>
                <w:tab w:val="left" w:pos="1423"/>
                <w:tab w:val="left" w:pos="2188"/>
              </w:tabs>
              <w:spacing w:line="277" w:lineRule="exact"/>
              <w:ind w:left="28"/>
              <w:rPr>
                <w:sz w:val="18"/>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ab/>
            </w:r>
            <w:r>
              <w:rPr>
                <w:rFonts w:ascii="MS Gothic" w:hAnsi="MS Gothic"/>
                <w:w w:val="95"/>
                <w:sz w:val="24"/>
              </w:rPr>
              <w:t>☐</w:t>
            </w:r>
            <w:r>
              <w:rPr>
                <w:rFonts w:ascii="MS Gothic" w:hAnsi="MS Gothic"/>
                <w:spacing w:val="-100"/>
                <w:w w:val="95"/>
                <w:sz w:val="24"/>
              </w:rPr>
              <w:t xml:space="preserve"> </w:t>
            </w:r>
            <w:r>
              <w:rPr>
                <w:w w:val="95"/>
                <w:sz w:val="18"/>
              </w:rPr>
              <w:t>50-­70%</w:t>
            </w:r>
          </w:p>
          <w:p w14:paraId="2E6FFB5D" w14:textId="77777777" w:rsidR="00927A1E" w:rsidRDefault="00CB5ACF">
            <w:pPr>
              <w:pStyle w:val="TableParagraph"/>
              <w:tabs>
                <w:tab w:val="left" w:pos="1423"/>
                <w:tab w:val="left" w:pos="2188"/>
              </w:tabs>
              <w:spacing w:line="290" w:lineRule="exact"/>
              <w:ind w:left="28"/>
              <w:rPr>
                <w:sz w:val="18"/>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ab/>
            </w:r>
            <w:r>
              <w:rPr>
                <w:rFonts w:ascii="MS Gothic" w:hAnsi="MS Gothic"/>
                <w:w w:val="95"/>
                <w:sz w:val="24"/>
              </w:rPr>
              <w:t>☐</w:t>
            </w:r>
            <w:r>
              <w:rPr>
                <w:rFonts w:ascii="MS Gothic" w:hAnsi="MS Gothic"/>
                <w:spacing w:val="-96"/>
                <w:w w:val="95"/>
                <w:sz w:val="24"/>
              </w:rPr>
              <w:t xml:space="preserve"> </w:t>
            </w:r>
            <w:r>
              <w:rPr>
                <w:w w:val="95"/>
                <w:sz w:val="18"/>
              </w:rPr>
              <w:t>70-­100%</w:t>
            </w:r>
          </w:p>
          <w:p w14:paraId="2E6FFB5E" w14:textId="77777777" w:rsidR="00927A1E" w:rsidRDefault="00CB5ACF">
            <w:pPr>
              <w:pStyle w:val="TableParagraph"/>
              <w:tabs>
                <w:tab w:val="left" w:pos="2188"/>
              </w:tabs>
              <w:spacing w:line="289" w:lineRule="exact"/>
              <w:ind w:left="28"/>
              <w:rPr>
                <w:sz w:val="18"/>
              </w:rPr>
            </w:pPr>
            <w:r>
              <w:rPr>
                <w:b/>
                <w:sz w:val="18"/>
              </w:rPr>
              <w:t>Diversity</w:t>
            </w:r>
            <w:r>
              <w:rPr>
                <w:b/>
                <w:spacing w:val="-3"/>
                <w:sz w:val="18"/>
              </w:rPr>
              <w:t xml:space="preserve"> </w:t>
            </w:r>
            <w:r>
              <w:rPr>
                <w:b/>
                <w:sz w:val="18"/>
              </w:rPr>
              <w:t>Populations:</w:t>
            </w:r>
            <w:r>
              <w:rPr>
                <w:b/>
                <w:sz w:val="18"/>
              </w:rPr>
              <w:tab/>
            </w:r>
            <w:r>
              <w:rPr>
                <w:rFonts w:ascii="MS Gothic" w:hAnsi="MS Gothic"/>
                <w:spacing w:val="3"/>
                <w:sz w:val="24"/>
              </w:rPr>
              <w:t>☐</w:t>
            </w:r>
            <w:r>
              <w:rPr>
                <w:spacing w:val="3"/>
                <w:sz w:val="18"/>
              </w:rPr>
              <w:t>African</w:t>
            </w:r>
            <w:r>
              <w:rPr>
                <w:spacing w:val="-3"/>
                <w:sz w:val="18"/>
              </w:rPr>
              <w:t xml:space="preserve"> </w:t>
            </w:r>
            <w:r>
              <w:rPr>
                <w:sz w:val="18"/>
              </w:rPr>
              <w:t>American</w:t>
            </w:r>
          </w:p>
          <w:p w14:paraId="2E6FFB5F" w14:textId="77777777" w:rsidR="00927A1E" w:rsidRDefault="00CB5ACF">
            <w:pPr>
              <w:pStyle w:val="TableParagraph"/>
              <w:spacing w:line="276" w:lineRule="exact"/>
              <w:ind w:left="2188"/>
              <w:rPr>
                <w:sz w:val="18"/>
              </w:rPr>
            </w:pPr>
            <w:r>
              <w:rPr>
                <w:rFonts w:ascii="MS Gothic" w:hAnsi="MS Gothic"/>
                <w:sz w:val="24"/>
              </w:rPr>
              <w:t>☐</w:t>
            </w:r>
            <w:r>
              <w:rPr>
                <w:sz w:val="18"/>
              </w:rPr>
              <w:t>Asian American</w:t>
            </w:r>
          </w:p>
          <w:p w14:paraId="2E6FFB60" w14:textId="77777777" w:rsidR="00927A1E" w:rsidRDefault="00CB5ACF">
            <w:pPr>
              <w:pStyle w:val="TableParagraph"/>
              <w:spacing w:line="276" w:lineRule="exact"/>
              <w:ind w:left="2156" w:right="1518"/>
              <w:jc w:val="center"/>
              <w:rPr>
                <w:sz w:val="18"/>
              </w:rPr>
            </w:pPr>
            <w:r>
              <w:rPr>
                <w:rFonts w:ascii="MS Gothic" w:hAnsi="MS Gothic"/>
                <w:sz w:val="24"/>
              </w:rPr>
              <w:t>☐</w:t>
            </w:r>
            <w:r>
              <w:rPr>
                <w:sz w:val="18"/>
              </w:rPr>
              <w:t>Caucasian</w:t>
            </w:r>
          </w:p>
          <w:p w14:paraId="2E6FFB61" w14:textId="77777777" w:rsidR="00927A1E" w:rsidRDefault="00CB5ACF">
            <w:pPr>
              <w:pStyle w:val="TableParagraph"/>
              <w:spacing w:line="276" w:lineRule="exact"/>
              <w:ind w:left="2188"/>
              <w:rPr>
                <w:sz w:val="18"/>
              </w:rPr>
            </w:pPr>
            <w:r>
              <w:rPr>
                <w:rFonts w:ascii="MS Gothic" w:hAnsi="MS Gothic"/>
                <w:sz w:val="24"/>
              </w:rPr>
              <w:t>☐</w:t>
            </w:r>
            <w:r>
              <w:rPr>
                <w:sz w:val="18"/>
              </w:rPr>
              <w:t>Hispanic/Latino</w:t>
            </w:r>
          </w:p>
          <w:p w14:paraId="2E6FFB62" w14:textId="77777777" w:rsidR="00927A1E" w:rsidRDefault="00CB5ACF">
            <w:pPr>
              <w:pStyle w:val="TableParagraph"/>
              <w:spacing w:line="276" w:lineRule="exact"/>
              <w:ind w:left="2188"/>
              <w:rPr>
                <w:sz w:val="18"/>
              </w:rPr>
            </w:pPr>
            <w:r>
              <w:rPr>
                <w:rFonts w:ascii="MS Gothic" w:hAnsi="MS Gothic"/>
                <w:sz w:val="24"/>
              </w:rPr>
              <w:t>☐</w:t>
            </w:r>
            <w:r>
              <w:rPr>
                <w:sz w:val="18"/>
              </w:rPr>
              <w:t>Middle Eastern</w:t>
            </w:r>
          </w:p>
          <w:p w14:paraId="2E6FFB63" w14:textId="77777777" w:rsidR="00927A1E" w:rsidRDefault="00CB5ACF">
            <w:pPr>
              <w:pStyle w:val="TableParagraph"/>
              <w:spacing w:line="276" w:lineRule="exact"/>
              <w:ind w:left="2075" w:right="1543"/>
              <w:jc w:val="center"/>
              <w:rPr>
                <w:sz w:val="18"/>
              </w:rPr>
            </w:pPr>
            <w:r>
              <w:rPr>
                <w:rFonts w:ascii="MS Gothic" w:hAnsi="MS Gothic"/>
                <w:w w:val="95"/>
                <w:sz w:val="24"/>
              </w:rPr>
              <w:t>☐</w:t>
            </w:r>
            <w:r>
              <w:rPr>
                <w:rFonts w:ascii="MS Gothic" w:hAnsi="MS Gothic"/>
                <w:spacing w:val="-97"/>
                <w:w w:val="95"/>
                <w:sz w:val="24"/>
              </w:rPr>
              <w:t xml:space="preserve"> </w:t>
            </w:r>
            <w:r>
              <w:rPr>
                <w:w w:val="95"/>
                <w:sz w:val="18"/>
              </w:rPr>
              <w:t>Bi-­Racial</w:t>
            </w:r>
          </w:p>
          <w:p w14:paraId="2E6FFB64" w14:textId="77777777" w:rsidR="00927A1E" w:rsidRDefault="00CB5ACF">
            <w:pPr>
              <w:pStyle w:val="TableParagraph"/>
              <w:spacing w:line="277" w:lineRule="exact"/>
              <w:ind w:left="2115" w:right="1543"/>
              <w:jc w:val="center"/>
              <w:rPr>
                <w:sz w:val="18"/>
              </w:rPr>
            </w:pPr>
            <w:r>
              <w:rPr>
                <w:rFonts w:ascii="MS Gothic" w:hAnsi="MS Gothic"/>
                <w:sz w:val="24"/>
              </w:rPr>
              <w:t>☐</w:t>
            </w:r>
            <w:r>
              <w:rPr>
                <w:sz w:val="18"/>
              </w:rPr>
              <w:t>Tri-­Racial</w:t>
            </w:r>
          </w:p>
          <w:p w14:paraId="2E6FFB65" w14:textId="77777777" w:rsidR="00927A1E" w:rsidRDefault="00CB5ACF">
            <w:pPr>
              <w:pStyle w:val="TableParagraph"/>
              <w:spacing w:line="292" w:lineRule="exact"/>
              <w:ind w:left="1853" w:right="1543"/>
              <w:jc w:val="center"/>
              <w:rPr>
                <w:sz w:val="18"/>
              </w:rPr>
            </w:pPr>
            <w:r>
              <w:rPr>
                <w:rFonts w:ascii="MS Gothic" w:hAnsi="MS Gothic"/>
                <w:sz w:val="24"/>
              </w:rPr>
              <w:t>☐</w:t>
            </w:r>
            <w:r>
              <w:rPr>
                <w:rFonts w:ascii="MS Gothic" w:hAnsi="MS Gothic"/>
                <w:spacing w:val="-98"/>
                <w:sz w:val="24"/>
              </w:rPr>
              <w:t xml:space="preserve"> </w:t>
            </w:r>
            <w:r>
              <w:rPr>
                <w:sz w:val="18"/>
              </w:rPr>
              <w:t>Other</w:t>
            </w:r>
          </w:p>
          <w:p w14:paraId="2E6FFB66" w14:textId="77777777" w:rsidR="00927A1E" w:rsidRDefault="00CB5ACF">
            <w:pPr>
              <w:pStyle w:val="TableParagraph"/>
              <w:tabs>
                <w:tab w:val="left" w:pos="2188"/>
              </w:tabs>
              <w:spacing w:line="291" w:lineRule="exact"/>
              <w:ind w:left="28"/>
              <w:rPr>
                <w:sz w:val="18"/>
              </w:rPr>
            </w:pPr>
            <w:r>
              <w:rPr>
                <w:b/>
                <w:sz w:val="18"/>
              </w:rPr>
              <w:t>Geographic</w:t>
            </w:r>
            <w:r>
              <w:rPr>
                <w:b/>
                <w:spacing w:val="-5"/>
                <w:sz w:val="18"/>
              </w:rPr>
              <w:t xml:space="preserve"> </w:t>
            </w:r>
            <w:r>
              <w:rPr>
                <w:b/>
                <w:sz w:val="18"/>
              </w:rPr>
              <w:t>Local:</w:t>
            </w:r>
            <w:r>
              <w:rPr>
                <w:b/>
                <w:sz w:val="18"/>
              </w:rPr>
              <w:tab/>
            </w:r>
            <w:r>
              <w:rPr>
                <w:rFonts w:ascii="MS Gothic" w:hAnsi="MS Gothic"/>
                <w:spacing w:val="3"/>
                <w:sz w:val="24"/>
              </w:rPr>
              <w:t>☐</w:t>
            </w:r>
            <w:r>
              <w:rPr>
                <w:spacing w:val="3"/>
                <w:sz w:val="18"/>
              </w:rPr>
              <w:t>Rural</w:t>
            </w:r>
          </w:p>
          <w:p w14:paraId="2E6FFB67" w14:textId="77777777" w:rsidR="00927A1E" w:rsidRDefault="00CB5ACF">
            <w:pPr>
              <w:pStyle w:val="TableParagraph"/>
              <w:spacing w:line="276" w:lineRule="exact"/>
              <w:ind w:left="2124" w:right="1543"/>
              <w:jc w:val="center"/>
              <w:rPr>
                <w:sz w:val="18"/>
              </w:rPr>
            </w:pPr>
            <w:r>
              <w:rPr>
                <w:rFonts w:ascii="MS Gothic" w:hAnsi="MS Gothic"/>
                <w:sz w:val="24"/>
              </w:rPr>
              <w:t>☐</w:t>
            </w:r>
            <w:r>
              <w:rPr>
                <w:sz w:val="18"/>
              </w:rPr>
              <w:t>Suburban</w:t>
            </w:r>
          </w:p>
          <w:p w14:paraId="2E6FFB68" w14:textId="77777777" w:rsidR="00927A1E" w:rsidRDefault="00CB5ACF">
            <w:pPr>
              <w:pStyle w:val="TableParagraph"/>
              <w:spacing w:line="297" w:lineRule="exact"/>
              <w:ind w:left="1886" w:right="1543"/>
              <w:jc w:val="center"/>
              <w:rPr>
                <w:sz w:val="18"/>
              </w:rPr>
            </w:pPr>
            <w:r>
              <w:rPr>
                <w:rFonts w:ascii="MS Gothic" w:hAnsi="MS Gothic"/>
                <w:sz w:val="24"/>
              </w:rPr>
              <w:t>☐</w:t>
            </w:r>
            <w:r>
              <w:rPr>
                <w:sz w:val="18"/>
              </w:rPr>
              <w:t>Urban</w:t>
            </w:r>
          </w:p>
        </w:tc>
        <w:tc>
          <w:tcPr>
            <w:tcW w:w="4710" w:type="dxa"/>
            <w:gridSpan w:val="2"/>
            <w:tcBorders>
              <w:left w:val="single" w:sz="6" w:space="0" w:color="000000"/>
            </w:tcBorders>
          </w:tcPr>
          <w:p w14:paraId="2E6FFB69" w14:textId="77777777" w:rsidR="00927A1E" w:rsidRDefault="00CB5ACF">
            <w:pPr>
              <w:pStyle w:val="TableParagraph"/>
              <w:tabs>
                <w:tab w:val="left" w:pos="2513"/>
              </w:tabs>
              <w:spacing w:line="284" w:lineRule="exact"/>
              <w:ind w:left="352"/>
              <w:rPr>
                <w:sz w:val="18"/>
              </w:rPr>
            </w:pPr>
            <w:r>
              <w:rPr>
                <w:b/>
                <w:sz w:val="18"/>
              </w:rPr>
              <w:t>Diversity</w:t>
            </w:r>
            <w:r>
              <w:rPr>
                <w:b/>
                <w:spacing w:val="-3"/>
                <w:sz w:val="18"/>
              </w:rPr>
              <w:t xml:space="preserve"> </w:t>
            </w:r>
            <w:r>
              <w:rPr>
                <w:b/>
                <w:sz w:val="18"/>
              </w:rPr>
              <w:t>Populations:</w:t>
            </w:r>
            <w:r>
              <w:rPr>
                <w:b/>
                <w:sz w:val="18"/>
              </w:rPr>
              <w:tab/>
            </w:r>
            <w:r>
              <w:rPr>
                <w:rFonts w:ascii="MS Gothic" w:hAnsi="MS Gothic"/>
                <w:spacing w:val="3"/>
                <w:sz w:val="24"/>
              </w:rPr>
              <w:t>☐</w:t>
            </w:r>
            <w:r>
              <w:rPr>
                <w:spacing w:val="3"/>
                <w:sz w:val="18"/>
              </w:rPr>
              <w:t>African</w:t>
            </w:r>
            <w:r>
              <w:rPr>
                <w:spacing w:val="-3"/>
                <w:sz w:val="18"/>
              </w:rPr>
              <w:t xml:space="preserve"> </w:t>
            </w:r>
            <w:r>
              <w:rPr>
                <w:sz w:val="18"/>
              </w:rPr>
              <w:t>American</w:t>
            </w:r>
          </w:p>
          <w:p w14:paraId="2E6FFB6A" w14:textId="77777777" w:rsidR="00927A1E" w:rsidRDefault="00CB5ACF">
            <w:pPr>
              <w:pStyle w:val="TableParagraph"/>
              <w:spacing w:line="276" w:lineRule="exact"/>
              <w:ind w:left="2513"/>
              <w:rPr>
                <w:sz w:val="18"/>
              </w:rPr>
            </w:pPr>
            <w:r>
              <w:rPr>
                <w:rFonts w:ascii="MS Gothic" w:hAnsi="MS Gothic"/>
                <w:sz w:val="24"/>
              </w:rPr>
              <w:t>☐</w:t>
            </w:r>
            <w:r>
              <w:rPr>
                <w:sz w:val="18"/>
              </w:rPr>
              <w:t>Asian American</w:t>
            </w:r>
          </w:p>
          <w:p w14:paraId="2E6FFB6B" w14:textId="77777777" w:rsidR="00927A1E" w:rsidRDefault="00CB5ACF">
            <w:pPr>
              <w:pStyle w:val="TableParagraph"/>
              <w:spacing w:line="275" w:lineRule="exact"/>
              <w:ind w:left="2513"/>
              <w:rPr>
                <w:sz w:val="18"/>
              </w:rPr>
            </w:pPr>
            <w:r>
              <w:rPr>
                <w:rFonts w:ascii="MS Gothic" w:hAnsi="MS Gothic"/>
                <w:sz w:val="24"/>
              </w:rPr>
              <w:t>☐</w:t>
            </w:r>
            <w:r>
              <w:rPr>
                <w:sz w:val="18"/>
              </w:rPr>
              <w:t>Caucasian</w:t>
            </w:r>
          </w:p>
          <w:p w14:paraId="2E6FFB6C" w14:textId="77777777" w:rsidR="00927A1E" w:rsidRDefault="00CB5ACF">
            <w:pPr>
              <w:pStyle w:val="TableParagraph"/>
              <w:spacing w:line="275" w:lineRule="exact"/>
              <w:ind w:left="2513"/>
              <w:rPr>
                <w:sz w:val="18"/>
              </w:rPr>
            </w:pPr>
            <w:r>
              <w:rPr>
                <w:rFonts w:ascii="MS Gothic" w:hAnsi="MS Gothic"/>
                <w:sz w:val="24"/>
              </w:rPr>
              <w:t>☐</w:t>
            </w:r>
            <w:r>
              <w:rPr>
                <w:sz w:val="18"/>
              </w:rPr>
              <w:t>Hispanic/Latino</w:t>
            </w:r>
          </w:p>
          <w:p w14:paraId="2E6FFB6D" w14:textId="77777777" w:rsidR="00927A1E" w:rsidRDefault="00CB5ACF">
            <w:pPr>
              <w:pStyle w:val="TableParagraph"/>
              <w:spacing w:line="276" w:lineRule="exact"/>
              <w:ind w:left="2513"/>
              <w:rPr>
                <w:sz w:val="18"/>
              </w:rPr>
            </w:pPr>
            <w:r>
              <w:rPr>
                <w:rFonts w:ascii="MS Gothic" w:hAnsi="MS Gothic"/>
                <w:sz w:val="24"/>
              </w:rPr>
              <w:t>☐</w:t>
            </w:r>
            <w:r>
              <w:rPr>
                <w:sz w:val="18"/>
              </w:rPr>
              <w:t>Middle Eastern</w:t>
            </w:r>
          </w:p>
          <w:p w14:paraId="2E6FFB6E" w14:textId="77777777" w:rsidR="00927A1E" w:rsidRDefault="00CB5ACF">
            <w:pPr>
              <w:pStyle w:val="TableParagraph"/>
              <w:spacing w:line="276" w:lineRule="exact"/>
              <w:ind w:left="2513"/>
              <w:rPr>
                <w:sz w:val="18"/>
              </w:rPr>
            </w:pPr>
            <w:r>
              <w:rPr>
                <w:rFonts w:ascii="MS Gothic" w:hAnsi="MS Gothic"/>
                <w:w w:val="95"/>
                <w:sz w:val="24"/>
              </w:rPr>
              <w:t>☐</w:t>
            </w:r>
            <w:r>
              <w:rPr>
                <w:rFonts w:ascii="MS Gothic" w:hAnsi="MS Gothic"/>
                <w:spacing w:val="-98"/>
                <w:w w:val="95"/>
                <w:sz w:val="24"/>
              </w:rPr>
              <w:t xml:space="preserve"> </w:t>
            </w:r>
            <w:r>
              <w:rPr>
                <w:w w:val="95"/>
                <w:sz w:val="18"/>
              </w:rPr>
              <w:t>Bi-­Racial</w:t>
            </w:r>
          </w:p>
          <w:p w14:paraId="2E6FFB6F" w14:textId="77777777" w:rsidR="00927A1E" w:rsidRDefault="00CB5ACF">
            <w:pPr>
              <w:pStyle w:val="TableParagraph"/>
              <w:spacing w:line="277" w:lineRule="exact"/>
              <w:ind w:left="2513"/>
              <w:rPr>
                <w:sz w:val="18"/>
              </w:rPr>
            </w:pPr>
            <w:r>
              <w:rPr>
                <w:rFonts w:ascii="MS Gothic" w:hAnsi="MS Gothic"/>
                <w:sz w:val="24"/>
              </w:rPr>
              <w:t>☐</w:t>
            </w:r>
            <w:r>
              <w:rPr>
                <w:sz w:val="18"/>
              </w:rPr>
              <w:t>Tri-­Racial</w:t>
            </w:r>
          </w:p>
          <w:p w14:paraId="2E6FFB70" w14:textId="77777777" w:rsidR="00927A1E" w:rsidRDefault="00CB5ACF">
            <w:pPr>
              <w:pStyle w:val="TableParagraph"/>
              <w:spacing w:line="298" w:lineRule="exact"/>
              <w:ind w:left="2513"/>
              <w:rPr>
                <w:sz w:val="18"/>
              </w:rPr>
            </w:pPr>
            <w:r>
              <w:rPr>
                <w:rFonts w:ascii="MS Gothic" w:hAnsi="MS Gothic"/>
                <w:sz w:val="24"/>
              </w:rPr>
              <w:t>☐</w:t>
            </w:r>
            <w:r>
              <w:rPr>
                <w:rFonts w:ascii="MS Gothic" w:hAnsi="MS Gothic"/>
                <w:spacing w:val="-98"/>
                <w:sz w:val="24"/>
              </w:rPr>
              <w:t xml:space="preserve"> </w:t>
            </w:r>
            <w:r>
              <w:rPr>
                <w:sz w:val="18"/>
              </w:rPr>
              <w:t>Other</w:t>
            </w:r>
          </w:p>
          <w:p w14:paraId="2E6FFB71" w14:textId="77777777" w:rsidR="00927A1E" w:rsidRDefault="00CB5ACF">
            <w:pPr>
              <w:pStyle w:val="TableParagraph"/>
              <w:tabs>
                <w:tab w:val="left" w:pos="2513"/>
                <w:tab w:val="left" w:pos="2844"/>
              </w:tabs>
              <w:spacing w:before="96"/>
              <w:ind w:left="352"/>
              <w:rPr>
                <w:sz w:val="18"/>
              </w:rPr>
            </w:pPr>
            <w:r>
              <w:rPr>
                <w:b/>
                <w:sz w:val="18"/>
              </w:rPr>
              <w:t>Socio-­Economic</w:t>
            </w:r>
            <w:r>
              <w:rPr>
                <w:b/>
                <w:spacing w:val="-16"/>
                <w:sz w:val="18"/>
              </w:rPr>
              <w:t xml:space="preserve"> </w:t>
            </w:r>
            <w:r>
              <w:rPr>
                <w:b/>
                <w:sz w:val="18"/>
              </w:rPr>
              <w:t>Levels:</w:t>
            </w:r>
            <w:r>
              <w:rPr>
                <w:b/>
                <w:sz w:val="18"/>
              </w:rPr>
              <w:tab/>
            </w:r>
            <w:r>
              <w:rPr>
                <w:rFonts w:ascii="Times New Roman" w:hAnsi="Times New Roman"/>
                <w:sz w:val="18"/>
                <w:u w:val="single"/>
              </w:rPr>
              <w:t xml:space="preserve"> </w:t>
            </w:r>
            <w:r>
              <w:rPr>
                <w:rFonts w:ascii="Times New Roman" w:hAnsi="Times New Roman"/>
                <w:sz w:val="18"/>
                <w:u w:val="single"/>
              </w:rPr>
              <w:tab/>
            </w:r>
            <w:r>
              <w:rPr>
                <w:sz w:val="18"/>
              </w:rPr>
              <w:t>% Below Poverty</w:t>
            </w:r>
            <w:r>
              <w:rPr>
                <w:spacing w:val="-10"/>
                <w:sz w:val="18"/>
              </w:rPr>
              <w:t xml:space="preserve"> </w:t>
            </w:r>
            <w:r>
              <w:rPr>
                <w:sz w:val="18"/>
              </w:rPr>
              <w:t>Level</w:t>
            </w:r>
          </w:p>
          <w:p w14:paraId="2E6FFB72" w14:textId="77777777" w:rsidR="00927A1E" w:rsidRDefault="00CB5ACF">
            <w:pPr>
              <w:pStyle w:val="TableParagraph"/>
              <w:tabs>
                <w:tab w:val="left" w:pos="2840"/>
              </w:tabs>
              <w:spacing w:before="19"/>
              <w:ind w:left="2513"/>
              <w:rPr>
                <w:sz w:val="18"/>
              </w:rPr>
            </w:pPr>
            <w:r>
              <w:rPr>
                <w:rFonts w:ascii="Times New Roman"/>
                <w:position w:val="5"/>
                <w:sz w:val="18"/>
                <w:u w:val="single"/>
              </w:rPr>
              <w:t xml:space="preserve"> </w:t>
            </w:r>
            <w:r>
              <w:rPr>
                <w:rFonts w:ascii="Times New Roman"/>
                <w:position w:val="5"/>
                <w:sz w:val="18"/>
                <w:u w:val="single"/>
              </w:rPr>
              <w:tab/>
            </w:r>
            <w:r>
              <w:rPr>
                <w:sz w:val="18"/>
              </w:rPr>
              <w:t>% At Poverty</w:t>
            </w:r>
            <w:r>
              <w:rPr>
                <w:spacing w:val="-7"/>
                <w:sz w:val="18"/>
              </w:rPr>
              <w:t xml:space="preserve"> </w:t>
            </w:r>
            <w:r>
              <w:rPr>
                <w:sz w:val="18"/>
              </w:rPr>
              <w:t>Level</w:t>
            </w:r>
          </w:p>
          <w:p w14:paraId="2E6FFB73" w14:textId="77777777" w:rsidR="00927A1E" w:rsidRDefault="00CB5ACF">
            <w:pPr>
              <w:pStyle w:val="TableParagraph"/>
              <w:tabs>
                <w:tab w:val="left" w:pos="2840"/>
                <w:tab w:val="left" w:pos="4702"/>
              </w:tabs>
              <w:ind w:left="2513" w:right="-1"/>
              <w:rPr>
                <w:sz w:val="18"/>
              </w:rPr>
            </w:pPr>
            <w:r>
              <w:rPr>
                <w:rFonts w:ascii="Times New Roman"/>
                <w:position w:val="-1"/>
                <w:sz w:val="18"/>
                <w:u w:val="double"/>
              </w:rPr>
              <w:t xml:space="preserve"> </w:t>
            </w:r>
            <w:r>
              <w:rPr>
                <w:rFonts w:ascii="Times New Roman"/>
                <w:position w:val="-1"/>
                <w:sz w:val="18"/>
                <w:u w:val="double"/>
              </w:rPr>
              <w:tab/>
            </w:r>
            <w:r>
              <w:rPr>
                <w:sz w:val="18"/>
                <w:u w:val="double"/>
              </w:rPr>
              <w:t>% Above Poverty</w:t>
            </w:r>
            <w:r>
              <w:rPr>
                <w:spacing w:val="-9"/>
                <w:sz w:val="18"/>
                <w:u w:val="double"/>
              </w:rPr>
              <w:t xml:space="preserve"> </w:t>
            </w:r>
            <w:r>
              <w:rPr>
                <w:sz w:val="18"/>
                <w:u w:val="double"/>
              </w:rPr>
              <w:t>Level</w:t>
            </w:r>
            <w:r>
              <w:rPr>
                <w:sz w:val="18"/>
                <w:u w:val="double"/>
              </w:rPr>
              <w:tab/>
            </w:r>
          </w:p>
          <w:p w14:paraId="2E6FFB74" w14:textId="77777777" w:rsidR="00927A1E" w:rsidRDefault="00CB5ACF">
            <w:pPr>
              <w:pStyle w:val="TableParagraph"/>
              <w:tabs>
                <w:tab w:val="left" w:pos="2513"/>
                <w:tab w:val="left" w:pos="2839"/>
              </w:tabs>
              <w:spacing w:before="29"/>
              <w:ind w:left="352"/>
              <w:rPr>
                <w:sz w:val="18"/>
              </w:rPr>
            </w:pPr>
            <w:r>
              <w:rPr>
                <w:b/>
                <w:sz w:val="18"/>
              </w:rPr>
              <w:t>Education:</w:t>
            </w:r>
            <w:r>
              <w:rPr>
                <w:b/>
                <w:sz w:val="18"/>
              </w:rPr>
              <w:tab/>
            </w:r>
            <w:r>
              <w:rPr>
                <w:rFonts w:ascii="Times New Roman"/>
                <w:sz w:val="18"/>
                <w:u w:val="single"/>
              </w:rPr>
              <w:t xml:space="preserve"> </w:t>
            </w:r>
            <w:r>
              <w:rPr>
                <w:rFonts w:ascii="Times New Roman"/>
                <w:sz w:val="18"/>
                <w:u w:val="single"/>
              </w:rPr>
              <w:tab/>
            </w:r>
            <w:r>
              <w:rPr>
                <w:b/>
                <w:sz w:val="18"/>
              </w:rPr>
              <w:t xml:space="preserve">% </w:t>
            </w:r>
            <w:r>
              <w:rPr>
                <w:sz w:val="18"/>
              </w:rPr>
              <w:t>HS</w:t>
            </w:r>
            <w:r>
              <w:rPr>
                <w:spacing w:val="-2"/>
                <w:sz w:val="18"/>
              </w:rPr>
              <w:t xml:space="preserve"> </w:t>
            </w:r>
            <w:r>
              <w:rPr>
                <w:sz w:val="18"/>
              </w:rPr>
              <w:t>Graduates</w:t>
            </w:r>
          </w:p>
          <w:p w14:paraId="2E6FFB75" w14:textId="77777777" w:rsidR="00927A1E" w:rsidRDefault="00CB5ACF">
            <w:pPr>
              <w:pStyle w:val="TableParagraph"/>
              <w:tabs>
                <w:tab w:val="left" w:pos="2512"/>
                <w:tab w:val="left" w:pos="2839"/>
                <w:tab w:val="left" w:pos="4702"/>
              </w:tabs>
              <w:ind w:left="323" w:right="-1"/>
              <w:rPr>
                <w:sz w:val="18"/>
              </w:rPr>
            </w:pPr>
            <w:r>
              <w:rPr>
                <w:rFonts w:ascii="Times New Roman"/>
                <w:sz w:val="18"/>
                <w:u w:val="single"/>
              </w:rPr>
              <w:t xml:space="preserve"> </w:t>
            </w:r>
            <w:r>
              <w:rPr>
                <w:rFonts w:ascii="Times New Roman"/>
                <w:sz w:val="18"/>
                <w:u w:val="single"/>
              </w:rPr>
              <w:tab/>
              <w:t xml:space="preserve"> </w:t>
            </w:r>
            <w:r>
              <w:rPr>
                <w:rFonts w:ascii="Times New Roman"/>
                <w:sz w:val="18"/>
                <w:u w:val="single"/>
              </w:rPr>
              <w:tab/>
            </w:r>
            <w:r>
              <w:rPr>
                <w:b/>
                <w:sz w:val="18"/>
                <w:u w:val="single"/>
              </w:rPr>
              <w:t xml:space="preserve">% </w:t>
            </w:r>
            <w:r>
              <w:rPr>
                <w:sz w:val="18"/>
                <w:u w:val="single"/>
              </w:rPr>
              <w:t>College</w:t>
            </w:r>
            <w:r>
              <w:rPr>
                <w:spacing w:val="-3"/>
                <w:sz w:val="18"/>
                <w:u w:val="single"/>
              </w:rPr>
              <w:t xml:space="preserve"> </w:t>
            </w:r>
            <w:r>
              <w:rPr>
                <w:sz w:val="18"/>
                <w:u w:val="single"/>
              </w:rPr>
              <w:t>Graduates</w:t>
            </w:r>
            <w:r>
              <w:rPr>
                <w:sz w:val="18"/>
                <w:u w:val="single"/>
              </w:rPr>
              <w:tab/>
            </w:r>
          </w:p>
          <w:p w14:paraId="2E6FFB76" w14:textId="77777777" w:rsidR="00927A1E" w:rsidRDefault="00CB5ACF">
            <w:pPr>
              <w:pStyle w:val="TableParagraph"/>
              <w:tabs>
                <w:tab w:val="left" w:pos="2513"/>
                <w:tab w:val="left" w:pos="2840"/>
              </w:tabs>
              <w:spacing w:before="31"/>
              <w:ind w:left="352"/>
              <w:rPr>
                <w:sz w:val="18"/>
              </w:rPr>
            </w:pPr>
            <w:r>
              <w:rPr>
                <w:b/>
                <w:sz w:val="18"/>
              </w:rPr>
              <w:t>Age</w:t>
            </w:r>
            <w:r>
              <w:rPr>
                <w:sz w:val="18"/>
              </w:rPr>
              <w:t>:</w:t>
            </w:r>
            <w:r>
              <w:rPr>
                <w:sz w:val="18"/>
              </w:rPr>
              <w:tab/>
            </w:r>
            <w:r>
              <w:rPr>
                <w:rFonts w:ascii="Times New Roman"/>
                <w:sz w:val="18"/>
                <w:u w:val="single"/>
              </w:rPr>
              <w:t xml:space="preserve"> </w:t>
            </w:r>
            <w:r>
              <w:rPr>
                <w:rFonts w:ascii="Times New Roman"/>
                <w:sz w:val="18"/>
                <w:u w:val="single"/>
              </w:rPr>
              <w:tab/>
            </w:r>
            <w:r>
              <w:rPr>
                <w:sz w:val="18"/>
              </w:rPr>
              <w:t>%</w:t>
            </w:r>
            <w:r>
              <w:rPr>
                <w:spacing w:val="-2"/>
                <w:sz w:val="18"/>
              </w:rPr>
              <w:t xml:space="preserve"> </w:t>
            </w:r>
            <w:r>
              <w:rPr>
                <w:sz w:val="18"/>
              </w:rPr>
              <w:t>&lt;18</w:t>
            </w:r>
          </w:p>
          <w:p w14:paraId="2E6FFB77" w14:textId="77777777" w:rsidR="00927A1E" w:rsidRDefault="00CB5ACF">
            <w:pPr>
              <w:pStyle w:val="TableParagraph"/>
              <w:tabs>
                <w:tab w:val="left" w:pos="2840"/>
              </w:tabs>
              <w:ind w:left="2513"/>
              <w:rPr>
                <w:sz w:val="18"/>
              </w:rPr>
            </w:pPr>
            <w:r>
              <w:rPr>
                <w:rFonts w:ascii="Times New Roman" w:hAnsi="Times New Roman"/>
                <w:sz w:val="18"/>
                <w:u w:val="single"/>
              </w:rPr>
              <w:t xml:space="preserve"> </w:t>
            </w:r>
            <w:r>
              <w:rPr>
                <w:rFonts w:ascii="Times New Roman" w:hAnsi="Times New Roman"/>
                <w:sz w:val="18"/>
                <w:u w:val="single"/>
              </w:rPr>
              <w:tab/>
            </w:r>
            <w:r>
              <w:rPr>
                <w:w w:val="95"/>
                <w:sz w:val="18"/>
              </w:rPr>
              <w:t>%</w:t>
            </w:r>
            <w:r>
              <w:rPr>
                <w:spacing w:val="-24"/>
                <w:w w:val="95"/>
                <w:sz w:val="18"/>
              </w:rPr>
              <w:t xml:space="preserve"> </w:t>
            </w:r>
            <w:r>
              <w:rPr>
                <w:w w:val="95"/>
                <w:sz w:val="18"/>
              </w:rPr>
              <w:t>19-­40</w:t>
            </w:r>
          </w:p>
          <w:p w14:paraId="2E6FFB78" w14:textId="77777777" w:rsidR="00927A1E" w:rsidRDefault="00CB5ACF">
            <w:pPr>
              <w:pStyle w:val="TableParagraph"/>
              <w:tabs>
                <w:tab w:val="left" w:pos="2840"/>
                <w:tab w:val="left" w:pos="4702"/>
              </w:tabs>
              <w:ind w:left="2513" w:right="-1"/>
              <w:rPr>
                <w:sz w:val="18"/>
              </w:rPr>
            </w:pPr>
            <w:r>
              <w:rPr>
                <w:rFonts w:ascii="Times New Roman"/>
                <w:sz w:val="18"/>
                <w:u w:val="double"/>
              </w:rPr>
              <w:t xml:space="preserve"> </w:t>
            </w:r>
            <w:r>
              <w:rPr>
                <w:rFonts w:ascii="Times New Roman"/>
                <w:sz w:val="18"/>
                <w:u w:val="double"/>
              </w:rPr>
              <w:tab/>
            </w:r>
            <w:r>
              <w:rPr>
                <w:sz w:val="18"/>
                <w:u w:val="double"/>
              </w:rPr>
              <w:t>%</w:t>
            </w:r>
            <w:r>
              <w:rPr>
                <w:spacing w:val="-3"/>
                <w:sz w:val="18"/>
                <w:u w:val="double"/>
              </w:rPr>
              <w:t xml:space="preserve"> </w:t>
            </w:r>
            <w:r>
              <w:rPr>
                <w:sz w:val="18"/>
                <w:u w:val="double"/>
              </w:rPr>
              <w:t>40+</w:t>
            </w:r>
            <w:r>
              <w:rPr>
                <w:sz w:val="18"/>
                <w:u w:val="double"/>
              </w:rPr>
              <w:tab/>
            </w:r>
          </w:p>
          <w:p w14:paraId="2E6FFB79" w14:textId="77777777" w:rsidR="00927A1E" w:rsidRDefault="00CB5ACF">
            <w:pPr>
              <w:pStyle w:val="TableParagraph"/>
              <w:spacing w:before="30"/>
              <w:ind w:left="352"/>
              <w:rPr>
                <w:b/>
                <w:sz w:val="18"/>
              </w:rPr>
            </w:pPr>
            <w:r>
              <w:rPr>
                <w:b/>
                <w:sz w:val="18"/>
              </w:rPr>
              <w:t>Businesses:</w:t>
            </w:r>
          </w:p>
          <w:p w14:paraId="2E6FFB7A" w14:textId="77777777" w:rsidR="00927A1E" w:rsidRDefault="00927A1E">
            <w:pPr>
              <w:pStyle w:val="TableParagraph"/>
              <w:ind w:left="0"/>
              <w:rPr>
                <w:rFonts w:ascii="Arial"/>
                <w:b/>
                <w:sz w:val="20"/>
              </w:rPr>
            </w:pPr>
          </w:p>
          <w:p w14:paraId="2E6FFB7B" w14:textId="77777777" w:rsidR="00927A1E" w:rsidRDefault="00927A1E">
            <w:pPr>
              <w:pStyle w:val="TableParagraph"/>
              <w:ind w:left="0"/>
              <w:rPr>
                <w:rFonts w:ascii="Arial"/>
                <w:b/>
                <w:sz w:val="20"/>
              </w:rPr>
            </w:pPr>
          </w:p>
          <w:p w14:paraId="2E6FFB7C" w14:textId="77777777" w:rsidR="00927A1E" w:rsidRDefault="00927A1E">
            <w:pPr>
              <w:pStyle w:val="TableParagraph"/>
              <w:ind w:left="0"/>
              <w:rPr>
                <w:rFonts w:ascii="Arial"/>
                <w:b/>
                <w:sz w:val="20"/>
              </w:rPr>
            </w:pPr>
          </w:p>
          <w:p w14:paraId="2E6FFB7D" w14:textId="77777777" w:rsidR="00927A1E" w:rsidRDefault="00927A1E">
            <w:pPr>
              <w:pStyle w:val="TableParagraph"/>
              <w:ind w:left="0"/>
              <w:rPr>
                <w:rFonts w:ascii="Arial"/>
                <w:b/>
                <w:sz w:val="27"/>
              </w:rPr>
            </w:pPr>
          </w:p>
          <w:p w14:paraId="2E6FFB7E" w14:textId="77777777" w:rsidR="00927A1E" w:rsidRDefault="00CB5ACF">
            <w:pPr>
              <w:pStyle w:val="TableParagraph"/>
              <w:tabs>
                <w:tab w:val="left" w:pos="2513"/>
              </w:tabs>
              <w:spacing w:before="1"/>
              <w:ind w:left="352"/>
              <w:rPr>
                <w:sz w:val="18"/>
              </w:rPr>
            </w:pPr>
            <w:r>
              <w:rPr>
                <w:b/>
                <w:sz w:val="18"/>
              </w:rPr>
              <w:t>Public</w:t>
            </w:r>
            <w:r>
              <w:rPr>
                <w:b/>
                <w:spacing w:val="-2"/>
                <w:sz w:val="18"/>
              </w:rPr>
              <w:t xml:space="preserve"> </w:t>
            </w:r>
            <w:r>
              <w:rPr>
                <w:b/>
                <w:sz w:val="18"/>
              </w:rPr>
              <w:t>Transportation:</w:t>
            </w:r>
            <w:r>
              <w:rPr>
                <w:b/>
                <w:sz w:val="18"/>
              </w:rPr>
              <w:tab/>
            </w:r>
            <w:r>
              <w:rPr>
                <w:rFonts w:ascii="MS Gothic" w:hAnsi="MS Gothic"/>
                <w:spacing w:val="6"/>
                <w:sz w:val="24"/>
              </w:rPr>
              <w:t>☐</w:t>
            </w:r>
            <w:r>
              <w:rPr>
                <w:spacing w:val="6"/>
                <w:sz w:val="18"/>
              </w:rPr>
              <w:t xml:space="preserve">Yes   </w:t>
            </w:r>
            <w:r>
              <w:rPr>
                <w:rFonts w:ascii="MS Gothic" w:hAnsi="MS Gothic"/>
                <w:sz w:val="24"/>
              </w:rPr>
              <w:t>☐</w:t>
            </w:r>
            <w:r>
              <w:rPr>
                <w:rFonts w:ascii="MS Gothic" w:hAnsi="MS Gothic"/>
                <w:spacing w:val="-86"/>
                <w:sz w:val="24"/>
              </w:rPr>
              <w:t xml:space="preserve"> </w:t>
            </w:r>
            <w:r>
              <w:rPr>
                <w:sz w:val="18"/>
              </w:rPr>
              <w:t>No</w:t>
            </w:r>
          </w:p>
          <w:p w14:paraId="2E6FFB7F" w14:textId="77777777" w:rsidR="00927A1E" w:rsidRDefault="00CB5ACF">
            <w:pPr>
              <w:pStyle w:val="TableParagraph"/>
              <w:tabs>
                <w:tab w:val="left" w:pos="4512"/>
              </w:tabs>
              <w:spacing w:before="17"/>
              <w:ind w:left="352"/>
              <w:rPr>
                <w:rFonts w:ascii="Times New Roman"/>
                <w:sz w:val="18"/>
              </w:rPr>
            </w:pPr>
            <w:r>
              <w:rPr>
                <w:b/>
                <w:sz w:val="18"/>
              </w:rPr>
              <w:t xml:space="preserve">Type </w:t>
            </w:r>
            <w:r>
              <w:rPr>
                <w:rFonts w:ascii="Times New Roman"/>
                <w:sz w:val="18"/>
                <w:u w:val="single"/>
              </w:rPr>
              <w:t xml:space="preserve"> </w:t>
            </w:r>
            <w:r>
              <w:rPr>
                <w:rFonts w:ascii="Times New Roman"/>
                <w:sz w:val="18"/>
                <w:u w:val="single"/>
              </w:rPr>
              <w:tab/>
            </w:r>
          </w:p>
          <w:p w14:paraId="2E6FFB80" w14:textId="77777777" w:rsidR="00927A1E" w:rsidRDefault="00CB5ACF">
            <w:pPr>
              <w:pStyle w:val="TableParagraph"/>
              <w:spacing w:before="31"/>
              <w:ind w:left="352"/>
              <w:rPr>
                <w:b/>
                <w:sz w:val="18"/>
              </w:rPr>
            </w:pPr>
            <w:r>
              <w:rPr>
                <w:b/>
                <w:sz w:val="18"/>
              </w:rPr>
              <w:t>Housing:</w:t>
            </w:r>
          </w:p>
          <w:p w14:paraId="2E6FFB81" w14:textId="77777777" w:rsidR="00927A1E" w:rsidRDefault="00927A1E">
            <w:pPr>
              <w:pStyle w:val="TableParagraph"/>
              <w:ind w:left="0"/>
              <w:rPr>
                <w:rFonts w:ascii="Arial"/>
                <w:b/>
                <w:sz w:val="20"/>
              </w:rPr>
            </w:pPr>
          </w:p>
          <w:p w14:paraId="2E6FFB82" w14:textId="77777777" w:rsidR="00927A1E" w:rsidRDefault="00927A1E">
            <w:pPr>
              <w:pStyle w:val="TableParagraph"/>
              <w:spacing w:before="6"/>
              <w:ind w:left="0"/>
              <w:rPr>
                <w:rFonts w:ascii="Arial"/>
                <w:b/>
                <w:sz w:val="18"/>
              </w:rPr>
            </w:pPr>
          </w:p>
          <w:p w14:paraId="2E6FFB83" w14:textId="77777777" w:rsidR="00927A1E" w:rsidRDefault="00CB5ACF">
            <w:pPr>
              <w:pStyle w:val="TableParagraph"/>
              <w:ind w:left="352"/>
              <w:rPr>
                <w:b/>
                <w:sz w:val="18"/>
              </w:rPr>
            </w:pPr>
            <w:r>
              <w:rPr>
                <w:b/>
                <w:sz w:val="18"/>
              </w:rPr>
              <w:t>Medical Care:</w:t>
            </w:r>
          </w:p>
          <w:p w14:paraId="2E6FFB84" w14:textId="77777777" w:rsidR="00927A1E" w:rsidRDefault="00927A1E">
            <w:pPr>
              <w:pStyle w:val="TableParagraph"/>
              <w:spacing w:before="10"/>
              <w:ind w:left="0"/>
              <w:rPr>
                <w:rFonts w:ascii="Arial"/>
                <w:b/>
                <w:sz w:val="24"/>
              </w:rPr>
            </w:pPr>
          </w:p>
          <w:p w14:paraId="2E6FFB85" w14:textId="77777777" w:rsidR="00927A1E" w:rsidRDefault="00CB5ACF">
            <w:pPr>
              <w:pStyle w:val="TableParagraph"/>
              <w:tabs>
                <w:tab w:val="left" w:pos="4702"/>
              </w:tabs>
              <w:spacing w:line="181" w:lineRule="exact"/>
              <w:ind w:left="323" w:right="-1"/>
              <w:rPr>
                <w:rFonts w:ascii="Times New Roman"/>
                <w:sz w:val="18"/>
              </w:rPr>
            </w:pPr>
            <w:r>
              <w:rPr>
                <w:rFonts w:ascii="Times New Roman"/>
                <w:sz w:val="18"/>
                <w:u w:val="single"/>
              </w:rPr>
              <w:t xml:space="preserve"> </w:t>
            </w:r>
            <w:r>
              <w:rPr>
                <w:rFonts w:ascii="Times New Roman"/>
                <w:sz w:val="18"/>
                <w:u w:val="single"/>
              </w:rPr>
              <w:tab/>
            </w:r>
          </w:p>
          <w:p w14:paraId="2E6FFB86" w14:textId="77777777" w:rsidR="00927A1E" w:rsidRDefault="00CB5ACF">
            <w:pPr>
              <w:pStyle w:val="TableParagraph"/>
              <w:spacing w:line="181" w:lineRule="exact"/>
              <w:ind w:left="352"/>
              <w:rPr>
                <w:b/>
                <w:sz w:val="18"/>
              </w:rPr>
            </w:pPr>
            <w:r>
              <w:rPr>
                <w:b/>
                <w:sz w:val="18"/>
              </w:rPr>
              <w:t>Education Institutions:</w:t>
            </w:r>
          </w:p>
          <w:p w14:paraId="2E6FFB87" w14:textId="77777777" w:rsidR="00927A1E" w:rsidRDefault="00927A1E">
            <w:pPr>
              <w:pStyle w:val="TableParagraph"/>
              <w:ind w:left="0"/>
              <w:rPr>
                <w:rFonts w:ascii="Arial"/>
                <w:b/>
                <w:sz w:val="20"/>
              </w:rPr>
            </w:pPr>
          </w:p>
          <w:p w14:paraId="2E6FFB88" w14:textId="77777777" w:rsidR="00927A1E" w:rsidRDefault="00927A1E">
            <w:pPr>
              <w:pStyle w:val="TableParagraph"/>
              <w:spacing w:before="6"/>
              <w:ind w:left="0"/>
              <w:rPr>
                <w:rFonts w:ascii="Arial"/>
                <w:b/>
                <w:sz w:val="18"/>
              </w:rPr>
            </w:pPr>
          </w:p>
          <w:p w14:paraId="2E6FFB89" w14:textId="77777777" w:rsidR="00927A1E" w:rsidRDefault="00CB5ACF">
            <w:pPr>
              <w:pStyle w:val="TableParagraph"/>
              <w:spacing w:before="1"/>
              <w:ind w:left="352"/>
              <w:rPr>
                <w:b/>
                <w:sz w:val="18"/>
              </w:rPr>
            </w:pPr>
            <w:r>
              <w:rPr>
                <w:b/>
                <w:sz w:val="18"/>
              </w:rPr>
              <w:t>Information Agencies:</w:t>
            </w:r>
          </w:p>
          <w:p w14:paraId="2E6FFB8A" w14:textId="77777777" w:rsidR="00927A1E" w:rsidRDefault="00927A1E">
            <w:pPr>
              <w:pStyle w:val="TableParagraph"/>
              <w:ind w:left="0"/>
              <w:rPr>
                <w:rFonts w:ascii="Arial"/>
                <w:b/>
                <w:sz w:val="20"/>
              </w:rPr>
            </w:pPr>
          </w:p>
          <w:p w14:paraId="2E6FFB8B" w14:textId="77777777" w:rsidR="00927A1E" w:rsidRDefault="00927A1E">
            <w:pPr>
              <w:pStyle w:val="TableParagraph"/>
              <w:spacing w:before="7"/>
              <w:ind w:left="0"/>
              <w:rPr>
                <w:rFonts w:ascii="Arial"/>
                <w:b/>
                <w:sz w:val="18"/>
              </w:rPr>
            </w:pPr>
          </w:p>
          <w:p w14:paraId="2E6FFB8C" w14:textId="77777777" w:rsidR="00927A1E" w:rsidRDefault="00CB5ACF">
            <w:pPr>
              <w:pStyle w:val="TableParagraph"/>
              <w:ind w:left="352"/>
              <w:rPr>
                <w:b/>
                <w:sz w:val="18"/>
              </w:rPr>
            </w:pPr>
            <w:r>
              <w:rPr>
                <w:b/>
                <w:sz w:val="18"/>
              </w:rPr>
              <w:t>Places of Worship:</w:t>
            </w:r>
          </w:p>
        </w:tc>
      </w:tr>
    </w:tbl>
    <w:p w14:paraId="2E6FFB8E" w14:textId="77777777" w:rsidR="00927A1E" w:rsidRDefault="00927A1E">
      <w:pPr>
        <w:rPr>
          <w:sz w:val="18"/>
        </w:rPr>
        <w:sectPr w:rsidR="00927A1E">
          <w:type w:val="continuous"/>
          <w:pgSz w:w="12240" w:h="15840"/>
          <w:pgMar w:top="1500" w:right="1220" w:bottom="280" w:left="1220" w:header="720" w:footer="720" w:gutter="0"/>
          <w:cols w:space="720"/>
        </w:sectPr>
      </w:pPr>
    </w:p>
    <w:p w14:paraId="2E6FFB8F" w14:textId="52371F99" w:rsidR="00927A1E" w:rsidRDefault="00927A1E">
      <w:pPr>
        <w:pStyle w:val="BodyText"/>
        <w:ind w:left="105"/>
        <w:rPr>
          <w:sz w:val="20"/>
        </w:rPr>
      </w:pPr>
    </w:p>
    <w:p w14:paraId="2E6FFB90" w14:textId="77777777" w:rsidR="00927A1E" w:rsidRDefault="00927A1E">
      <w:pPr>
        <w:pStyle w:val="BodyText"/>
        <w:spacing w:before="2"/>
        <w:rPr>
          <w:b/>
          <w:sz w:val="13"/>
        </w:rPr>
      </w:pPr>
    </w:p>
    <w:p w14:paraId="2E6FFB91" w14:textId="77777777" w:rsidR="00927A1E" w:rsidRDefault="00CB5ACF">
      <w:pPr>
        <w:spacing w:before="94"/>
        <w:ind w:left="240"/>
        <w:rPr>
          <w:rFonts w:ascii="Arial"/>
          <w:b/>
          <w:sz w:val="18"/>
        </w:rPr>
      </w:pPr>
      <w:r>
        <w:rPr>
          <w:rFonts w:ascii="Arial"/>
          <w:b/>
          <w:sz w:val="18"/>
        </w:rPr>
        <w:t>Field Supervisor's Professional Organizations:</w:t>
      </w:r>
    </w:p>
    <w:p w14:paraId="2E6FFB92" w14:textId="43D378C3" w:rsidR="00927A1E" w:rsidRDefault="00811E1C">
      <w:pPr>
        <w:pStyle w:val="BodyText"/>
        <w:spacing w:before="2"/>
        <w:rPr>
          <w:b/>
          <w:sz w:val="15"/>
        </w:rPr>
      </w:pPr>
      <w:r>
        <w:rPr>
          <w:noProof/>
        </w:rPr>
        <mc:AlternateContent>
          <mc:Choice Requires="wps">
            <w:drawing>
              <wp:anchor distT="0" distB="0" distL="0" distR="0" simplePos="0" relativeHeight="28648" behindDoc="0" locked="0" layoutInCell="1" allowOverlap="1" wp14:anchorId="2E701034" wp14:editId="59FFC272">
                <wp:simplePos x="0" y="0"/>
                <wp:positionH relativeFrom="page">
                  <wp:posOffset>896620</wp:posOffset>
                </wp:positionH>
                <wp:positionV relativeFrom="paragraph">
                  <wp:posOffset>144780</wp:posOffset>
                </wp:positionV>
                <wp:extent cx="5981065" cy="0"/>
                <wp:effectExtent l="10795" t="15875" r="18415" b="12700"/>
                <wp:wrapTopAndBottom/>
                <wp:docPr id="116"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64FD86" id="Line 491" o:spid="_x0000_s1026" style="position:absolute;z-index:28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pt" to="541.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28672" behindDoc="0" locked="0" layoutInCell="1" allowOverlap="1" wp14:anchorId="2E701035" wp14:editId="5E0888C7">
                <wp:simplePos x="0" y="0"/>
                <wp:positionH relativeFrom="page">
                  <wp:posOffset>896620</wp:posOffset>
                </wp:positionH>
                <wp:positionV relativeFrom="paragraph">
                  <wp:posOffset>321310</wp:posOffset>
                </wp:positionV>
                <wp:extent cx="5981065" cy="0"/>
                <wp:effectExtent l="10795" t="11430" r="18415" b="17145"/>
                <wp:wrapTopAndBottom/>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C0531A" id="Line 490" o:spid="_x0000_s1026" style="position:absolute;z-index:2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3pt" to="541.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8696" behindDoc="0" locked="0" layoutInCell="1" allowOverlap="1" wp14:anchorId="2E701036" wp14:editId="3D20585D">
                <wp:simplePos x="0" y="0"/>
                <wp:positionH relativeFrom="page">
                  <wp:posOffset>896620</wp:posOffset>
                </wp:positionH>
                <wp:positionV relativeFrom="paragraph">
                  <wp:posOffset>484505</wp:posOffset>
                </wp:positionV>
                <wp:extent cx="5981065" cy="0"/>
                <wp:effectExtent l="10795" t="12700" r="18415" b="15875"/>
                <wp:wrapTopAndBottom/>
                <wp:docPr id="114"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EEE01C" id="Line 489" o:spid="_x0000_s1026" style="position:absolute;z-index:28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15pt" to="541.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" strokeweight="1.44pt">
                <w10:wrap type="topAndBottom" anchorx="page"/>
              </v:line>
            </w:pict>
          </mc:Fallback>
        </mc:AlternateContent>
      </w:r>
    </w:p>
    <w:p w14:paraId="2E6FFB93" w14:textId="77777777" w:rsidR="00927A1E" w:rsidRDefault="00927A1E">
      <w:pPr>
        <w:pStyle w:val="BodyText"/>
        <w:spacing w:before="8"/>
        <w:rPr>
          <w:b/>
          <w:sz w:val="15"/>
        </w:rPr>
      </w:pPr>
    </w:p>
    <w:p w14:paraId="2E6FFB94" w14:textId="77777777" w:rsidR="00927A1E" w:rsidRDefault="00927A1E">
      <w:pPr>
        <w:pStyle w:val="BodyText"/>
        <w:spacing w:before="10"/>
        <w:rPr>
          <w:b/>
          <w:sz w:val="13"/>
        </w:rPr>
      </w:pPr>
    </w:p>
    <w:p w14:paraId="2E6FFB95" w14:textId="77777777" w:rsidR="00927A1E" w:rsidRDefault="00927A1E">
      <w:pPr>
        <w:pStyle w:val="BodyText"/>
        <w:spacing w:before="8"/>
        <w:rPr>
          <w:b/>
          <w:sz w:val="6"/>
        </w:rPr>
      </w:pPr>
    </w:p>
    <w:p w14:paraId="2E6FFB96" w14:textId="77777777" w:rsidR="00927A1E" w:rsidRDefault="00CB5ACF">
      <w:pPr>
        <w:spacing w:before="94"/>
        <w:ind w:left="240"/>
        <w:rPr>
          <w:rFonts w:ascii="Arial"/>
          <w:b/>
          <w:sz w:val="18"/>
        </w:rPr>
      </w:pPr>
      <w:r>
        <w:rPr>
          <w:rFonts w:ascii="Arial"/>
          <w:b/>
          <w:sz w:val="18"/>
        </w:rPr>
        <w:t>Field Supervisor's Leadership Roles:</w:t>
      </w:r>
    </w:p>
    <w:p w14:paraId="2E6FFB97" w14:textId="450F130C" w:rsidR="00927A1E" w:rsidRDefault="00811E1C">
      <w:pPr>
        <w:pStyle w:val="BodyText"/>
        <w:spacing w:before="1"/>
        <w:rPr>
          <w:b/>
          <w:sz w:val="15"/>
        </w:rPr>
      </w:pPr>
      <w:r>
        <w:rPr>
          <w:noProof/>
        </w:rPr>
        <mc:AlternateContent>
          <mc:Choice Requires="wps">
            <w:drawing>
              <wp:anchor distT="0" distB="0" distL="0" distR="0" simplePos="0" relativeHeight="28720" behindDoc="0" locked="0" layoutInCell="1" allowOverlap="1" wp14:anchorId="2E701037" wp14:editId="091350CA">
                <wp:simplePos x="0" y="0"/>
                <wp:positionH relativeFrom="page">
                  <wp:posOffset>896620</wp:posOffset>
                </wp:positionH>
                <wp:positionV relativeFrom="paragraph">
                  <wp:posOffset>144780</wp:posOffset>
                </wp:positionV>
                <wp:extent cx="5981065" cy="0"/>
                <wp:effectExtent l="10795" t="13335" r="18415" b="15240"/>
                <wp:wrapTopAndBottom/>
                <wp:docPr id="113"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99E902" id="Line 488" o:spid="_x0000_s1026" style="position:absolute;z-index:2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pt" to="541.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" strokeweight="1.44pt">
                <w10:wrap type="topAndBottom" anchorx="page"/>
              </v:line>
            </w:pict>
          </mc:Fallback>
        </mc:AlternateContent>
      </w:r>
      <w:r>
        <w:rPr>
          <w:noProof/>
        </w:rPr>
        <mc:AlternateContent>
          <mc:Choice Requires="wps">
            <w:drawing>
              <wp:anchor distT="0" distB="0" distL="0" distR="0" simplePos="0" relativeHeight="28744" behindDoc="0" locked="0" layoutInCell="1" allowOverlap="1" wp14:anchorId="2E701038" wp14:editId="3D29F218">
                <wp:simplePos x="0" y="0"/>
                <wp:positionH relativeFrom="page">
                  <wp:posOffset>896620</wp:posOffset>
                </wp:positionH>
                <wp:positionV relativeFrom="paragraph">
                  <wp:posOffset>321310</wp:posOffset>
                </wp:positionV>
                <wp:extent cx="5981065" cy="0"/>
                <wp:effectExtent l="10795" t="18415" r="18415" b="10160"/>
                <wp:wrapTopAndBottom/>
                <wp:docPr id="112"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055D0B" id="Line 487" o:spid="_x0000_s1026" style="position:absolute;z-index:28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3pt" to="541.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XQFQIAAC0EAAAOAAAAZHJzL2Uyb0RvYy54bWysU8GO2jAQvVfqP1i+QxIa2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8768" behindDoc="0" locked="0" layoutInCell="1" allowOverlap="1" wp14:anchorId="2E701039" wp14:editId="4395118F">
                <wp:simplePos x="0" y="0"/>
                <wp:positionH relativeFrom="page">
                  <wp:posOffset>896620</wp:posOffset>
                </wp:positionH>
                <wp:positionV relativeFrom="paragraph">
                  <wp:posOffset>484505</wp:posOffset>
                </wp:positionV>
                <wp:extent cx="5981065" cy="0"/>
                <wp:effectExtent l="10795" t="10160" r="18415" b="18415"/>
                <wp:wrapTopAndBottom/>
                <wp:docPr id="111"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C6CE2" id="Line 486" o:spid="_x0000_s1026" style="position:absolute;z-index:2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15pt" to="541.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" strokeweight="1.44pt">
                <w10:wrap type="topAndBottom" anchorx="page"/>
              </v:line>
            </w:pict>
          </mc:Fallback>
        </mc:AlternateContent>
      </w:r>
    </w:p>
    <w:p w14:paraId="2E6FFB98" w14:textId="77777777" w:rsidR="00927A1E" w:rsidRDefault="00927A1E">
      <w:pPr>
        <w:pStyle w:val="BodyText"/>
        <w:spacing w:before="8"/>
        <w:rPr>
          <w:b/>
          <w:sz w:val="15"/>
        </w:rPr>
      </w:pPr>
    </w:p>
    <w:p w14:paraId="2E6FFB99" w14:textId="77777777" w:rsidR="00927A1E" w:rsidRDefault="00927A1E">
      <w:pPr>
        <w:pStyle w:val="BodyText"/>
        <w:spacing w:before="10"/>
        <w:rPr>
          <w:b/>
          <w:sz w:val="13"/>
        </w:rPr>
      </w:pPr>
    </w:p>
    <w:p w14:paraId="2E6FFB9A" w14:textId="77777777" w:rsidR="00927A1E" w:rsidRDefault="00927A1E">
      <w:pPr>
        <w:pStyle w:val="BodyText"/>
        <w:spacing w:before="8"/>
        <w:rPr>
          <w:b/>
          <w:sz w:val="6"/>
        </w:rPr>
      </w:pPr>
    </w:p>
    <w:p w14:paraId="2E6FFB9B" w14:textId="77777777" w:rsidR="00927A1E" w:rsidRDefault="00CB5ACF">
      <w:pPr>
        <w:spacing w:before="94"/>
        <w:ind w:left="240"/>
        <w:rPr>
          <w:rFonts w:ascii="Arial"/>
          <w:b/>
          <w:sz w:val="18"/>
        </w:rPr>
      </w:pPr>
      <w:r>
        <w:rPr>
          <w:rFonts w:ascii="Arial"/>
          <w:b/>
          <w:sz w:val="18"/>
        </w:rPr>
        <w:t>Field Supervisor's Common Core State Standards Professional Development Opportunities:</w:t>
      </w:r>
    </w:p>
    <w:p w14:paraId="2E6FFB9C" w14:textId="2434CC6A" w:rsidR="00927A1E" w:rsidRDefault="00811E1C">
      <w:pPr>
        <w:pStyle w:val="BodyText"/>
        <w:spacing w:before="10"/>
        <w:rPr>
          <w:b/>
          <w:sz w:val="14"/>
        </w:rPr>
      </w:pPr>
      <w:r>
        <w:rPr>
          <w:noProof/>
        </w:rPr>
        <mc:AlternateContent>
          <mc:Choice Requires="wps">
            <w:drawing>
              <wp:anchor distT="0" distB="0" distL="0" distR="0" simplePos="0" relativeHeight="28792" behindDoc="0" locked="0" layoutInCell="1" allowOverlap="1" wp14:anchorId="2E70103A" wp14:editId="4340B38C">
                <wp:simplePos x="0" y="0"/>
                <wp:positionH relativeFrom="page">
                  <wp:posOffset>896620</wp:posOffset>
                </wp:positionH>
                <wp:positionV relativeFrom="paragraph">
                  <wp:posOffset>142875</wp:posOffset>
                </wp:positionV>
                <wp:extent cx="5981065" cy="0"/>
                <wp:effectExtent l="10795" t="11430" r="18415" b="17145"/>
                <wp:wrapTopAndBottom/>
                <wp:docPr id="110"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0F319A" id="Line 485" o:spid="_x0000_s1026" style="position:absolute;z-index:28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25pt" to="541.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8816" behindDoc="0" locked="0" layoutInCell="1" allowOverlap="1" wp14:anchorId="2E70103B" wp14:editId="588FB53A">
                <wp:simplePos x="0" y="0"/>
                <wp:positionH relativeFrom="page">
                  <wp:posOffset>896620</wp:posOffset>
                </wp:positionH>
                <wp:positionV relativeFrom="paragraph">
                  <wp:posOffset>320040</wp:posOffset>
                </wp:positionV>
                <wp:extent cx="5981065" cy="0"/>
                <wp:effectExtent l="10795" t="17145" r="18415" b="11430"/>
                <wp:wrapTopAndBottom/>
                <wp:docPr id="109"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F6C262" id="Line 484" o:spid="_x0000_s1026" style="position:absolute;z-index:2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2pt" to="541.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8840" behindDoc="0" locked="0" layoutInCell="1" allowOverlap="1" wp14:anchorId="2E70103C" wp14:editId="719D9C01">
                <wp:simplePos x="0" y="0"/>
                <wp:positionH relativeFrom="page">
                  <wp:posOffset>896620</wp:posOffset>
                </wp:positionH>
                <wp:positionV relativeFrom="paragraph">
                  <wp:posOffset>482600</wp:posOffset>
                </wp:positionV>
                <wp:extent cx="5981065" cy="0"/>
                <wp:effectExtent l="10795" t="17780" r="18415" b="10795"/>
                <wp:wrapTopAndBottom/>
                <wp:docPr id="108"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D50C21" id="Line 483" o:spid="_x0000_s1026" style="position:absolute;z-index:28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pt" to="54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CLFQIAAC0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" strokeweight="1.44pt">
                <w10:wrap type="topAndBottom" anchorx="page"/>
              </v:line>
            </w:pict>
          </mc:Fallback>
        </mc:AlternateContent>
      </w:r>
    </w:p>
    <w:p w14:paraId="2E6FFB9D" w14:textId="77777777" w:rsidR="00927A1E" w:rsidRDefault="00927A1E">
      <w:pPr>
        <w:pStyle w:val="BodyText"/>
        <w:spacing w:before="8"/>
        <w:rPr>
          <w:b/>
          <w:sz w:val="15"/>
        </w:rPr>
      </w:pPr>
    </w:p>
    <w:p w14:paraId="2E6FFB9E" w14:textId="77777777" w:rsidR="00927A1E" w:rsidRDefault="00927A1E">
      <w:pPr>
        <w:pStyle w:val="BodyText"/>
        <w:spacing w:before="10"/>
        <w:rPr>
          <w:b/>
          <w:sz w:val="13"/>
        </w:rPr>
      </w:pPr>
    </w:p>
    <w:p w14:paraId="2E6FFB9F" w14:textId="77777777" w:rsidR="00927A1E" w:rsidRDefault="00927A1E">
      <w:pPr>
        <w:pStyle w:val="BodyText"/>
        <w:spacing w:before="10"/>
        <w:rPr>
          <w:b/>
          <w:sz w:val="6"/>
        </w:rPr>
      </w:pPr>
    </w:p>
    <w:p w14:paraId="2E6FFBA0" w14:textId="77777777" w:rsidR="00927A1E" w:rsidRDefault="00CB5ACF">
      <w:pPr>
        <w:spacing w:before="95"/>
        <w:ind w:left="240"/>
        <w:rPr>
          <w:rFonts w:ascii="Arial"/>
          <w:b/>
          <w:sz w:val="18"/>
        </w:rPr>
      </w:pPr>
      <w:r>
        <w:rPr>
          <w:rFonts w:ascii="Arial"/>
          <w:b/>
          <w:sz w:val="18"/>
        </w:rPr>
        <w:t>Field Supervisor's Community Contacts:</w:t>
      </w:r>
    </w:p>
    <w:p w14:paraId="2E6FFBA1" w14:textId="401A6879" w:rsidR="00927A1E" w:rsidRDefault="00811E1C">
      <w:pPr>
        <w:pStyle w:val="BodyText"/>
        <w:rPr>
          <w:b/>
          <w:sz w:val="15"/>
        </w:rPr>
      </w:pPr>
      <w:r>
        <w:rPr>
          <w:noProof/>
        </w:rPr>
        <mc:AlternateContent>
          <mc:Choice Requires="wps">
            <w:drawing>
              <wp:anchor distT="0" distB="0" distL="0" distR="0" simplePos="0" relativeHeight="28864" behindDoc="0" locked="0" layoutInCell="1" allowOverlap="1" wp14:anchorId="2E70103D" wp14:editId="62465AE8">
                <wp:simplePos x="0" y="0"/>
                <wp:positionH relativeFrom="page">
                  <wp:posOffset>896620</wp:posOffset>
                </wp:positionH>
                <wp:positionV relativeFrom="paragraph">
                  <wp:posOffset>143510</wp:posOffset>
                </wp:positionV>
                <wp:extent cx="5981065" cy="0"/>
                <wp:effectExtent l="10795" t="13970" r="18415" b="14605"/>
                <wp:wrapTopAndBottom/>
                <wp:docPr id="10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A93C45" id="Line 482" o:spid="_x0000_s1026" style="position:absolute;z-index:2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3pt" to="541.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JzFQIAAC0EAAAOAAAAZHJzL2Uyb0RvYy54bWysU8GO2jAQvVfqP1i+QxIa2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8888" behindDoc="0" locked="0" layoutInCell="1" allowOverlap="1" wp14:anchorId="2E70103E" wp14:editId="4DF1045B">
                <wp:simplePos x="0" y="0"/>
                <wp:positionH relativeFrom="page">
                  <wp:posOffset>896620</wp:posOffset>
                </wp:positionH>
                <wp:positionV relativeFrom="paragraph">
                  <wp:posOffset>320675</wp:posOffset>
                </wp:positionV>
                <wp:extent cx="5981065" cy="0"/>
                <wp:effectExtent l="10795" t="10160" r="18415" b="18415"/>
                <wp:wrapTopAndBottom/>
                <wp:docPr id="106"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19AAF8" id="Line 481" o:spid="_x0000_s1026" style="position:absolute;z-index:28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25pt" to="541.5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28912" behindDoc="0" locked="0" layoutInCell="1" allowOverlap="1" wp14:anchorId="2E70103F" wp14:editId="01C805CB">
                <wp:simplePos x="0" y="0"/>
                <wp:positionH relativeFrom="page">
                  <wp:posOffset>896620</wp:posOffset>
                </wp:positionH>
                <wp:positionV relativeFrom="paragraph">
                  <wp:posOffset>483870</wp:posOffset>
                </wp:positionV>
                <wp:extent cx="5981065" cy="0"/>
                <wp:effectExtent l="10795" t="11430" r="18415" b="17145"/>
                <wp:wrapTopAndBottom/>
                <wp:docPr id="105"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9F667D" id="Line 480" o:spid="_x0000_s1026" style="position:absolute;z-index:2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1pt" to="541.5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" strokeweight="1.44pt">
                <w10:wrap type="topAndBottom" anchorx="page"/>
              </v:line>
            </w:pict>
          </mc:Fallback>
        </mc:AlternateContent>
      </w:r>
    </w:p>
    <w:p w14:paraId="2E6FFBA2" w14:textId="77777777" w:rsidR="00927A1E" w:rsidRDefault="00927A1E">
      <w:pPr>
        <w:pStyle w:val="BodyText"/>
        <w:spacing w:before="8"/>
        <w:rPr>
          <w:b/>
          <w:sz w:val="15"/>
        </w:rPr>
      </w:pPr>
    </w:p>
    <w:p w14:paraId="2E6FFBA3" w14:textId="77777777" w:rsidR="00927A1E" w:rsidRDefault="00927A1E">
      <w:pPr>
        <w:pStyle w:val="BodyText"/>
        <w:spacing w:before="10"/>
        <w:rPr>
          <w:b/>
          <w:sz w:val="13"/>
        </w:rPr>
      </w:pPr>
    </w:p>
    <w:p w14:paraId="2E6FFBA4" w14:textId="77777777" w:rsidR="00927A1E" w:rsidRDefault="00927A1E">
      <w:pPr>
        <w:pStyle w:val="BodyText"/>
        <w:spacing w:before="8"/>
        <w:rPr>
          <w:b/>
          <w:sz w:val="6"/>
        </w:rPr>
      </w:pPr>
    </w:p>
    <w:p w14:paraId="2E6FFBA5" w14:textId="77777777" w:rsidR="00927A1E" w:rsidRDefault="00CB5ACF">
      <w:pPr>
        <w:spacing w:before="94"/>
        <w:ind w:left="240"/>
        <w:rPr>
          <w:rFonts w:ascii="Arial"/>
          <w:b/>
          <w:sz w:val="18"/>
        </w:rPr>
      </w:pPr>
      <w:r>
        <w:rPr>
          <w:rFonts w:ascii="Arial"/>
          <w:b/>
          <w:sz w:val="18"/>
        </w:rPr>
        <w:t>Field Supervisor's Networking Contacts:</w:t>
      </w:r>
    </w:p>
    <w:p w14:paraId="2E6FFBA6" w14:textId="2D9C50F5" w:rsidR="00927A1E" w:rsidRDefault="00811E1C">
      <w:pPr>
        <w:pStyle w:val="BodyText"/>
        <w:spacing w:before="1"/>
        <w:rPr>
          <w:b/>
          <w:sz w:val="15"/>
        </w:rPr>
      </w:pPr>
      <w:r>
        <w:rPr>
          <w:noProof/>
        </w:rPr>
        <mc:AlternateContent>
          <mc:Choice Requires="wps">
            <w:drawing>
              <wp:anchor distT="0" distB="0" distL="0" distR="0" simplePos="0" relativeHeight="28936" behindDoc="0" locked="0" layoutInCell="1" allowOverlap="1" wp14:anchorId="2E701040" wp14:editId="049D9CFD">
                <wp:simplePos x="0" y="0"/>
                <wp:positionH relativeFrom="page">
                  <wp:posOffset>896620</wp:posOffset>
                </wp:positionH>
                <wp:positionV relativeFrom="paragraph">
                  <wp:posOffset>144780</wp:posOffset>
                </wp:positionV>
                <wp:extent cx="5981065" cy="0"/>
                <wp:effectExtent l="10795" t="13335" r="18415" b="15240"/>
                <wp:wrapTopAndBottom/>
                <wp:docPr id="104"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AEA729" id="Line 479" o:spid="_x0000_s1026" style="position:absolute;z-index:28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pt" to="541.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LXFQIAAC0EAAAOAAAAZHJzL2Uyb0RvYy54bWysU8GO2jAQvVfqP1i+QxIa2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8960" behindDoc="0" locked="0" layoutInCell="1" allowOverlap="1" wp14:anchorId="2E701041" wp14:editId="2BD96D0A">
                <wp:simplePos x="0" y="0"/>
                <wp:positionH relativeFrom="page">
                  <wp:posOffset>896620</wp:posOffset>
                </wp:positionH>
                <wp:positionV relativeFrom="paragraph">
                  <wp:posOffset>321310</wp:posOffset>
                </wp:positionV>
                <wp:extent cx="5981065" cy="0"/>
                <wp:effectExtent l="10795" t="18415" r="18415" b="10160"/>
                <wp:wrapTopAndBottom/>
                <wp:docPr id="103"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7152A3" id="Line 478" o:spid="_x0000_s1026" style="position:absolute;z-index:2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3pt" to="541.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FnFg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28984" behindDoc="0" locked="0" layoutInCell="1" allowOverlap="1" wp14:anchorId="2E701042" wp14:editId="3DE4AAEE">
                <wp:simplePos x="0" y="0"/>
                <wp:positionH relativeFrom="page">
                  <wp:posOffset>896620</wp:posOffset>
                </wp:positionH>
                <wp:positionV relativeFrom="paragraph">
                  <wp:posOffset>484505</wp:posOffset>
                </wp:positionV>
                <wp:extent cx="5981065" cy="0"/>
                <wp:effectExtent l="10795" t="10160" r="18415" b="18415"/>
                <wp:wrapTopAndBottom/>
                <wp:docPr id="10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84C82D" id="Line 477" o:spid="_x0000_s1026" style="position:absolute;z-index:28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15pt" to="541.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jRFQIAAC0EAAAOAAAAZHJzL2Uyb0RvYy54bWysU8GO2jAQvVfqP1i+QxIa2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" strokeweight="1.44pt">
                <w10:wrap type="topAndBottom" anchorx="page"/>
              </v:line>
            </w:pict>
          </mc:Fallback>
        </mc:AlternateContent>
      </w:r>
    </w:p>
    <w:p w14:paraId="2E6FFBA7" w14:textId="77777777" w:rsidR="00927A1E" w:rsidRDefault="00927A1E">
      <w:pPr>
        <w:pStyle w:val="BodyText"/>
        <w:spacing w:before="8"/>
        <w:rPr>
          <w:b/>
          <w:sz w:val="15"/>
        </w:rPr>
      </w:pPr>
    </w:p>
    <w:p w14:paraId="2E6FFBA8" w14:textId="77777777" w:rsidR="00927A1E" w:rsidRDefault="00927A1E">
      <w:pPr>
        <w:pStyle w:val="BodyText"/>
        <w:spacing w:before="10"/>
        <w:rPr>
          <w:b/>
          <w:sz w:val="13"/>
        </w:rPr>
      </w:pPr>
    </w:p>
    <w:p w14:paraId="2E6FFBA9" w14:textId="77777777" w:rsidR="00927A1E" w:rsidRDefault="00927A1E">
      <w:pPr>
        <w:pStyle w:val="BodyText"/>
        <w:spacing w:before="8"/>
        <w:rPr>
          <w:b/>
          <w:sz w:val="6"/>
        </w:rPr>
      </w:pPr>
    </w:p>
    <w:p w14:paraId="2E6FFBAA" w14:textId="77777777" w:rsidR="00927A1E" w:rsidRDefault="00CB5ACF">
      <w:pPr>
        <w:spacing w:before="94"/>
        <w:ind w:left="240"/>
        <w:rPr>
          <w:rFonts w:ascii="Arial"/>
          <w:b/>
          <w:sz w:val="18"/>
        </w:rPr>
      </w:pPr>
      <w:r>
        <w:rPr>
          <w:rFonts w:ascii="Arial"/>
          <w:b/>
          <w:sz w:val="18"/>
        </w:rPr>
        <w:t>Field Supervisor's Resource Sharing Ideas:</w:t>
      </w:r>
    </w:p>
    <w:p w14:paraId="2E6FFBAB" w14:textId="44EC8E4A" w:rsidR="00927A1E" w:rsidRDefault="00811E1C">
      <w:pPr>
        <w:pStyle w:val="BodyText"/>
        <w:spacing w:before="1"/>
        <w:rPr>
          <w:b/>
          <w:sz w:val="15"/>
        </w:rPr>
      </w:pPr>
      <w:r>
        <w:rPr>
          <w:noProof/>
        </w:rPr>
        <mc:AlternateContent>
          <mc:Choice Requires="wps">
            <w:drawing>
              <wp:anchor distT="0" distB="0" distL="0" distR="0" simplePos="0" relativeHeight="29008" behindDoc="0" locked="0" layoutInCell="1" allowOverlap="1" wp14:anchorId="2E701043" wp14:editId="761CAB82">
                <wp:simplePos x="0" y="0"/>
                <wp:positionH relativeFrom="page">
                  <wp:posOffset>896620</wp:posOffset>
                </wp:positionH>
                <wp:positionV relativeFrom="paragraph">
                  <wp:posOffset>144780</wp:posOffset>
                </wp:positionV>
                <wp:extent cx="5981065" cy="0"/>
                <wp:effectExtent l="10795" t="13335" r="18415" b="15240"/>
                <wp:wrapTopAndBottom/>
                <wp:docPr id="10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F29B2C" id="Line 476" o:spid="_x0000_s1026" style="position:absolute;z-index:2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pt" to="541.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NFFQIAAC0EAAAOAAAAZHJzL2Uyb0RvYy54bWysU8GO2jAQvVfqP1i+QxIa2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9032" behindDoc="0" locked="0" layoutInCell="1" allowOverlap="1" wp14:anchorId="2E701044" wp14:editId="42D89757">
                <wp:simplePos x="0" y="0"/>
                <wp:positionH relativeFrom="page">
                  <wp:posOffset>896620</wp:posOffset>
                </wp:positionH>
                <wp:positionV relativeFrom="paragraph">
                  <wp:posOffset>320040</wp:posOffset>
                </wp:positionV>
                <wp:extent cx="5981065" cy="0"/>
                <wp:effectExtent l="10795" t="17145" r="18415" b="11430"/>
                <wp:wrapTopAndBottom/>
                <wp:docPr id="100"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C99CDB" id="Line 475" o:spid="_x0000_s1026" style="position:absolute;z-index:29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2pt" to="541.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9056" behindDoc="0" locked="0" layoutInCell="1" allowOverlap="1" wp14:anchorId="2E701045" wp14:editId="080DFEA0">
                <wp:simplePos x="0" y="0"/>
                <wp:positionH relativeFrom="page">
                  <wp:posOffset>896620</wp:posOffset>
                </wp:positionH>
                <wp:positionV relativeFrom="paragraph">
                  <wp:posOffset>484505</wp:posOffset>
                </wp:positionV>
                <wp:extent cx="5981065" cy="0"/>
                <wp:effectExtent l="10795" t="10160" r="18415" b="18415"/>
                <wp:wrapTopAndBottom/>
                <wp:docPr id="99"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B41CA9" id="Line 474" o:spid="_x0000_s1026" style="position:absolute;z-index: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15pt" to="541.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5vFQIAACw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" strokeweight="1.44pt">
                <w10:wrap type="topAndBottom" anchorx="page"/>
              </v:line>
            </w:pict>
          </mc:Fallback>
        </mc:AlternateContent>
      </w:r>
    </w:p>
    <w:p w14:paraId="2E6FFBAC" w14:textId="77777777" w:rsidR="00927A1E" w:rsidRDefault="00927A1E">
      <w:pPr>
        <w:pStyle w:val="BodyText"/>
        <w:spacing w:before="6"/>
        <w:rPr>
          <w:b/>
          <w:sz w:val="15"/>
        </w:rPr>
      </w:pPr>
    </w:p>
    <w:p w14:paraId="2E6FFBAD" w14:textId="77777777" w:rsidR="00927A1E" w:rsidRDefault="00927A1E">
      <w:pPr>
        <w:pStyle w:val="BodyText"/>
        <w:spacing w:before="1"/>
        <w:rPr>
          <w:b/>
          <w:sz w:val="14"/>
        </w:rPr>
      </w:pPr>
    </w:p>
    <w:p w14:paraId="2E6FFBAE" w14:textId="77777777" w:rsidR="00927A1E" w:rsidRDefault="00927A1E">
      <w:pPr>
        <w:pStyle w:val="BodyText"/>
        <w:spacing w:before="9"/>
        <w:rPr>
          <w:b/>
          <w:sz w:val="26"/>
        </w:rPr>
      </w:pPr>
    </w:p>
    <w:p w14:paraId="2E6FFBAF" w14:textId="77777777" w:rsidR="00927A1E" w:rsidRDefault="00CB5ACF">
      <w:pPr>
        <w:spacing w:before="70"/>
        <w:ind w:left="240"/>
        <w:rPr>
          <w:rFonts w:ascii="Arial"/>
          <w:b/>
          <w:sz w:val="18"/>
        </w:rPr>
      </w:pPr>
      <w:r>
        <w:rPr>
          <w:rFonts w:ascii="Arial"/>
          <w:b/>
          <w:sz w:val="18"/>
        </w:rPr>
        <w:t>Comments on Physical Access of Resources for Students and Teachers:</w:t>
      </w:r>
    </w:p>
    <w:p w14:paraId="2E6FFBB0" w14:textId="5567C50F" w:rsidR="00927A1E" w:rsidRDefault="00811E1C">
      <w:pPr>
        <w:pStyle w:val="BodyText"/>
        <w:spacing w:before="10"/>
        <w:rPr>
          <w:b/>
          <w:sz w:val="14"/>
        </w:rPr>
      </w:pPr>
      <w:r>
        <w:rPr>
          <w:noProof/>
        </w:rPr>
        <mc:AlternateContent>
          <mc:Choice Requires="wps">
            <w:drawing>
              <wp:anchor distT="0" distB="0" distL="0" distR="0" simplePos="0" relativeHeight="29080" behindDoc="0" locked="0" layoutInCell="1" allowOverlap="1" wp14:anchorId="2E701046" wp14:editId="12E0CEBC">
                <wp:simplePos x="0" y="0"/>
                <wp:positionH relativeFrom="page">
                  <wp:posOffset>896620</wp:posOffset>
                </wp:positionH>
                <wp:positionV relativeFrom="paragraph">
                  <wp:posOffset>142875</wp:posOffset>
                </wp:positionV>
                <wp:extent cx="5981065" cy="0"/>
                <wp:effectExtent l="10795" t="15875" r="18415" b="12700"/>
                <wp:wrapTopAndBottom/>
                <wp:docPr id="9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187A59" id="Line 473" o:spid="_x0000_s1026" style="position:absolute;z-index:29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25pt" to="541.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9+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29104" behindDoc="0" locked="0" layoutInCell="1" allowOverlap="1" wp14:anchorId="2E701047" wp14:editId="6F81270D">
                <wp:simplePos x="0" y="0"/>
                <wp:positionH relativeFrom="page">
                  <wp:posOffset>896620</wp:posOffset>
                </wp:positionH>
                <wp:positionV relativeFrom="paragraph">
                  <wp:posOffset>320040</wp:posOffset>
                </wp:positionV>
                <wp:extent cx="5981065" cy="0"/>
                <wp:effectExtent l="10795" t="12065" r="18415" b="16510"/>
                <wp:wrapTopAndBottom/>
                <wp:docPr id="97"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399C31" id="Line 472" o:spid="_x0000_s1026" style="position:absolute;z-index:29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2pt" to="541.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2GFQIAACw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9128" behindDoc="0" locked="0" layoutInCell="1" allowOverlap="1" wp14:anchorId="2E701048" wp14:editId="78CAF4F3">
                <wp:simplePos x="0" y="0"/>
                <wp:positionH relativeFrom="page">
                  <wp:posOffset>896620</wp:posOffset>
                </wp:positionH>
                <wp:positionV relativeFrom="paragraph">
                  <wp:posOffset>483235</wp:posOffset>
                </wp:positionV>
                <wp:extent cx="5981065" cy="0"/>
                <wp:effectExtent l="10795" t="13335" r="18415" b="15240"/>
                <wp:wrapTopAndBottom/>
                <wp:docPr id="96"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586F5" id="Line 471" o:spid="_x0000_s1026" style="position:absolute;z-index:29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05pt" to="541.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jEFgIAACw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" strokeweight="1.44pt">
                <w10:wrap type="topAndBottom" anchorx="page"/>
              </v:line>
            </w:pict>
          </mc:Fallback>
        </mc:AlternateContent>
      </w:r>
    </w:p>
    <w:p w14:paraId="2E6FFBB1" w14:textId="77777777" w:rsidR="00927A1E" w:rsidRDefault="00927A1E">
      <w:pPr>
        <w:pStyle w:val="BodyText"/>
        <w:spacing w:before="8"/>
        <w:rPr>
          <w:b/>
          <w:sz w:val="15"/>
        </w:rPr>
      </w:pPr>
    </w:p>
    <w:p w14:paraId="2E6FFBB2" w14:textId="77777777" w:rsidR="00927A1E" w:rsidRDefault="00927A1E">
      <w:pPr>
        <w:pStyle w:val="BodyText"/>
        <w:spacing w:before="10"/>
        <w:rPr>
          <w:b/>
          <w:sz w:val="13"/>
        </w:rPr>
      </w:pPr>
    </w:p>
    <w:p w14:paraId="2E6FFBB3" w14:textId="77777777" w:rsidR="00927A1E" w:rsidRDefault="00927A1E">
      <w:pPr>
        <w:pStyle w:val="BodyText"/>
        <w:rPr>
          <w:b/>
          <w:sz w:val="9"/>
        </w:rPr>
      </w:pPr>
    </w:p>
    <w:p w14:paraId="2E6FFBB4" w14:textId="77777777" w:rsidR="00927A1E" w:rsidRDefault="00CB5ACF">
      <w:pPr>
        <w:spacing w:before="70"/>
        <w:ind w:left="240"/>
        <w:rPr>
          <w:rFonts w:ascii="Arial"/>
          <w:b/>
          <w:sz w:val="18"/>
        </w:rPr>
      </w:pPr>
      <w:r>
        <w:rPr>
          <w:rFonts w:ascii="Arial"/>
          <w:b/>
          <w:sz w:val="18"/>
        </w:rPr>
        <w:t>Comments on Intellectual Access of Resources for Students and Teachers:</w:t>
      </w:r>
    </w:p>
    <w:p w14:paraId="2E6FFBB5" w14:textId="4BC9714A" w:rsidR="00927A1E" w:rsidRDefault="00811E1C">
      <w:pPr>
        <w:pStyle w:val="BodyText"/>
        <w:spacing w:before="10"/>
        <w:rPr>
          <w:b/>
          <w:sz w:val="14"/>
        </w:rPr>
      </w:pPr>
      <w:r>
        <w:rPr>
          <w:noProof/>
        </w:rPr>
        <mc:AlternateContent>
          <mc:Choice Requires="wps">
            <w:drawing>
              <wp:anchor distT="0" distB="0" distL="0" distR="0" simplePos="0" relativeHeight="29152" behindDoc="0" locked="0" layoutInCell="1" allowOverlap="1" wp14:anchorId="2E701049" wp14:editId="44996521">
                <wp:simplePos x="0" y="0"/>
                <wp:positionH relativeFrom="page">
                  <wp:posOffset>896620</wp:posOffset>
                </wp:positionH>
                <wp:positionV relativeFrom="paragraph">
                  <wp:posOffset>142875</wp:posOffset>
                </wp:positionV>
                <wp:extent cx="5981065" cy="0"/>
                <wp:effectExtent l="10795" t="12700" r="18415" b="15875"/>
                <wp:wrapTopAndBottom/>
                <wp:docPr id="95"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A76789" id="Line 470" o:spid="_x0000_s1026" style="position:absolute;z-index: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25pt" to="541.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9176" behindDoc="0" locked="0" layoutInCell="1" allowOverlap="1" wp14:anchorId="2E70104A" wp14:editId="4EBC2031">
                <wp:simplePos x="0" y="0"/>
                <wp:positionH relativeFrom="page">
                  <wp:posOffset>896620</wp:posOffset>
                </wp:positionH>
                <wp:positionV relativeFrom="paragraph">
                  <wp:posOffset>320040</wp:posOffset>
                </wp:positionV>
                <wp:extent cx="5981065" cy="0"/>
                <wp:effectExtent l="10795" t="18415" r="18415" b="10160"/>
                <wp:wrapTopAndBottom/>
                <wp:docPr id="94"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7B63E" id="Line 469" o:spid="_x0000_s1026" style="position:absolute;z-index:29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2pt" to="541.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WlFQIAACw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9200" behindDoc="0" locked="0" layoutInCell="1" allowOverlap="1" wp14:anchorId="2E70104B" wp14:editId="08FC8ED7">
                <wp:simplePos x="0" y="0"/>
                <wp:positionH relativeFrom="page">
                  <wp:posOffset>896620</wp:posOffset>
                </wp:positionH>
                <wp:positionV relativeFrom="paragraph">
                  <wp:posOffset>482600</wp:posOffset>
                </wp:positionV>
                <wp:extent cx="5981065" cy="0"/>
                <wp:effectExtent l="10795" t="9525" r="18415" b="9525"/>
                <wp:wrapTopAndBottom/>
                <wp:docPr id="93"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0929F4" id="Line 468" o:spid="_x0000_s1026" style="position:absolute;z-index:2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pt" to="54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YVFQIAACw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" strokeweight="1.44pt">
                <w10:wrap type="topAndBottom" anchorx="page"/>
              </v:line>
            </w:pict>
          </mc:Fallback>
        </mc:AlternateContent>
      </w:r>
    </w:p>
    <w:p w14:paraId="2E6FFBB6" w14:textId="77777777" w:rsidR="00927A1E" w:rsidRDefault="00927A1E">
      <w:pPr>
        <w:pStyle w:val="BodyText"/>
        <w:spacing w:before="8"/>
        <w:rPr>
          <w:b/>
          <w:sz w:val="15"/>
        </w:rPr>
      </w:pPr>
    </w:p>
    <w:p w14:paraId="2E6FFBB7" w14:textId="77777777" w:rsidR="00927A1E" w:rsidRDefault="00927A1E">
      <w:pPr>
        <w:pStyle w:val="BodyText"/>
        <w:spacing w:before="10"/>
        <w:rPr>
          <w:b/>
          <w:sz w:val="13"/>
        </w:rPr>
      </w:pPr>
    </w:p>
    <w:p w14:paraId="2E6FFBB8" w14:textId="77777777" w:rsidR="00927A1E" w:rsidRDefault="00927A1E">
      <w:pPr>
        <w:rPr>
          <w:sz w:val="13"/>
        </w:rPr>
        <w:sectPr w:rsidR="00927A1E">
          <w:pgSz w:w="12240" w:h="15840"/>
          <w:pgMar w:top="720" w:right="1200" w:bottom="800" w:left="1200" w:header="0" w:footer="545"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877"/>
        <w:gridCol w:w="1904"/>
        <w:gridCol w:w="1980"/>
        <w:gridCol w:w="1998"/>
      </w:tblGrid>
      <w:tr w:rsidR="00927A1E" w14:paraId="2E6FFBBA" w14:textId="77777777">
        <w:trPr>
          <w:trHeight w:hRule="exact" w:val="216"/>
        </w:trPr>
        <w:tc>
          <w:tcPr>
            <w:tcW w:w="9578" w:type="dxa"/>
            <w:gridSpan w:val="5"/>
          </w:tcPr>
          <w:p w14:paraId="2E6FFBB9" w14:textId="77777777" w:rsidR="00927A1E" w:rsidRDefault="00CB5ACF">
            <w:pPr>
              <w:pStyle w:val="TableParagraph"/>
              <w:spacing w:line="201" w:lineRule="exact"/>
              <w:ind w:left="3223" w:right="3224"/>
              <w:jc w:val="center"/>
              <w:rPr>
                <w:rFonts w:ascii="Arial"/>
                <w:b/>
                <w:sz w:val="18"/>
              </w:rPr>
            </w:pPr>
            <w:r>
              <w:rPr>
                <w:rFonts w:ascii="Arial"/>
                <w:b/>
                <w:sz w:val="18"/>
              </w:rPr>
              <w:lastRenderedPageBreak/>
              <w:t>Learning Community Project Rubric</w:t>
            </w:r>
          </w:p>
        </w:tc>
      </w:tr>
      <w:tr w:rsidR="00927A1E" w14:paraId="2E6FFBBF" w14:textId="77777777">
        <w:trPr>
          <w:trHeight w:hRule="exact" w:val="219"/>
        </w:trPr>
        <w:tc>
          <w:tcPr>
            <w:tcW w:w="1819" w:type="dxa"/>
            <w:vMerge w:val="restart"/>
          </w:tcPr>
          <w:p w14:paraId="2E6FFBBB" w14:textId="77777777" w:rsidR="00927A1E" w:rsidRDefault="00927A1E">
            <w:pPr>
              <w:pStyle w:val="TableParagraph"/>
              <w:ind w:left="0"/>
              <w:rPr>
                <w:rFonts w:ascii="Arial"/>
                <w:b/>
                <w:sz w:val="18"/>
              </w:rPr>
            </w:pPr>
          </w:p>
          <w:p w14:paraId="2E6FFBBC" w14:textId="77777777" w:rsidR="00927A1E" w:rsidRDefault="00927A1E">
            <w:pPr>
              <w:pStyle w:val="TableParagraph"/>
              <w:spacing w:before="5"/>
              <w:ind w:left="0"/>
              <w:rPr>
                <w:rFonts w:ascii="Arial"/>
                <w:b/>
                <w:sz w:val="18"/>
              </w:rPr>
            </w:pPr>
          </w:p>
          <w:p w14:paraId="2E6FFBBD" w14:textId="77777777" w:rsidR="00927A1E" w:rsidRDefault="00CB5ACF">
            <w:pPr>
              <w:pStyle w:val="TableParagraph"/>
              <w:ind w:left="403"/>
              <w:rPr>
                <w:rFonts w:ascii="Arial"/>
                <w:b/>
                <w:sz w:val="18"/>
              </w:rPr>
            </w:pPr>
            <w:r>
              <w:rPr>
                <w:rFonts w:ascii="Arial"/>
                <w:b/>
                <w:sz w:val="18"/>
              </w:rPr>
              <w:t>Component</w:t>
            </w:r>
          </w:p>
        </w:tc>
        <w:tc>
          <w:tcPr>
            <w:tcW w:w="7758" w:type="dxa"/>
            <w:gridSpan w:val="4"/>
          </w:tcPr>
          <w:p w14:paraId="2E6FFBBE" w14:textId="77777777" w:rsidR="00927A1E" w:rsidRDefault="00CB5ACF">
            <w:pPr>
              <w:pStyle w:val="TableParagraph"/>
              <w:spacing w:line="204" w:lineRule="exact"/>
              <w:ind w:left="2682" w:right="2685"/>
              <w:jc w:val="center"/>
              <w:rPr>
                <w:rFonts w:ascii="Arial"/>
                <w:b/>
                <w:sz w:val="18"/>
              </w:rPr>
            </w:pPr>
            <w:r>
              <w:rPr>
                <w:rFonts w:ascii="Arial"/>
                <w:b/>
                <w:sz w:val="18"/>
              </w:rPr>
              <w:t>LEVEL OF PERFORMANCE</w:t>
            </w:r>
          </w:p>
        </w:tc>
      </w:tr>
      <w:tr w:rsidR="00927A1E" w14:paraId="2E6FFBC5" w14:textId="77777777">
        <w:trPr>
          <w:trHeight w:hRule="exact" w:val="422"/>
        </w:trPr>
        <w:tc>
          <w:tcPr>
            <w:tcW w:w="1819" w:type="dxa"/>
            <w:vMerge/>
          </w:tcPr>
          <w:p w14:paraId="2E6FFBC0" w14:textId="77777777" w:rsidR="00927A1E" w:rsidRDefault="00927A1E"/>
        </w:tc>
        <w:tc>
          <w:tcPr>
            <w:tcW w:w="1877" w:type="dxa"/>
          </w:tcPr>
          <w:p w14:paraId="2E6FFBC1" w14:textId="77777777" w:rsidR="00927A1E" w:rsidRDefault="00CB5ACF">
            <w:pPr>
              <w:pStyle w:val="TableParagraph"/>
              <w:ind w:left="820" w:right="87" w:hanging="720"/>
              <w:rPr>
                <w:rFonts w:ascii="Arial"/>
                <w:b/>
                <w:sz w:val="18"/>
              </w:rPr>
            </w:pPr>
            <w:r>
              <w:rPr>
                <w:rFonts w:ascii="Arial"/>
                <w:b/>
                <w:sz w:val="18"/>
              </w:rPr>
              <w:t>UNSATISFACTORY (1)</w:t>
            </w:r>
          </w:p>
        </w:tc>
        <w:tc>
          <w:tcPr>
            <w:tcW w:w="1904" w:type="dxa"/>
          </w:tcPr>
          <w:p w14:paraId="2E6FFBC2" w14:textId="77777777" w:rsidR="00927A1E" w:rsidRDefault="00CB5ACF">
            <w:pPr>
              <w:pStyle w:val="TableParagraph"/>
              <w:ind w:left="647" w:right="647"/>
              <w:jc w:val="center"/>
              <w:rPr>
                <w:rFonts w:ascii="Arial"/>
                <w:b/>
                <w:sz w:val="18"/>
              </w:rPr>
            </w:pPr>
            <w:r>
              <w:rPr>
                <w:rFonts w:ascii="Arial"/>
                <w:b/>
                <w:sz w:val="18"/>
              </w:rPr>
              <w:t>BASIC (2)</w:t>
            </w:r>
          </w:p>
        </w:tc>
        <w:tc>
          <w:tcPr>
            <w:tcW w:w="1980" w:type="dxa"/>
          </w:tcPr>
          <w:p w14:paraId="2E6FFBC3" w14:textId="77777777" w:rsidR="00927A1E" w:rsidRDefault="00CB5ACF">
            <w:pPr>
              <w:pStyle w:val="TableParagraph"/>
              <w:ind w:left="871" w:right="424" w:hanging="435"/>
              <w:rPr>
                <w:rFonts w:ascii="Arial"/>
                <w:b/>
                <w:sz w:val="18"/>
              </w:rPr>
            </w:pPr>
            <w:r>
              <w:rPr>
                <w:rFonts w:ascii="Arial"/>
                <w:b/>
                <w:sz w:val="18"/>
              </w:rPr>
              <w:t>PROFICIENT (3)</w:t>
            </w:r>
          </w:p>
        </w:tc>
        <w:tc>
          <w:tcPr>
            <w:tcW w:w="1997" w:type="dxa"/>
          </w:tcPr>
          <w:p w14:paraId="2E6FFBC4" w14:textId="77777777" w:rsidR="00927A1E" w:rsidRDefault="00CB5ACF">
            <w:pPr>
              <w:pStyle w:val="TableParagraph"/>
              <w:ind w:left="881" w:right="272" w:hanging="596"/>
              <w:rPr>
                <w:rFonts w:ascii="Arial"/>
                <w:b/>
                <w:sz w:val="18"/>
              </w:rPr>
            </w:pPr>
            <w:r>
              <w:rPr>
                <w:rFonts w:ascii="Arial"/>
                <w:b/>
                <w:sz w:val="18"/>
              </w:rPr>
              <w:t>DISTINGUISHED (4)</w:t>
            </w:r>
          </w:p>
        </w:tc>
      </w:tr>
      <w:tr w:rsidR="00927A1E" w14:paraId="2E6FFBD1" w14:textId="77777777">
        <w:trPr>
          <w:trHeight w:hRule="exact" w:val="646"/>
        </w:trPr>
        <w:tc>
          <w:tcPr>
            <w:tcW w:w="1819" w:type="dxa"/>
            <w:tcBorders>
              <w:bottom w:val="nil"/>
            </w:tcBorders>
          </w:tcPr>
          <w:p w14:paraId="2E6FFBC6" w14:textId="77777777" w:rsidR="00927A1E" w:rsidRDefault="00CB5ACF">
            <w:pPr>
              <w:pStyle w:val="TableParagraph"/>
              <w:ind w:right="138"/>
              <w:rPr>
                <w:b/>
                <w:sz w:val="16"/>
              </w:rPr>
            </w:pPr>
            <w:r>
              <w:rPr>
                <w:b/>
                <w:sz w:val="16"/>
              </w:rPr>
              <w:t>Documentation of Field Supervisor's Information and Resources</w:t>
            </w:r>
          </w:p>
        </w:tc>
        <w:tc>
          <w:tcPr>
            <w:tcW w:w="1877" w:type="dxa"/>
            <w:tcBorders>
              <w:bottom w:val="nil"/>
            </w:tcBorders>
          </w:tcPr>
          <w:p w14:paraId="2E6FFBC7" w14:textId="77777777" w:rsidR="00927A1E" w:rsidRDefault="00CB5ACF">
            <w:pPr>
              <w:pStyle w:val="TableParagraph"/>
              <w:spacing w:line="257" w:lineRule="exact"/>
              <w:ind w:left="100"/>
              <w:rPr>
                <w:sz w:val="16"/>
              </w:rPr>
            </w:pPr>
            <w:r>
              <w:rPr>
                <w:rFonts w:ascii="MS Gothic" w:hAnsi="MS Gothic"/>
                <w:sz w:val="24"/>
              </w:rPr>
              <w:t>☐</w:t>
            </w:r>
            <w:r>
              <w:rPr>
                <w:sz w:val="16"/>
              </w:rPr>
              <w:t>Documentation is scant</w:t>
            </w:r>
          </w:p>
          <w:p w14:paraId="2E6FFBC8" w14:textId="77777777" w:rsidR="00927A1E" w:rsidRDefault="00CB5ACF">
            <w:pPr>
              <w:pStyle w:val="TableParagraph"/>
              <w:spacing w:before="18" w:line="183" w:lineRule="exact"/>
              <w:ind w:left="100"/>
              <w:rPr>
                <w:sz w:val="16"/>
              </w:rPr>
            </w:pPr>
            <w:r>
              <w:rPr>
                <w:sz w:val="16"/>
              </w:rPr>
              <w:t>with no evidence of Field</w:t>
            </w:r>
          </w:p>
          <w:p w14:paraId="2E6FFBC9" w14:textId="77777777" w:rsidR="00927A1E" w:rsidRDefault="00CB5ACF">
            <w:pPr>
              <w:pStyle w:val="TableParagraph"/>
              <w:spacing w:line="183" w:lineRule="exact"/>
              <w:ind w:left="100"/>
              <w:rPr>
                <w:sz w:val="16"/>
              </w:rPr>
            </w:pPr>
            <w:r>
              <w:rPr>
                <w:sz w:val="16"/>
              </w:rPr>
              <w:t>Supervisor's information</w:t>
            </w:r>
          </w:p>
        </w:tc>
        <w:tc>
          <w:tcPr>
            <w:tcW w:w="1904" w:type="dxa"/>
            <w:tcBorders>
              <w:bottom w:val="nil"/>
            </w:tcBorders>
          </w:tcPr>
          <w:p w14:paraId="2E6FFBCA" w14:textId="77777777" w:rsidR="00927A1E" w:rsidRDefault="00CB5ACF">
            <w:pPr>
              <w:pStyle w:val="TableParagraph"/>
              <w:spacing w:line="257" w:lineRule="exact"/>
              <w:rPr>
                <w:sz w:val="16"/>
              </w:rPr>
            </w:pPr>
            <w:r>
              <w:rPr>
                <w:rFonts w:ascii="MS Gothic" w:hAnsi="MS Gothic"/>
                <w:sz w:val="24"/>
              </w:rPr>
              <w:t>☐</w:t>
            </w:r>
            <w:r>
              <w:rPr>
                <w:sz w:val="16"/>
              </w:rPr>
              <w:t>Very little documentation</w:t>
            </w:r>
          </w:p>
          <w:p w14:paraId="2E6FFBCB" w14:textId="77777777" w:rsidR="00927A1E" w:rsidRDefault="00CB5ACF">
            <w:pPr>
              <w:pStyle w:val="TableParagraph"/>
              <w:spacing w:before="18"/>
              <w:ind w:right="596"/>
              <w:rPr>
                <w:sz w:val="16"/>
              </w:rPr>
            </w:pPr>
            <w:r>
              <w:rPr>
                <w:sz w:val="16"/>
              </w:rPr>
              <w:t>is provided with little evidence of Filed</w:t>
            </w:r>
          </w:p>
        </w:tc>
        <w:tc>
          <w:tcPr>
            <w:tcW w:w="1980" w:type="dxa"/>
            <w:tcBorders>
              <w:bottom w:val="nil"/>
            </w:tcBorders>
          </w:tcPr>
          <w:p w14:paraId="2E6FFBCC" w14:textId="77777777" w:rsidR="00927A1E" w:rsidRDefault="00CB5ACF">
            <w:pPr>
              <w:pStyle w:val="TableParagraph"/>
              <w:spacing w:line="257" w:lineRule="exact"/>
              <w:ind w:left="100"/>
              <w:rPr>
                <w:sz w:val="16"/>
              </w:rPr>
            </w:pPr>
            <w:r>
              <w:rPr>
                <w:rFonts w:ascii="MS Gothic" w:hAnsi="MS Gothic"/>
                <w:sz w:val="24"/>
              </w:rPr>
              <w:t>☐</w:t>
            </w:r>
            <w:r>
              <w:rPr>
                <w:sz w:val="16"/>
              </w:rPr>
              <w:t>Some documentation is</w:t>
            </w:r>
          </w:p>
          <w:p w14:paraId="2E6FFBCD" w14:textId="77777777" w:rsidR="00927A1E" w:rsidRDefault="00CB5ACF">
            <w:pPr>
              <w:pStyle w:val="TableParagraph"/>
              <w:spacing w:before="18" w:line="183" w:lineRule="exact"/>
              <w:ind w:left="100"/>
              <w:rPr>
                <w:sz w:val="16"/>
              </w:rPr>
            </w:pPr>
            <w:r>
              <w:rPr>
                <w:sz w:val="16"/>
              </w:rPr>
              <w:t>provided with some evidence</w:t>
            </w:r>
          </w:p>
          <w:p w14:paraId="2E6FFBCE" w14:textId="77777777" w:rsidR="00927A1E" w:rsidRDefault="00CB5ACF">
            <w:pPr>
              <w:pStyle w:val="TableParagraph"/>
              <w:spacing w:line="183" w:lineRule="exact"/>
              <w:ind w:left="100"/>
              <w:rPr>
                <w:sz w:val="16"/>
              </w:rPr>
            </w:pPr>
            <w:r>
              <w:rPr>
                <w:sz w:val="16"/>
              </w:rPr>
              <w:t>of Field Supervisor's</w:t>
            </w:r>
          </w:p>
        </w:tc>
        <w:tc>
          <w:tcPr>
            <w:tcW w:w="1997" w:type="dxa"/>
            <w:tcBorders>
              <w:bottom w:val="nil"/>
            </w:tcBorders>
          </w:tcPr>
          <w:p w14:paraId="2E6FFBCF" w14:textId="77777777" w:rsidR="00927A1E" w:rsidRDefault="00CB5ACF">
            <w:pPr>
              <w:pStyle w:val="TableParagraph"/>
              <w:spacing w:line="257" w:lineRule="exact"/>
              <w:ind w:left="100"/>
              <w:rPr>
                <w:sz w:val="16"/>
              </w:rPr>
            </w:pPr>
            <w:r>
              <w:rPr>
                <w:rFonts w:ascii="MS Gothic" w:hAnsi="MS Gothic"/>
                <w:sz w:val="24"/>
              </w:rPr>
              <w:t>☐</w:t>
            </w:r>
            <w:r>
              <w:rPr>
                <w:sz w:val="16"/>
              </w:rPr>
              <w:t>Concise documentation is</w:t>
            </w:r>
          </w:p>
          <w:p w14:paraId="2E6FFBD0" w14:textId="77777777" w:rsidR="00927A1E" w:rsidRDefault="00CB5ACF">
            <w:pPr>
              <w:pStyle w:val="TableParagraph"/>
              <w:spacing w:before="18"/>
              <w:ind w:left="100" w:right="482"/>
              <w:rPr>
                <w:sz w:val="16"/>
              </w:rPr>
            </w:pPr>
            <w:r>
              <w:rPr>
                <w:sz w:val="16"/>
              </w:rPr>
              <w:t>provided with organized documentation of Field</w:t>
            </w:r>
          </w:p>
        </w:tc>
      </w:tr>
      <w:tr w:rsidR="00927A1E" w14:paraId="2E6FFBD7" w14:textId="77777777">
        <w:trPr>
          <w:trHeight w:hRule="exact" w:val="184"/>
        </w:trPr>
        <w:tc>
          <w:tcPr>
            <w:tcW w:w="1819" w:type="dxa"/>
            <w:tcBorders>
              <w:top w:val="nil"/>
              <w:bottom w:val="nil"/>
            </w:tcBorders>
          </w:tcPr>
          <w:p w14:paraId="2E6FFBD2" w14:textId="77777777" w:rsidR="00927A1E" w:rsidRDefault="00927A1E"/>
        </w:tc>
        <w:tc>
          <w:tcPr>
            <w:tcW w:w="1877" w:type="dxa"/>
            <w:tcBorders>
              <w:top w:val="nil"/>
              <w:bottom w:val="nil"/>
            </w:tcBorders>
          </w:tcPr>
          <w:p w14:paraId="2E6FFBD3" w14:textId="77777777" w:rsidR="00927A1E" w:rsidRDefault="00CB5ACF">
            <w:pPr>
              <w:pStyle w:val="TableParagraph"/>
              <w:ind w:left="100"/>
              <w:rPr>
                <w:sz w:val="16"/>
              </w:rPr>
            </w:pPr>
            <w:r>
              <w:rPr>
                <w:sz w:val="16"/>
              </w:rPr>
              <w:t>and resources.</w:t>
            </w:r>
          </w:p>
        </w:tc>
        <w:tc>
          <w:tcPr>
            <w:tcW w:w="1904" w:type="dxa"/>
            <w:tcBorders>
              <w:top w:val="nil"/>
              <w:bottom w:val="nil"/>
            </w:tcBorders>
          </w:tcPr>
          <w:p w14:paraId="2E6FFBD4" w14:textId="77777777" w:rsidR="00927A1E" w:rsidRDefault="00CB5ACF">
            <w:pPr>
              <w:pStyle w:val="TableParagraph"/>
              <w:rPr>
                <w:sz w:val="16"/>
              </w:rPr>
            </w:pPr>
            <w:r>
              <w:rPr>
                <w:sz w:val="16"/>
              </w:rPr>
              <w:t>Supervisor's information and</w:t>
            </w:r>
          </w:p>
        </w:tc>
        <w:tc>
          <w:tcPr>
            <w:tcW w:w="1980" w:type="dxa"/>
            <w:tcBorders>
              <w:top w:val="nil"/>
              <w:bottom w:val="nil"/>
            </w:tcBorders>
          </w:tcPr>
          <w:p w14:paraId="2E6FFBD5" w14:textId="77777777" w:rsidR="00927A1E" w:rsidRDefault="00CB5ACF">
            <w:pPr>
              <w:pStyle w:val="TableParagraph"/>
              <w:ind w:left="100"/>
              <w:rPr>
                <w:sz w:val="16"/>
              </w:rPr>
            </w:pPr>
            <w:r>
              <w:rPr>
                <w:sz w:val="16"/>
              </w:rPr>
              <w:t>information and resources.</w:t>
            </w:r>
          </w:p>
        </w:tc>
        <w:tc>
          <w:tcPr>
            <w:tcW w:w="1997" w:type="dxa"/>
            <w:tcBorders>
              <w:top w:val="nil"/>
              <w:bottom w:val="nil"/>
            </w:tcBorders>
          </w:tcPr>
          <w:p w14:paraId="2E6FFBD6" w14:textId="77777777" w:rsidR="00927A1E" w:rsidRDefault="00CB5ACF">
            <w:pPr>
              <w:pStyle w:val="TableParagraph"/>
              <w:ind w:left="100"/>
              <w:rPr>
                <w:sz w:val="16"/>
              </w:rPr>
            </w:pPr>
            <w:r>
              <w:rPr>
                <w:sz w:val="16"/>
              </w:rPr>
              <w:t>Supervisor's information and</w:t>
            </w:r>
          </w:p>
        </w:tc>
      </w:tr>
      <w:tr w:rsidR="00927A1E" w14:paraId="2E6FFBDD" w14:textId="77777777">
        <w:trPr>
          <w:trHeight w:hRule="exact" w:val="192"/>
        </w:trPr>
        <w:tc>
          <w:tcPr>
            <w:tcW w:w="1819" w:type="dxa"/>
            <w:tcBorders>
              <w:top w:val="nil"/>
            </w:tcBorders>
          </w:tcPr>
          <w:p w14:paraId="2E6FFBD8" w14:textId="77777777" w:rsidR="00927A1E" w:rsidRDefault="00927A1E"/>
        </w:tc>
        <w:tc>
          <w:tcPr>
            <w:tcW w:w="1877" w:type="dxa"/>
            <w:tcBorders>
              <w:top w:val="nil"/>
            </w:tcBorders>
          </w:tcPr>
          <w:p w14:paraId="2E6FFBD9" w14:textId="77777777" w:rsidR="00927A1E" w:rsidRDefault="00927A1E"/>
        </w:tc>
        <w:tc>
          <w:tcPr>
            <w:tcW w:w="1904" w:type="dxa"/>
            <w:tcBorders>
              <w:top w:val="nil"/>
            </w:tcBorders>
          </w:tcPr>
          <w:p w14:paraId="2E6FFBDA" w14:textId="77777777" w:rsidR="00927A1E" w:rsidRDefault="00CB5ACF">
            <w:pPr>
              <w:pStyle w:val="TableParagraph"/>
              <w:spacing w:line="183" w:lineRule="exact"/>
              <w:rPr>
                <w:sz w:val="16"/>
              </w:rPr>
            </w:pPr>
            <w:r>
              <w:rPr>
                <w:sz w:val="16"/>
              </w:rPr>
              <w:t>resources.</w:t>
            </w:r>
          </w:p>
        </w:tc>
        <w:tc>
          <w:tcPr>
            <w:tcW w:w="1980" w:type="dxa"/>
            <w:tcBorders>
              <w:top w:val="nil"/>
            </w:tcBorders>
          </w:tcPr>
          <w:p w14:paraId="2E6FFBDB" w14:textId="77777777" w:rsidR="00927A1E" w:rsidRDefault="00927A1E"/>
        </w:tc>
        <w:tc>
          <w:tcPr>
            <w:tcW w:w="1997" w:type="dxa"/>
            <w:tcBorders>
              <w:top w:val="nil"/>
            </w:tcBorders>
          </w:tcPr>
          <w:p w14:paraId="2E6FFBDC" w14:textId="77777777" w:rsidR="00927A1E" w:rsidRDefault="00CB5ACF">
            <w:pPr>
              <w:pStyle w:val="TableParagraph"/>
              <w:spacing w:line="183" w:lineRule="exact"/>
              <w:ind w:left="100"/>
              <w:rPr>
                <w:sz w:val="16"/>
              </w:rPr>
            </w:pPr>
            <w:r>
              <w:rPr>
                <w:sz w:val="16"/>
              </w:rPr>
              <w:t>resources.</w:t>
            </w:r>
          </w:p>
        </w:tc>
      </w:tr>
      <w:tr w:rsidR="00927A1E" w14:paraId="2E6FFBE3" w14:textId="77777777">
        <w:trPr>
          <w:trHeight w:hRule="exact" w:val="268"/>
        </w:trPr>
        <w:tc>
          <w:tcPr>
            <w:tcW w:w="1819" w:type="dxa"/>
            <w:tcBorders>
              <w:bottom w:val="nil"/>
            </w:tcBorders>
          </w:tcPr>
          <w:p w14:paraId="2E6FFBDE" w14:textId="77777777" w:rsidR="00927A1E" w:rsidRDefault="00CB5ACF">
            <w:pPr>
              <w:pStyle w:val="TableParagraph"/>
              <w:spacing w:line="180" w:lineRule="exact"/>
              <w:rPr>
                <w:b/>
                <w:sz w:val="16"/>
              </w:rPr>
            </w:pPr>
            <w:r>
              <w:rPr>
                <w:b/>
                <w:sz w:val="16"/>
              </w:rPr>
              <w:t>Documentation of School</w:t>
            </w:r>
          </w:p>
        </w:tc>
        <w:tc>
          <w:tcPr>
            <w:tcW w:w="1877" w:type="dxa"/>
            <w:tcBorders>
              <w:bottom w:val="nil"/>
            </w:tcBorders>
          </w:tcPr>
          <w:p w14:paraId="2E6FFBDF" w14:textId="77777777" w:rsidR="00927A1E" w:rsidRDefault="00CB5ACF">
            <w:pPr>
              <w:pStyle w:val="TableParagraph"/>
              <w:spacing w:line="255" w:lineRule="exact"/>
              <w:ind w:left="100"/>
              <w:rPr>
                <w:sz w:val="16"/>
              </w:rPr>
            </w:pPr>
            <w:r>
              <w:rPr>
                <w:rFonts w:ascii="MS Gothic" w:hAnsi="MS Gothic"/>
                <w:sz w:val="24"/>
              </w:rPr>
              <w:t>☐</w:t>
            </w:r>
            <w:r>
              <w:rPr>
                <w:sz w:val="16"/>
              </w:rPr>
              <w:t>Documentation is scant</w:t>
            </w:r>
          </w:p>
        </w:tc>
        <w:tc>
          <w:tcPr>
            <w:tcW w:w="1904" w:type="dxa"/>
            <w:tcBorders>
              <w:bottom w:val="nil"/>
            </w:tcBorders>
          </w:tcPr>
          <w:p w14:paraId="2E6FFBE0" w14:textId="77777777" w:rsidR="00927A1E" w:rsidRDefault="00CB5ACF">
            <w:pPr>
              <w:pStyle w:val="TableParagraph"/>
              <w:spacing w:line="255" w:lineRule="exact"/>
              <w:rPr>
                <w:sz w:val="16"/>
              </w:rPr>
            </w:pPr>
            <w:r>
              <w:rPr>
                <w:rFonts w:ascii="MS Gothic" w:hAnsi="MS Gothic"/>
                <w:sz w:val="24"/>
              </w:rPr>
              <w:t>☐</w:t>
            </w:r>
            <w:r>
              <w:rPr>
                <w:sz w:val="16"/>
              </w:rPr>
              <w:t>Very little documentation</w:t>
            </w:r>
          </w:p>
        </w:tc>
        <w:tc>
          <w:tcPr>
            <w:tcW w:w="1980" w:type="dxa"/>
            <w:tcBorders>
              <w:bottom w:val="nil"/>
            </w:tcBorders>
          </w:tcPr>
          <w:p w14:paraId="2E6FFBE1" w14:textId="77777777" w:rsidR="00927A1E" w:rsidRDefault="00CB5ACF">
            <w:pPr>
              <w:pStyle w:val="TableParagraph"/>
              <w:spacing w:line="255" w:lineRule="exact"/>
              <w:ind w:left="100"/>
              <w:rPr>
                <w:sz w:val="16"/>
              </w:rPr>
            </w:pPr>
            <w:r>
              <w:rPr>
                <w:rFonts w:ascii="MS Gothic" w:hAnsi="MS Gothic"/>
                <w:sz w:val="24"/>
              </w:rPr>
              <w:t>☐</w:t>
            </w:r>
            <w:r>
              <w:rPr>
                <w:sz w:val="16"/>
              </w:rPr>
              <w:t>Some documentation is</w:t>
            </w:r>
          </w:p>
        </w:tc>
        <w:tc>
          <w:tcPr>
            <w:tcW w:w="1997" w:type="dxa"/>
            <w:tcBorders>
              <w:bottom w:val="nil"/>
            </w:tcBorders>
          </w:tcPr>
          <w:p w14:paraId="2E6FFBE2" w14:textId="77777777" w:rsidR="00927A1E" w:rsidRDefault="00CB5ACF">
            <w:pPr>
              <w:pStyle w:val="TableParagraph"/>
              <w:spacing w:line="255" w:lineRule="exact"/>
              <w:ind w:left="100"/>
              <w:rPr>
                <w:sz w:val="16"/>
              </w:rPr>
            </w:pPr>
            <w:r>
              <w:rPr>
                <w:rFonts w:ascii="MS Gothic" w:hAnsi="MS Gothic"/>
                <w:sz w:val="24"/>
              </w:rPr>
              <w:t>☐</w:t>
            </w:r>
            <w:r>
              <w:rPr>
                <w:sz w:val="16"/>
              </w:rPr>
              <w:t>Concise documentation is</w:t>
            </w:r>
          </w:p>
        </w:tc>
      </w:tr>
      <w:tr w:rsidR="00927A1E" w14:paraId="2E6FFBE9" w14:textId="77777777">
        <w:trPr>
          <w:trHeight w:hRule="exact" w:val="650"/>
        </w:trPr>
        <w:tc>
          <w:tcPr>
            <w:tcW w:w="1819" w:type="dxa"/>
            <w:tcBorders>
              <w:top w:val="nil"/>
              <w:bottom w:val="nil"/>
            </w:tcBorders>
          </w:tcPr>
          <w:p w14:paraId="2E6FFBE4" w14:textId="77777777" w:rsidR="00927A1E" w:rsidRDefault="00CB5ACF">
            <w:pPr>
              <w:pStyle w:val="TableParagraph"/>
              <w:spacing w:before="100"/>
              <w:ind w:right="176"/>
              <w:rPr>
                <w:sz w:val="16"/>
              </w:rPr>
            </w:pPr>
            <w:r>
              <w:rPr>
                <w:sz w:val="16"/>
              </w:rPr>
              <w:t>Describes the existing school community in enough detail to provide a</w:t>
            </w:r>
          </w:p>
        </w:tc>
        <w:tc>
          <w:tcPr>
            <w:tcW w:w="1877" w:type="dxa"/>
            <w:tcBorders>
              <w:top w:val="nil"/>
              <w:bottom w:val="nil"/>
            </w:tcBorders>
          </w:tcPr>
          <w:p w14:paraId="2E6FFBE5" w14:textId="77777777" w:rsidR="00927A1E" w:rsidRDefault="00CB5ACF">
            <w:pPr>
              <w:pStyle w:val="TableParagraph"/>
              <w:spacing w:before="9"/>
              <w:ind w:left="100" w:right="208"/>
              <w:rPr>
                <w:sz w:val="16"/>
              </w:rPr>
            </w:pPr>
            <w:r>
              <w:rPr>
                <w:sz w:val="16"/>
              </w:rPr>
              <w:t>with no evidence of school entities and resources.</w:t>
            </w:r>
          </w:p>
        </w:tc>
        <w:tc>
          <w:tcPr>
            <w:tcW w:w="1904" w:type="dxa"/>
            <w:tcBorders>
              <w:top w:val="nil"/>
              <w:bottom w:val="nil"/>
            </w:tcBorders>
          </w:tcPr>
          <w:p w14:paraId="2E6FFBE6" w14:textId="77777777" w:rsidR="00927A1E" w:rsidRDefault="00CB5ACF">
            <w:pPr>
              <w:pStyle w:val="TableParagraph"/>
              <w:spacing w:before="9"/>
              <w:ind w:right="231"/>
              <w:rPr>
                <w:sz w:val="16"/>
              </w:rPr>
            </w:pPr>
            <w:r>
              <w:rPr>
                <w:sz w:val="16"/>
              </w:rPr>
              <w:t>is provided with little evidence of school entities and resources.</w:t>
            </w:r>
          </w:p>
        </w:tc>
        <w:tc>
          <w:tcPr>
            <w:tcW w:w="1980" w:type="dxa"/>
            <w:tcBorders>
              <w:top w:val="nil"/>
              <w:bottom w:val="nil"/>
            </w:tcBorders>
          </w:tcPr>
          <w:p w14:paraId="2E6FFBE7" w14:textId="77777777" w:rsidR="00927A1E" w:rsidRDefault="00CB5ACF">
            <w:pPr>
              <w:pStyle w:val="TableParagraph"/>
              <w:spacing w:before="9"/>
              <w:ind w:left="100" w:right="158"/>
              <w:rPr>
                <w:sz w:val="16"/>
              </w:rPr>
            </w:pPr>
            <w:r>
              <w:rPr>
                <w:sz w:val="16"/>
              </w:rPr>
              <w:t>provided with some evidence of school entities and resources.</w:t>
            </w:r>
          </w:p>
        </w:tc>
        <w:tc>
          <w:tcPr>
            <w:tcW w:w="1997" w:type="dxa"/>
            <w:tcBorders>
              <w:top w:val="nil"/>
              <w:bottom w:val="nil"/>
            </w:tcBorders>
          </w:tcPr>
          <w:p w14:paraId="2E6FFBE8" w14:textId="77777777" w:rsidR="00927A1E" w:rsidRDefault="00CB5ACF">
            <w:pPr>
              <w:pStyle w:val="TableParagraph"/>
              <w:spacing w:before="9"/>
              <w:ind w:left="100" w:right="459"/>
              <w:jc w:val="both"/>
              <w:rPr>
                <w:sz w:val="16"/>
              </w:rPr>
            </w:pPr>
            <w:r>
              <w:rPr>
                <w:sz w:val="16"/>
              </w:rPr>
              <w:t>provided with organized documentation of school entities and resources.</w:t>
            </w:r>
          </w:p>
        </w:tc>
      </w:tr>
      <w:tr w:rsidR="00927A1E" w14:paraId="2E6FFBEF" w14:textId="77777777">
        <w:trPr>
          <w:trHeight w:hRule="exact" w:val="184"/>
        </w:trPr>
        <w:tc>
          <w:tcPr>
            <w:tcW w:w="1819" w:type="dxa"/>
            <w:tcBorders>
              <w:top w:val="nil"/>
              <w:bottom w:val="nil"/>
            </w:tcBorders>
          </w:tcPr>
          <w:p w14:paraId="2E6FFBEA" w14:textId="77777777" w:rsidR="00927A1E" w:rsidRDefault="00CB5ACF">
            <w:pPr>
              <w:pStyle w:val="TableParagraph"/>
              <w:spacing w:line="183" w:lineRule="exact"/>
              <w:rPr>
                <w:sz w:val="16"/>
              </w:rPr>
            </w:pPr>
            <w:r>
              <w:rPr>
                <w:sz w:val="16"/>
              </w:rPr>
              <w:t>we</w:t>
            </w:r>
            <w:r>
              <w:rPr>
                <w:spacing w:val="-1"/>
                <w:sz w:val="16"/>
              </w:rPr>
              <w:t>ll</w:t>
            </w:r>
            <w:r>
              <w:rPr>
                <w:w w:val="50"/>
                <w:sz w:val="16"/>
              </w:rPr>
              <w:t>-</w:t>
            </w:r>
            <w:r>
              <w:rPr>
                <w:spacing w:val="-1"/>
                <w:w w:val="50"/>
                <w:sz w:val="16"/>
              </w:rPr>
              <w:t>­</w:t>
            </w:r>
            <w:r>
              <w:rPr>
                <w:spacing w:val="-1"/>
                <w:sz w:val="16"/>
              </w:rPr>
              <w:t>r</w:t>
            </w:r>
            <w:r>
              <w:rPr>
                <w:spacing w:val="-2"/>
                <w:sz w:val="16"/>
              </w:rPr>
              <w:t>o</w:t>
            </w:r>
            <w:r>
              <w:rPr>
                <w:sz w:val="16"/>
              </w:rPr>
              <w:t>u</w:t>
            </w:r>
            <w:r>
              <w:rPr>
                <w:spacing w:val="-2"/>
                <w:sz w:val="16"/>
              </w:rPr>
              <w:t>n</w:t>
            </w:r>
            <w:r>
              <w:rPr>
                <w:sz w:val="16"/>
              </w:rPr>
              <w:t>d</w:t>
            </w:r>
            <w:r>
              <w:rPr>
                <w:spacing w:val="-2"/>
                <w:sz w:val="16"/>
              </w:rPr>
              <w:t>e</w:t>
            </w:r>
            <w:r>
              <w:rPr>
                <w:sz w:val="16"/>
              </w:rPr>
              <w:t>d p</w:t>
            </w:r>
            <w:r>
              <w:rPr>
                <w:spacing w:val="-1"/>
                <w:sz w:val="16"/>
              </w:rPr>
              <w:t>i</w:t>
            </w:r>
            <w:r>
              <w:rPr>
                <w:spacing w:val="-2"/>
                <w:sz w:val="16"/>
              </w:rPr>
              <w:t>c</w:t>
            </w:r>
            <w:r>
              <w:rPr>
                <w:spacing w:val="-1"/>
                <w:sz w:val="16"/>
              </w:rPr>
              <w:t>t</w:t>
            </w:r>
            <w:r>
              <w:rPr>
                <w:sz w:val="16"/>
              </w:rPr>
              <w:t>u</w:t>
            </w:r>
            <w:r>
              <w:rPr>
                <w:spacing w:val="-4"/>
                <w:sz w:val="16"/>
              </w:rPr>
              <w:t>r</w:t>
            </w:r>
            <w:r>
              <w:rPr>
                <w:sz w:val="16"/>
              </w:rPr>
              <w:t>e of</w:t>
            </w:r>
          </w:p>
        </w:tc>
        <w:tc>
          <w:tcPr>
            <w:tcW w:w="1877" w:type="dxa"/>
            <w:tcBorders>
              <w:top w:val="nil"/>
              <w:bottom w:val="nil"/>
            </w:tcBorders>
          </w:tcPr>
          <w:p w14:paraId="2E6FFBEB" w14:textId="77777777" w:rsidR="00927A1E" w:rsidRDefault="00927A1E"/>
        </w:tc>
        <w:tc>
          <w:tcPr>
            <w:tcW w:w="1904" w:type="dxa"/>
            <w:tcBorders>
              <w:top w:val="nil"/>
              <w:bottom w:val="nil"/>
            </w:tcBorders>
          </w:tcPr>
          <w:p w14:paraId="2E6FFBEC" w14:textId="77777777" w:rsidR="00927A1E" w:rsidRDefault="00927A1E"/>
        </w:tc>
        <w:tc>
          <w:tcPr>
            <w:tcW w:w="1980" w:type="dxa"/>
            <w:tcBorders>
              <w:top w:val="nil"/>
              <w:bottom w:val="nil"/>
            </w:tcBorders>
          </w:tcPr>
          <w:p w14:paraId="2E6FFBED" w14:textId="77777777" w:rsidR="00927A1E" w:rsidRDefault="00927A1E"/>
        </w:tc>
        <w:tc>
          <w:tcPr>
            <w:tcW w:w="1997" w:type="dxa"/>
            <w:tcBorders>
              <w:top w:val="nil"/>
              <w:bottom w:val="nil"/>
            </w:tcBorders>
          </w:tcPr>
          <w:p w14:paraId="2E6FFBEE" w14:textId="77777777" w:rsidR="00927A1E" w:rsidRDefault="00927A1E"/>
        </w:tc>
      </w:tr>
      <w:tr w:rsidR="00927A1E" w14:paraId="2E6FFBF5" w14:textId="77777777">
        <w:trPr>
          <w:trHeight w:hRule="exact" w:val="191"/>
        </w:trPr>
        <w:tc>
          <w:tcPr>
            <w:tcW w:w="1819" w:type="dxa"/>
            <w:tcBorders>
              <w:top w:val="nil"/>
            </w:tcBorders>
          </w:tcPr>
          <w:p w14:paraId="2E6FFBF0" w14:textId="77777777" w:rsidR="00927A1E" w:rsidRDefault="00CB5ACF">
            <w:pPr>
              <w:pStyle w:val="TableParagraph"/>
              <w:rPr>
                <w:sz w:val="16"/>
              </w:rPr>
            </w:pPr>
            <w:r>
              <w:rPr>
                <w:sz w:val="16"/>
              </w:rPr>
              <w:t>resources.</w:t>
            </w:r>
          </w:p>
        </w:tc>
        <w:tc>
          <w:tcPr>
            <w:tcW w:w="1877" w:type="dxa"/>
            <w:tcBorders>
              <w:top w:val="nil"/>
            </w:tcBorders>
          </w:tcPr>
          <w:p w14:paraId="2E6FFBF1" w14:textId="77777777" w:rsidR="00927A1E" w:rsidRDefault="00927A1E"/>
        </w:tc>
        <w:tc>
          <w:tcPr>
            <w:tcW w:w="1904" w:type="dxa"/>
            <w:tcBorders>
              <w:top w:val="nil"/>
            </w:tcBorders>
          </w:tcPr>
          <w:p w14:paraId="2E6FFBF2" w14:textId="77777777" w:rsidR="00927A1E" w:rsidRDefault="00927A1E"/>
        </w:tc>
        <w:tc>
          <w:tcPr>
            <w:tcW w:w="1980" w:type="dxa"/>
            <w:tcBorders>
              <w:top w:val="nil"/>
            </w:tcBorders>
          </w:tcPr>
          <w:p w14:paraId="2E6FFBF3" w14:textId="77777777" w:rsidR="00927A1E" w:rsidRDefault="00927A1E"/>
        </w:tc>
        <w:tc>
          <w:tcPr>
            <w:tcW w:w="1997" w:type="dxa"/>
            <w:tcBorders>
              <w:top w:val="nil"/>
            </w:tcBorders>
          </w:tcPr>
          <w:p w14:paraId="2E6FFBF4" w14:textId="77777777" w:rsidR="00927A1E" w:rsidRDefault="00927A1E"/>
        </w:tc>
      </w:tr>
      <w:tr w:rsidR="00927A1E" w14:paraId="2E6FFBFF" w14:textId="77777777">
        <w:trPr>
          <w:trHeight w:hRule="exact" w:val="462"/>
        </w:trPr>
        <w:tc>
          <w:tcPr>
            <w:tcW w:w="1819" w:type="dxa"/>
            <w:tcBorders>
              <w:bottom w:val="nil"/>
            </w:tcBorders>
          </w:tcPr>
          <w:p w14:paraId="2E6FFBF6" w14:textId="77777777" w:rsidR="00927A1E" w:rsidRDefault="00CB5ACF">
            <w:pPr>
              <w:pStyle w:val="TableParagraph"/>
              <w:spacing w:line="242" w:lineRule="auto"/>
              <w:ind w:right="571"/>
              <w:rPr>
                <w:b/>
                <w:sz w:val="16"/>
              </w:rPr>
            </w:pPr>
            <w:r>
              <w:rPr>
                <w:b/>
                <w:sz w:val="16"/>
              </w:rPr>
              <w:t>Documentation of Community</w:t>
            </w:r>
          </w:p>
        </w:tc>
        <w:tc>
          <w:tcPr>
            <w:tcW w:w="1877" w:type="dxa"/>
            <w:tcBorders>
              <w:bottom w:val="nil"/>
            </w:tcBorders>
          </w:tcPr>
          <w:p w14:paraId="2E6FFBF7" w14:textId="77777777" w:rsidR="00927A1E" w:rsidRDefault="00CB5ACF">
            <w:pPr>
              <w:pStyle w:val="TableParagraph"/>
              <w:spacing w:line="255" w:lineRule="exact"/>
              <w:ind w:left="100"/>
              <w:rPr>
                <w:sz w:val="16"/>
              </w:rPr>
            </w:pPr>
            <w:r>
              <w:rPr>
                <w:rFonts w:ascii="MS Gothic" w:hAnsi="MS Gothic"/>
                <w:sz w:val="24"/>
              </w:rPr>
              <w:t>☐</w:t>
            </w:r>
            <w:r>
              <w:rPr>
                <w:sz w:val="16"/>
              </w:rPr>
              <w:t>Documentation is scant</w:t>
            </w:r>
          </w:p>
          <w:p w14:paraId="2E6FFBF8" w14:textId="77777777" w:rsidR="00927A1E" w:rsidRDefault="00CB5ACF">
            <w:pPr>
              <w:pStyle w:val="TableParagraph"/>
              <w:spacing w:before="18"/>
              <w:ind w:left="100"/>
              <w:rPr>
                <w:sz w:val="16"/>
              </w:rPr>
            </w:pPr>
            <w:r>
              <w:rPr>
                <w:sz w:val="16"/>
              </w:rPr>
              <w:t>with no evidence of</w:t>
            </w:r>
          </w:p>
        </w:tc>
        <w:tc>
          <w:tcPr>
            <w:tcW w:w="1904" w:type="dxa"/>
            <w:tcBorders>
              <w:bottom w:val="nil"/>
            </w:tcBorders>
          </w:tcPr>
          <w:p w14:paraId="2E6FFBF9" w14:textId="77777777" w:rsidR="00927A1E" w:rsidRDefault="00CB5ACF">
            <w:pPr>
              <w:pStyle w:val="TableParagraph"/>
              <w:spacing w:line="255" w:lineRule="exact"/>
              <w:rPr>
                <w:sz w:val="16"/>
              </w:rPr>
            </w:pPr>
            <w:r>
              <w:rPr>
                <w:rFonts w:ascii="MS Gothic" w:hAnsi="MS Gothic"/>
                <w:sz w:val="24"/>
              </w:rPr>
              <w:t>☐</w:t>
            </w:r>
            <w:r>
              <w:rPr>
                <w:sz w:val="16"/>
              </w:rPr>
              <w:t>Very little documentation</w:t>
            </w:r>
          </w:p>
          <w:p w14:paraId="2E6FFBFA" w14:textId="77777777" w:rsidR="00927A1E" w:rsidRDefault="00CB5ACF">
            <w:pPr>
              <w:pStyle w:val="TableParagraph"/>
              <w:spacing w:before="18"/>
              <w:rPr>
                <w:sz w:val="16"/>
              </w:rPr>
            </w:pPr>
            <w:r>
              <w:rPr>
                <w:sz w:val="16"/>
              </w:rPr>
              <w:t>is provided with little</w:t>
            </w:r>
          </w:p>
        </w:tc>
        <w:tc>
          <w:tcPr>
            <w:tcW w:w="1980" w:type="dxa"/>
            <w:tcBorders>
              <w:bottom w:val="nil"/>
            </w:tcBorders>
          </w:tcPr>
          <w:p w14:paraId="2E6FFBFB" w14:textId="77777777" w:rsidR="00927A1E" w:rsidRDefault="00CB5ACF">
            <w:pPr>
              <w:pStyle w:val="TableParagraph"/>
              <w:spacing w:line="255" w:lineRule="exact"/>
              <w:ind w:left="100"/>
              <w:rPr>
                <w:sz w:val="16"/>
              </w:rPr>
            </w:pPr>
            <w:r>
              <w:rPr>
                <w:rFonts w:ascii="MS Gothic" w:hAnsi="MS Gothic"/>
                <w:sz w:val="24"/>
              </w:rPr>
              <w:t>☐</w:t>
            </w:r>
            <w:r>
              <w:rPr>
                <w:sz w:val="16"/>
              </w:rPr>
              <w:t>Some documentation is</w:t>
            </w:r>
          </w:p>
          <w:p w14:paraId="2E6FFBFC" w14:textId="77777777" w:rsidR="00927A1E" w:rsidRDefault="00CB5ACF">
            <w:pPr>
              <w:pStyle w:val="TableParagraph"/>
              <w:spacing w:before="18"/>
              <w:ind w:left="100"/>
              <w:rPr>
                <w:sz w:val="16"/>
              </w:rPr>
            </w:pPr>
            <w:r>
              <w:rPr>
                <w:sz w:val="16"/>
              </w:rPr>
              <w:t>provided with some evidence</w:t>
            </w:r>
          </w:p>
        </w:tc>
        <w:tc>
          <w:tcPr>
            <w:tcW w:w="1997" w:type="dxa"/>
            <w:tcBorders>
              <w:bottom w:val="nil"/>
            </w:tcBorders>
          </w:tcPr>
          <w:p w14:paraId="2E6FFBFD" w14:textId="77777777" w:rsidR="00927A1E" w:rsidRDefault="00CB5ACF">
            <w:pPr>
              <w:pStyle w:val="TableParagraph"/>
              <w:spacing w:line="255" w:lineRule="exact"/>
              <w:ind w:left="100"/>
              <w:rPr>
                <w:sz w:val="16"/>
              </w:rPr>
            </w:pPr>
            <w:r>
              <w:rPr>
                <w:rFonts w:ascii="MS Gothic" w:hAnsi="MS Gothic"/>
                <w:sz w:val="24"/>
              </w:rPr>
              <w:t>☐</w:t>
            </w:r>
            <w:r>
              <w:rPr>
                <w:sz w:val="16"/>
              </w:rPr>
              <w:t>Concise documentation is</w:t>
            </w:r>
          </w:p>
          <w:p w14:paraId="2E6FFBFE" w14:textId="77777777" w:rsidR="00927A1E" w:rsidRDefault="00CB5ACF">
            <w:pPr>
              <w:pStyle w:val="TableParagraph"/>
              <w:spacing w:before="18"/>
              <w:ind w:left="100"/>
              <w:rPr>
                <w:sz w:val="16"/>
              </w:rPr>
            </w:pPr>
            <w:r>
              <w:rPr>
                <w:sz w:val="16"/>
              </w:rPr>
              <w:t>provided with organized</w:t>
            </w:r>
          </w:p>
        </w:tc>
      </w:tr>
      <w:tr w:rsidR="00927A1E" w14:paraId="2E6FFC05" w14:textId="77777777">
        <w:trPr>
          <w:trHeight w:hRule="exact" w:val="459"/>
        </w:trPr>
        <w:tc>
          <w:tcPr>
            <w:tcW w:w="1819" w:type="dxa"/>
            <w:tcBorders>
              <w:top w:val="nil"/>
              <w:bottom w:val="nil"/>
            </w:tcBorders>
          </w:tcPr>
          <w:p w14:paraId="2E6FFC00" w14:textId="77777777" w:rsidR="00927A1E" w:rsidRDefault="00CB5ACF">
            <w:pPr>
              <w:pStyle w:val="TableParagraph"/>
              <w:spacing w:before="92"/>
              <w:ind w:right="119"/>
              <w:rPr>
                <w:sz w:val="16"/>
              </w:rPr>
            </w:pPr>
            <w:r>
              <w:rPr>
                <w:sz w:val="16"/>
              </w:rPr>
              <w:t>Describes the existing outer community in</w:t>
            </w:r>
            <w:r>
              <w:rPr>
                <w:spacing w:val="-15"/>
                <w:sz w:val="16"/>
              </w:rPr>
              <w:t xml:space="preserve"> </w:t>
            </w:r>
            <w:r>
              <w:rPr>
                <w:sz w:val="16"/>
              </w:rPr>
              <w:t>enough</w:t>
            </w:r>
          </w:p>
        </w:tc>
        <w:tc>
          <w:tcPr>
            <w:tcW w:w="1877" w:type="dxa"/>
            <w:tcBorders>
              <w:top w:val="nil"/>
              <w:bottom w:val="nil"/>
            </w:tcBorders>
          </w:tcPr>
          <w:p w14:paraId="2E6FFC01" w14:textId="77777777" w:rsidR="00927A1E" w:rsidRDefault="00CB5ACF">
            <w:pPr>
              <w:pStyle w:val="TableParagraph"/>
              <w:spacing w:before="1"/>
              <w:ind w:left="100" w:right="405"/>
              <w:rPr>
                <w:sz w:val="16"/>
              </w:rPr>
            </w:pPr>
            <w:r>
              <w:rPr>
                <w:sz w:val="16"/>
              </w:rPr>
              <w:t>community entities and resources.</w:t>
            </w:r>
          </w:p>
        </w:tc>
        <w:tc>
          <w:tcPr>
            <w:tcW w:w="1904" w:type="dxa"/>
            <w:tcBorders>
              <w:top w:val="nil"/>
              <w:bottom w:val="nil"/>
            </w:tcBorders>
          </w:tcPr>
          <w:p w14:paraId="2E6FFC02" w14:textId="77777777" w:rsidR="00927A1E" w:rsidRDefault="00CB5ACF">
            <w:pPr>
              <w:pStyle w:val="TableParagraph"/>
              <w:spacing w:before="1"/>
              <w:ind w:right="428"/>
              <w:rPr>
                <w:sz w:val="16"/>
              </w:rPr>
            </w:pPr>
            <w:r>
              <w:rPr>
                <w:sz w:val="16"/>
              </w:rPr>
              <w:t>evidence of community entities and resources.</w:t>
            </w:r>
          </w:p>
        </w:tc>
        <w:tc>
          <w:tcPr>
            <w:tcW w:w="1980" w:type="dxa"/>
            <w:tcBorders>
              <w:top w:val="nil"/>
              <w:bottom w:val="nil"/>
            </w:tcBorders>
          </w:tcPr>
          <w:p w14:paraId="2E6FFC03" w14:textId="77777777" w:rsidR="00927A1E" w:rsidRDefault="00CB5ACF">
            <w:pPr>
              <w:pStyle w:val="TableParagraph"/>
              <w:spacing w:before="1"/>
              <w:ind w:left="100" w:right="617"/>
              <w:rPr>
                <w:sz w:val="16"/>
              </w:rPr>
            </w:pPr>
            <w:r>
              <w:rPr>
                <w:sz w:val="16"/>
              </w:rPr>
              <w:t>of school entities and resources.</w:t>
            </w:r>
          </w:p>
        </w:tc>
        <w:tc>
          <w:tcPr>
            <w:tcW w:w="1997" w:type="dxa"/>
            <w:tcBorders>
              <w:top w:val="nil"/>
              <w:bottom w:val="nil"/>
            </w:tcBorders>
          </w:tcPr>
          <w:p w14:paraId="2E6FFC04" w14:textId="77777777" w:rsidR="00927A1E" w:rsidRDefault="00CB5ACF">
            <w:pPr>
              <w:pStyle w:val="TableParagraph"/>
              <w:spacing w:before="1"/>
              <w:ind w:left="100" w:right="190"/>
              <w:rPr>
                <w:sz w:val="16"/>
              </w:rPr>
            </w:pPr>
            <w:r>
              <w:rPr>
                <w:sz w:val="16"/>
              </w:rPr>
              <w:t>documentation of community entities and resources.</w:t>
            </w:r>
          </w:p>
        </w:tc>
      </w:tr>
      <w:tr w:rsidR="00927A1E" w14:paraId="2E6FFC0B" w14:textId="77777777">
        <w:trPr>
          <w:trHeight w:hRule="exact" w:val="184"/>
        </w:trPr>
        <w:tc>
          <w:tcPr>
            <w:tcW w:w="1819" w:type="dxa"/>
            <w:tcBorders>
              <w:top w:val="nil"/>
              <w:bottom w:val="nil"/>
            </w:tcBorders>
          </w:tcPr>
          <w:p w14:paraId="2E6FFC06" w14:textId="77777777" w:rsidR="00927A1E" w:rsidRDefault="00CB5ACF">
            <w:pPr>
              <w:pStyle w:val="TableParagraph"/>
              <w:rPr>
                <w:sz w:val="16"/>
              </w:rPr>
            </w:pPr>
            <w:r>
              <w:rPr>
                <w:sz w:val="16"/>
              </w:rPr>
              <w:t>de</w:t>
            </w:r>
            <w:r>
              <w:rPr>
                <w:spacing w:val="-4"/>
                <w:sz w:val="16"/>
              </w:rPr>
              <w:t>t</w:t>
            </w:r>
            <w:r>
              <w:rPr>
                <w:sz w:val="16"/>
              </w:rPr>
              <w:t>a</w:t>
            </w:r>
            <w:r>
              <w:rPr>
                <w:spacing w:val="-1"/>
                <w:sz w:val="16"/>
              </w:rPr>
              <w:t>i</w:t>
            </w:r>
            <w:r>
              <w:rPr>
                <w:sz w:val="16"/>
              </w:rPr>
              <w:t>l</w:t>
            </w:r>
            <w:r>
              <w:rPr>
                <w:spacing w:val="-2"/>
                <w:sz w:val="16"/>
              </w:rPr>
              <w:t xml:space="preserve"> </w:t>
            </w:r>
            <w:r>
              <w:rPr>
                <w:spacing w:val="-1"/>
                <w:sz w:val="16"/>
              </w:rPr>
              <w:t>t</w:t>
            </w:r>
            <w:r>
              <w:rPr>
                <w:sz w:val="16"/>
              </w:rPr>
              <w:t>o p</w:t>
            </w:r>
            <w:r>
              <w:rPr>
                <w:spacing w:val="-1"/>
                <w:sz w:val="16"/>
              </w:rPr>
              <w:t>r</w:t>
            </w:r>
            <w:r>
              <w:rPr>
                <w:sz w:val="16"/>
              </w:rPr>
              <w:t>o</w:t>
            </w:r>
            <w:r>
              <w:rPr>
                <w:spacing w:val="-2"/>
                <w:sz w:val="16"/>
              </w:rPr>
              <w:t>v</w:t>
            </w:r>
            <w:r>
              <w:rPr>
                <w:spacing w:val="-1"/>
                <w:sz w:val="16"/>
              </w:rPr>
              <w:t>i</w:t>
            </w:r>
            <w:r>
              <w:rPr>
                <w:spacing w:val="-2"/>
                <w:sz w:val="16"/>
              </w:rPr>
              <w:t>d</w:t>
            </w:r>
            <w:r>
              <w:rPr>
                <w:sz w:val="16"/>
              </w:rPr>
              <w:t>e a</w:t>
            </w:r>
            <w:r>
              <w:rPr>
                <w:spacing w:val="-2"/>
                <w:sz w:val="16"/>
              </w:rPr>
              <w:t xml:space="preserve"> </w:t>
            </w:r>
            <w:r>
              <w:rPr>
                <w:sz w:val="16"/>
              </w:rPr>
              <w:t>we</w:t>
            </w:r>
            <w:r>
              <w:rPr>
                <w:spacing w:val="-1"/>
                <w:sz w:val="16"/>
              </w:rPr>
              <w:t>ll</w:t>
            </w:r>
            <w:r>
              <w:rPr>
                <w:w w:val="50"/>
                <w:sz w:val="16"/>
              </w:rPr>
              <w:t>-­</w:t>
            </w:r>
          </w:p>
        </w:tc>
        <w:tc>
          <w:tcPr>
            <w:tcW w:w="1877" w:type="dxa"/>
            <w:tcBorders>
              <w:top w:val="nil"/>
              <w:bottom w:val="nil"/>
            </w:tcBorders>
          </w:tcPr>
          <w:p w14:paraId="2E6FFC07" w14:textId="77777777" w:rsidR="00927A1E" w:rsidRDefault="00927A1E"/>
        </w:tc>
        <w:tc>
          <w:tcPr>
            <w:tcW w:w="1904" w:type="dxa"/>
            <w:tcBorders>
              <w:top w:val="nil"/>
              <w:bottom w:val="nil"/>
            </w:tcBorders>
          </w:tcPr>
          <w:p w14:paraId="2E6FFC08" w14:textId="77777777" w:rsidR="00927A1E" w:rsidRDefault="00927A1E"/>
        </w:tc>
        <w:tc>
          <w:tcPr>
            <w:tcW w:w="1980" w:type="dxa"/>
            <w:tcBorders>
              <w:top w:val="nil"/>
              <w:bottom w:val="nil"/>
            </w:tcBorders>
          </w:tcPr>
          <w:p w14:paraId="2E6FFC09" w14:textId="77777777" w:rsidR="00927A1E" w:rsidRDefault="00927A1E"/>
        </w:tc>
        <w:tc>
          <w:tcPr>
            <w:tcW w:w="1997" w:type="dxa"/>
            <w:tcBorders>
              <w:top w:val="nil"/>
              <w:bottom w:val="nil"/>
            </w:tcBorders>
          </w:tcPr>
          <w:p w14:paraId="2E6FFC0A" w14:textId="77777777" w:rsidR="00927A1E" w:rsidRDefault="00927A1E"/>
        </w:tc>
      </w:tr>
      <w:tr w:rsidR="00927A1E" w14:paraId="2E6FFC11" w14:textId="77777777">
        <w:trPr>
          <w:trHeight w:hRule="exact" w:val="184"/>
        </w:trPr>
        <w:tc>
          <w:tcPr>
            <w:tcW w:w="1819" w:type="dxa"/>
            <w:tcBorders>
              <w:top w:val="nil"/>
              <w:bottom w:val="nil"/>
            </w:tcBorders>
          </w:tcPr>
          <w:p w14:paraId="2E6FFC0C" w14:textId="77777777" w:rsidR="00927A1E" w:rsidRDefault="00CB5ACF">
            <w:pPr>
              <w:pStyle w:val="TableParagraph"/>
              <w:spacing w:line="183" w:lineRule="exact"/>
              <w:rPr>
                <w:sz w:val="16"/>
              </w:rPr>
            </w:pPr>
            <w:r>
              <w:rPr>
                <w:sz w:val="16"/>
              </w:rPr>
              <w:t>rounded picture of</w:t>
            </w:r>
          </w:p>
        </w:tc>
        <w:tc>
          <w:tcPr>
            <w:tcW w:w="1877" w:type="dxa"/>
            <w:tcBorders>
              <w:top w:val="nil"/>
              <w:bottom w:val="nil"/>
            </w:tcBorders>
          </w:tcPr>
          <w:p w14:paraId="2E6FFC0D" w14:textId="77777777" w:rsidR="00927A1E" w:rsidRDefault="00927A1E"/>
        </w:tc>
        <w:tc>
          <w:tcPr>
            <w:tcW w:w="1904" w:type="dxa"/>
            <w:tcBorders>
              <w:top w:val="nil"/>
              <w:bottom w:val="nil"/>
            </w:tcBorders>
          </w:tcPr>
          <w:p w14:paraId="2E6FFC0E" w14:textId="77777777" w:rsidR="00927A1E" w:rsidRDefault="00927A1E"/>
        </w:tc>
        <w:tc>
          <w:tcPr>
            <w:tcW w:w="1980" w:type="dxa"/>
            <w:tcBorders>
              <w:top w:val="nil"/>
              <w:bottom w:val="nil"/>
            </w:tcBorders>
          </w:tcPr>
          <w:p w14:paraId="2E6FFC0F" w14:textId="77777777" w:rsidR="00927A1E" w:rsidRDefault="00927A1E"/>
        </w:tc>
        <w:tc>
          <w:tcPr>
            <w:tcW w:w="1997" w:type="dxa"/>
            <w:tcBorders>
              <w:top w:val="nil"/>
              <w:bottom w:val="nil"/>
            </w:tcBorders>
          </w:tcPr>
          <w:p w14:paraId="2E6FFC10" w14:textId="77777777" w:rsidR="00927A1E" w:rsidRDefault="00927A1E"/>
        </w:tc>
      </w:tr>
      <w:tr w:rsidR="00927A1E" w14:paraId="2E6FFC17" w14:textId="77777777">
        <w:trPr>
          <w:trHeight w:hRule="exact" w:val="191"/>
        </w:trPr>
        <w:tc>
          <w:tcPr>
            <w:tcW w:w="1819" w:type="dxa"/>
            <w:tcBorders>
              <w:top w:val="nil"/>
            </w:tcBorders>
          </w:tcPr>
          <w:p w14:paraId="2E6FFC12" w14:textId="77777777" w:rsidR="00927A1E" w:rsidRDefault="00CB5ACF">
            <w:pPr>
              <w:pStyle w:val="TableParagraph"/>
              <w:rPr>
                <w:sz w:val="16"/>
              </w:rPr>
            </w:pPr>
            <w:r>
              <w:rPr>
                <w:sz w:val="16"/>
              </w:rPr>
              <w:t>resources.</w:t>
            </w:r>
          </w:p>
        </w:tc>
        <w:tc>
          <w:tcPr>
            <w:tcW w:w="1877" w:type="dxa"/>
            <w:tcBorders>
              <w:top w:val="nil"/>
            </w:tcBorders>
          </w:tcPr>
          <w:p w14:paraId="2E6FFC13" w14:textId="77777777" w:rsidR="00927A1E" w:rsidRDefault="00927A1E"/>
        </w:tc>
        <w:tc>
          <w:tcPr>
            <w:tcW w:w="1904" w:type="dxa"/>
            <w:tcBorders>
              <w:top w:val="nil"/>
            </w:tcBorders>
          </w:tcPr>
          <w:p w14:paraId="2E6FFC14" w14:textId="77777777" w:rsidR="00927A1E" w:rsidRDefault="00927A1E"/>
        </w:tc>
        <w:tc>
          <w:tcPr>
            <w:tcW w:w="1980" w:type="dxa"/>
            <w:tcBorders>
              <w:top w:val="nil"/>
            </w:tcBorders>
          </w:tcPr>
          <w:p w14:paraId="2E6FFC15" w14:textId="77777777" w:rsidR="00927A1E" w:rsidRDefault="00927A1E"/>
        </w:tc>
        <w:tc>
          <w:tcPr>
            <w:tcW w:w="1997" w:type="dxa"/>
            <w:tcBorders>
              <w:top w:val="nil"/>
            </w:tcBorders>
          </w:tcPr>
          <w:p w14:paraId="2E6FFC16" w14:textId="77777777" w:rsidR="00927A1E" w:rsidRDefault="00927A1E"/>
        </w:tc>
      </w:tr>
      <w:tr w:rsidR="00927A1E" w14:paraId="2E6FFC1D" w14:textId="77777777">
        <w:trPr>
          <w:trHeight w:hRule="exact" w:val="271"/>
        </w:trPr>
        <w:tc>
          <w:tcPr>
            <w:tcW w:w="1819" w:type="dxa"/>
            <w:tcBorders>
              <w:bottom w:val="nil"/>
            </w:tcBorders>
          </w:tcPr>
          <w:p w14:paraId="2E6FFC18" w14:textId="77777777" w:rsidR="00927A1E" w:rsidRDefault="00CB5ACF">
            <w:pPr>
              <w:pStyle w:val="TableParagraph"/>
              <w:spacing w:line="182" w:lineRule="exact"/>
              <w:rPr>
                <w:b/>
                <w:sz w:val="16"/>
              </w:rPr>
            </w:pPr>
            <w:r>
              <w:rPr>
                <w:b/>
                <w:sz w:val="16"/>
              </w:rPr>
              <w:t>Analysis of Data</w:t>
            </w:r>
          </w:p>
        </w:tc>
        <w:tc>
          <w:tcPr>
            <w:tcW w:w="1877" w:type="dxa"/>
            <w:tcBorders>
              <w:bottom w:val="nil"/>
            </w:tcBorders>
          </w:tcPr>
          <w:p w14:paraId="2E6FFC19" w14:textId="77777777" w:rsidR="00927A1E" w:rsidRDefault="00CB5ACF">
            <w:pPr>
              <w:pStyle w:val="TableParagraph"/>
              <w:spacing w:line="257" w:lineRule="exact"/>
              <w:ind w:left="100"/>
              <w:rPr>
                <w:sz w:val="16"/>
              </w:rPr>
            </w:pPr>
            <w:r>
              <w:rPr>
                <w:rFonts w:ascii="MS Gothic" w:hAnsi="MS Gothic"/>
                <w:sz w:val="24"/>
              </w:rPr>
              <w:t>☐</w:t>
            </w:r>
            <w:r>
              <w:rPr>
                <w:sz w:val="16"/>
              </w:rPr>
              <w:t>Analysis demonstrates</w:t>
            </w:r>
          </w:p>
        </w:tc>
        <w:tc>
          <w:tcPr>
            <w:tcW w:w="1904" w:type="dxa"/>
            <w:tcBorders>
              <w:bottom w:val="nil"/>
            </w:tcBorders>
          </w:tcPr>
          <w:p w14:paraId="2E6FFC1A" w14:textId="77777777" w:rsidR="00927A1E" w:rsidRDefault="00CB5ACF">
            <w:pPr>
              <w:pStyle w:val="TableParagraph"/>
              <w:spacing w:line="257" w:lineRule="exact"/>
              <w:rPr>
                <w:sz w:val="16"/>
              </w:rPr>
            </w:pPr>
            <w:r>
              <w:rPr>
                <w:rFonts w:ascii="MS Gothic" w:hAnsi="MS Gothic"/>
                <w:sz w:val="24"/>
              </w:rPr>
              <w:t>☐</w:t>
            </w:r>
            <w:r>
              <w:rPr>
                <w:sz w:val="16"/>
              </w:rPr>
              <w:t>Analysis demonstrates</w:t>
            </w:r>
          </w:p>
        </w:tc>
        <w:tc>
          <w:tcPr>
            <w:tcW w:w="1980" w:type="dxa"/>
            <w:tcBorders>
              <w:bottom w:val="nil"/>
            </w:tcBorders>
          </w:tcPr>
          <w:p w14:paraId="2E6FFC1B" w14:textId="77777777" w:rsidR="00927A1E" w:rsidRDefault="00CB5ACF">
            <w:pPr>
              <w:pStyle w:val="TableParagraph"/>
              <w:spacing w:line="257" w:lineRule="exact"/>
              <w:ind w:left="100"/>
              <w:rPr>
                <w:sz w:val="16"/>
              </w:rPr>
            </w:pPr>
            <w:r>
              <w:rPr>
                <w:rFonts w:ascii="MS Gothic" w:hAnsi="MS Gothic"/>
                <w:sz w:val="24"/>
              </w:rPr>
              <w:t>□</w:t>
            </w:r>
            <w:r>
              <w:rPr>
                <w:rFonts w:ascii="MS Gothic" w:hAnsi="MS Gothic"/>
                <w:spacing w:val="-89"/>
                <w:sz w:val="24"/>
              </w:rPr>
              <w:t xml:space="preserve"> </w:t>
            </w:r>
            <w:r>
              <w:rPr>
                <w:sz w:val="16"/>
              </w:rPr>
              <w:t>Analysis demonstrates</w:t>
            </w:r>
          </w:p>
        </w:tc>
        <w:tc>
          <w:tcPr>
            <w:tcW w:w="1997" w:type="dxa"/>
            <w:tcBorders>
              <w:bottom w:val="nil"/>
            </w:tcBorders>
          </w:tcPr>
          <w:p w14:paraId="2E6FFC1C" w14:textId="77777777" w:rsidR="00927A1E" w:rsidRDefault="00CB5ACF">
            <w:pPr>
              <w:pStyle w:val="TableParagraph"/>
              <w:spacing w:line="257" w:lineRule="exact"/>
              <w:ind w:left="100"/>
              <w:rPr>
                <w:sz w:val="16"/>
              </w:rPr>
            </w:pPr>
            <w:r>
              <w:rPr>
                <w:rFonts w:ascii="MS Gothic" w:hAnsi="MS Gothic"/>
                <w:sz w:val="24"/>
              </w:rPr>
              <w:t>□</w:t>
            </w:r>
            <w:r>
              <w:rPr>
                <w:rFonts w:ascii="MS Gothic" w:hAnsi="MS Gothic"/>
                <w:spacing w:val="-89"/>
                <w:sz w:val="24"/>
              </w:rPr>
              <w:t xml:space="preserve"> </w:t>
            </w:r>
            <w:r>
              <w:rPr>
                <w:sz w:val="16"/>
              </w:rPr>
              <w:t>Analysis demonstrates</w:t>
            </w:r>
          </w:p>
        </w:tc>
      </w:tr>
      <w:tr w:rsidR="00927A1E" w14:paraId="2E6FFC23" w14:textId="77777777">
        <w:trPr>
          <w:trHeight w:hRule="exact" w:val="934"/>
        </w:trPr>
        <w:tc>
          <w:tcPr>
            <w:tcW w:w="1819" w:type="dxa"/>
            <w:tcBorders>
              <w:top w:val="nil"/>
            </w:tcBorders>
          </w:tcPr>
          <w:p w14:paraId="2E6FFC1E" w14:textId="77777777" w:rsidR="00927A1E" w:rsidRDefault="00CB5ACF">
            <w:pPr>
              <w:pStyle w:val="TableParagraph"/>
              <w:spacing w:before="100"/>
              <w:ind w:right="122"/>
              <w:rPr>
                <w:sz w:val="16"/>
              </w:rPr>
            </w:pPr>
            <w:r>
              <w:rPr>
                <w:sz w:val="16"/>
              </w:rPr>
              <w:t>Describes how the</w:t>
            </w:r>
            <w:r>
              <w:rPr>
                <w:spacing w:val="-14"/>
                <w:sz w:val="16"/>
              </w:rPr>
              <w:t xml:space="preserve"> </w:t>
            </w:r>
            <w:r>
              <w:rPr>
                <w:sz w:val="16"/>
              </w:rPr>
              <w:t>learning community has collaborated with the school</w:t>
            </w:r>
            <w:r>
              <w:rPr>
                <w:spacing w:val="-8"/>
                <w:sz w:val="16"/>
              </w:rPr>
              <w:t xml:space="preserve"> </w:t>
            </w:r>
            <w:r>
              <w:rPr>
                <w:sz w:val="16"/>
              </w:rPr>
              <w:t>library.</w:t>
            </w:r>
          </w:p>
        </w:tc>
        <w:tc>
          <w:tcPr>
            <w:tcW w:w="1877" w:type="dxa"/>
            <w:tcBorders>
              <w:top w:val="nil"/>
            </w:tcBorders>
          </w:tcPr>
          <w:p w14:paraId="2E6FFC1F" w14:textId="77777777" w:rsidR="00927A1E" w:rsidRDefault="00CB5ACF">
            <w:pPr>
              <w:pStyle w:val="TableParagraph"/>
              <w:spacing w:before="9"/>
              <w:ind w:left="100" w:right="141"/>
              <w:rPr>
                <w:sz w:val="16"/>
              </w:rPr>
            </w:pPr>
            <w:r>
              <w:rPr>
                <w:sz w:val="16"/>
              </w:rPr>
              <w:t>little evidence supporting the definition of the learning community. The analysis is lacking in depth and content.</w:t>
            </w:r>
          </w:p>
        </w:tc>
        <w:tc>
          <w:tcPr>
            <w:tcW w:w="1904" w:type="dxa"/>
            <w:tcBorders>
              <w:top w:val="nil"/>
            </w:tcBorders>
          </w:tcPr>
          <w:p w14:paraId="2E6FFC20" w14:textId="77777777" w:rsidR="00927A1E" w:rsidRDefault="00CB5ACF">
            <w:pPr>
              <w:pStyle w:val="TableParagraph"/>
              <w:spacing w:before="9"/>
              <w:ind w:right="100"/>
              <w:rPr>
                <w:sz w:val="16"/>
              </w:rPr>
            </w:pPr>
            <w:r>
              <w:rPr>
                <w:sz w:val="16"/>
              </w:rPr>
              <w:t>some evidence supporting the definition of the learning community. The analysis is lacking in depth and content.</w:t>
            </w:r>
          </w:p>
        </w:tc>
        <w:tc>
          <w:tcPr>
            <w:tcW w:w="1980" w:type="dxa"/>
            <w:tcBorders>
              <w:top w:val="nil"/>
            </w:tcBorders>
          </w:tcPr>
          <w:p w14:paraId="2E6FFC21" w14:textId="77777777" w:rsidR="00927A1E" w:rsidRDefault="00CB5ACF">
            <w:pPr>
              <w:pStyle w:val="TableParagraph"/>
              <w:spacing w:before="9"/>
              <w:ind w:left="100" w:right="108"/>
              <w:rPr>
                <w:sz w:val="16"/>
              </w:rPr>
            </w:pPr>
            <w:r>
              <w:rPr>
                <w:sz w:val="16"/>
              </w:rPr>
              <w:t>significant evidence supporting the definition of the learning community. The analysis is lacking in depth and</w:t>
            </w:r>
            <w:r>
              <w:rPr>
                <w:spacing w:val="-6"/>
                <w:sz w:val="16"/>
              </w:rPr>
              <w:t xml:space="preserve"> </w:t>
            </w:r>
            <w:r>
              <w:rPr>
                <w:sz w:val="16"/>
              </w:rPr>
              <w:t>content.</w:t>
            </w:r>
          </w:p>
        </w:tc>
        <w:tc>
          <w:tcPr>
            <w:tcW w:w="1997" w:type="dxa"/>
            <w:tcBorders>
              <w:top w:val="nil"/>
            </w:tcBorders>
          </w:tcPr>
          <w:p w14:paraId="2E6FFC22" w14:textId="77777777" w:rsidR="00927A1E" w:rsidRDefault="00CB5ACF">
            <w:pPr>
              <w:pStyle w:val="TableParagraph"/>
              <w:spacing w:before="9"/>
              <w:ind w:left="100" w:right="292"/>
              <w:rPr>
                <w:sz w:val="16"/>
              </w:rPr>
            </w:pPr>
            <w:r>
              <w:rPr>
                <w:sz w:val="16"/>
              </w:rPr>
              <w:t>evidence supporting the definition of the learning community. The analysis is complete with depth and content.</w:t>
            </w:r>
          </w:p>
        </w:tc>
      </w:tr>
      <w:tr w:rsidR="00927A1E" w14:paraId="2E6FFC29" w14:textId="77777777">
        <w:trPr>
          <w:trHeight w:hRule="exact" w:val="268"/>
        </w:trPr>
        <w:tc>
          <w:tcPr>
            <w:tcW w:w="1819" w:type="dxa"/>
            <w:tcBorders>
              <w:bottom w:val="nil"/>
            </w:tcBorders>
          </w:tcPr>
          <w:p w14:paraId="2E6FFC24" w14:textId="77777777" w:rsidR="00927A1E" w:rsidRDefault="00CB5ACF">
            <w:pPr>
              <w:pStyle w:val="TableParagraph"/>
              <w:spacing w:line="180" w:lineRule="exact"/>
              <w:rPr>
                <w:b/>
                <w:sz w:val="16"/>
              </w:rPr>
            </w:pPr>
            <w:r>
              <w:rPr>
                <w:b/>
                <w:sz w:val="16"/>
              </w:rPr>
              <w:t>Reflection</w:t>
            </w:r>
          </w:p>
        </w:tc>
        <w:tc>
          <w:tcPr>
            <w:tcW w:w="1877" w:type="dxa"/>
            <w:tcBorders>
              <w:bottom w:val="nil"/>
            </w:tcBorders>
          </w:tcPr>
          <w:p w14:paraId="2E6FFC25" w14:textId="77777777" w:rsidR="00927A1E" w:rsidRDefault="00CB5ACF">
            <w:pPr>
              <w:pStyle w:val="TableParagraph"/>
              <w:spacing w:line="255" w:lineRule="exact"/>
              <w:ind w:left="100"/>
              <w:rPr>
                <w:sz w:val="16"/>
              </w:rPr>
            </w:pPr>
            <w:r>
              <w:rPr>
                <w:rFonts w:ascii="MS Gothic" w:hAnsi="MS Gothic"/>
                <w:sz w:val="24"/>
              </w:rPr>
              <w:t>☐</w:t>
            </w:r>
            <w:r>
              <w:rPr>
                <w:sz w:val="16"/>
              </w:rPr>
              <w:t>Reflection lacks</w:t>
            </w:r>
          </w:p>
        </w:tc>
        <w:tc>
          <w:tcPr>
            <w:tcW w:w="1904" w:type="dxa"/>
            <w:tcBorders>
              <w:bottom w:val="nil"/>
            </w:tcBorders>
          </w:tcPr>
          <w:p w14:paraId="2E6FFC26" w14:textId="77777777" w:rsidR="00927A1E" w:rsidRDefault="00CB5ACF">
            <w:pPr>
              <w:pStyle w:val="TableParagraph"/>
              <w:spacing w:line="255" w:lineRule="exact"/>
              <w:rPr>
                <w:sz w:val="16"/>
              </w:rPr>
            </w:pPr>
            <w:r>
              <w:rPr>
                <w:rFonts w:ascii="MS Gothic" w:hAnsi="MS Gothic"/>
                <w:sz w:val="24"/>
              </w:rPr>
              <w:t>☐</w:t>
            </w:r>
            <w:r>
              <w:rPr>
                <w:sz w:val="16"/>
              </w:rPr>
              <w:t>Reflection summarized</w:t>
            </w:r>
          </w:p>
        </w:tc>
        <w:tc>
          <w:tcPr>
            <w:tcW w:w="1980" w:type="dxa"/>
            <w:tcBorders>
              <w:bottom w:val="nil"/>
            </w:tcBorders>
          </w:tcPr>
          <w:p w14:paraId="2E6FFC27" w14:textId="77777777" w:rsidR="00927A1E" w:rsidRDefault="00CB5ACF">
            <w:pPr>
              <w:pStyle w:val="TableParagraph"/>
              <w:spacing w:line="255" w:lineRule="exact"/>
              <w:ind w:left="100"/>
              <w:rPr>
                <w:sz w:val="16"/>
              </w:rPr>
            </w:pPr>
            <w:r>
              <w:rPr>
                <w:rFonts w:ascii="MS Gothic" w:hAnsi="MS Gothic"/>
                <w:sz w:val="24"/>
              </w:rPr>
              <w:t>☐</w:t>
            </w:r>
            <w:r>
              <w:rPr>
                <w:sz w:val="16"/>
              </w:rPr>
              <w:t>Reflection summarized</w:t>
            </w:r>
          </w:p>
        </w:tc>
        <w:tc>
          <w:tcPr>
            <w:tcW w:w="1997" w:type="dxa"/>
            <w:tcBorders>
              <w:bottom w:val="nil"/>
            </w:tcBorders>
          </w:tcPr>
          <w:p w14:paraId="2E6FFC28" w14:textId="77777777" w:rsidR="00927A1E" w:rsidRDefault="00CB5ACF">
            <w:pPr>
              <w:pStyle w:val="TableParagraph"/>
              <w:spacing w:line="255" w:lineRule="exact"/>
              <w:ind w:left="100"/>
              <w:rPr>
                <w:sz w:val="16"/>
              </w:rPr>
            </w:pPr>
            <w:r>
              <w:rPr>
                <w:rFonts w:ascii="MS Gothic" w:hAnsi="MS Gothic"/>
                <w:sz w:val="24"/>
              </w:rPr>
              <w:t>☐</w:t>
            </w:r>
            <w:r>
              <w:rPr>
                <w:sz w:val="16"/>
              </w:rPr>
              <w:t>Reflection summarized</w:t>
            </w:r>
          </w:p>
        </w:tc>
      </w:tr>
      <w:tr w:rsidR="00927A1E" w14:paraId="2E6FFC2F" w14:textId="77777777">
        <w:trPr>
          <w:trHeight w:hRule="exact" w:val="928"/>
        </w:trPr>
        <w:tc>
          <w:tcPr>
            <w:tcW w:w="1819" w:type="dxa"/>
            <w:tcBorders>
              <w:top w:val="nil"/>
              <w:bottom w:val="nil"/>
            </w:tcBorders>
          </w:tcPr>
          <w:p w14:paraId="2E6FFC2A" w14:textId="77777777" w:rsidR="00927A1E" w:rsidRDefault="00CB5ACF">
            <w:pPr>
              <w:pStyle w:val="TableParagraph"/>
              <w:spacing w:before="100"/>
              <w:ind w:right="105"/>
              <w:rPr>
                <w:sz w:val="16"/>
              </w:rPr>
            </w:pPr>
            <w:r>
              <w:rPr>
                <w:sz w:val="16"/>
              </w:rPr>
              <w:t>Describes the overall learning  community existing &amp; future potential to impact the school</w:t>
            </w:r>
            <w:r>
              <w:rPr>
                <w:spacing w:val="-16"/>
                <w:sz w:val="16"/>
              </w:rPr>
              <w:t xml:space="preserve"> </w:t>
            </w:r>
            <w:r>
              <w:rPr>
                <w:sz w:val="16"/>
              </w:rPr>
              <w:t>library.</w:t>
            </w:r>
          </w:p>
        </w:tc>
        <w:tc>
          <w:tcPr>
            <w:tcW w:w="1877" w:type="dxa"/>
            <w:tcBorders>
              <w:top w:val="nil"/>
              <w:bottom w:val="nil"/>
            </w:tcBorders>
          </w:tcPr>
          <w:p w14:paraId="2E6FFC2B" w14:textId="77777777" w:rsidR="00927A1E" w:rsidRDefault="00CB5ACF">
            <w:pPr>
              <w:pStyle w:val="TableParagraph"/>
              <w:spacing w:before="9"/>
              <w:ind w:left="100" w:right="208"/>
              <w:rPr>
                <w:sz w:val="16"/>
              </w:rPr>
            </w:pPr>
            <w:r>
              <w:rPr>
                <w:sz w:val="16"/>
              </w:rPr>
              <w:t>necessary components for the summary and demonstrates too much brevity and lack of depth.</w:t>
            </w:r>
          </w:p>
        </w:tc>
        <w:tc>
          <w:tcPr>
            <w:tcW w:w="1904" w:type="dxa"/>
            <w:tcBorders>
              <w:top w:val="nil"/>
              <w:bottom w:val="nil"/>
            </w:tcBorders>
          </w:tcPr>
          <w:p w14:paraId="2E6FFC2C" w14:textId="77777777" w:rsidR="00927A1E" w:rsidRDefault="00CB5ACF">
            <w:pPr>
              <w:pStyle w:val="TableParagraph"/>
              <w:spacing w:before="9"/>
              <w:ind w:right="108"/>
              <w:rPr>
                <w:sz w:val="16"/>
              </w:rPr>
            </w:pPr>
            <w:r>
              <w:rPr>
                <w:sz w:val="16"/>
              </w:rPr>
              <w:t>overall information regarding the learning community, but demonstrates too much brevity and lack of depth.</w:t>
            </w:r>
          </w:p>
        </w:tc>
        <w:tc>
          <w:tcPr>
            <w:tcW w:w="1980" w:type="dxa"/>
            <w:tcBorders>
              <w:top w:val="nil"/>
              <w:bottom w:val="nil"/>
            </w:tcBorders>
          </w:tcPr>
          <w:p w14:paraId="2E6FFC2D" w14:textId="77777777" w:rsidR="00927A1E" w:rsidRDefault="00CB5ACF">
            <w:pPr>
              <w:pStyle w:val="TableParagraph"/>
              <w:spacing w:before="9"/>
              <w:ind w:left="100" w:right="158"/>
              <w:rPr>
                <w:sz w:val="16"/>
              </w:rPr>
            </w:pPr>
            <w:r>
              <w:rPr>
                <w:sz w:val="16"/>
              </w:rPr>
              <w:t>overall information regarding the learning community while demonstrating the ability to interrupt evidence and apply actions to future events, but</w:t>
            </w:r>
          </w:p>
        </w:tc>
        <w:tc>
          <w:tcPr>
            <w:tcW w:w="1997" w:type="dxa"/>
            <w:tcBorders>
              <w:top w:val="nil"/>
              <w:bottom w:val="nil"/>
            </w:tcBorders>
          </w:tcPr>
          <w:p w14:paraId="2E6FFC2E" w14:textId="77777777" w:rsidR="00927A1E" w:rsidRDefault="00CB5ACF">
            <w:pPr>
              <w:pStyle w:val="TableParagraph"/>
              <w:spacing w:before="9"/>
              <w:ind w:left="100" w:right="175"/>
              <w:rPr>
                <w:sz w:val="16"/>
              </w:rPr>
            </w:pPr>
            <w:r>
              <w:rPr>
                <w:sz w:val="16"/>
              </w:rPr>
              <w:t>overall information regarding the learning community while demonstrating the ability to interrupt evidence and apply actions to future events.</w:t>
            </w:r>
          </w:p>
        </w:tc>
      </w:tr>
      <w:tr w:rsidR="00927A1E" w14:paraId="2E6FFC35" w14:textId="77777777">
        <w:trPr>
          <w:trHeight w:hRule="exact" w:val="184"/>
        </w:trPr>
        <w:tc>
          <w:tcPr>
            <w:tcW w:w="1819" w:type="dxa"/>
            <w:tcBorders>
              <w:top w:val="nil"/>
              <w:bottom w:val="nil"/>
            </w:tcBorders>
          </w:tcPr>
          <w:p w14:paraId="2E6FFC30" w14:textId="77777777" w:rsidR="00927A1E" w:rsidRDefault="00927A1E"/>
        </w:tc>
        <w:tc>
          <w:tcPr>
            <w:tcW w:w="1877" w:type="dxa"/>
            <w:tcBorders>
              <w:top w:val="nil"/>
              <w:bottom w:val="nil"/>
            </w:tcBorders>
          </w:tcPr>
          <w:p w14:paraId="2E6FFC31" w14:textId="77777777" w:rsidR="00927A1E" w:rsidRDefault="00927A1E"/>
        </w:tc>
        <w:tc>
          <w:tcPr>
            <w:tcW w:w="1904" w:type="dxa"/>
            <w:tcBorders>
              <w:top w:val="nil"/>
              <w:bottom w:val="nil"/>
            </w:tcBorders>
          </w:tcPr>
          <w:p w14:paraId="2E6FFC32" w14:textId="77777777" w:rsidR="00927A1E" w:rsidRDefault="00927A1E"/>
        </w:tc>
        <w:tc>
          <w:tcPr>
            <w:tcW w:w="1980" w:type="dxa"/>
            <w:tcBorders>
              <w:top w:val="nil"/>
              <w:bottom w:val="nil"/>
            </w:tcBorders>
          </w:tcPr>
          <w:p w14:paraId="2E6FFC33" w14:textId="77777777" w:rsidR="00927A1E" w:rsidRDefault="00CB5ACF">
            <w:pPr>
              <w:pStyle w:val="TableParagraph"/>
              <w:ind w:left="100"/>
              <w:rPr>
                <w:sz w:val="16"/>
              </w:rPr>
            </w:pPr>
            <w:r>
              <w:rPr>
                <w:sz w:val="16"/>
              </w:rPr>
              <w:t>demonstrates too much</w:t>
            </w:r>
          </w:p>
        </w:tc>
        <w:tc>
          <w:tcPr>
            <w:tcW w:w="1997" w:type="dxa"/>
            <w:tcBorders>
              <w:top w:val="nil"/>
              <w:bottom w:val="nil"/>
            </w:tcBorders>
          </w:tcPr>
          <w:p w14:paraId="2E6FFC34" w14:textId="77777777" w:rsidR="00927A1E" w:rsidRDefault="00927A1E"/>
        </w:tc>
      </w:tr>
      <w:tr w:rsidR="00927A1E" w14:paraId="2E6FFC3B" w14:textId="77777777">
        <w:trPr>
          <w:trHeight w:hRule="exact" w:val="193"/>
        </w:trPr>
        <w:tc>
          <w:tcPr>
            <w:tcW w:w="1819" w:type="dxa"/>
            <w:tcBorders>
              <w:top w:val="nil"/>
            </w:tcBorders>
          </w:tcPr>
          <w:p w14:paraId="2E6FFC36" w14:textId="77777777" w:rsidR="00927A1E" w:rsidRDefault="00927A1E"/>
        </w:tc>
        <w:tc>
          <w:tcPr>
            <w:tcW w:w="1877" w:type="dxa"/>
            <w:tcBorders>
              <w:top w:val="nil"/>
            </w:tcBorders>
          </w:tcPr>
          <w:p w14:paraId="2E6FFC37" w14:textId="77777777" w:rsidR="00927A1E" w:rsidRDefault="00927A1E"/>
        </w:tc>
        <w:tc>
          <w:tcPr>
            <w:tcW w:w="1904" w:type="dxa"/>
            <w:tcBorders>
              <w:top w:val="nil"/>
            </w:tcBorders>
          </w:tcPr>
          <w:p w14:paraId="2E6FFC38" w14:textId="77777777" w:rsidR="00927A1E" w:rsidRDefault="00927A1E"/>
        </w:tc>
        <w:tc>
          <w:tcPr>
            <w:tcW w:w="1980" w:type="dxa"/>
            <w:tcBorders>
              <w:top w:val="nil"/>
            </w:tcBorders>
          </w:tcPr>
          <w:p w14:paraId="2E6FFC39" w14:textId="77777777" w:rsidR="00927A1E" w:rsidRDefault="00CB5ACF">
            <w:pPr>
              <w:pStyle w:val="TableParagraph"/>
              <w:spacing w:line="183" w:lineRule="exact"/>
              <w:ind w:left="100"/>
              <w:rPr>
                <w:sz w:val="16"/>
              </w:rPr>
            </w:pPr>
            <w:r>
              <w:rPr>
                <w:sz w:val="16"/>
              </w:rPr>
              <w:t>brevity.</w:t>
            </w:r>
          </w:p>
        </w:tc>
        <w:tc>
          <w:tcPr>
            <w:tcW w:w="1997" w:type="dxa"/>
            <w:tcBorders>
              <w:top w:val="nil"/>
            </w:tcBorders>
          </w:tcPr>
          <w:p w14:paraId="2E6FFC3A" w14:textId="77777777" w:rsidR="00927A1E" w:rsidRDefault="00927A1E"/>
        </w:tc>
      </w:tr>
      <w:tr w:rsidR="00927A1E" w14:paraId="2E6FFC45" w14:textId="77777777">
        <w:trPr>
          <w:trHeight w:hRule="exact" w:val="1387"/>
        </w:trPr>
        <w:tc>
          <w:tcPr>
            <w:tcW w:w="1819" w:type="dxa"/>
          </w:tcPr>
          <w:p w14:paraId="2E6FFC3C" w14:textId="77777777" w:rsidR="00927A1E" w:rsidRDefault="00CB5ACF">
            <w:pPr>
              <w:pStyle w:val="TableParagraph"/>
              <w:spacing w:line="180" w:lineRule="exact"/>
              <w:rPr>
                <w:b/>
                <w:sz w:val="16"/>
              </w:rPr>
            </w:pPr>
            <w:r>
              <w:rPr>
                <w:b/>
                <w:sz w:val="16"/>
              </w:rPr>
              <w:t>Organization</w:t>
            </w:r>
          </w:p>
        </w:tc>
        <w:tc>
          <w:tcPr>
            <w:tcW w:w="1877" w:type="dxa"/>
          </w:tcPr>
          <w:p w14:paraId="2E6FFC3D" w14:textId="77777777" w:rsidR="00927A1E" w:rsidRDefault="00CB5ACF">
            <w:pPr>
              <w:pStyle w:val="TableParagraph"/>
              <w:spacing w:line="255" w:lineRule="exact"/>
              <w:ind w:left="100"/>
              <w:rPr>
                <w:sz w:val="16"/>
              </w:rPr>
            </w:pPr>
            <w:r>
              <w:rPr>
                <w:rFonts w:ascii="MS Gothic" w:hAnsi="MS Gothic"/>
                <w:sz w:val="24"/>
              </w:rPr>
              <w:t>☐</w:t>
            </w:r>
            <w:r>
              <w:rPr>
                <w:sz w:val="16"/>
              </w:rPr>
              <w:t>The sequence of ideas</w:t>
            </w:r>
          </w:p>
          <w:p w14:paraId="2E6FFC3E" w14:textId="77777777" w:rsidR="00927A1E" w:rsidRDefault="00CB5ACF">
            <w:pPr>
              <w:pStyle w:val="TableParagraph"/>
              <w:spacing w:before="18"/>
              <w:ind w:left="100" w:right="201"/>
              <w:rPr>
                <w:sz w:val="16"/>
              </w:rPr>
            </w:pPr>
            <w:r>
              <w:rPr>
                <w:sz w:val="16"/>
              </w:rPr>
              <w:t>is very difficult to follow. Transitions are weak and the meaning is often unclear. The paper is not formatted as designated in the assignment sheet.</w:t>
            </w:r>
          </w:p>
        </w:tc>
        <w:tc>
          <w:tcPr>
            <w:tcW w:w="1904" w:type="dxa"/>
          </w:tcPr>
          <w:p w14:paraId="2E6FFC3F" w14:textId="77777777" w:rsidR="00927A1E" w:rsidRDefault="00CB5ACF">
            <w:pPr>
              <w:pStyle w:val="TableParagraph"/>
              <w:spacing w:line="255" w:lineRule="exact"/>
              <w:rPr>
                <w:sz w:val="16"/>
              </w:rPr>
            </w:pPr>
            <w:r>
              <w:rPr>
                <w:rFonts w:ascii="MS Gothic" w:hAnsi="MS Gothic"/>
                <w:sz w:val="24"/>
              </w:rPr>
              <w:t>☐</w:t>
            </w:r>
            <w:r>
              <w:rPr>
                <w:sz w:val="16"/>
              </w:rPr>
              <w:t>There are some</w:t>
            </w:r>
          </w:p>
          <w:p w14:paraId="2E6FFC40" w14:textId="77777777" w:rsidR="00927A1E" w:rsidRDefault="00CB5ACF">
            <w:pPr>
              <w:pStyle w:val="TableParagraph"/>
              <w:spacing w:before="18"/>
              <w:ind w:right="108"/>
              <w:rPr>
                <w:sz w:val="16"/>
              </w:rPr>
            </w:pPr>
            <w:r>
              <w:rPr>
                <w:sz w:val="16"/>
              </w:rPr>
              <w:t>incomplete thoughts or ideas that are unclear. The paper is not formatted as designated in the assignment</w:t>
            </w:r>
            <w:r>
              <w:rPr>
                <w:spacing w:val="-11"/>
                <w:sz w:val="16"/>
              </w:rPr>
              <w:t xml:space="preserve"> </w:t>
            </w:r>
            <w:r>
              <w:rPr>
                <w:sz w:val="16"/>
              </w:rPr>
              <w:t>sheet.</w:t>
            </w:r>
          </w:p>
        </w:tc>
        <w:tc>
          <w:tcPr>
            <w:tcW w:w="1980" w:type="dxa"/>
          </w:tcPr>
          <w:p w14:paraId="2E6FFC41" w14:textId="77777777" w:rsidR="00927A1E" w:rsidRDefault="00CB5ACF">
            <w:pPr>
              <w:pStyle w:val="TableParagraph"/>
              <w:spacing w:line="255" w:lineRule="exact"/>
              <w:ind w:left="100"/>
              <w:rPr>
                <w:sz w:val="16"/>
              </w:rPr>
            </w:pPr>
            <w:r>
              <w:rPr>
                <w:rFonts w:ascii="MS Gothic" w:hAnsi="MS Gothic"/>
                <w:sz w:val="24"/>
              </w:rPr>
              <w:t>☐</w:t>
            </w:r>
            <w:r>
              <w:rPr>
                <w:sz w:val="16"/>
              </w:rPr>
              <w:t>Thoughts and ideas are</w:t>
            </w:r>
          </w:p>
          <w:p w14:paraId="2E6FFC42" w14:textId="77777777" w:rsidR="00927A1E" w:rsidRDefault="00CB5ACF">
            <w:pPr>
              <w:pStyle w:val="TableParagraph"/>
              <w:spacing w:before="18"/>
              <w:ind w:left="100" w:right="143"/>
              <w:rPr>
                <w:sz w:val="16"/>
              </w:rPr>
            </w:pPr>
            <w:r>
              <w:rPr>
                <w:sz w:val="16"/>
              </w:rPr>
              <w:t>presented in a logical, interesting sequence that the reader can easily follow. The paper is formatted as designated in the assignment sheet.</w:t>
            </w:r>
          </w:p>
        </w:tc>
        <w:tc>
          <w:tcPr>
            <w:tcW w:w="1997" w:type="dxa"/>
          </w:tcPr>
          <w:p w14:paraId="2E6FFC43" w14:textId="77777777" w:rsidR="00927A1E" w:rsidRDefault="00CB5ACF">
            <w:pPr>
              <w:pStyle w:val="TableParagraph"/>
              <w:spacing w:line="255" w:lineRule="exact"/>
              <w:ind w:left="100"/>
              <w:rPr>
                <w:sz w:val="16"/>
              </w:rPr>
            </w:pPr>
            <w:r>
              <w:rPr>
                <w:rFonts w:ascii="MS Gothic" w:hAnsi="MS Gothic"/>
                <w:sz w:val="24"/>
              </w:rPr>
              <w:t>☐</w:t>
            </w:r>
            <w:r>
              <w:rPr>
                <w:sz w:val="16"/>
              </w:rPr>
              <w:t>Thoughts and ideas are</w:t>
            </w:r>
          </w:p>
          <w:p w14:paraId="2E6FFC44" w14:textId="77777777" w:rsidR="00927A1E" w:rsidRDefault="00CB5ACF">
            <w:pPr>
              <w:pStyle w:val="TableParagraph"/>
              <w:spacing w:before="18"/>
              <w:ind w:left="100" w:right="139"/>
              <w:rPr>
                <w:sz w:val="16"/>
              </w:rPr>
            </w:pPr>
            <w:r>
              <w:rPr>
                <w:sz w:val="16"/>
              </w:rPr>
              <w:t>presented in a superbly logical, interesting sequence that the reader can easily follow. The paper is formatted as designated in the assignment sheet.</w:t>
            </w:r>
          </w:p>
        </w:tc>
      </w:tr>
      <w:tr w:rsidR="00927A1E" w14:paraId="2E6FFC50" w14:textId="77777777">
        <w:trPr>
          <w:trHeight w:hRule="exact" w:val="1202"/>
        </w:trPr>
        <w:tc>
          <w:tcPr>
            <w:tcW w:w="1819" w:type="dxa"/>
          </w:tcPr>
          <w:p w14:paraId="2E6FFC46" w14:textId="77777777" w:rsidR="00927A1E" w:rsidRDefault="00CB5ACF">
            <w:pPr>
              <w:pStyle w:val="TableParagraph"/>
              <w:spacing w:line="180" w:lineRule="exact"/>
              <w:rPr>
                <w:b/>
                <w:sz w:val="16"/>
              </w:rPr>
            </w:pPr>
            <w:r>
              <w:rPr>
                <w:b/>
                <w:sz w:val="16"/>
              </w:rPr>
              <w:t>APA Style</w:t>
            </w:r>
          </w:p>
        </w:tc>
        <w:tc>
          <w:tcPr>
            <w:tcW w:w="1877" w:type="dxa"/>
          </w:tcPr>
          <w:p w14:paraId="2E6FFC47" w14:textId="77777777" w:rsidR="00927A1E" w:rsidRDefault="00CB5ACF">
            <w:pPr>
              <w:pStyle w:val="TableParagraph"/>
              <w:spacing w:line="255" w:lineRule="exact"/>
              <w:ind w:left="100"/>
              <w:rPr>
                <w:sz w:val="16"/>
              </w:rPr>
            </w:pPr>
            <w:r>
              <w:rPr>
                <w:rFonts w:ascii="MS Gothic" w:hAnsi="MS Gothic"/>
                <w:sz w:val="24"/>
              </w:rPr>
              <w:t>☐</w:t>
            </w:r>
            <w:r>
              <w:rPr>
                <w:sz w:val="16"/>
              </w:rPr>
              <w:t>Error in APA style (e.g.,</w:t>
            </w:r>
          </w:p>
          <w:p w14:paraId="2E6FFC48" w14:textId="77777777" w:rsidR="00927A1E" w:rsidRDefault="00CB5ACF">
            <w:pPr>
              <w:pStyle w:val="TableParagraph"/>
              <w:spacing w:before="18"/>
              <w:ind w:left="100" w:right="99"/>
              <w:rPr>
                <w:sz w:val="16"/>
              </w:rPr>
            </w:pPr>
            <w:r>
              <w:rPr>
                <w:sz w:val="16"/>
              </w:rPr>
              <w:t>formatting, reference and citation, etc.) detract substantially from the paper. Word choice is informal in tone.</w:t>
            </w:r>
          </w:p>
        </w:tc>
        <w:tc>
          <w:tcPr>
            <w:tcW w:w="1904" w:type="dxa"/>
          </w:tcPr>
          <w:p w14:paraId="2E6FFC49" w14:textId="77777777" w:rsidR="00927A1E" w:rsidRDefault="00CB5ACF">
            <w:pPr>
              <w:pStyle w:val="TableParagraph"/>
              <w:spacing w:line="255" w:lineRule="exact"/>
              <w:rPr>
                <w:sz w:val="16"/>
              </w:rPr>
            </w:pPr>
            <w:r>
              <w:rPr>
                <w:rFonts w:ascii="MS Gothic" w:hAnsi="MS Gothic"/>
                <w:sz w:val="24"/>
              </w:rPr>
              <w:t>☐</w:t>
            </w:r>
            <w:r>
              <w:rPr>
                <w:sz w:val="16"/>
              </w:rPr>
              <w:t>Error in APA style (e.g.,</w:t>
            </w:r>
          </w:p>
          <w:p w14:paraId="2E6FFC4A" w14:textId="77777777" w:rsidR="00927A1E" w:rsidRDefault="00CB5ACF">
            <w:pPr>
              <w:pStyle w:val="TableParagraph"/>
              <w:spacing w:before="18"/>
              <w:ind w:right="129"/>
              <w:rPr>
                <w:sz w:val="16"/>
              </w:rPr>
            </w:pPr>
            <w:r>
              <w:rPr>
                <w:sz w:val="16"/>
              </w:rPr>
              <w:t>formatting, reference and citation, etc.) are noticeable. Word choice is informal in tone.</w:t>
            </w:r>
          </w:p>
        </w:tc>
        <w:tc>
          <w:tcPr>
            <w:tcW w:w="1980" w:type="dxa"/>
          </w:tcPr>
          <w:p w14:paraId="2E6FFC4B" w14:textId="77777777" w:rsidR="00927A1E" w:rsidRDefault="00CB5ACF">
            <w:pPr>
              <w:pStyle w:val="TableParagraph"/>
              <w:spacing w:line="255" w:lineRule="exact"/>
              <w:ind w:left="100"/>
              <w:rPr>
                <w:sz w:val="16"/>
              </w:rPr>
            </w:pPr>
            <w:r>
              <w:rPr>
                <w:rFonts w:ascii="MS Gothic" w:hAnsi="MS Gothic"/>
                <w:sz w:val="24"/>
              </w:rPr>
              <w:t>☐</w:t>
            </w:r>
            <w:r>
              <w:rPr>
                <w:sz w:val="16"/>
              </w:rPr>
              <w:t>Rare errors in APA style</w:t>
            </w:r>
          </w:p>
          <w:p w14:paraId="2E6FFC4C" w14:textId="77777777" w:rsidR="00927A1E" w:rsidRDefault="00CB5ACF">
            <w:pPr>
              <w:pStyle w:val="TableParagraph"/>
              <w:spacing w:before="18"/>
              <w:ind w:left="100" w:right="194"/>
              <w:rPr>
                <w:sz w:val="16"/>
              </w:rPr>
            </w:pPr>
            <w:r>
              <w:rPr>
                <w:sz w:val="16"/>
              </w:rPr>
              <w:t>(e.g., formatting, reference and citation, etc.) that do not detract from the paper.</w:t>
            </w:r>
          </w:p>
          <w:p w14:paraId="2E6FFC4D" w14:textId="77777777" w:rsidR="00927A1E" w:rsidRDefault="00CB5ACF">
            <w:pPr>
              <w:pStyle w:val="TableParagraph"/>
              <w:ind w:left="100" w:right="150"/>
              <w:rPr>
                <w:sz w:val="16"/>
              </w:rPr>
            </w:pPr>
            <w:r>
              <w:rPr>
                <w:sz w:val="16"/>
              </w:rPr>
              <w:t>Language mostly appropriate for scholarly writing.</w:t>
            </w:r>
          </w:p>
        </w:tc>
        <w:tc>
          <w:tcPr>
            <w:tcW w:w="1997" w:type="dxa"/>
          </w:tcPr>
          <w:p w14:paraId="2E6FFC4E" w14:textId="77777777" w:rsidR="00927A1E" w:rsidRDefault="00CB5ACF">
            <w:pPr>
              <w:pStyle w:val="TableParagraph"/>
              <w:spacing w:line="255" w:lineRule="exact"/>
              <w:ind w:left="100"/>
              <w:rPr>
                <w:sz w:val="10"/>
              </w:rPr>
            </w:pPr>
            <w:r>
              <w:rPr>
                <w:rFonts w:ascii="MS Gothic" w:hAnsi="MS Gothic"/>
                <w:sz w:val="24"/>
              </w:rPr>
              <w:t>☐</w:t>
            </w:r>
            <w:r>
              <w:rPr>
                <w:sz w:val="16"/>
              </w:rPr>
              <w:t>Strictly follows APA 6</w:t>
            </w:r>
            <w:r>
              <w:rPr>
                <w:position w:val="4"/>
                <w:sz w:val="10"/>
              </w:rPr>
              <w:t>th</w:t>
            </w:r>
          </w:p>
          <w:p w14:paraId="2E6FFC4F" w14:textId="77777777" w:rsidR="00927A1E" w:rsidRDefault="00CB5ACF">
            <w:pPr>
              <w:pStyle w:val="TableParagraph"/>
              <w:spacing w:before="18"/>
              <w:ind w:left="100" w:right="189"/>
              <w:rPr>
                <w:sz w:val="16"/>
              </w:rPr>
            </w:pPr>
            <w:r>
              <w:rPr>
                <w:sz w:val="16"/>
              </w:rPr>
              <w:t>edition as the writing style guide. Language appropriate for scholarly writing.</w:t>
            </w:r>
          </w:p>
        </w:tc>
      </w:tr>
      <w:tr w:rsidR="00927A1E" w14:paraId="2E6FFC5A" w14:textId="77777777">
        <w:trPr>
          <w:trHeight w:hRule="exact" w:val="838"/>
        </w:trPr>
        <w:tc>
          <w:tcPr>
            <w:tcW w:w="1819" w:type="dxa"/>
          </w:tcPr>
          <w:p w14:paraId="2E6FFC51" w14:textId="77777777" w:rsidR="00927A1E" w:rsidRDefault="00CB5ACF">
            <w:pPr>
              <w:pStyle w:val="TableParagraph"/>
              <w:spacing w:line="182" w:lineRule="exact"/>
              <w:rPr>
                <w:b/>
                <w:sz w:val="16"/>
              </w:rPr>
            </w:pPr>
            <w:r>
              <w:rPr>
                <w:b/>
                <w:sz w:val="16"/>
              </w:rPr>
              <w:t>Grammar &amp; Syntax</w:t>
            </w:r>
          </w:p>
        </w:tc>
        <w:tc>
          <w:tcPr>
            <w:tcW w:w="1877" w:type="dxa"/>
          </w:tcPr>
          <w:p w14:paraId="2E6FFC52" w14:textId="77777777" w:rsidR="00927A1E" w:rsidRDefault="00CB5ACF">
            <w:pPr>
              <w:pStyle w:val="TableParagraph"/>
              <w:spacing w:line="257" w:lineRule="exact"/>
              <w:ind w:left="100"/>
              <w:rPr>
                <w:sz w:val="16"/>
              </w:rPr>
            </w:pPr>
            <w:r>
              <w:rPr>
                <w:rFonts w:ascii="MS Gothic" w:hAnsi="MS Gothic"/>
                <w:sz w:val="24"/>
              </w:rPr>
              <w:t>☐</w:t>
            </w:r>
            <w:r>
              <w:rPr>
                <w:sz w:val="16"/>
              </w:rPr>
              <w:t>Five or more syntax</w:t>
            </w:r>
          </w:p>
          <w:p w14:paraId="2E6FFC53" w14:textId="77777777" w:rsidR="00927A1E" w:rsidRDefault="00CB5ACF">
            <w:pPr>
              <w:pStyle w:val="TableParagraph"/>
              <w:spacing w:before="18"/>
              <w:ind w:left="100" w:right="114"/>
              <w:rPr>
                <w:sz w:val="16"/>
              </w:rPr>
            </w:pPr>
            <w:r>
              <w:rPr>
                <w:sz w:val="16"/>
              </w:rPr>
              <w:t>and/or grammar errors were present within the paper.</w:t>
            </w:r>
          </w:p>
        </w:tc>
        <w:tc>
          <w:tcPr>
            <w:tcW w:w="1904" w:type="dxa"/>
          </w:tcPr>
          <w:p w14:paraId="2E6FFC54" w14:textId="77777777" w:rsidR="00927A1E" w:rsidRDefault="00CB5ACF">
            <w:pPr>
              <w:pStyle w:val="TableParagraph"/>
              <w:spacing w:line="257" w:lineRule="exact"/>
              <w:rPr>
                <w:sz w:val="16"/>
              </w:rPr>
            </w:pPr>
            <w:r>
              <w:rPr>
                <w:rFonts w:ascii="MS Gothic" w:hAnsi="MS Gothic"/>
                <w:sz w:val="24"/>
              </w:rPr>
              <w:t>☐</w:t>
            </w:r>
            <w:r>
              <w:rPr>
                <w:sz w:val="16"/>
              </w:rPr>
              <w:t>Three to four syntax</w:t>
            </w:r>
          </w:p>
          <w:p w14:paraId="2E6FFC55" w14:textId="77777777" w:rsidR="00927A1E" w:rsidRDefault="00CB5ACF">
            <w:pPr>
              <w:pStyle w:val="TableParagraph"/>
              <w:spacing w:before="18"/>
              <w:ind w:right="137"/>
              <w:rPr>
                <w:sz w:val="16"/>
              </w:rPr>
            </w:pPr>
            <w:r>
              <w:rPr>
                <w:sz w:val="16"/>
              </w:rPr>
              <w:t>and/or grammar errors were present within the paper.</w:t>
            </w:r>
          </w:p>
        </w:tc>
        <w:tc>
          <w:tcPr>
            <w:tcW w:w="1980" w:type="dxa"/>
          </w:tcPr>
          <w:p w14:paraId="2E6FFC56" w14:textId="77777777" w:rsidR="00927A1E" w:rsidRDefault="00CB5ACF">
            <w:pPr>
              <w:pStyle w:val="TableParagraph"/>
              <w:spacing w:line="257" w:lineRule="exact"/>
              <w:ind w:left="100"/>
              <w:rPr>
                <w:sz w:val="16"/>
              </w:rPr>
            </w:pPr>
            <w:r>
              <w:rPr>
                <w:rFonts w:ascii="MS Gothic" w:hAnsi="MS Gothic"/>
                <w:sz w:val="24"/>
              </w:rPr>
              <w:t>☐</w:t>
            </w:r>
            <w:r>
              <w:rPr>
                <w:sz w:val="16"/>
              </w:rPr>
              <w:t>There were no more than</w:t>
            </w:r>
          </w:p>
          <w:p w14:paraId="2E6FFC57" w14:textId="77777777" w:rsidR="00927A1E" w:rsidRDefault="00CB5ACF">
            <w:pPr>
              <w:pStyle w:val="TableParagraph"/>
              <w:spacing w:before="18"/>
              <w:ind w:left="100" w:right="260"/>
              <w:rPr>
                <w:sz w:val="16"/>
              </w:rPr>
            </w:pPr>
            <w:r>
              <w:rPr>
                <w:sz w:val="16"/>
              </w:rPr>
              <w:t>two syntax and/or grammar errors present within the paper.</w:t>
            </w:r>
          </w:p>
        </w:tc>
        <w:tc>
          <w:tcPr>
            <w:tcW w:w="1997" w:type="dxa"/>
          </w:tcPr>
          <w:p w14:paraId="2E6FFC58" w14:textId="77777777" w:rsidR="00927A1E" w:rsidRDefault="00CB5ACF">
            <w:pPr>
              <w:pStyle w:val="TableParagraph"/>
              <w:spacing w:line="257" w:lineRule="exact"/>
              <w:ind w:left="100"/>
              <w:rPr>
                <w:sz w:val="16"/>
              </w:rPr>
            </w:pPr>
            <w:r>
              <w:rPr>
                <w:rFonts w:ascii="MS Gothic" w:hAnsi="MS Gothic"/>
                <w:sz w:val="24"/>
              </w:rPr>
              <w:t>☐</w:t>
            </w:r>
            <w:r>
              <w:rPr>
                <w:sz w:val="16"/>
              </w:rPr>
              <w:t>There were no grammar</w:t>
            </w:r>
          </w:p>
          <w:p w14:paraId="2E6FFC59" w14:textId="77777777" w:rsidR="00927A1E" w:rsidRDefault="00CB5ACF">
            <w:pPr>
              <w:pStyle w:val="TableParagraph"/>
              <w:spacing w:before="18"/>
              <w:ind w:left="100"/>
              <w:rPr>
                <w:sz w:val="16"/>
              </w:rPr>
            </w:pPr>
            <w:r>
              <w:rPr>
                <w:sz w:val="16"/>
              </w:rPr>
              <w:t>or syntax errors in the paper.</w:t>
            </w:r>
          </w:p>
        </w:tc>
      </w:tr>
    </w:tbl>
    <w:p w14:paraId="2E6FFC5B" w14:textId="77777777" w:rsidR="00927A1E" w:rsidRDefault="00927A1E">
      <w:pPr>
        <w:rPr>
          <w:sz w:val="16"/>
        </w:rPr>
        <w:sectPr w:rsidR="00927A1E">
          <w:pgSz w:w="12240" w:h="15840"/>
          <w:pgMar w:top="1440" w:right="1220" w:bottom="740" w:left="1220" w:header="0" w:footer="545" w:gutter="0"/>
          <w:cols w:space="720"/>
        </w:sectPr>
      </w:pPr>
    </w:p>
    <w:p w14:paraId="2E6FFC5C" w14:textId="216645DC" w:rsidR="00927A1E" w:rsidRDefault="00CB5ACF">
      <w:pPr>
        <w:spacing w:before="155"/>
        <w:ind w:left="190" w:right="190"/>
        <w:jc w:val="center"/>
        <w:rPr>
          <w:rFonts w:ascii="Garamond"/>
          <w:b/>
          <w:sz w:val="29"/>
        </w:rPr>
      </w:pPr>
      <w:r>
        <w:rPr>
          <w:rFonts w:ascii="Garamond"/>
          <w:b/>
          <w:color w:val="2F1F58"/>
          <w:w w:val="105"/>
          <w:sz w:val="29"/>
        </w:rPr>
        <w:lastRenderedPageBreak/>
        <w:t>Guidelines for a Graduate Field Experience</w:t>
      </w:r>
    </w:p>
    <w:p w14:paraId="2E6FFC5D" w14:textId="77777777" w:rsidR="00927A1E" w:rsidRPr="00387DA3" w:rsidRDefault="00CB5ACF">
      <w:pPr>
        <w:spacing w:before="58"/>
        <w:ind w:left="189" w:right="191"/>
        <w:jc w:val="center"/>
        <w:rPr>
          <w:rFonts w:ascii="Garamond"/>
          <w:sz w:val="72"/>
        </w:rPr>
      </w:pPr>
      <w:r w:rsidRPr="00387DA3">
        <w:rPr>
          <w:rFonts w:ascii="Garamond"/>
          <w:sz w:val="72"/>
        </w:rPr>
        <w:t>ADVOCACY PROJECT</w:t>
      </w:r>
    </w:p>
    <w:p w14:paraId="2E6FFC5E" w14:textId="17CCB0F4" w:rsidR="00927A1E" w:rsidRDefault="00387DA3" w:rsidP="00387DA3">
      <w:pPr>
        <w:pStyle w:val="BodyText"/>
        <w:jc w:val="center"/>
        <w:rPr>
          <w:rFonts w:ascii="Garamond"/>
          <w:sz w:val="20"/>
        </w:rPr>
      </w:pPr>
      <w:r>
        <w:rPr>
          <w:rFonts w:ascii="Garamond"/>
          <w:sz w:val="20"/>
        </w:rPr>
        <w:t>2019</w:t>
      </w:r>
    </w:p>
    <w:p w14:paraId="2E6FFC5F" w14:textId="77777777" w:rsidR="00927A1E" w:rsidRDefault="00927A1E">
      <w:pPr>
        <w:pStyle w:val="BodyText"/>
        <w:rPr>
          <w:rFonts w:ascii="Garamond"/>
          <w:sz w:val="20"/>
        </w:rPr>
      </w:pPr>
    </w:p>
    <w:p w14:paraId="2E6FFC60" w14:textId="77777777" w:rsidR="00927A1E" w:rsidRDefault="00927A1E">
      <w:pPr>
        <w:pStyle w:val="BodyText"/>
        <w:rPr>
          <w:rFonts w:ascii="Garamond"/>
          <w:sz w:val="20"/>
        </w:rPr>
      </w:pPr>
    </w:p>
    <w:p w14:paraId="2E6FFC61" w14:textId="77777777" w:rsidR="00927A1E" w:rsidRDefault="00927A1E">
      <w:pPr>
        <w:pStyle w:val="BodyText"/>
        <w:rPr>
          <w:rFonts w:ascii="Garamond"/>
          <w:sz w:val="20"/>
        </w:rPr>
      </w:pPr>
    </w:p>
    <w:p w14:paraId="2E6FFC62" w14:textId="77777777" w:rsidR="00927A1E" w:rsidRDefault="00927A1E">
      <w:pPr>
        <w:pStyle w:val="BodyText"/>
        <w:rPr>
          <w:rFonts w:ascii="Garamond"/>
          <w:sz w:val="20"/>
        </w:rPr>
      </w:pPr>
    </w:p>
    <w:p w14:paraId="2E6FFC65" w14:textId="77777777" w:rsidR="00927A1E" w:rsidRDefault="00927A1E">
      <w:pPr>
        <w:pStyle w:val="BodyText"/>
        <w:rPr>
          <w:sz w:val="20"/>
        </w:rPr>
      </w:pPr>
    </w:p>
    <w:p w14:paraId="2E6FFC66" w14:textId="77777777" w:rsidR="00927A1E" w:rsidRDefault="00927A1E">
      <w:pPr>
        <w:pStyle w:val="BodyText"/>
        <w:rPr>
          <w:sz w:val="20"/>
        </w:rPr>
      </w:pPr>
    </w:p>
    <w:p w14:paraId="2E6FFC67" w14:textId="77777777" w:rsidR="00927A1E" w:rsidRDefault="00927A1E">
      <w:pPr>
        <w:pStyle w:val="BodyText"/>
        <w:rPr>
          <w:sz w:val="20"/>
        </w:rPr>
      </w:pPr>
    </w:p>
    <w:p w14:paraId="2E6FFC68" w14:textId="77777777" w:rsidR="00927A1E" w:rsidRDefault="00927A1E">
      <w:pPr>
        <w:pStyle w:val="BodyText"/>
        <w:rPr>
          <w:sz w:val="20"/>
        </w:rPr>
      </w:pPr>
    </w:p>
    <w:p w14:paraId="2E6FFC69" w14:textId="77777777" w:rsidR="00927A1E" w:rsidRDefault="00927A1E">
      <w:pPr>
        <w:pStyle w:val="BodyText"/>
        <w:rPr>
          <w:sz w:val="20"/>
        </w:rPr>
      </w:pPr>
    </w:p>
    <w:p w14:paraId="2E6FFC6A" w14:textId="77777777" w:rsidR="00927A1E" w:rsidRDefault="00927A1E">
      <w:pPr>
        <w:pStyle w:val="BodyText"/>
        <w:rPr>
          <w:sz w:val="20"/>
        </w:rPr>
      </w:pPr>
    </w:p>
    <w:p w14:paraId="2E6FFC6B" w14:textId="77777777" w:rsidR="00927A1E" w:rsidRDefault="00927A1E">
      <w:pPr>
        <w:pStyle w:val="BodyText"/>
        <w:rPr>
          <w:sz w:val="20"/>
        </w:rPr>
      </w:pPr>
    </w:p>
    <w:p w14:paraId="2E6FFC6C" w14:textId="77777777" w:rsidR="00927A1E" w:rsidRDefault="00927A1E">
      <w:pPr>
        <w:pStyle w:val="BodyText"/>
        <w:rPr>
          <w:sz w:val="20"/>
        </w:rPr>
      </w:pPr>
    </w:p>
    <w:p w14:paraId="2E6FFC6D" w14:textId="77777777" w:rsidR="00927A1E" w:rsidRDefault="00927A1E">
      <w:pPr>
        <w:pStyle w:val="BodyText"/>
        <w:rPr>
          <w:sz w:val="20"/>
        </w:rPr>
      </w:pPr>
    </w:p>
    <w:p w14:paraId="2E6FFC6E" w14:textId="77777777" w:rsidR="00927A1E" w:rsidRDefault="00927A1E">
      <w:pPr>
        <w:pStyle w:val="BodyText"/>
        <w:rPr>
          <w:sz w:val="20"/>
        </w:rPr>
      </w:pPr>
    </w:p>
    <w:p w14:paraId="2E6FFC6F" w14:textId="77777777" w:rsidR="00927A1E" w:rsidRDefault="00927A1E">
      <w:pPr>
        <w:pStyle w:val="BodyText"/>
        <w:rPr>
          <w:sz w:val="20"/>
        </w:rPr>
      </w:pPr>
    </w:p>
    <w:p w14:paraId="2E6FFC70" w14:textId="77777777" w:rsidR="00927A1E" w:rsidRDefault="00927A1E">
      <w:pPr>
        <w:pStyle w:val="BodyText"/>
        <w:rPr>
          <w:sz w:val="20"/>
        </w:rPr>
      </w:pPr>
    </w:p>
    <w:p w14:paraId="2E6FFC71" w14:textId="77777777" w:rsidR="00927A1E" w:rsidRDefault="00927A1E">
      <w:pPr>
        <w:pStyle w:val="BodyText"/>
        <w:rPr>
          <w:sz w:val="20"/>
        </w:rPr>
      </w:pPr>
    </w:p>
    <w:p w14:paraId="2E6FFC72" w14:textId="77777777" w:rsidR="00927A1E" w:rsidRDefault="00927A1E">
      <w:pPr>
        <w:pStyle w:val="BodyText"/>
        <w:rPr>
          <w:sz w:val="20"/>
        </w:rPr>
      </w:pPr>
    </w:p>
    <w:p w14:paraId="2E6FFC73" w14:textId="77777777" w:rsidR="00927A1E" w:rsidRDefault="00927A1E">
      <w:pPr>
        <w:pStyle w:val="BodyText"/>
        <w:rPr>
          <w:sz w:val="20"/>
        </w:rPr>
      </w:pPr>
    </w:p>
    <w:p w14:paraId="2E6FFC74" w14:textId="77777777" w:rsidR="00927A1E" w:rsidRDefault="00927A1E">
      <w:pPr>
        <w:pStyle w:val="BodyText"/>
        <w:rPr>
          <w:sz w:val="20"/>
        </w:rPr>
      </w:pPr>
    </w:p>
    <w:p w14:paraId="2E6FFC75" w14:textId="77777777" w:rsidR="00927A1E" w:rsidRDefault="00927A1E">
      <w:pPr>
        <w:pStyle w:val="BodyText"/>
        <w:rPr>
          <w:sz w:val="20"/>
        </w:rPr>
      </w:pPr>
    </w:p>
    <w:p w14:paraId="2E6FFC76" w14:textId="77777777" w:rsidR="00927A1E" w:rsidRDefault="00927A1E">
      <w:pPr>
        <w:pStyle w:val="BodyText"/>
        <w:rPr>
          <w:sz w:val="20"/>
        </w:rPr>
      </w:pPr>
    </w:p>
    <w:p w14:paraId="2E6FFC77" w14:textId="77777777" w:rsidR="00927A1E" w:rsidRDefault="00927A1E">
      <w:pPr>
        <w:pStyle w:val="BodyText"/>
        <w:rPr>
          <w:sz w:val="20"/>
        </w:rPr>
      </w:pPr>
    </w:p>
    <w:p w14:paraId="2E6FFC78" w14:textId="77777777" w:rsidR="00927A1E" w:rsidRDefault="00927A1E">
      <w:pPr>
        <w:pStyle w:val="BodyText"/>
        <w:rPr>
          <w:sz w:val="20"/>
        </w:rPr>
      </w:pPr>
    </w:p>
    <w:p w14:paraId="2E6FFC79" w14:textId="77777777" w:rsidR="00927A1E" w:rsidRDefault="00927A1E">
      <w:pPr>
        <w:pStyle w:val="BodyText"/>
        <w:rPr>
          <w:sz w:val="20"/>
        </w:rPr>
      </w:pPr>
    </w:p>
    <w:p w14:paraId="2E6FFC7A" w14:textId="77777777" w:rsidR="00927A1E" w:rsidRDefault="00927A1E">
      <w:pPr>
        <w:pStyle w:val="BodyText"/>
        <w:rPr>
          <w:sz w:val="20"/>
        </w:rPr>
      </w:pPr>
    </w:p>
    <w:p w14:paraId="2E6FFC7B" w14:textId="77777777" w:rsidR="00927A1E" w:rsidRDefault="00927A1E">
      <w:pPr>
        <w:pStyle w:val="BodyText"/>
        <w:rPr>
          <w:sz w:val="20"/>
        </w:rPr>
      </w:pPr>
    </w:p>
    <w:p w14:paraId="2E6FFC7C" w14:textId="77777777" w:rsidR="00927A1E" w:rsidRDefault="00927A1E">
      <w:pPr>
        <w:pStyle w:val="BodyText"/>
        <w:rPr>
          <w:sz w:val="20"/>
        </w:rPr>
      </w:pPr>
    </w:p>
    <w:p w14:paraId="2E6FFC7D" w14:textId="77777777" w:rsidR="00927A1E" w:rsidRDefault="00927A1E">
      <w:pPr>
        <w:pStyle w:val="BodyText"/>
        <w:spacing w:before="9"/>
        <w:rPr>
          <w:sz w:val="26"/>
        </w:rPr>
      </w:pPr>
    </w:p>
    <w:p w14:paraId="2E6FFC80" w14:textId="77777777" w:rsidR="00927A1E" w:rsidRDefault="00927A1E">
      <w:pPr>
        <w:jc w:val="center"/>
        <w:rPr>
          <w:rFonts w:ascii="Arial"/>
          <w:sz w:val="48"/>
        </w:rPr>
        <w:sectPr w:rsidR="00927A1E">
          <w:footerReference w:type="default" r:id="rId12"/>
          <w:pgSz w:w="12240" w:h="15840"/>
          <w:pgMar w:top="1500" w:right="1720" w:bottom="280" w:left="1720" w:header="0" w:footer="0" w:gutter="0"/>
          <w:cols w:space="720"/>
        </w:sectPr>
      </w:pPr>
    </w:p>
    <w:p w14:paraId="2E6FFC81" w14:textId="4CDA68AC" w:rsidR="00927A1E" w:rsidRDefault="00927A1E">
      <w:pPr>
        <w:pStyle w:val="BodyText"/>
        <w:ind w:left="105"/>
        <w:rPr>
          <w:sz w:val="20"/>
        </w:rPr>
      </w:pPr>
    </w:p>
    <w:p w14:paraId="2E6FFC82" w14:textId="77777777" w:rsidR="00927A1E" w:rsidRDefault="00927A1E">
      <w:pPr>
        <w:pStyle w:val="BodyText"/>
        <w:spacing w:before="3"/>
        <w:rPr>
          <w:sz w:val="16"/>
        </w:rPr>
      </w:pPr>
    </w:p>
    <w:p w14:paraId="2E6FFC83" w14:textId="77777777" w:rsidR="00927A1E" w:rsidRDefault="00CB5ACF">
      <w:pPr>
        <w:spacing w:before="60"/>
        <w:ind w:left="86" w:right="86"/>
        <w:jc w:val="center"/>
        <w:rPr>
          <w:rFonts w:ascii="Arial"/>
          <w:b/>
          <w:sz w:val="24"/>
        </w:rPr>
      </w:pPr>
      <w:r>
        <w:rPr>
          <w:rFonts w:ascii="Arial"/>
          <w:b/>
          <w:sz w:val="24"/>
        </w:rPr>
        <w:t>Advocacy Project</w:t>
      </w:r>
    </w:p>
    <w:p w14:paraId="2E6FFC84" w14:textId="77777777" w:rsidR="00927A1E" w:rsidRDefault="00927A1E">
      <w:pPr>
        <w:pStyle w:val="BodyText"/>
        <w:spacing w:before="10"/>
        <w:rPr>
          <w:b/>
          <w:sz w:val="23"/>
        </w:rPr>
      </w:pPr>
    </w:p>
    <w:p w14:paraId="2E6FFC85" w14:textId="77777777" w:rsidR="00927A1E" w:rsidRDefault="00CB5ACF">
      <w:pPr>
        <w:ind w:left="240"/>
        <w:rPr>
          <w:rFonts w:ascii="Arial"/>
          <w:b/>
          <w:sz w:val="18"/>
        </w:rPr>
      </w:pPr>
      <w:r>
        <w:rPr>
          <w:rFonts w:ascii="Arial"/>
          <w:b/>
          <w:sz w:val="18"/>
        </w:rPr>
        <w:t>ALA/AASL Standard 4: Advocacy and Leadership</w:t>
      </w:r>
    </w:p>
    <w:p w14:paraId="2E6FFC86" w14:textId="77777777" w:rsidR="00927A1E" w:rsidRDefault="00CB5ACF">
      <w:pPr>
        <w:pStyle w:val="BodyText"/>
        <w:spacing w:before="25"/>
        <w:ind w:left="240" w:right="255"/>
      </w:pPr>
      <w:r>
        <w:t>Candidates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growth and lead professional development activities for other educators. Candidates provide leadership by articulating ways in which school libraries contribute to student achievement.</w:t>
      </w:r>
    </w:p>
    <w:p w14:paraId="2E6FFC87" w14:textId="77777777" w:rsidR="00927A1E" w:rsidRDefault="00927A1E">
      <w:pPr>
        <w:pStyle w:val="BodyText"/>
        <w:spacing w:before="5"/>
        <w:rPr>
          <w:sz w:val="17"/>
        </w:rPr>
      </w:pPr>
    </w:p>
    <w:p w14:paraId="2E6FFC88" w14:textId="77777777" w:rsidR="00927A1E" w:rsidRDefault="00CB5ACF">
      <w:pPr>
        <w:pStyle w:val="Heading8"/>
      </w:pPr>
      <w:r>
        <w:t>ALA/AASL Standard 5: Program Management and Administration</w:t>
      </w:r>
    </w:p>
    <w:p w14:paraId="2E6FFC89" w14:textId="77777777" w:rsidR="00927A1E" w:rsidRDefault="00CB5ACF">
      <w:pPr>
        <w:pStyle w:val="BodyText"/>
        <w:spacing w:before="24"/>
        <w:ind w:left="240"/>
      </w:pPr>
      <w:r>
        <w:t>Candidates plan, develop, implement, and evaluate school library programs, resources, and services in support of the mission of the library program within the school according to the ethics and principles of library science, education, management, and administration.</w:t>
      </w:r>
    </w:p>
    <w:p w14:paraId="2E6FFC8A" w14:textId="77777777" w:rsidR="00927A1E" w:rsidRDefault="00927A1E">
      <w:pPr>
        <w:pStyle w:val="BodyText"/>
        <w:spacing w:before="5"/>
        <w:rPr>
          <w:sz w:val="17"/>
        </w:rPr>
      </w:pPr>
    </w:p>
    <w:p w14:paraId="2E6FFC8B" w14:textId="77777777" w:rsidR="00927A1E" w:rsidRDefault="00CB5ACF">
      <w:pPr>
        <w:pStyle w:val="BodyText"/>
        <w:ind w:left="240" w:right="311"/>
      </w:pPr>
      <w:r>
        <w:rPr>
          <w:b/>
          <w:w w:val="105"/>
        </w:rPr>
        <w:t>AASL's</w:t>
      </w:r>
      <w:r>
        <w:rPr>
          <w:b/>
          <w:spacing w:val="-30"/>
          <w:w w:val="105"/>
        </w:rPr>
        <w:t xml:space="preserve"> </w:t>
      </w:r>
      <w:r>
        <w:rPr>
          <w:b/>
          <w:i/>
          <w:w w:val="105"/>
        </w:rPr>
        <w:t>Empowering</w:t>
      </w:r>
      <w:r>
        <w:rPr>
          <w:b/>
          <w:i/>
          <w:spacing w:val="-30"/>
          <w:w w:val="105"/>
        </w:rPr>
        <w:t xml:space="preserve"> </w:t>
      </w:r>
      <w:r>
        <w:rPr>
          <w:b/>
          <w:i/>
          <w:w w:val="105"/>
        </w:rPr>
        <w:t>Learners</w:t>
      </w:r>
      <w:r>
        <w:rPr>
          <w:w w:val="105"/>
        </w:rPr>
        <w:t>:</w:t>
      </w:r>
      <w:r>
        <w:rPr>
          <w:spacing w:val="-30"/>
          <w:w w:val="105"/>
        </w:rPr>
        <w:t xml:space="preserve"> </w:t>
      </w:r>
      <w:r>
        <w:rPr>
          <w:w w:val="105"/>
        </w:rPr>
        <w:t>The</w:t>
      </w:r>
      <w:r>
        <w:rPr>
          <w:spacing w:val="-30"/>
          <w:w w:val="105"/>
        </w:rPr>
        <w:t xml:space="preserve"> </w:t>
      </w:r>
      <w:r>
        <w:rPr>
          <w:w w:val="105"/>
        </w:rPr>
        <w:t>"school</w:t>
      </w:r>
      <w:r>
        <w:rPr>
          <w:spacing w:val="-30"/>
          <w:w w:val="105"/>
        </w:rPr>
        <w:t xml:space="preserve"> </w:t>
      </w:r>
      <w:r>
        <w:rPr>
          <w:w w:val="105"/>
        </w:rPr>
        <w:t>library</w:t>
      </w:r>
      <w:r>
        <w:rPr>
          <w:spacing w:val="-31"/>
          <w:w w:val="105"/>
        </w:rPr>
        <w:t xml:space="preserve"> </w:t>
      </w:r>
      <w:r>
        <w:rPr>
          <w:w w:val="105"/>
        </w:rPr>
        <w:t>program</w:t>
      </w:r>
      <w:r>
        <w:rPr>
          <w:spacing w:val="-29"/>
          <w:w w:val="105"/>
        </w:rPr>
        <w:t xml:space="preserve"> </w:t>
      </w:r>
      <w:r>
        <w:rPr>
          <w:w w:val="105"/>
        </w:rPr>
        <w:t>is</w:t>
      </w:r>
      <w:r>
        <w:rPr>
          <w:spacing w:val="-30"/>
          <w:w w:val="105"/>
        </w:rPr>
        <w:t xml:space="preserve"> </w:t>
      </w:r>
      <w:r>
        <w:rPr>
          <w:w w:val="105"/>
        </w:rPr>
        <w:t>guided</w:t>
      </w:r>
      <w:r>
        <w:rPr>
          <w:spacing w:val="-31"/>
          <w:w w:val="105"/>
        </w:rPr>
        <w:t xml:space="preserve"> </w:t>
      </w:r>
      <w:r>
        <w:rPr>
          <w:w w:val="105"/>
        </w:rPr>
        <w:t>by</w:t>
      </w:r>
      <w:r>
        <w:rPr>
          <w:spacing w:val="-31"/>
          <w:w w:val="105"/>
        </w:rPr>
        <w:t xml:space="preserve"> </w:t>
      </w:r>
      <w:r>
        <w:rPr>
          <w:w w:val="105"/>
        </w:rPr>
        <w:t>an</w:t>
      </w:r>
      <w:r>
        <w:rPr>
          <w:spacing w:val="-31"/>
          <w:w w:val="105"/>
        </w:rPr>
        <w:t xml:space="preserve"> </w:t>
      </w:r>
      <w:r>
        <w:rPr>
          <w:w w:val="105"/>
        </w:rPr>
        <w:t>advocacy</w:t>
      </w:r>
      <w:r>
        <w:rPr>
          <w:spacing w:val="-31"/>
          <w:w w:val="105"/>
        </w:rPr>
        <w:t xml:space="preserve"> </w:t>
      </w:r>
      <w:r>
        <w:rPr>
          <w:w w:val="105"/>
        </w:rPr>
        <w:t>plan</w:t>
      </w:r>
      <w:r>
        <w:rPr>
          <w:spacing w:val="-30"/>
          <w:w w:val="105"/>
        </w:rPr>
        <w:t xml:space="preserve"> </w:t>
      </w:r>
      <w:r>
        <w:rPr>
          <w:w w:val="105"/>
        </w:rPr>
        <w:t>that</w:t>
      </w:r>
      <w:r>
        <w:rPr>
          <w:spacing w:val="-30"/>
          <w:w w:val="105"/>
        </w:rPr>
        <w:t xml:space="preserve"> </w:t>
      </w:r>
      <w:r>
        <w:rPr>
          <w:w w:val="105"/>
        </w:rPr>
        <w:t>builds</w:t>
      </w:r>
      <w:r>
        <w:rPr>
          <w:spacing w:val="-30"/>
          <w:w w:val="105"/>
        </w:rPr>
        <w:t xml:space="preserve"> </w:t>
      </w:r>
      <w:r>
        <w:rPr>
          <w:w w:val="105"/>
        </w:rPr>
        <w:t>support</w:t>
      </w:r>
      <w:r>
        <w:rPr>
          <w:spacing w:val="-30"/>
          <w:w w:val="105"/>
        </w:rPr>
        <w:t xml:space="preserve"> </w:t>
      </w:r>
      <w:r>
        <w:rPr>
          <w:w w:val="105"/>
        </w:rPr>
        <w:t xml:space="preserve">form </w:t>
      </w:r>
      <w:r>
        <w:rPr>
          <w:w w:val="99"/>
        </w:rPr>
        <w:t>de</w:t>
      </w:r>
      <w:r>
        <w:rPr>
          <w:spacing w:val="1"/>
          <w:w w:val="99"/>
        </w:rPr>
        <w:t>c</w:t>
      </w:r>
      <w:r>
        <w:rPr>
          <w:spacing w:val="-2"/>
          <w:w w:val="99"/>
        </w:rPr>
        <w:t>i</w:t>
      </w:r>
      <w:r>
        <w:rPr>
          <w:spacing w:val="1"/>
          <w:w w:val="99"/>
        </w:rPr>
        <w:t>s</w:t>
      </w:r>
      <w:r>
        <w:rPr>
          <w:spacing w:val="-2"/>
          <w:w w:val="99"/>
        </w:rPr>
        <w:t>i</w:t>
      </w:r>
      <w:r>
        <w:rPr>
          <w:w w:val="99"/>
        </w:rPr>
        <w:t xml:space="preserve">on </w:t>
      </w:r>
      <w:r>
        <w:rPr>
          <w:spacing w:val="-1"/>
          <w:w w:val="99"/>
        </w:rPr>
        <w:t>m</w:t>
      </w:r>
      <w:r>
        <w:rPr>
          <w:w w:val="99"/>
        </w:rPr>
        <w:t>a</w:t>
      </w:r>
      <w:r>
        <w:rPr>
          <w:spacing w:val="-2"/>
          <w:w w:val="99"/>
        </w:rPr>
        <w:t>k</w:t>
      </w:r>
      <w:r>
        <w:rPr>
          <w:w w:val="99"/>
        </w:rPr>
        <w:t>ers</w:t>
      </w:r>
      <w:r>
        <w:rPr>
          <w:spacing w:val="1"/>
          <w:w w:val="99"/>
        </w:rPr>
        <w:t xml:space="preserve"> </w:t>
      </w:r>
      <w:r>
        <w:rPr>
          <w:spacing w:val="-3"/>
          <w:w w:val="99"/>
        </w:rPr>
        <w:t>w</w:t>
      </w:r>
      <w:r>
        <w:rPr>
          <w:w w:val="99"/>
        </w:rPr>
        <w:t>ho af</w:t>
      </w:r>
      <w:r>
        <w:rPr>
          <w:spacing w:val="-2"/>
          <w:w w:val="99"/>
        </w:rPr>
        <w:t>f</w:t>
      </w:r>
      <w:r>
        <w:rPr>
          <w:w w:val="99"/>
        </w:rPr>
        <w:t>e</w:t>
      </w:r>
      <w:r>
        <w:rPr>
          <w:spacing w:val="1"/>
          <w:w w:val="99"/>
        </w:rPr>
        <w:t>c</w:t>
      </w:r>
      <w:r>
        <w:rPr>
          <w:w w:val="99"/>
        </w:rPr>
        <w:t>t</w:t>
      </w:r>
      <w:r>
        <w:rPr>
          <w:spacing w:val="-2"/>
          <w:w w:val="99"/>
        </w:rPr>
        <w:t xml:space="preserve"> </w:t>
      </w:r>
      <w:r>
        <w:rPr>
          <w:w w:val="99"/>
        </w:rPr>
        <w:t>t</w:t>
      </w:r>
      <w:r>
        <w:rPr>
          <w:spacing w:val="-2"/>
          <w:w w:val="99"/>
        </w:rPr>
        <w:t>h</w:t>
      </w:r>
      <w:r>
        <w:rPr>
          <w:w w:val="99"/>
        </w:rPr>
        <w:t>e qu</w:t>
      </w:r>
      <w:r>
        <w:rPr>
          <w:spacing w:val="-2"/>
          <w:w w:val="99"/>
        </w:rPr>
        <w:t>a</w:t>
      </w:r>
      <w:r>
        <w:rPr>
          <w:w w:val="99"/>
        </w:rPr>
        <w:t>lity</w:t>
      </w:r>
      <w:r>
        <w:rPr>
          <w:spacing w:val="-1"/>
          <w:w w:val="99"/>
        </w:rPr>
        <w:t xml:space="preserve"> </w:t>
      </w:r>
      <w:r>
        <w:rPr>
          <w:w w:val="99"/>
        </w:rPr>
        <w:t>of</w:t>
      </w:r>
      <w:r>
        <w:rPr>
          <w:spacing w:val="-2"/>
          <w:w w:val="99"/>
        </w:rPr>
        <w:t xml:space="preserve"> </w:t>
      </w:r>
      <w:r>
        <w:rPr>
          <w:w w:val="99"/>
        </w:rPr>
        <w:t>the</w:t>
      </w:r>
      <w:r>
        <w:rPr>
          <w:spacing w:val="-2"/>
          <w:w w:val="99"/>
        </w:rPr>
        <w:t xml:space="preserve"> </w:t>
      </w:r>
      <w:r>
        <w:rPr>
          <w:spacing w:val="1"/>
          <w:w w:val="99"/>
        </w:rPr>
        <w:t>s</w:t>
      </w:r>
      <w:r>
        <w:rPr>
          <w:spacing w:val="-2"/>
          <w:w w:val="99"/>
        </w:rPr>
        <w:t>c</w:t>
      </w:r>
      <w:r>
        <w:rPr>
          <w:w w:val="99"/>
        </w:rPr>
        <w:t>hool</w:t>
      </w:r>
      <w:r>
        <w:rPr>
          <w:spacing w:val="-2"/>
          <w:w w:val="99"/>
        </w:rPr>
        <w:t xml:space="preserve"> </w:t>
      </w:r>
      <w:r>
        <w:rPr>
          <w:spacing w:val="1"/>
          <w:w w:val="99"/>
        </w:rPr>
        <w:t>l</w:t>
      </w:r>
      <w:r>
        <w:rPr>
          <w:spacing w:val="-2"/>
          <w:w w:val="99"/>
        </w:rPr>
        <w:t>i</w:t>
      </w:r>
      <w:r>
        <w:rPr>
          <w:w w:val="99"/>
        </w:rPr>
        <w:t>brary</w:t>
      </w:r>
      <w:r>
        <w:rPr>
          <w:spacing w:val="-2"/>
          <w:w w:val="99"/>
        </w:rPr>
        <w:t xml:space="preserve"> p</w:t>
      </w:r>
      <w:r>
        <w:rPr>
          <w:w w:val="99"/>
        </w:rPr>
        <w:t>rogram</w:t>
      </w:r>
      <w:r>
        <w:rPr>
          <w:spacing w:val="5"/>
          <w:w w:val="99"/>
        </w:rPr>
        <w:t xml:space="preserve"> </w:t>
      </w:r>
      <w:r>
        <w:rPr>
          <w:w w:val="99"/>
        </w:rPr>
        <w:t xml:space="preserve">(AASL, </w:t>
      </w:r>
      <w:r>
        <w:rPr>
          <w:spacing w:val="-2"/>
          <w:w w:val="99"/>
        </w:rPr>
        <w:t>p</w:t>
      </w:r>
      <w:r>
        <w:rPr>
          <w:w w:val="99"/>
        </w:rPr>
        <w:t>.</w:t>
      </w:r>
      <w:r>
        <w:rPr>
          <w:spacing w:val="1"/>
          <w:w w:val="99"/>
        </w:rPr>
        <w:t xml:space="preserve"> </w:t>
      </w:r>
      <w:r>
        <w:rPr>
          <w:w w:val="99"/>
        </w:rPr>
        <w:t>41)</w:t>
      </w:r>
      <w:r>
        <w:rPr>
          <w:w w:val="229"/>
        </w:rPr>
        <w:t>.</w:t>
      </w:r>
      <w:r>
        <w:rPr>
          <w:spacing w:val="-2"/>
          <w:w w:val="229"/>
        </w:rPr>
        <w:t>t</w:t>
      </w:r>
      <w:r>
        <w:rPr>
          <w:w w:val="99"/>
        </w:rPr>
        <w:t>h</w:t>
      </w:r>
      <w:r>
        <w:rPr>
          <w:spacing w:val="-2"/>
          <w:w w:val="99"/>
        </w:rPr>
        <w:t>u</w:t>
      </w:r>
      <w:r>
        <w:t>s</w:t>
      </w:r>
      <w:r>
        <w:rPr>
          <w:spacing w:val="1"/>
        </w:rPr>
        <w:t xml:space="preserve"> </w:t>
      </w:r>
      <w:r>
        <w:t>t</w:t>
      </w:r>
      <w:r>
        <w:rPr>
          <w:spacing w:val="-2"/>
          <w:w w:val="99"/>
        </w:rPr>
        <w:t>h</w:t>
      </w:r>
      <w:r>
        <w:rPr>
          <w:w w:val="99"/>
        </w:rPr>
        <w:t>e</w:t>
      </w:r>
      <w:r>
        <w:t xml:space="preserve"> </w:t>
      </w:r>
      <w:r>
        <w:rPr>
          <w:spacing w:val="1"/>
        </w:rPr>
        <w:t>s</w:t>
      </w:r>
      <w:r>
        <w:rPr>
          <w:spacing w:val="-2"/>
        </w:rPr>
        <w:t>c</w:t>
      </w:r>
      <w:r>
        <w:rPr>
          <w:w w:val="99"/>
        </w:rPr>
        <w:t>ho</w:t>
      </w:r>
      <w:r>
        <w:rPr>
          <w:spacing w:val="-2"/>
          <w:w w:val="99"/>
        </w:rPr>
        <w:t>o</w:t>
      </w:r>
      <w:r>
        <w:rPr>
          <w:w w:val="99"/>
        </w:rPr>
        <w:t>l</w:t>
      </w:r>
      <w:r>
        <w:t xml:space="preserve"> </w:t>
      </w:r>
      <w:r>
        <w:rPr>
          <w:spacing w:val="1"/>
          <w:w w:val="99"/>
        </w:rPr>
        <w:t>l</w:t>
      </w:r>
      <w:r>
        <w:rPr>
          <w:w w:val="99"/>
        </w:rPr>
        <w:t>i</w:t>
      </w:r>
      <w:r>
        <w:t>brar</w:t>
      </w:r>
      <w:r>
        <w:rPr>
          <w:spacing w:val="-2"/>
        </w:rPr>
        <w:t>i</w:t>
      </w:r>
      <w:r>
        <w:t>an</w:t>
      </w:r>
      <w:r>
        <w:rPr>
          <w:spacing w:val="-2"/>
        </w:rPr>
        <w:t xml:space="preserve"> </w:t>
      </w:r>
      <w:r>
        <w:rPr>
          <w:spacing w:val="1"/>
        </w:rPr>
        <w:t>m</w:t>
      </w:r>
      <w:r>
        <w:t>u</w:t>
      </w:r>
      <w:r>
        <w:rPr>
          <w:spacing w:val="-2"/>
        </w:rPr>
        <w:t>s</w:t>
      </w:r>
      <w:r>
        <w:t xml:space="preserve">t </w:t>
      </w:r>
      <w:r>
        <w:rPr>
          <w:w w:val="110"/>
        </w:rPr>
        <w:t>use</w:t>
      </w:r>
      <w:r>
        <w:rPr>
          <w:spacing w:val="-38"/>
          <w:w w:val="110"/>
        </w:rPr>
        <w:t xml:space="preserve"> </w:t>
      </w:r>
      <w:r>
        <w:rPr>
          <w:w w:val="110"/>
        </w:rPr>
        <w:t>a</w:t>
      </w:r>
      <w:r>
        <w:rPr>
          <w:spacing w:val="-37"/>
          <w:w w:val="110"/>
        </w:rPr>
        <w:t xml:space="preserve"> </w:t>
      </w:r>
      <w:r>
        <w:rPr>
          <w:w w:val="110"/>
        </w:rPr>
        <w:t>variety</w:t>
      </w:r>
      <w:r>
        <w:rPr>
          <w:spacing w:val="-38"/>
          <w:w w:val="110"/>
        </w:rPr>
        <w:t xml:space="preserve"> </w:t>
      </w:r>
      <w:r>
        <w:rPr>
          <w:w w:val="110"/>
        </w:rPr>
        <w:t>of</w:t>
      </w:r>
      <w:r>
        <w:rPr>
          <w:spacing w:val="-38"/>
          <w:w w:val="110"/>
        </w:rPr>
        <w:t xml:space="preserve"> </w:t>
      </w:r>
      <w:r>
        <w:rPr>
          <w:w w:val="110"/>
        </w:rPr>
        <w:t>communication</w:t>
      </w:r>
      <w:r>
        <w:rPr>
          <w:spacing w:val="-37"/>
          <w:w w:val="110"/>
        </w:rPr>
        <w:t xml:space="preserve"> </w:t>
      </w:r>
      <w:r>
        <w:rPr>
          <w:w w:val="110"/>
        </w:rPr>
        <w:t>tools</w:t>
      </w:r>
      <w:r>
        <w:rPr>
          <w:spacing w:val="-37"/>
          <w:w w:val="110"/>
        </w:rPr>
        <w:t xml:space="preserve"> </w:t>
      </w:r>
      <w:r>
        <w:rPr>
          <w:w w:val="110"/>
        </w:rPr>
        <w:t>to</w:t>
      </w:r>
      <w:r>
        <w:rPr>
          <w:spacing w:val="-37"/>
          <w:w w:val="110"/>
        </w:rPr>
        <w:t xml:space="preserve"> </w:t>
      </w:r>
      <w:r>
        <w:rPr>
          <w:w w:val="110"/>
        </w:rPr>
        <w:t>make</w:t>
      </w:r>
      <w:r>
        <w:rPr>
          <w:spacing w:val="-38"/>
          <w:w w:val="110"/>
        </w:rPr>
        <w:t xml:space="preserve"> </w:t>
      </w:r>
      <w:r>
        <w:rPr>
          <w:w w:val="110"/>
        </w:rPr>
        <w:t>library</w:t>
      </w:r>
      <w:r>
        <w:rPr>
          <w:spacing w:val="-38"/>
          <w:w w:val="110"/>
        </w:rPr>
        <w:t xml:space="preserve"> </w:t>
      </w:r>
      <w:r>
        <w:rPr>
          <w:w w:val="110"/>
        </w:rPr>
        <w:t>services</w:t>
      </w:r>
      <w:r>
        <w:rPr>
          <w:spacing w:val="-37"/>
          <w:w w:val="110"/>
        </w:rPr>
        <w:t xml:space="preserve"> </w:t>
      </w:r>
      <w:r>
        <w:rPr>
          <w:w w:val="110"/>
        </w:rPr>
        <w:t>visible</w:t>
      </w:r>
      <w:r>
        <w:rPr>
          <w:spacing w:val="-38"/>
          <w:w w:val="110"/>
        </w:rPr>
        <w:t xml:space="preserve"> </w:t>
      </w:r>
      <w:r>
        <w:rPr>
          <w:w w:val="110"/>
        </w:rPr>
        <w:t>to</w:t>
      </w:r>
      <w:r>
        <w:rPr>
          <w:spacing w:val="-37"/>
          <w:w w:val="110"/>
        </w:rPr>
        <w:t xml:space="preserve"> </w:t>
      </w:r>
      <w:r>
        <w:rPr>
          <w:w w:val="110"/>
        </w:rPr>
        <w:t>administrators,</w:t>
      </w:r>
      <w:r>
        <w:rPr>
          <w:spacing w:val="-37"/>
          <w:w w:val="110"/>
        </w:rPr>
        <w:t xml:space="preserve"> </w:t>
      </w:r>
      <w:r>
        <w:rPr>
          <w:w w:val="110"/>
        </w:rPr>
        <w:t>teachers,</w:t>
      </w:r>
      <w:r>
        <w:rPr>
          <w:spacing w:val="-37"/>
          <w:w w:val="110"/>
        </w:rPr>
        <w:t xml:space="preserve"> </w:t>
      </w:r>
      <w:r>
        <w:rPr>
          <w:w w:val="110"/>
        </w:rPr>
        <w:t>students,</w:t>
      </w:r>
      <w:r>
        <w:rPr>
          <w:spacing w:val="-37"/>
          <w:w w:val="110"/>
        </w:rPr>
        <w:t xml:space="preserve"> </w:t>
      </w:r>
      <w:r>
        <w:rPr>
          <w:w w:val="110"/>
        </w:rPr>
        <w:t xml:space="preserve">and </w:t>
      </w:r>
      <w:r>
        <w:rPr>
          <w:w w:val="105"/>
        </w:rPr>
        <w:t>parents.</w:t>
      </w:r>
      <w:r>
        <w:rPr>
          <w:spacing w:val="-26"/>
          <w:w w:val="105"/>
        </w:rPr>
        <w:t xml:space="preserve"> </w:t>
      </w:r>
      <w:r>
        <w:rPr>
          <w:w w:val="105"/>
        </w:rPr>
        <w:t>Developing</w:t>
      </w:r>
      <w:r>
        <w:rPr>
          <w:spacing w:val="-27"/>
          <w:w w:val="105"/>
        </w:rPr>
        <w:t xml:space="preserve"> </w:t>
      </w:r>
      <w:r>
        <w:rPr>
          <w:w w:val="105"/>
        </w:rPr>
        <w:t>connections</w:t>
      </w:r>
      <w:r>
        <w:rPr>
          <w:spacing w:val="-26"/>
          <w:w w:val="105"/>
        </w:rPr>
        <w:t xml:space="preserve"> </w:t>
      </w:r>
      <w:r>
        <w:rPr>
          <w:w w:val="105"/>
        </w:rPr>
        <w:t>with</w:t>
      </w:r>
      <w:r>
        <w:rPr>
          <w:spacing w:val="-26"/>
          <w:w w:val="105"/>
        </w:rPr>
        <w:t xml:space="preserve"> </w:t>
      </w:r>
      <w:r>
        <w:rPr>
          <w:w w:val="105"/>
        </w:rPr>
        <w:t>families</w:t>
      </w:r>
      <w:r>
        <w:rPr>
          <w:spacing w:val="-27"/>
          <w:w w:val="105"/>
        </w:rPr>
        <w:t xml:space="preserve"> </w:t>
      </w:r>
      <w:r>
        <w:rPr>
          <w:w w:val="105"/>
        </w:rPr>
        <w:t>and</w:t>
      </w:r>
      <w:r>
        <w:rPr>
          <w:spacing w:val="-27"/>
          <w:w w:val="105"/>
        </w:rPr>
        <w:t xml:space="preserve"> </w:t>
      </w:r>
      <w:r>
        <w:rPr>
          <w:w w:val="105"/>
        </w:rPr>
        <w:t>community</w:t>
      </w:r>
      <w:r>
        <w:rPr>
          <w:spacing w:val="-27"/>
          <w:w w:val="105"/>
        </w:rPr>
        <w:t xml:space="preserve"> </w:t>
      </w:r>
      <w:r>
        <w:rPr>
          <w:w w:val="105"/>
        </w:rPr>
        <w:t>stakeholders</w:t>
      </w:r>
      <w:r>
        <w:rPr>
          <w:spacing w:val="-27"/>
          <w:w w:val="105"/>
        </w:rPr>
        <w:t xml:space="preserve"> </w:t>
      </w:r>
      <w:r>
        <w:rPr>
          <w:w w:val="105"/>
        </w:rPr>
        <w:t>is</w:t>
      </w:r>
      <w:r>
        <w:rPr>
          <w:spacing w:val="-27"/>
          <w:w w:val="105"/>
        </w:rPr>
        <w:t xml:space="preserve"> </w:t>
      </w:r>
      <w:r>
        <w:rPr>
          <w:w w:val="105"/>
        </w:rPr>
        <w:t>vital</w:t>
      </w:r>
      <w:r>
        <w:rPr>
          <w:spacing w:val="-26"/>
          <w:w w:val="105"/>
        </w:rPr>
        <w:t xml:space="preserve"> </w:t>
      </w:r>
      <w:r>
        <w:rPr>
          <w:w w:val="105"/>
        </w:rPr>
        <w:t>to</w:t>
      </w:r>
      <w:r>
        <w:rPr>
          <w:spacing w:val="-26"/>
          <w:w w:val="105"/>
        </w:rPr>
        <w:t xml:space="preserve"> </w:t>
      </w:r>
      <w:r>
        <w:rPr>
          <w:w w:val="105"/>
        </w:rPr>
        <w:t>integrating</w:t>
      </w:r>
      <w:r>
        <w:rPr>
          <w:spacing w:val="-27"/>
          <w:w w:val="105"/>
        </w:rPr>
        <w:t xml:space="preserve"> </w:t>
      </w:r>
      <w:r>
        <w:rPr>
          <w:w w:val="105"/>
        </w:rPr>
        <w:t>the</w:t>
      </w:r>
      <w:r>
        <w:rPr>
          <w:spacing w:val="-27"/>
          <w:w w:val="105"/>
        </w:rPr>
        <w:t xml:space="preserve"> </w:t>
      </w:r>
      <w:r>
        <w:rPr>
          <w:w w:val="105"/>
        </w:rPr>
        <w:t>school</w:t>
      </w:r>
      <w:r>
        <w:rPr>
          <w:spacing w:val="-26"/>
          <w:w w:val="105"/>
        </w:rPr>
        <w:t xml:space="preserve"> </w:t>
      </w:r>
      <w:r>
        <w:rPr>
          <w:w w:val="105"/>
        </w:rPr>
        <w:t xml:space="preserve">library </w:t>
      </w:r>
      <w:r>
        <w:rPr>
          <w:w w:val="110"/>
        </w:rPr>
        <w:t>program</w:t>
      </w:r>
      <w:r>
        <w:rPr>
          <w:spacing w:val="-33"/>
          <w:w w:val="110"/>
        </w:rPr>
        <w:t xml:space="preserve"> </w:t>
      </w:r>
      <w:r>
        <w:rPr>
          <w:w w:val="110"/>
        </w:rPr>
        <w:t>into</w:t>
      </w:r>
      <w:r>
        <w:rPr>
          <w:spacing w:val="-33"/>
          <w:w w:val="110"/>
        </w:rPr>
        <w:t xml:space="preserve"> </w:t>
      </w:r>
      <w:r>
        <w:rPr>
          <w:w w:val="110"/>
        </w:rPr>
        <w:t>the</w:t>
      </w:r>
      <w:r>
        <w:rPr>
          <w:spacing w:val="-33"/>
          <w:w w:val="110"/>
        </w:rPr>
        <w:t xml:space="preserve"> </w:t>
      </w:r>
      <w:r>
        <w:rPr>
          <w:w w:val="110"/>
        </w:rPr>
        <w:t>school</w:t>
      </w:r>
      <w:r>
        <w:rPr>
          <w:spacing w:val="-34"/>
          <w:w w:val="110"/>
        </w:rPr>
        <w:t xml:space="preserve"> </w:t>
      </w:r>
      <w:r>
        <w:rPr>
          <w:w w:val="110"/>
        </w:rPr>
        <w:t>curriculum.</w:t>
      </w:r>
      <w:r>
        <w:rPr>
          <w:spacing w:val="-33"/>
          <w:w w:val="110"/>
        </w:rPr>
        <w:t xml:space="preserve"> </w:t>
      </w:r>
      <w:r>
        <w:rPr>
          <w:w w:val="110"/>
        </w:rPr>
        <w:t>The</w:t>
      </w:r>
      <w:r>
        <w:rPr>
          <w:spacing w:val="-33"/>
          <w:w w:val="110"/>
        </w:rPr>
        <w:t xml:space="preserve"> </w:t>
      </w:r>
      <w:r>
        <w:rPr>
          <w:w w:val="110"/>
        </w:rPr>
        <w:t>school</w:t>
      </w:r>
      <w:r>
        <w:rPr>
          <w:spacing w:val="-33"/>
          <w:w w:val="110"/>
        </w:rPr>
        <w:t xml:space="preserve"> </w:t>
      </w:r>
      <w:r>
        <w:rPr>
          <w:w w:val="110"/>
        </w:rPr>
        <w:t>librarian</w:t>
      </w:r>
      <w:r>
        <w:rPr>
          <w:spacing w:val="-34"/>
          <w:w w:val="110"/>
        </w:rPr>
        <w:t xml:space="preserve"> </w:t>
      </w:r>
      <w:r>
        <w:rPr>
          <w:w w:val="110"/>
        </w:rPr>
        <w:t>meets</w:t>
      </w:r>
      <w:r>
        <w:rPr>
          <w:spacing w:val="-33"/>
          <w:w w:val="110"/>
        </w:rPr>
        <w:t xml:space="preserve"> </w:t>
      </w:r>
      <w:r>
        <w:rPr>
          <w:w w:val="110"/>
        </w:rPr>
        <w:t>with</w:t>
      </w:r>
      <w:r>
        <w:rPr>
          <w:spacing w:val="-33"/>
          <w:w w:val="110"/>
        </w:rPr>
        <w:t xml:space="preserve"> </w:t>
      </w:r>
      <w:r>
        <w:rPr>
          <w:w w:val="110"/>
        </w:rPr>
        <w:t>teachers</w:t>
      </w:r>
      <w:r>
        <w:rPr>
          <w:spacing w:val="-34"/>
          <w:w w:val="110"/>
        </w:rPr>
        <w:t xml:space="preserve"> </w:t>
      </w:r>
      <w:r>
        <w:rPr>
          <w:w w:val="110"/>
        </w:rPr>
        <w:t>and</w:t>
      </w:r>
      <w:r>
        <w:rPr>
          <w:spacing w:val="-34"/>
          <w:w w:val="110"/>
        </w:rPr>
        <w:t xml:space="preserve"> </w:t>
      </w:r>
      <w:r>
        <w:rPr>
          <w:w w:val="110"/>
        </w:rPr>
        <w:t>parents</w:t>
      </w:r>
      <w:r>
        <w:rPr>
          <w:spacing w:val="-34"/>
          <w:w w:val="110"/>
        </w:rPr>
        <w:t xml:space="preserve"> </w:t>
      </w:r>
      <w:r>
        <w:rPr>
          <w:w w:val="110"/>
        </w:rPr>
        <w:t>to</w:t>
      </w:r>
      <w:r>
        <w:rPr>
          <w:spacing w:val="-33"/>
          <w:w w:val="110"/>
        </w:rPr>
        <w:t xml:space="preserve"> </w:t>
      </w:r>
      <w:r>
        <w:rPr>
          <w:w w:val="110"/>
        </w:rPr>
        <w:t>encourage</w:t>
      </w:r>
      <w:r>
        <w:rPr>
          <w:spacing w:val="-33"/>
          <w:w w:val="110"/>
        </w:rPr>
        <w:t xml:space="preserve"> </w:t>
      </w:r>
      <w:r>
        <w:rPr>
          <w:w w:val="110"/>
        </w:rPr>
        <w:t xml:space="preserve">their </w:t>
      </w:r>
      <w:r>
        <w:rPr>
          <w:w w:val="105"/>
        </w:rPr>
        <w:t>involvement</w:t>
      </w:r>
      <w:r>
        <w:rPr>
          <w:spacing w:val="-30"/>
          <w:w w:val="105"/>
        </w:rPr>
        <w:t xml:space="preserve"> </w:t>
      </w:r>
      <w:r>
        <w:rPr>
          <w:w w:val="105"/>
        </w:rPr>
        <w:t>in</w:t>
      </w:r>
      <w:r>
        <w:rPr>
          <w:spacing w:val="-30"/>
          <w:w w:val="105"/>
        </w:rPr>
        <w:t xml:space="preserve"> </w:t>
      </w:r>
      <w:r>
        <w:rPr>
          <w:w w:val="105"/>
        </w:rPr>
        <w:t>the</w:t>
      </w:r>
      <w:r>
        <w:rPr>
          <w:spacing w:val="-30"/>
          <w:w w:val="105"/>
        </w:rPr>
        <w:t xml:space="preserve"> </w:t>
      </w:r>
      <w:r>
        <w:rPr>
          <w:w w:val="105"/>
        </w:rPr>
        <w:t>program</w:t>
      </w:r>
      <w:r>
        <w:rPr>
          <w:spacing w:val="-30"/>
          <w:w w:val="105"/>
        </w:rPr>
        <w:t xml:space="preserve"> </w:t>
      </w:r>
      <w:r>
        <w:rPr>
          <w:w w:val="105"/>
        </w:rPr>
        <w:t>and</w:t>
      </w:r>
      <w:r>
        <w:rPr>
          <w:spacing w:val="-30"/>
          <w:w w:val="105"/>
        </w:rPr>
        <w:t xml:space="preserve"> </w:t>
      </w:r>
      <w:r>
        <w:rPr>
          <w:w w:val="105"/>
        </w:rPr>
        <w:t>to</w:t>
      </w:r>
      <w:r>
        <w:rPr>
          <w:spacing w:val="-30"/>
          <w:w w:val="105"/>
        </w:rPr>
        <w:t xml:space="preserve"> </w:t>
      </w:r>
      <w:r>
        <w:rPr>
          <w:w w:val="105"/>
        </w:rPr>
        <w:t>ensure</w:t>
      </w:r>
      <w:r>
        <w:rPr>
          <w:spacing w:val="-30"/>
          <w:w w:val="105"/>
        </w:rPr>
        <w:t xml:space="preserve"> </w:t>
      </w:r>
      <w:r>
        <w:rPr>
          <w:w w:val="105"/>
        </w:rPr>
        <w:t>that</w:t>
      </w:r>
      <w:r>
        <w:rPr>
          <w:spacing w:val="-30"/>
          <w:w w:val="105"/>
        </w:rPr>
        <w:t xml:space="preserve"> </w:t>
      </w:r>
      <w:r>
        <w:rPr>
          <w:w w:val="105"/>
        </w:rPr>
        <w:t>their</w:t>
      </w:r>
      <w:r>
        <w:rPr>
          <w:spacing w:val="-30"/>
          <w:w w:val="105"/>
        </w:rPr>
        <w:t xml:space="preserve"> </w:t>
      </w:r>
      <w:r>
        <w:rPr>
          <w:w w:val="105"/>
        </w:rPr>
        <w:t>needs</w:t>
      </w:r>
      <w:r>
        <w:rPr>
          <w:spacing w:val="-29"/>
          <w:w w:val="105"/>
        </w:rPr>
        <w:t xml:space="preserve"> </w:t>
      </w:r>
      <w:r>
        <w:rPr>
          <w:w w:val="105"/>
        </w:rPr>
        <w:t>are</w:t>
      </w:r>
      <w:r>
        <w:rPr>
          <w:spacing w:val="-30"/>
          <w:w w:val="105"/>
        </w:rPr>
        <w:t xml:space="preserve"> </w:t>
      </w:r>
      <w:r>
        <w:rPr>
          <w:w w:val="105"/>
        </w:rPr>
        <w:t>being</w:t>
      </w:r>
      <w:r>
        <w:rPr>
          <w:spacing w:val="-30"/>
          <w:w w:val="105"/>
        </w:rPr>
        <w:t xml:space="preserve"> </w:t>
      </w:r>
      <w:r>
        <w:rPr>
          <w:w w:val="105"/>
        </w:rPr>
        <w:t>addressed</w:t>
      </w:r>
      <w:r>
        <w:rPr>
          <w:spacing w:val="-30"/>
          <w:w w:val="105"/>
        </w:rPr>
        <w:t xml:space="preserve"> </w:t>
      </w:r>
      <w:r>
        <w:rPr>
          <w:w w:val="105"/>
        </w:rPr>
        <w:t>(AASL,</w:t>
      </w:r>
      <w:r>
        <w:rPr>
          <w:spacing w:val="-30"/>
          <w:w w:val="105"/>
        </w:rPr>
        <w:t xml:space="preserve"> </w:t>
      </w:r>
      <w:r>
        <w:rPr>
          <w:w w:val="105"/>
        </w:rPr>
        <w:t>pgs.</w:t>
      </w:r>
      <w:r>
        <w:rPr>
          <w:spacing w:val="-30"/>
          <w:w w:val="105"/>
        </w:rPr>
        <w:t xml:space="preserve"> </w:t>
      </w:r>
      <w:r>
        <w:rPr>
          <w:w w:val="105"/>
        </w:rPr>
        <w:t>47-48)."</w:t>
      </w:r>
    </w:p>
    <w:p w14:paraId="2E6FFC8C" w14:textId="77777777" w:rsidR="00927A1E" w:rsidRDefault="00927A1E">
      <w:pPr>
        <w:pStyle w:val="BodyText"/>
        <w:spacing w:before="10"/>
        <w:rPr>
          <w:sz w:val="17"/>
        </w:rPr>
      </w:pPr>
    </w:p>
    <w:p w14:paraId="2E6FFC8D" w14:textId="77777777" w:rsidR="00927A1E" w:rsidRDefault="00CB5ACF">
      <w:pPr>
        <w:pStyle w:val="BodyText"/>
        <w:ind w:left="240" w:right="275"/>
      </w:pPr>
      <w:r>
        <w:t>Candidates will plan and prepare an advocacy project, which highlights parental involvement within one of the schools, or information agencies hours are being completed for the Practicum. Collaboration with the field supervisor and acknowledgement of the project focus by the Practicum Coordinator is required. Arkansas state law suggests that parental involvement plans be developed which help facilitate better communication between school and parents/guardians. One of the goals of the law is to integrate parents into student learning. Another goal is to develop strategies to involve parents as volunteers in schools. Collaboration between schools and the community is part of the law. Parenting skills materials and other resources are to be provided and, in many schools, these resources are housed in or near the school library.</w:t>
      </w:r>
    </w:p>
    <w:p w14:paraId="2E6FFC8E" w14:textId="77777777" w:rsidR="00927A1E" w:rsidRDefault="00927A1E">
      <w:pPr>
        <w:pStyle w:val="BodyText"/>
        <w:spacing w:before="10"/>
        <w:rPr>
          <w:sz w:val="17"/>
        </w:rPr>
      </w:pPr>
    </w:p>
    <w:p w14:paraId="2E6FFC8F" w14:textId="77777777" w:rsidR="00927A1E" w:rsidRDefault="00CB5ACF">
      <w:pPr>
        <w:pStyle w:val="BodyText"/>
        <w:ind w:left="240" w:right="330"/>
      </w:pPr>
      <w:r>
        <w:t>Candidates are to develop a plan to advocate the school library or information agency's programs, resources, and/or services. The plan should involve the production of a flyer, handout, invitation, brochure or other document to be distributed to parents. Further, a written analysis is to be provided regarding the advocacy plan developed for the parents of students in one of the school libraries or information agencies at which Practicum is being conducted.</w:t>
      </w:r>
    </w:p>
    <w:p w14:paraId="2E6FFC90" w14:textId="77777777" w:rsidR="00927A1E" w:rsidRDefault="00CB5ACF">
      <w:pPr>
        <w:pStyle w:val="BodyText"/>
        <w:ind w:left="240"/>
      </w:pPr>
      <w:r>
        <w:t>Points to cover would include but not limited to:</w:t>
      </w:r>
    </w:p>
    <w:p w14:paraId="2E6FFC91" w14:textId="77777777" w:rsidR="00927A1E" w:rsidRDefault="00CB5ACF">
      <w:pPr>
        <w:pStyle w:val="ListParagraph"/>
        <w:numPr>
          <w:ilvl w:val="0"/>
          <w:numId w:val="8"/>
        </w:numPr>
        <w:tabs>
          <w:tab w:val="left" w:pos="960"/>
          <w:tab w:val="left" w:pos="961"/>
        </w:tabs>
        <w:spacing w:before="169" w:line="219" w:lineRule="exact"/>
        <w:rPr>
          <w:sz w:val="18"/>
        </w:rPr>
      </w:pPr>
      <w:r>
        <w:rPr>
          <w:sz w:val="18"/>
        </w:rPr>
        <w:t>Advocacy plan needs</w:t>
      </w:r>
      <w:r>
        <w:rPr>
          <w:spacing w:val="-11"/>
          <w:sz w:val="18"/>
        </w:rPr>
        <w:t xml:space="preserve"> </w:t>
      </w:r>
      <w:r>
        <w:rPr>
          <w:sz w:val="18"/>
        </w:rPr>
        <w:t>statement</w:t>
      </w:r>
    </w:p>
    <w:p w14:paraId="2E6FFC92" w14:textId="77777777" w:rsidR="00927A1E" w:rsidRDefault="00CB5ACF">
      <w:pPr>
        <w:pStyle w:val="ListParagraph"/>
        <w:numPr>
          <w:ilvl w:val="0"/>
          <w:numId w:val="8"/>
        </w:numPr>
        <w:tabs>
          <w:tab w:val="left" w:pos="960"/>
          <w:tab w:val="left" w:pos="961"/>
        </w:tabs>
        <w:spacing w:line="218" w:lineRule="exact"/>
        <w:rPr>
          <w:sz w:val="18"/>
        </w:rPr>
      </w:pPr>
      <w:r>
        <w:rPr>
          <w:sz w:val="18"/>
        </w:rPr>
        <w:t>Advocacy plan development</w:t>
      </w:r>
      <w:r>
        <w:rPr>
          <w:spacing w:val="-14"/>
          <w:sz w:val="18"/>
        </w:rPr>
        <w:t xml:space="preserve"> </w:t>
      </w:r>
      <w:r>
        <w:rPr>
          <w:sz w:val="18"/>
        </w:rPr>
        <w:t>description</w:t>
      </w:r>
    </w:p>
    <w:p w14:paraId="2E6FFC93" w14:textId="77777777" w:rsidR="00927A1E" w:rsidRDefault="00CB5ACF">
      <w:pPr>
        <w:pStyle w:val="ListParagraph"/>
        <w:numPr>
          <w:ilvl w:val="0"/>
          <w:numId w:val="8"/>
        </w:numPr>
        <w:tabs>
          <w:tab w:val="left" w:pos="960"/>
          <w:tab w:val="left" w:pos="961"/>
        </w:tabs>
        <w:spacing w:line="219" w:lineRule="exact"/>
        <w:rPr>
          <w:sz w:val="18"/>
        </w:rPr>
      </w:pPr>
      <w:r>
        <w:rPr>
          <w:sz w:val="18"/>
        </w:rPr>
        <w:t>Advocacy plan</w:t>
      </w:r>
      <w:r>
        <w:rPr>
          <w:spacing w:val="-11"/>
          <w:sz w:val="18"/>
        </w:rPr>
        <w:t xml:space="preserve"> </w:t>
      </w:r>
      <w:r>
        <w:rPr>
          <w:sz w:val="18"/>
        </w:rPr>
        <w:t>implementation</w:t>
      </w:r>
    </w:p>
    <w:p w14:paraId="2E6FFC94" w14:textId="77777777" w:rsidR="00927A1E" w:rsidRDefault="00927A1E">
      <w:pPr>
        <w:pStyle w:val="BodyText"/>
        <w:spacing w:before="11"/>
        <w:rPr>
          <w:sz w:val="17"/>
        </w:rPr>
      </w:pPr>
    </w:p>
    <w:p w14:paraId="2E6FFC95" w14:textId="77777777" w:rsidR="00927A1E" w:rsidRDefault="00CB5ACF">
      <w:pPr>
        <w:pStyle w:val="BodyText"/>
        <w:ind w:left="240" w:right="275"/>
      </w:pPr>
      <w:r>
        <w:t>Candidates are expected to formally analyze and develop the advocacy needs and communication resources of the Practicum site and reflect on personal observations. Be sure to include examples of collaboration, support, integration, networking, parental and/or community involvement, or other specific incidents of import. Candidates are</w:t>
      </w:r>
    </w:p>
    <w:p w14:paraId="2E6FFC96" w14:textId="77777777" w:rsidR="00927A1E" w:rsidRDefault="00CB5ACF">
      <w:pPr>
        <w:pStyle w:val="BodyText"/>
        <w:spacing w:before="5" w:line="206" w:lineRule="exact"/>
        <w:ind w:left="240" w:right="580"/>
      </w:pPr>
      <w:r>
        <w:t>expected to follow APA 6</w:t>
      </w:r>
      <w:r>
        <w:rPr>
          <w:position w:val="9"/>
          <w:sz w:val="12"/>
        </w:rPr>
        <w:t xml:space="preserve">th </w:t>
      </w:r>
      <w:r>
        <w:t>edition guidelines in citations, references, and organization (headings &amp; subheadings), including a title page.</w:t>
      </w:r>
    </w:p>
    <w:p w14:paraId="2E6FFC97" w14:textId="77777777" w:rsidR="00927A1E" w:rsidRDefault="00927A1E">
      <w:pPr>
        <w:spacing w:line="206" w:lineRule="exact"/>
        <w:sectPr w:rsidR="00927A1E">
          <w:footerReference w:type="default" r:id="rId13"/>
          <w:pgSz w:w="12240" w:h="15840"/>
          <w:pgMar w:top="720" w:right="1200" w:bottom="740" w:left="1200" w:header="0" w:footer="545" w:gutter="0"/>
          <w:cols w:space="720"/>
        </w:sectPr>
      </w:pPr>
    </w:p>
    <w:p w14:paraId="2E6FFC98" w14:textId="77777777" w:rsidR="00927A1E" w:rsidRDefault="00927A1E">
      <w:pPr>
        <w:pStyle w:val="BodyText"/>
        <w:spacing w:before="8"/>
        <w:rPr>
          <w:rFonts w:ascii="Times New Roman"/>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877"/>
        <w:gridCol w:w="1904"/>
        <w:gridCol w:w="1980"/>
        <w:gridCol w:w="1998"/>
      </w:tblGrid>
      <w:tr w:rsidR="00927A1E" w14:paraId="2E6FFC9A" w14:textId="77777777">
        <w:trPr>
          <w:trHeight w:hRule="exact" w:val="219"/>
        </w:trPr>
        <w:tc>
          <w:tcPr>
            <w:tcW w:w="9578" w:type="dxa"/>
            <w:gridSpan w:val="5"/>
          </w:tcPr>
          <w:p w14:paraId="2E6FFC99" w14:textId="77777777" w:rsidR="00927A1E" w:rsidRDefault="00CB5ACF">
            <w:pPr>
              <w:pStyle w:val="TableParagraph"/>
              <w:spacing w:line="202" w:lineRule="exact"/>
              <w:ind w:left="3223" w:right="3224"/>
              <w:jc w:val="center"/>
              <w:rPr>
                <w:rFonts w:ascii="Arial"/>
                <w:b/>
                <w:sz w:val="18"/>
              </w:rPr>
            </w:pPr>
            <w:r>
              <w:rPr>
                <w:rFonts w:ascii="Arial"/>
                <w:b/>
                <w:sz w:val="18"/>
              </w:rPr>
              <w:t>Advocacy Project Rubric</w:t>
            </w:r>
          </w:p>
        </w:tc>
      </w:tr>
      <w:tr w:rsidR="00927A1E" w14:paraId="2E6FFC9F" w14:textId="77777777">
        <w:trPr>
          <w:trHeight w:hRule="exact" w:val="216"/>
        </w:trPr>
        <w:tc>
          <w:tcPr>
            <w:tcW w:w="1819" w:type="dxa"/>
            <w:vMerge w:val="restart"/>
          </w:tcPr>
          <w:p w14:paraId="2E6FFC9B" w14:textId="77777777" w:rsidR="00927A1E" w:rsidRDefault="00927A1E">
            <w:pPr>
              <w:pStyle w:val="TableParagraph"/>
              <w:ind w:left="0"/>
              <w:rPr>
                <w:rFonts w:ascii="Times New Roman"/>
                <w:sz w:val="18"/>
              </w:rPr>
            </w:pPr>
          </w:p>
          <w:p w14:paraId="2E6FFC9C" w14:textId="77777777" w:rsidR="00927A1E" w:rsidRDefault="00927A1E">
            <w:pPr>
              <w:pStyle w:val="TableParagraph"/>
              <w:spacing w:before="2"/>
              <w:ind w:left="0"/>
              <w:rPr>
                <w:rFonts w:ascii="Times New Roman"/>
                <w:sz w:val="18"/>
              </w:rPr>
            </w:pPr>
          </w:p>
          <w:p w14:paraId="2E6FFC9D" w14:textId="77777777" w:rsidR="00927A1E" w:rsidRDefault="00CB5ACF">
            <w:pPr>
              <w:pStyle w:val="TableParagraph"/>
              <w:ind w:left="403"/>
              <w:rPr>
                <w:rFonts w:ascii="Arial"/>
                <w:b/>
                <w:sz w:val="18"/>
              </w:rPr>
            </w:pPr>
            <w:r>
              <w:rPr>
                <w:rFonts w:ascii="Arial"/>
                <w:b/>
                <w:sz w:val="18"/>
              </w:rPr>
              <w:t>Component</w:t>
            </w:r>
          </w:p>
        </w:tc>
        <w:tc>
          <w:tcPr>
            <w:tcW w:w="7758" w:type="dxa"/>
            <w:gridSpan w:val="4"/>
          </w:tcPr>
          <w:p w14:paraId="2E6FFC9E" w14:textId="77777777" w:rsidR="00927A1E" w:rsidRDefault="00CB5ACF">
            <w:pPr>
              <w:pStyle w:val="TableParagraph"/>
              <w:spacing w:line="201" w:lineRule="exact"/>
              <w:ind w:left="2682" w:right="2685"/>
              <w:jc w:val="center"/>
              <w:rPr>
                <w:rFonts w:ascii="Arial"/>
                <w:b/>
                <w:sz w:val="18"/>
              </w:rPr>
            </w:pPr>
            <w:r>
              <w:rPr>
                <w:rFonts w:ascii="Arial"/>
                <w:b/>
                <w:sz w:val="18"/>
              </w:rPr>
              <w:t>LEVEL OF PERFORMANCE</w:t>
            </w:r>
          </w:p>
        </w:tc>
      </w:tr>
      <w:tr w:rsidR="00927A1E" w14:paraId="2E6FFCA5" w14:textId="77777777">
        <w:trPr>
          <w:trHeight w:hRule="exact" w:val="425"/>
        </w:trPr>
        <w:tc>
          <w:tcPr>
            <w:tcW w:w="1819" w:type="dxa"/>
            <w:vMerge/>
          </w:tcPr>
          <w:p w14:paraId="2E6FFCA0" w14:textId="77777777" w:rsidR="00927A1E" w:rsidRDefault="00927A1E"/>
        </w:tc>
        <w:tc>
          <w:tcPr>
            <w:tcW w:w="1877" w:type="dxa"/>
          </w:tcPr>
          <w:p w14:paraId="2E6FFCA1" w14:textId="77777777" w:rsidR="00927A1E" w:rsidRDefault="00CB5ACF">
            <w:pPr>
              <w:pStyle w:val="TableParagraph"/>
              <w:ind w:left="820" w:right="87" w:hanging="720"/>
              <w:rPr>
                <w:rFonts w:ascii="Arial"/>
                <w:b/>
                <w:sz w:val="18"/>
              </w:rPr>
            </w:pPr>
            <w:r>
              <w:rPr>
                <w:rFonts w:ascii="Arial"/>
                <w:b/>
                <w:sz w:val="18"/>
              </w:rPr>
              <w:t>UNSATISFACTORY (1)</w:t>
            </w:r>
          </w:p>
        </w:tc>
        <w:tc>
          <w:tcPr>
            <w:tcW w:w="1904" w:type="dxa"/>
          </w:tcPr>
          <w:p w14:paraId="2E6FFCA2" w14:textId="77777777" w:rsidR="00927A1E" w:rsidRDefault="00CB5ACF">
            <w:pPr>
              <w:pStyle w:val="TableParagraph"/>
              <w:ind w:left="647" w:right="647"/>
              <w:jc w:val="center"/>
              <w:rPr>
                <w:rFonts w:ascii="Arial"/>
                <w:b/>
                <w:sz w:val="18"/>
              </w:rPr>
            </w:pPr>
            <w:r>
              <w:rPr>
                <w:rFonts w:ascii="Arial"/>
                <w:b/>
                <w:sz w:val="18"/>
              </w:rPr>
              <w:t>BASIC (2)</w:t>
            </w:r>
          </w:p>
        </w:tc>
        <w:tc>
          <w:tcPr>
            <w:tcW w:w="1980" w:type="dxa"/>
          </w:tcPr>
          <w:p w14:paraId="2E6FFCA3" w14:textId="77777777" w:rsidR="00927A1E" w:rsidRDefault="00CB5ACF">
            <w:pPr>
              <w:pStyle w:val="TableParagraph"/>
              <w:ind w:left="871" w:right="424" w:hanging="435"/>
              <w:rPr>
                <w:rFonts w:ascii="Arial"/>
                <w:b/>
                <w:sz w:val="18"/>
              </w:rPr>
            </w:pPr>
            <w:r>
              <w:rPr>
                <w:rFonts w:ascii="Arial"/>
                <w:b/>
                <w:sz w:val="18"/>
              </w:rPr>
              <w:t>PROFICIENT (3)</w:t>
            </w:r>
          </w:p>
        </w:tc>
        <w:tc>
          <w:tcPr>
            <w:tcW w:w="1997" w:type="dxa"/>
          </w:tcPr>
          <w:p w14:paraId="2E6FFCA4" w14:textId="77777777" w:rsidR="00927A1E" w:rsidRDefault="00CB5ACF">
            <w:pPr>
              <w:pStyle w:val="TableParagraph"/>
              <w:ind w:left="881" w:right="272" w:hanging="596"/>
              <w:rPr>
                <w:rFonts w:ascii="Arial"/>
                <w:b/>
                <w:sz w:val="18"/>
              </w:rPr>
            </w:pPr>
            <w:r>
              <w:rPr>
                <w:rFonts w:ascii="Arial"/>
                <w:b/>
                <w:sz w:val="18"/>
              </w:rPr>
              <w:t>DISTINGUISHED (4)</w:t>
            </w:r>
          </w:p>
        </w:tc>
      </w:tr>
      <w:tr w:rsidR="00927A1E" w14:paraId="2E6FFCAB" w14:textId="77777777">
        <w:trPr>
          <w:trHeight w:hRule="exact" w:val="268"/>
        </w:trPr>
        <w:tc>
          <w:tcPr>
            <w:tcW w:w="1819" w:type="dxa"/>
            <w:tcBorders>
              <w:bottom w:val="nil"/>
            </w:tcBorders>
          </w:tcPr>
          <w:p w14:paraId="2E6FFCA6" w14:textId="77777777" w:rsidR="00927A1E" w:rsidRDefault="00CB5ACF">
            <w:pPr>
              <w:pStyle w:val="TableParagraph"/>
              <w:spacing w:line="180" w:lineRule="exact"/>
              <w:rPr>
                <w:b/>
                <w:sz w:val="16"/>
              </w:rPr>
            </w:pPr>
            <w:r>
              <w:rPr>
                <w:b/>
                <w:sz w:val="16"/>
              </w:rPr>
              <w:t>Introduction</w:t>
            </w:r>
          </w:p>
        </w:tc>
        <w:tc>
          <w:tcPr>
            <w:tcW w:w="1877" w:type="dxa"/>
            <w:tcBorders>
              <w:bottom w:val="nil"/>
            </w:tcBorders>
          </w:tcPr>
          <w:p w14:paraId="2E6FFCA7" w14:textId="77777777" w:rsidR="00927A1E" w:rsidRDefault="00CB5ACF">
            <w:pPr>
              <w:pStyle w:val="TableParagraph"/>
              <w:spacing w:line="255" w:lineRule="exact"/>
              <w:ind w:left="100"/>
              <w:rPr>
                <w:sz w:val="16"/>
              </w:rPr>
            </w:pPr>
            <w:r>
              <w:rPr>
                <w:rFonts w:ascii="MS Gothic" w:hAnsi="MS Gothic"/>
                <w:sz w:val="24"/>
              </w:rPr>
              <w:t>☐</w:t>
            </w:r>
            <w:r>
              <w:rPr>
                <w:sz w:val="16"/>
              </w:rPr>
              <w:t>No evidence of</w:t>
            </w:r>
          </w:p>
        </w:tc>
        <w:tc>
          <w:tcPr>
            <w:tcW w:w="1904" w:type="dxa"/>
            <w:tcBorders>
              <w:bottom w:val="nil"/>
            </w:tcBorders>
          </w:tcPr>
          <w:p w14:paraId="2E6FFCA8" w14:textId="77777777" w:rsidR="00927A1E" w:rsidRDefault="00CB5ACF">
            <w:pPr>
              <w:pStyle w:val="TableParagraph"/>
              <w:spacing w:line="255" w:lineRule="exact"/>
              <w:rPr>
                <w:sz w:val="16"/>
              </w:rPr>
            </w:pPr>
            <w:r>
              <w:rPr>
                <w:rFonts w:ascii="MS Gothic" w:hAnsi="MS Gothic"/>
                <w:sz w:val="24"/>
              </w:rPr>
              <w:t>☐</w:t>
            </w:r>
            <w:r>
              <w:rPr>
                <w:sz w:val="16"/>
              </w:rPr>
              <w:t>Very little evidence of</w:t>
            </w:r>
          </w:p>
        </w:tc>
        <w:tc>
          <w:tcPr>
            <w:tcW w:w="1980" w:type="dxa"/>
            <w:tcBorders>
              <w:bottom w:val="nil"/>
            </w:tcBorders>
          </w:tcPr>
          <w:p w14:paraId="2E6FFCA9" w14:textId="77777777" w:rsidR="00927A1E" w:rsidRDefault="00CB5ACF">
            <w:pPr>
              <w:pStyle w:val="TableParagraph"/>
              <w:spacing w:line="255" w:lineRule="exact"/>
              <w:ind w:left="100"/>
              <w:rPr>
                <w:sz w:val="16"/>
              </w:rPr>
            </w:pPr>
            <w:r>
              <w:rPr>
                <w:rFonts w:ascii="MS Gothic" w:hAnsi="MS Gothic"/>
                <w:sz w:val="24"/>
              </w:rPr>
              <w:t>☐</w:t>
            </w:r>
            <w:r>
              <w:rPr>
                <w:sz w:val="16"/>
              </w:rPr>
              <w:t>Some evidence of</w:t>
            </w:r>
          </w:p>
        </w:tc>
        <w:tc>
          <w:tcPr>
            <w:tcW w:w="1997" w:type="dxa"/>
            <w:tcBorders>
              <w:bottom w:val="nil"/>
            </w:tcBorders>
          </w:tcPr>
          <w:p w14:paraId="2E6FFCAA" w14:textId="77777777" w:rsidR="00927A1E" w:rsidRDefault="00CB5ACF">
            <w:pPr>
              <w:pStyle w:val="TableParagraph"/>
              <w:spacing w:line="255" w:lineRule="exact"/>
              <w:ind w:left="100"/>
              <w:rPr>
                <w:sz w:val="16"/>
              </w:rPr>
            </w:pPr>
            <w:r>
              <w:rPr>
                <w:rFonts w:ascii="MS Gothic" w:hAnsi="MS Gothic"/>
                <w:sz w:val="24"/>
              </w:rPr>
              <w:t>☐</w:t>
            </w:r>
            <w:r>
              <w:rPr>
                <w:sz w:val="16"/>
              </w:rPr>
              <w:t>Concise, organized</w:t>
            </w:r>
          </w:p>
        </w:tc>
      </w:tr>
      <w:tr w:rsidR="00927A1E" w14:paraId="2E6FFCB1" w14:textId="77777777">
        <w:trPr>
          <w:trHeight w:hRule="exact" w:val="650"/>
        </w:trPr>
        <w:tc>
          <w:tcPr>
            <w:tcW w:w="1819" w:type="dxa"/>
            <w:tcBorders>
              <w:top w:val="nil"/>
              <w:bottom w:val="nil"/>
            </w:tcBorders>
          </w:tcPr>
          <w:p w14:paraId="2E6FFCAC" w14:textId="77777777" w:rsidR="00927A1E" w:rsidRDefault="00CB5ACF">
            <w:pPr>
              <w:pStyle w:val="TableParagraph"/>
              <w:spacing w:before="100"/>
              <w:ind w:right="191"/>
              <w:rPr>
                <w:sz w:val="16"/>
              </w:rPr>
            </w:pPr>
            <w:r>
              <w:rPr>
                <w:sz w:val="16"/>
              </w:rPr>
              <w:t>Describes/introduces the learning community involved &amp; is discussed in</w:t>
            </w:r>
          </w:p>
        </w:tc>
        <w:tc>
          <w:tcPr>
            <w:tcW w:w="1877" w:type="dxa"/>
            <w:tcBorders>
              <w:top w:val="nil"/>
              <w:bottom w:val="nil"/>
            </w:tcBorders>
          </w:tcPr>
          <w:p w14:paraId="2E6FFCAD" w14:textId="77777777" w:rsidR="00927A1E" w:rsidRDefault="00CB5ACF">
            <w:pPr>
              <w:pStyle w:val="TableParagraph"/>
              <w:spacing w:before="9"/>
              <w:ind w:left="100" w:right="194"/>
              <w:rPr>
                <w:sz w:val="16"/>
              </w:rPr>
            </w:pPr>
            <w:r>
              <w:rPr>
                <w:sz w:val="16"/>
              </w:rPr>
              <w:t>introductory of the learning community and parental involvement.</w:t>
            </w:r>
          </w:p>
        </w:tc>
        <w:tc>
          <w:tcPr>
            <w:tcW w:w="1904" w:type="dxa"/>
            <w:tcBorders>
              <w:top w:val="nil"/>
              <w:bottom w:val="nil"/>
            </w:tcBorders>
          </w:tcPr>
          <w:p w14:paraId="2E6FFCAE" w14:textId="77777777" w:rsidR="00927A1E" w:rsidRDefault="00CB5ACF">
            <w:pPr>
              <w:pStyle w:val="TableParagraph"/>
              <w:spacing w:before="9"/>
              <w:ind w:right="217"/>
              <w:rPr>
                <w:sz w:val="16"/>
              </w:rPr>
            </w:pPr>
            <w:r>
              <w:rPr>
                <w:sz w:val="16"/>
              </w:rPr>
              <w:t>introductory of the learning community and parental involvement.</w:t>
            </w:r>
          </w:p>
        </w:tc>
        <w:tc>
          <w:tcPr>
            <w:tcW w:w="1980" w:type="dxa"/>
            <w:tcBorders>
              <w:top w:val="nil"/>
              <w:bottom w:val="nil"/>
            </w:tcBorders>
          </w:tcPr>
          <w:p w14:paraId="2E6FFCAF" w14:textId="77777777" w:rsidR="00927A1E" w:rsidRDefault="00CB5ACF">
            <w:pPr>
              <w:pStyle w:val="TableParagraph"/>
              <w:spacing w:before="9"/>
              <w:ind w:left="100" w:right="296"/>
              <w:rPr>
                <w:sz w:val="16"/>
              </w:rPr>
            </w:pPr>
            <w:r>
              <w:rPr>
                <w:sz w:val="16"/>
              </w:rPr>
              <w:t>introductory of the learning community and parental involvement.</w:t>
            </w:r>
          </w:p>
        </w:tc>
        <w:tc>
          <w:tcPr>
            <w:tcW w:w="1997" w:type="dxa"/>
            <w:tcBorders>
              <w:top w:val="nil"/>
              <w:bottom w:val="nil"/>
            </w:tcBorders>
          </w:tcPr>
          <w:p w14:paraId="2E6FFCB0" w14:textId="77777777" w:rsidR="00927A1E" w:rsidRDefault="00CB5ACF">
            <w:pPr>
              <w:pStyle w:val="TableParagraph"/>
              <w:spacing w:before="9"/>
              <w:ind w:left="100" w:right="109"/>
              <w:rPr>
                <w:sz w:val="16"/>
              </w:rPr>
            </w:pPr>
            <w:r>
              <w:rPr>
                <w:sz w:val="16"/>
              </w:rPr>
              <w:t>evidence of introductory of the learning community and parental involvement.</w:t>
            </w:r>
          </w:p>
        </w:tc>
      </w:tr>
      <w:tr w:rsidR="00927A1E" w14:paraId="2E6FFCB7" w14:textId="77777777">
        <w:trPr>
          <w:trHeight w:hRule="exact" w:val="184"/>
        </w:trPr>
        <w:tc>
          <w:tcPr>
            <w:tcW w:w="1819" w:type="dxa"/>
            <w:tcBorders>
              <w:top w:val="nil"/>
              <w:bottom w:val="nil"/>
            </w:tcBorders>
          </w:tcPr>
          <w:p w14:paraId="2E6FFCB2" w14:textId="77777777" w:rsidR="00927A1E" w:rsidRDefault="00CB5ACF">
            <w:pPr>
              <w:pStyle w:val="TableParagraph"/>
              <w:spacing w:line="183" w:lineRule="exact"/>
              <w:rPr>
                <w:sz w:val="16"/>
              </w:rPr>
            </w:pPr>
            <w:r>
              <w:rPr>
                <w:sz w:val="16"/>
              </w:rPr>
              <w:t>the reflective narrative with</w:t>
            </w:r>
          </w:p>
        </w:tc>
        <w:tc>
          <w:tcPr>
            <w:tcW w:w="1877" w:type="dxa"/>
            <w:tcBorders>
              <w:top w:val="nil"/>
              <w:bottom w:val="nil"/>
            </w:tcBorders>
          </w:tcPr>
          <w:p w14:paraId="2E6FFCB3" w14:textId="77777777" w:rsidR="00927A1E" w:rsidRDefault="00927A1E"/>
        </w:tc>
        <w:tc>
          <w:tcPr>
            <w:tcW w:w="1904" w:type="dxa"/>
            <w:tcBorders>
              <w:top w:val="nil"/>
              <w:bottom w:val="nil"/>
            </w:tcBorders>
          </w:tcPr>
          <w:p w14:paraId="2E6FFCB4" w14:textId="77777777" w:rsidR="00927A1E" w:rsidRDefault="00927A1E"/>
        </w:tc>
        <w:tc>
          <w:tcPr>
            <w:tcW w:w="1980" w:type="dxa"/>
            <w:tcBorders>
              <w:top w:val="nil"/>
              <w:bottom w:val="nil"/>
            </w:tcBorders>
          </w:tcPr>
          <w:p w14:paraId="2E6FFCB5" w14:textId="77777777" w:rsidR="00927A1E" w:rsidRDefault="00927A1E"/>
        </w:tc>
        <w:tc>
          <w:tcPr>
            <w:tcW w:w="1997" w:type="dxa"/>
            <w:tcBorders>
              <w:top w:val="nil"/>
              <w:bottom w:val="nil"/>
            </w:tcBorders>
          </w:tcPr>
          <w:p w14:paraId="2E6FFCB6" w14:textId="77777777" w:rsidR="00927A1E" w:rsidRDefault="00927A1E"/>
        </w:tc>
      </w:tr>
      <w:tr w:rsidR="00927A1E" w14:paraId="2E6FFCBD" w14:textId="77777777">
        <w:trPr>
          <w:trHeight w:hRule="exact" w:val="184"/>
        </w:trPr>
        <w:tc>
          <w:tcPr>
            <w:tcW w:w="1819" w:type="dxa"/>
            <w:tcBorders>
              <w:top w:val="nil"/>
              <w:bottom w:val="nil"/>
            </w:tcBorders>
          </w:tcPr>
          <w:p w14:paraId="2E6FFCB8" w14:textId="77777777" w:rsidR="00927A1E" w:rsidRDefault="00CB5ACF">
            <w:pPr>
              <w:pStyle w:val="TableParagraph"/>
              <w:rPr>
                <w:sz w:val="16"/>
              </w:rPr>
            </w:pPr>
            <w:r>
              <w:rPr>
                <w:sz w:val="16"/>
              </w:rPr>
              <w:t>an emphasis on the project</w:t>
            </w:r>
          </w:p>
        </w:tc>
        <w:tc>
          <w:tcPr>
            <w:tcW w:w="1877" w:type="dxa"/>
            <w:tcBorders>
              <w:top w:val="nil"/>
              <w:bottom w:val="nil"/>
            </w:tcBorders>
          </w:tcPr>
          <w:p w14:paraId="2E6FFCB9" w14:textId="77777777" w:rsidR="00927A1E" w:rsidRDefault="00927A1E"/>
        </w:tc>
        <w:tc>
          <w:tcPr>
            <w:tcW w:w="1904" w:type="dxa"/>
            <w:tcBorders>
              <w:top w:val="nil"/>
              <w:bottom w:val="nil"/>
            </w:tcBorders>
          </w:tcPr>
          <w:p w14:paraId="2E6FFCBA" w14:textId="77777777" w:rsidR="00927A1E" w:rsidRDefault="00927A1E"/>
        </w:tc>
        <w:tc>
          <w:tcPr>
            <w:tcW w:w="1980" w:type="dxa"/>
            <w:tcBorders>
              <w:top w:val="nil"/>
              <w:bottom w:val="nil"/>
            </w:tcBorders>
          </w:tcPr>
          <w:p w14:paraId="2E6FFCBB" w14:textId="77777777" w:rsidR="00927A1E" w:rsidRDefault="00927A1E"/>
        </w:tc>
        <w:tc>
          <w:tcPr>
            <w:tcW w:w="1997" w:type="dxa"/>
            <w:tcBorders>
              <w:top w:val="nil"/>
              <w:bottom w:val="nil"/>
            </w:tcBorders>
          </w:tcPr>
          <w:p w14:paraId="2E6FFCBC" w14:textId="77777777" w:rsidR="00927A1E" w:rsidRDefault="00927A1E"/>
        </w:tc>
      </w:tr>
      <w:tr w:rsidR="00927A1E" w14:paraId="2E6FFCC3" w14:textId="77777777">
        <w:trPr>
          <w:trHeight w:hRule="exact" w:val="184"/>
        </w:trPr>
        <w:tc>
          <w:tcPr>
            <w:tcW w:w="1819" w:type="dxa"/>
            <w:tcBorders>
              <w:top w:val="nil"/>
              <w:bottom w:val="nil"/>
            </w:tcBorders>
          </w:tcPr>
          <w:p w14:paraId="2E6FFCBE" w14:textId="77777777" w:rsidR="00927A1E" w:rsidRDefault="00CB5ACF">
            <w:pPr>
              <w:pStyle w:val="TableParagraph"/>
              <w:spacing w:line="183" w:lineRule="exact"/>
              <w:rPr>
                <w:sz w:val="16"/>
              </w:rPr>
            </w:pPr>
            <w:r>
              <w:rPr>
                <w:sz w:val="16"/>
              </w:rPr>
              <w:t>developed of parental</w:t>
            </w:r>
          </w:p>
        </w:tc>
        <w:tc>
          <w:tcPr>
            <w:tcW w:w="1877" w:type="dxa"/>
            <w:tcBorders>
              <w:top w:val="nil"/>
              <w:bottom w:val="nil"/>
            </w:tcBorders>
          </w:tcPr>
          <w:p w14:paraId="2E6FFCBF" w14:textId="77777777" w:rsidR="00927A1E" w:rsidRDefault="00927A1E"/>
        </w:tc>
        <w:tc>
          <w:tcPr>
            <w:tcW w:w="1904" w:type="dxa"/>
            <w:tcBorders>
              <w:top w:val="nil"/>
              <w:bottom w:val="nil"/>
            </w:tcBorders>
          </w:tcPr>
          <w:p w14:paraId="2E6FFCC0" w14:textId="77777777" w:rsidR="00927A1E" w:rsidRDefault="00927A1E"/>
        </w:tc>
        <w:tc>
          <w:tcPr>
            <w:tcW w:w="1980" w:type="dxa"/>
            <w:tcBorders>
              <w:top w:val="nil"/>
              <w:bottom w:val="nil"/>
            </w:tcBorders>
          </w:tcPr>
          <w:p w14:paraId="2E6FFCC1" w14:textId="77777777" w:rsidR="00927A1E" w:rsidRDefault="00927A1E"/>
        </w:tc>
        <w:tc>
          <w:tcPr>
            <w:tcW w:w="1997" w:type="dxa"/>
            <w:tcBorders>
              <w:top w:val="nil"/>
              <w:bottom w:val="nil"/>
            </w:tcBorders>
          </w:tcPr>
          <w:p w14:paraId="2E6FFCC2" w14:textId="77777777" w:rsidR="00927A1E" w:rsidRDefault="00927A1E"/>
        </w:tc>
      </w:tr>
      <w:tr w:rsidR="00927A1E" w14:paraId="2E6FFCC9" w14:textId="77777777">
        <w:trPr>
          <w:trHeight w:hRule="exact" w:val="191"/>
        </w:trPr>
        <w:tc>
          <w:tcPr>
            <w:tcW w:w="1819" w:type="dxa"/>
            <w:tcBorders>
              <w:top w:val="nil"/>
            </w:tcBorders>
          </w:tcPr>
          <w:p w14:paraId="2E6FFCC4" w14:textId="77777777" w:rsidR="00927A1E" w:rsidRDefault="00CB5ACF">
            <w:pPr>
              <w:pStyle w:val="TableParagraph"/>
              <w:rPr>
                <w:sz w:val="16"/>
              </w:rPr>
            </w:pPr>
            <w:r>
              <w:rPr>
                <w:sz w:val="16"/>
              </w:rPr>
              <w:t>involvement.</w:t>
            </w:r>
          </w:p>
        </w:tc>
        <w:tc>
          <w:tcPr>
            <w:tcW w:w="1877" w:type="dxa"/>
            <w:tcBorders>
              <w:top w:val="nil"/>
            </w:tcBorders>
          </w:tcPr>
          <w:p w14:paraId="2E6FFCC5" w14:textId="77777777" w:rsidR="00927A1E" w:rsidRDefault="00927A1E"/>
        </w:tc>
        <w:tc>
          <w:tcPr>
            <w:tcW w:w="1904" w:type="dxa"/>
            <w:tcBorders>
              <w:top w:val="nil"/>
            </w:tcBorders>
          </w:tcPr>
          <w:p w14:paraId="2E6FFCC6" w14:textId="77777777" w:rsidR="00927A1E" w:rsidRDefault="00927A1E"/>
        </w:tc>
        <w:tc>
          <w:tcPr>
            <w:tcW w:w="1980" w:type="dxa"/>
            <w:tcBorders>
              <w:top w:val="nil"/>
            </w:tcBorders>
          </w:tcPr>
          <w:p w14:paraId="2E6FFCC7" w14:textId="77777777" w:rsidR="00927A1E" w:rsidRDefault="00927A1E"/>
        </w:tc>
        <w:tc>
          <w:tcPr>
            <w:tcW w:w="1997" w:type="dxa"/>
            <w:tcBorders>
              <w:top w:val="nil"/>
            </w:tcBorders>
          </w:tcPr>
          <w:p w14:paraId="2E6FFCC8" w14:textId="77777777" w:rsidR="00927A1E" w:rsidRDefault="00927A1E"/>
        </w:tc>
      </w:tr>
      <w:tr w:rsidR="00927A1E" w14:paraId="2E6FFCD3" w14:textId="77777777">
        <w:trPr>
          <w:trHeight w:hRule="exact" w:val="463"/>
        </w:trPr>
        <w:tc>
          <w:tcPr>
            <w:tcW w:w="1819" w:type="dxa"/>
            <w:tcBorders>
              <w:bottom w:val="nil"/>
            </w:tcBorders>
          </w:tcPr>
          <w:p w14:paraId="2E6FFCCA" w14:textId="77777777" w:rsidR="00927A1E" w:rsidRDefault="00CB5ACF">
            <w:pPr>
              <w:pStyle w:val="TableParagraph"/>
              <w:ind w:right="213"/>
              <w:rPr>
                <w:b/>
                <w:sz w:val="16"/>
              </w:rPr>
            </w:pPr>
            <w:r>
              <w:rPr>
                <w:b/>
                <w:sz w:val="16"/>
              </w:rPr>
              <w:t>Description of Learning Community</w:t>
            </w:r>
          </w:p>
        </w:tc>
        <w:tc>
          <w:tcPr>
            <w:tcW w:w="1877" w:type="dxa"/>
            <w:tcBorders>
              <w:bottom w:val="nil"/>
            </w:tcBorders>
          </w:tcPr>
          <w:p w14:paraId="2E6FFCCB" w14:textId="77777777" w:rsidR="00927A1E" w:rsidRDefault="00CB5ACF">
            <w:pPr>
              <w:pStyle w:val="TableParagraph"/>
              <w:spacing w:line="257" w:lineRule="exact"/>
              <w:ind w:left="100"/>
              <w:rPr>
                <w:sz w:val="16"/>
              </w:rPr>
            </w:pPr>
            <w:r>
              <w:rPr>
                <w:rFonts w:ascii="MS Gothic" w:hAnsi="MS Gothic"/>
                <w:sz w:val="24"/>
              </w:rPr>
              <w:t>☐</w:t>
            </w:r>
            <w:r>
              <w:rPr>
                <w:sz w:val="16"/>
              </w:rPr>
              <w:t>Documentation is scant</w:t>
            </w:r>
          </w:p>
          <w:p w14:paraId="2E6FFCCC" w14:textId="77777777" w:rsidR="00927A1E" w:rsidRDefault="00CB5ACF">
            <w:pPr>
              <w:pStyle w:val="TableParagraph"/>
              <w:spacing w:before="18"/>
              <w:ind w:left="100"/>
              <w:rPr>
                <w:sz w:val="16"/>
              </w:rPr>
            </w:pPr>
            <w:r>
              <w:rPr>
                <w:sz w:val="16"/>
              </w:rPr>
              <w:t>with no evidence of</w:t>
            </w:r>
          </w:p>
        </w:tc>
        <w:tc>
          <w:tcPr>
            <w:tcW w:w="1904" w:type="dxa"/>
            <w:tcBorders>
              <w:bottom w:val="nil"/>
            </w:tcBorders>
          </w:tcPr>
          <w:p w14:paraId="2E6FFCCD" w14:textId="77777777" w:rsidR="00927A1E" w:rsidRDefault="00CB5ACF">
            <w:pPr>
              <w:pStyle w:val="TableParagraph"/>
              <w:spacing w:line="257" w:lineRule="exact"/>
              <w:rPr>
                <w:sz w:val="16"/>
              </w:rPr>
            </w:pPr>
            <w:r>
              <w:rPr>
                <w:rFonts w:ascii="MS Gothic" w:hAnsi="MS Gothic"/>
                <w:sz w:val="24"/>
              </w:rPr>
              <w:t>☐</w:t>
            </w:r>
            <w:r>
              <w:rPr>
                <w:sz w:val="16"/>
              </w:rPr>
              <w:t>Very little documentation</w:t>
            </w:r>
          </w:p>
          <w:p w14:paraId="2E6FFCCE" w14:textId="77777777" w:rsidR="00927A1E" w:rsidRDefault="00CB5ACF">
            <w:pPr>
              <w:pStyle w:val="TableParagraph"/>
              <w:spacing w:before="18"/>
              <w:rPr>
                <w:sz w:val="16"/>
              </w:rPr>
            </w:pPr>
            <w:r>
              <w:rPr>
                <w:sz w:val="16"/>
              </w:rPr>
              <w:t>is provided with little</w:t>
            </w:r>
          </w:p>
        </w:tc>
        <w:tc>
          <w:tcPr>
            <w:tcW w:w="1980" w:type="dxa"/>
            <w:tcBorders>
              <w:bottom w:val="nil"/>
            </w:tcBorders>
          </w:tcPr>
          <w:p w14:paraId="2E6FFCCF" w14:textId="77777777" w:rsidR="00927A1E" w:rsidRDefault="00CB5ACF">
            <w:pPr>
              <w:pStyle w:val="TableParagraph"/>
              <w:spacing w:line="257" w:lineRule="exact"/>
              <w:ind w:left="100"/>
              <w:rPr>
                <w:sz w:val="16"/>
              </w:rPr>
            </w:pPr>
            <w:r>
              <w:rPr>
                <w:rFonts w:ascii="MS Gothic" w:hAnsi="MS Gothic"/>
                <w:sz w:val="24"/>
              </w:rPr>
              <w:t>☐</w:t>
            </w:r>
            <w:r>
              <w:rPr>
                <w:sz w:val="16"/>
              </w:rPr>
              <w:t>Some documentation is</w:t>
            </w:r>
          </w:p>
          <w:p w14:paraId="2E6FFCD0" w14:textId="77777777" w:rsidR="00927A1E" w:rsidRDefault="00CB5ACF">
            <w:pPr>
              <w:pStyle w:val="TableParagraph"/>
              <w:spacing w:before="18"/>
              <w:ind w:left="100"/>
              <w:rPr>
                <w:sz w:val="16"/>
              </w:rPr>
            </w:pPr>
            <w:r>
              <w:rPr>
                <w:sz w:val="16"/>
              </w:rPr>
              <w:t>provided with some evidence</w:t>
            </w:r>
          </w:p>
        </w:tc>
        <w:tc>
          <w:tcPr>
            <w:tcW w:w="1997" w:type="dxa"/>
            <w:tcBorders>
              <w:bottom w:val="nil"/>
            </w:tcBorders>
          </w:tcPr>
          <w:p w14:paraId="2E6FFCD1" w14:textId="77777777" w:rsidR="00927A1E" w:rsidRDefault="00CB5ACF">
            <w:pPr>
              <w:pStyle w:val="TableParagraph"/>
              <w:spacing w:line="257" w:lineRule="exact"/>
              <w:ind w:left="100"/>
              <w:rPr>
                <w:sz w:val="16"/>
              </w:rPr>
            </w:pPr>
            <w:r>
              <w:rPr>
                <w:rFonts w:ascii="MS Gothic" w:hAnsi="MS Gothic"/>
                <w:sz w:val="24"/>
              </w:rPr>
              <w:t>☐</w:t>
            </w:r>
            <w:r>
              <w:rPr>
                <w:sz w:val="16"/>
              </w:rPr>
              <w:t>Concise documentation is</w:t>
            </w:r>
          </w:p>
          <w:p w14:paraId="2E6FFCD2" w14:textId="77777777" w:rsidR="00927A1E" w:rsidRDefault="00CB5ACF">
            <w:pPr>
              <w:pStyle w:val="TableParagraph"/>
              <w:spacing w:before="18"/>
              <w:ind w:left="100"/>
              <w:rPr>
                <w:sz w:val="16"/>
              </w:rPr>
            </w:pPr>
            <w:r>
              <w:rPr>
                <w:sz w:val="16"/>
              </w:rPr>
              <w:t>provided with organized</w:t>
            </w:r>
          </w:p>
        </w:tc>
      </w:tr>
      <w:tr w:rsidR="00927A1E" w14:paraId="2E6FFCD9" w14:textId="77777777">
        <w:trPr>
          <w:trHeight w:hRule="exact" w:val="826"/>
        </w:trPr>
        <w:tc>
          <w:tcPr>
            <w:tcW w:w="1819" w:type="dxa"/>
            <w:tcBorders>
              <w:top w:val="nil"/>
              <w:bottom w:val="nil"/>
            </w:tcBorders>
          </w:tcPr>
          <w:p w14:paraId="2E6FFCD4" w14:textId="77777777" w:rsidR="00927A1E" w:rsidRDefault="00CB5ACF">
            <w:pPr>
              <w:pStyle w:val="TableParagraph"/>
              <w:spacing w:before="90"/>
              <w:ind w:right="154"/>
              <w:rPr>
                <w:sz w:val="16"/>
              </w:rPr>
            </w:pPr>
            <w:r>
              <w:rPr>
                <w:sz w:val="16"/>
              </w:rPr>
              <w:t>Describes the uniqueness of parents, families, and local communities served by the school &amp; details the</w:t>
            </w:r>
          </w:p>
        </w:tc>
        <w:tc>
          <w:tcPr>
            <w:tcW w:w="1877" w:type="dxa"/>
            <w:tcBorders>
              <w:top w:val="nil"/>
              <w:bottom w:val="nil"/>
            </w:tcBorders>
          </w:tcPr>
          <w:p w14:paraId="2E6FFCD5" w14:textId="77777777" w:rsidR="00927A1E" w:rsidRDefault="00CB5ACF">
            <w:pPr>
              <w:pStyle w:val="TableParagraph"/>
              <w:ind w:left="100" w:right="303"/>
              <w:rPr>
                <w:sz w:val="16"/>
              </w:rPr>
            </w:pPr>
            <w:r>
              <w:rPr>
                <w:sz w:val="16"/>
              </w:rPr>
              <w:t>advocacy needs and of cultural diversity and uniqueness of parents, families, and community.</w:t>
            </w:r>
          </w:p>
        </w:tc>
        <w:tc>
          <w:tcPr>
            <w:tcW w:w="1904" w:type="dxa"/>
            <w:tcBorders>
              <w:top w:val="nil"/>
              <w:bottom w:val="nil"/>
            </w:tcBorders>
          </w:tcPr>
          <w:p w14:paraId="2E6FFCD6" w14:textId="77777777" w:rsidR="00927A1E" w:rsidRDefault="00CB5ACF">
            <w:pPr>
              <w:pStyle w:val="TableParagraph"/>
              <w:ind w:right="115"/>
              <w:rPr>
                <w:sz w:val="16"/>
              </w:rPr>
            </w:pPr>
            <w:r>
              <w:rPr>
                <w:sz w:val="16"/>
              </w:rPr>
              <w:t>evidence of advocacy needs and of cultural diversity and uniqueness of parents, families, and community.</w:t>
            </w:r>
          </w:p>
        </w:tc>
        <w:tc>
          <w:tcPr>
            <w:tcW w:w="1980" w:type="dxa"/>
            <w:tcBorders>
              <w:top w:val="nil"/>
              <w:bottom w:val="nil"/>
            </w:tcBorders>
          </w:tcPr>
          <w:p w14:paraId="2E6FFCD7" w14:textId="77777777" w:rsidR="00927A1E" w:rsidRDefault="00CB5ACF">
            <w:pPr>
              <w:pStyle w:val="TableParagraph"/>
              <w:ind w:left="100" w:right="354"/>
              <w:rPr>
                <w:sz w:val="16"/>
              </w:rPr>
            </w:pPr>
            <w:r>
              <w:rPr>
                <w:sz w:val="16"/>
              </w:rPr>
              <w:t>of advocacy needs and of cultural diversity and uniqueness of parents, families, and community.</w:t>
            </w:r>
          </w:p>
        </w:tc>
        <w:tc>
          <w:tcPr>
            <w:tcW w:w="1997" w:type="dxa"/>
            <w:tcBorders>
              <w:top w:val="nil"/>
              <w:bottom w:val="nil"/>
            </w:tcBorders>
          </w:tcPr>
          <w:p w14:paraId="2E6FFCD8" w14:textId="77777777" w:rsidR="00927A1E" w:rsidRDefault="00CB5ACF">
            <w:pPr>
              <w:pStyle w:val="TableParagraph"/>
              <w:ind w:left="100" w:right="211"/>
              <w:rPr>
                <w:sz w:val="16"/>
              </w:rPr>
            </w:pPr>
            <w:r>
              <w:rPr>
                <w:sz w:val="16"/>
              </w:rPr>
              <w:t>evidence of advocacy needs and of cultural diversity and uniqueness of parents, families, and community.</w:t>
            </w:r>
          </w:p>
        </w:tc>
      </w:tr>
      <w:tr w:rsidR="00927A1E" w14:paraId="2E6FFCDF" w14:textId="77777777">
        <w:trPr>
          <w:trHeight w:hRule="exact" w:val="184"/>
        </w:trPr>
        <w:tc>
          <w:tcPr>
            <w:tcW w:w="1819" w:type="dxa"/>
            <w:tcBorders>
              <w:top w:val="nil"/>
              <w:bottom w:val="nil"/>
            </w:tcBorders>
          </w:tcPr>
          <w:p w14:paraId="2E6FFCDA" w14:textId="77777777" w:rsidR="00927A1E" w:rsidRDefault="00CB5ACF">
            <w:pPr>
              <w:pStyle w:val="TableParagraph"/>
              <w:spacing w:line="183" w:lineRule="exact"/>
              <w:rPr>
                <w:sz w:val="16"/>
              </w:rPr>
            </w:pPr>
            <w:r>
              <w:rPr>
                <w:sz w:val="16"/>
              </w:rPr>
              <w:t>advocacy needs for</w:t>
            </w:r>
          </w:p>
        </w:tc>
        <w:tc>
          <w:tcPr>
            <w:tcW w:w="1877" w:type="dxa"/>
            <w:tcBorders>
              <w:top w:val="nil"/>
              <w:bottom w:val="nil"/>
            </w:tcBorders>
          </w:tcPr>
          <w:p w14:paraId="2E6FFCDB" w14:textId="77777777" w:rsidR="00927A1E" w:rsidRDefault="00927A1E"/>
        </w:tc>
        <w:tc>
          <w:tcPr>
            <w:tcW w:w="1904" w:type="dxa"/>
            <w:tcBorders>
              <w:top w:val="nil"/>
              <w:bottom w:val="nil"/>
            </w:tcBorders>
          </w:tcPr>
          <w:p w14:paraId="2E6FFCDC" w14:textId="77777777" w:rsidR="00927A1E" w:rsidRDefault="00927A1E"/>
        </w:tc>
        <w:tc>
          <w:tcPr>
            <w:tcW w:w="1980" w:type="dxa"/>
            <w:tcBorders>
              <w:top w:val="nil"/>
              <w:bottom w:val="nil"/>
            </w:tcBorders>
          </w:tcPr>
          <w:p w14:paraId="2E6FFCDD" w14:textId="77777777" w:rsidR="00927A1E" w:rsidRDefault="00927A1E"/>
        </w:tc>
        <w:tc>
          <w:tcPr>
            <w:tcW w:w="1997" w:type="dxa"/>
            <w:tcBorders>
              <w:top w:val="nil"/>
              <w:bottom w:val="nil"/>
            </w:tcBorders>
          </w:tcPr>
          <w:p w14:paraId="2E6FFCDE" w14:textId="77777777" w:rsidR="00927A1E" w:rsidRDefault="00927A1E"/>
        </w:tc>
      </w:tr>
      <w:tr w:rsidR="00927A1E" w14:paraId="2E6FFCE5" w14:textId="77777777">
        <w:trPr>
          <w:trHeight w:hRule="exact" w:val="184"/>
        </w:trPr>
        <w:tc>
          <w:tcPr>
            <w:tcW w:w="1819" w:type="dxa"/>
            <w:tcBorders>
              <w:top w:val="nil"/>
              <w:bottom w:val="nil"/>
            </w:tcBorders>
          </w:tcPr>
          <w:p w14:paraId="2E6FFCE0" w14:textId="77777777" w:rsidR="00927A1E" w:rsidRDefault="00CB5ACF">
            <w:pPr>
              <w:pStyle w:val="TableParagraph"/>
              <w:rPr>
                <w:sz w:val="16"/>
              </w:rPr>
            </w:pPr>
            <w:r>
              <w:rPr>
                <w:sz w:val="16"/>
              </w:rPr>
              <w:t>successful collaboration</w:t>
            </w:r>
          </w:p>
        </w:tc>
        <w:tc>
          <w:tcPr>
            <w:tcW w:w="1877" w:type="dxa"/>
            <w:tcBorders>
              <w:top w:val="nil"/>
              <w:bottom w:val="nil"/>
            </w:tcBorders>
          </w:tcPr>
          <w:p w14:paraId="2E6FFCE1" w14:textId="77777777" w:rsidR="00927A1E" w:rsidRDefault="00927A1E"/>
        </w:tc>
        <w:tc>
          <w:tcPr>
            <w:tcW w:w="1904" w:type="dxa"/>
            <w:tcBorders>
              <w:top w:val="nil"/>
              <w:bottom w:val="nil"/>
            </w:tcBorders>
          </w:tcPr>
          <w:p w14:paraId="2E6FFCE2" w14:textId="77777777" w:rsidR="00927A1E" w:rsidRDefault="00927A1E"/>
        </w:tc>
        <w:tc>
          <w:tcPr>
            <w:tcW w:w="1980" w:type="dxa"/>
            <w:tcBorders>
              <w:top w:val="nil"/>
              <w:bottom w:val="nil"/>
            </w:tcBorders>
          </w:tcPr>
          <w:p w14:paraId="2E6FFCE3" w14:textId="77777777" w:rsidR="00927A1E" w:rsidRDefault="00927A1E"/>
        </w:tc>
        <w:tc>
          <w:tcPr>
            <w:tcW w:w="1997" w:type="dxa"/>
            <w:tcBorders>
              <w:top w:val="nil"/>
              <w:bottom w:val="nil"/>
            </w:tcBorders>
          </w:tcPr>
          <w:p w14:paraId="2E6FFCE4" w14:textId="77777777" w:rsidR="00927A1E" w:rsidRDefault="00927A1E"/>
        </w:tc>
      </w:tr>
      <w:tr w:rsidR="00927A1E" w14:paraId="2E6FFCEB" w14:textId="77777777">
        <w:trPr>
          <w:trHeight w:hRule="exact" w:val="182"/>
        </w:trPr>
        <w:tc>
          <w:tcPr>
            <w:tcW w:w="1819" w:type="dxa"/>
            <w:tcBorders>
              <w:top w:val="nil"/>
              <w:bottom w:val="nil"/>
            </w:tcBorders>
          </w:tcPr>
          <w:p w14:paraId="2E6FFCE6" w14:textId="77777777" w:rsidR="00927A1E" w:rsidRDefault="00CB5ACF">
            <w:pPr>
              <w:pStyle w:val="TableParagraph"/>
              <w:spacing w:line="183" w:lineRule="exact"/>
              <w:rPr>
                <w:sz w:val="16"/>
              </w:rPr>
            </w:pPr>
            <w:r>
              <w:rPr>
                <w:sz w:val="16"/>
              </w:rPr>
              <w:t>between the school library</w:t>
            </w:r>
          </w:p>
        </w:tc>
        <w:tc>
          <w:tcPr>
            <w:tcW w:w="1877" w:type="dxa"/>
            <w:tcBorders>
              <w:top w:val="nil"/>
              <w:bottom w:val="nil"/>
            </w:tcBorders>
          </w:tcPr>
          <w:p w14:paraId="2E6FFCE7" w14:textId="77777777" w:rsidR="00927A1E" w:rsidRDefault="00927A1E"/>
        </w:tc>
        <w:tc>
          <w:tcPr>
            <w:tcW w:w="1904" w:type="dxa"/>
            <w:tcBorders>
              <w:top w:val="nil"/>
              <w:bottom w:val="nil"/>
            </w:tcBorders>
          </w:tcPr>
          <w:p w14:paraId="2E6FFCE8" w14:textId="77777777" w:rsidR="00927A1E" w:rsidRDefault="00927A1E"/>
        </w:tc>
        <w:tc>
          <w:tcPr>
            <w:tcW w:w="1980" w:type="dxa"/>
            <w:tcBorders>
              <w:top w:val="nil"/>
              <w:bottom w:val="nil"/>
            </w:tcBorders>
          </w:tcPr>
          <w:p w14:paraId="2E6FFCE9" w14:textId="77777777" w:rsidR="00927A1E" w:rsidRDefault="00927A1E"/>
        </w:tc>
        <w:tc>
          <w:tcPr>
            <w:tcW w:w="1997" w:type="dxa"/>
            <w:tcBorders>
              <w:top w:val="nil"/>
              <w:bottom w:val="nil"/>
            </w:tcBorders>
          </w:tcPr>
          <w:p w14:paraId="2E6FFCEA" w14:textId="77777777" w:rsidR="00927A1E" w:rsidRDefault="00927A1E"/>
        </w:tc>
      </w:tr>
      <w:tr w:rsidR="00927A1E" w14:paraId="2E6FFCF1" w14:textId="77777777">
        <w:trPr>
          <w:trHeight w:hRule="exact" w:val="193"/>
        </w:trPr>
        <w:tc>
          <w:tcPr>
            <w:tcW w:w="1819" w:type="dxa"/>
            <w:tcBorders>
              <w:top w:val="nil"/>
            </w:tcBorders>
          </w:tcPr>
          <w:p w14:paraId="2E6FFCEC" w14:textId="77777777" w:rsidR="00927A1E" w:rsidRDefault="00CB5ACF">
            <w:pPr>
              <w:pStyle w:val="TableParagraph"/>
              <w:spacing w:line="183" w:lineRule="exact"/>
              <w:rPr>
                <w:sz w:val="16"/>
              </w:rPr>
            </w:pPr>
            <w:r>
              <w:rPr>
                <w:sz w:val="16"/>
              </w:rPr>
              <w:t>and learning community.</w:t>
            </w:r>
          </w:p>
        </w:tc>
        <w:tc>
          <w:tcPr>
            <w:tcW w:w="1877" w:type="dxa"/>
            <w:tcBorders>
              <w:top w:val="nil"/>
            </w:tcBorders>
          </w:tcPr>
          <w:p w14:paraId="2E6FFCED" w14:textId="77777777" w:rsidR="00927A1E" w:rsidRDefault="00927A1E"/>
        </w:tc>
        <w:tc>
          <w:tcPr>
            <w:tcW w:w="1904" w:type="dxa"/>
            <w:tcBorders>
              <w:top w:val="nil"/>
            </w:tcBorders>
          </w:tcPr>
          <w:p w14:paraId="2E6FFCEE" w14:textId="77777777" w:rsidR="00927A1E" w:rsidRDefault="00927A1E"/>
        </w:tc>
        <w:tc>
          <w:tcPr>
            <w:tcW w:w="1980" w:type="dxa"/>
            <w:tcBorders>
              <w:top w:val="nil"/>
            </w:tcBorders>
          </w:tcPr>
          <w:p w14:paraId="2E6FFCEF" w14:textId="77777777" w:rsidR="00927A1E" w:rsidRDefault="00927A1E"/>
        </w:tc>
        <w:tc>
          <w:tcPr>
            <w:tcW w:w="1997" w:type="dxa"/>
            <w:tcBorders>
              <w:top w:val="nil"/>
            </w:tcBorders>
          </w:tcPr>
          <w:p w14:paraId="2E6FFCF0" w14:textId="77777777" w:rsidR="00927A1E" w:rsidRDefault="00927A1E"/>
        </w:tc>
      </w:tr>
      <w:tr w:rsidR="00927A1E" w14:paraId="2E6FFCFB" w14:textId="77777777">
        <w:trPr>
          <w:trHeight w:hRule="exact" w:val="461"/>
        </w:trPr>
        <w:tc>
          <w:tcPr>
            <w:tcW w:w="1819" w:type="dxa"/>
            <w:tcBorders>
              <w:bottom w:val="nil"/>
            </w:tcBorders>
          </w:tcPr>
          <w:p w14:paraId="2E6FFCF2" w14:textId="77777777" w:rsidR="00927A1E" w:rsidRDefault="00CB5ACF">
            <w:pPr>
              <w:pStyle w:val="TableParagraph"/>
              <w:spacing w:line="242" w:lineRule="auto"/>
              <w:ind w:right="214"/>
              <w:rPr>
                <w:b/>
                <w:sz w:val="16"/>
              </w:rPr>
            </w:pPr>
            <w:r>
              <w:rPr>
                <w:b/>
                <w:sz w:val="16"/>
              </w:rPr>
              <w:t>Documentation of Need for Project</w:t>
            </w:r>
          </w:p>
        </w:tc>
        <w:tc>
          <w:tcPr>
            <w:tcW w:w="1877" w:type="dxa"/>
            <w:tcBorders>
              <w:bottom w:val="nil"/>
            </w:tcBorders>
          </w:tcPr>
          <w:p w14:paraId="2E6FFCF3" w14:textId="77777777" w:rsidR="00927A1E" w:rsidRDefault="00CB5ACF">
            <w:pPr>
              <w:pStyle w:val="TableParagraph"/>
              <w:spacing w:line="255" w:lineRule="exact"/>
              <w:ind w:left="100"/>
              <w:rPr>
                <w:sz w:val="16"/>
              </w:rPr>
            </w:pPr>
            <w:r>
              <w:rPr>
                <w:rFonts w:ascii="MS Gothic" w:hAnsi="MS Gothic"/>
                <w:sz w:val="24"/>
              </w:rPr>
              <w:t>☐</w:t>
            </w:r>
            <w:r>
              <w:rPr>
                <w:sz w:val="16"/>
              </w:rPr>
              <w:t>Documentation is scant</w:t>
            </w:r>
          </w:p>
          <w:p w14:paraId="2E6FFCF4" w14:textId="77777777" w:rsidR="00927A1E" w:rsidRDefault="00CB5ACF">
            <w:pPr>
              <w:pStyle w:val="TableParagraph"/>
              <w:spacing w:before="18"/>
              <w:ind w:left="100"/>
              <w:rPr>
                <w:sz w:val="16"/>
              </w:rPr>
            </w:pPr>
            <w:r>
              <w:rPr>
                <w:sz w:val="16"/>
              </w:rPr>
              <w:t>with no evidence of need of</w:t>
            </w:r>
          </w:p>
        </w:tc>
        <w:tc>
          <w:tcPr>
            <w:tcW w:w="1904" w:type="dxa"/>
            <w:tcBorders>
              <w:bottom w:val="nil"/>
            </w:tcBorders>
          </w:tcPr>
          <w:p w14:paraId="2E6FFCF5" w14:textId="77777777" w:rsidR="00927A1E" w:rsidRDefault="00CB5ACF">
            <w:pPr>
              <w:pStyle w:val="TableParagraph"/>
              <w:spacing w:line="255" w:lineRule="exact"/>
              <w:rPr>
                <w:sz w:val="16"/>
              </w:rPr>
            </w:pPr>
            <w:r>
              <w:rPr>
                <w:rFonts w:ascii="MS Gothic" w:hAnsi="MS Gothic"/>
                <w:sz w:val="24"/>
              </w:rPr>
              <w:t>☐</w:t>
            </w:r>
            <w:r>
              <w:rPr>
                <w:sz w:val="16"/>
              </w:rPr>
              <w:t>Very little documentation</w:t>
            </w:r>
          </w:p>
          <w:p w14:paraId="2E6FFCF6" w14:textId="77777777" w:rsidR="00927A1E" w:rsidRDefault="00CB5ACF">
            <w:pPr>
              <w:pStyle w:val="TableParagraph"/>
              <w:spacing w:before="18"/>
              <w:rPr>
                <w:sz w:val="16"/>
              </w:rPr>
            </w:pPr>
            <w:r>
              <w:rPr>
                <w:sz w:val="16"/>
              </w:rPr>
              <w:t>is provided with little</w:t>
            </w:r>
          </w:p>
        </w:tc>
        <w:tc>
          <w:tcPr>
            <w:tcW w:w="1980" w:type="dxa"/>
            <w:tcBorders>
              <w:bottom w:val="nil"/>
            </w:tcBorders>
          </w:tcPr>
          <w:p w14:paraId="2E6FFCF7" w14:textId="77777777" w:rsidR="00927A1E" w:rsidRDefault="00CB5ACF">
            <w:pPr>
              <w:pStyle w:val="TableParagraph"/>
              <w:spacing w:line="255" w:lineRule="exact"/>
              <w:ind w:left="100"/>
              <w:rPr>
                <w:sz w:val="16"/>
              </w:rPr>
            </w:pPr>
            <w:r>
              <w:rPr>
                <w:rFonts w:ascii="MS Gothic" w:hAnsi="MS Gothic"/>
                <w:sz w:val="24"/>
              </w:rPr>
              <w:t>☐</w:t>
            </w:r>
            <w:r>
              <w:rPr>
                <w:sz w:val="16"/>
              </w:rPr>
              <w:t>Some documentation is</w:t>
            </w:r>
          </w:p>
          <w:p w14:paraId="2E6FFCF8" w14:textId="77777777" w:rsidR="00927A1E" w:rsidRDefault="00CB5ACF">
            <w:pPr>
              <w:pStyle w:val="TableParagraph"/>
              <w:spacing w:before="18"/>
              <w:ind w:left="100"/>
              <w:rPr>
                <w:sz w:val="16"/>
              </w:rPr>
            </w:pPr>
            <w:r>
              <w:rPr>
                <w:sz w:val="16"/>
              </w:rPr>
              <w:t>provided with some evidence</w:t>
            </w:r>
          </w:p>
        </w:tc>
        <w:tc>
          <w:tcPr>
            <w:tcW w:w="1997" w:type="dxa"/>
            <w:tcBorders>
              <w:bottom w:val="nil"/>
            </w:tcBorders>
          </w:tcPr>
          <w:p w14:paraId="2E6FFCF9" w14:textId="77777777" w:rsidR="00927A1E" w:rsidRDefault="00CB5ACF">
            <w:pPr>
              <w:pStyle w:val="TableParagraph"/>
              <w:spacing w:line="255" w:lineRule="exact"/>
              <w:ind w:left="100"/>
              <w:rPr>
                <w:sz w:val="16"/>
              </w:rPr>
            </w:pPr>
            <w:r>
              <w:rPr>
                <w:rFonts w:ascii="MS Gothic" w:hAnsi="MS Gothic"/>
                <w:sz w:val="24"/>
              </w:rPr>
              <w:t>☐</w:t>
            </w:r>
            <w:r>
              <w:rPr>
                <w:sz w:val="16"/>
              </w:rPr>
              <w:t>Concise documentation is</w:t>
            </w:r>
          </w:p>
          <w:p w14:paraId="2E6FFCFA" w14:textId="77777777" w:rsidR="00927A1E" w:rsidRDefault="00CB5ACF">
            <w:pPr>
              <w:pStyle w:val="TableParagraph"/>
              <w:spacing w:before="18"/>
              <w:ind w:left="100"/>
              <w:rPr>
                <w:sz w:val="16"/>
              </w:rPr>
            </w:pPr>
            <w:r>
              <w:rPr>
                <w:sz w:val="16"/>
              </w:rPr>
              <w:t>provided with organized</w:t>
            </w:r>
          </w:p>
        </w:tc>
      </w:tr>
      <w:tr w:rsidR="00927A1E" w14:paraId="2E6FFD01" w14:textId="77777777">
        <w:trPr>
          <w:trHeight w:hRule="exact" w:val="275"/>
        </w:trPr>
        <w:tc>
          <w:tcPr>
            <w:tcW w:w="1819" w:type="dxa"/>
            <w:tcBorders>
              <w:top w:val="nil"/>
              <w:bottom w:val="nil"/>
            </w:tcBorders>
          </w:tcPr>
          <w:p w14:paraId="2E6FFCFC" w14:textId="77777777" w:rsidR="00927A1E" w:rsidRDefault="00CB5ACF">
            <w:pPr>
              <w:pStyle w:val="TableParagraph"/>
              <w:spacing w:before="92"/>
              <w:rPr>
                <w:sz w:val="16"/>
              </w:rPr>
            </w:pPr>
            <w:r>
              <w:rPr>
                <w:sz w:val="16"/>
              </w:rPr>
              <w:t>Describe how candidate</w:t>
            </w:r>
          </w:p>
        </w:tc>
        <w:tc>
          <w:tcPr>
            <w:tcW w:w="1877" w:type="dxa"/>
            <w:tcBorders>
              <w:top w:val="nil"/>
              <w:bottom w:val="nil"/>
            </w:tcBorders>
          </w:tcPr>
          <w:p w14:paraId="2E6FFCFD" w14:textId="77777777" w:rsidR="00927A1E" w:rsidRDefault="00CB5ACF">
            <w:pPr>
              <w:pStyle w:val="TableParagraph"/>
              <w:ind w:left="100"/>
              <w:rPr>
                <w:sz w:val="16"/>
              </w:rPr>
            </w:pPr>
            <w:r>
              <w:rPr>
                <w:sz w:val="16"/>
              </w:rPr>
              <w:t>project.</w:t>
            </w:r>
          </w:p>
        </w:tc>
        <w:tc>
          <w:tcPr>
            <w:tcW w:w="1904" w:type="dxa"/>
            <w:tcBorders>
              <w:top w:val="nil"/>
              <w:bottom w:val="nil"/>
            </w:tcBorders>
          </w:tcPr>
          <w:p w14:paraId="2E6FFCFE" w14:textId="77777777" w:rsidR="00927A1E" w:rsidRDefault="00CB5ACF">
            <w:pPr>
              <w:pStyle w:val="TableParagraph"/>
              <w:rPr>
                <w:sz w:val="16"/>
              </w:rPr>
            </w:pPr>
            <w:r>
              <w:rPr>
                <w:sz w:val="16"/>
              </w:rPr>
              <w:t>evidence of need of project.</w:t>
            </w:r>
          </w:p>
        </w:tc>
        <w:tc>
          <w:tcPr>
            <w:tcW w:w="1980" w:type="dxa"/>
            <w:tcBorders>
              <w:top w:val="nil"/>
              <w:bottom w:val="nil"/>
            </w:tcBorders>
          </w:tcPr>
          <w:p w14:paraId="2E6FFCFF" w14:textId="77777777" w:rsidR="00927A1E" w:rsidRDefault="00CB5ACF">
            <w:pPr>
              <w:pStyle w:val="TableParagraph"/>
              <w:ind w:left="100"/>
              <w:rPr>
                <w:sz w:val="16"/>
              </w:rPr>
            </w:pPr>
            <w:r>
              <w:rPr>
                <w:sz w:val="16"/>
              </w:rPr>
              <w:t>of need of project.</w:t>
            </w:r>
          </w:p>
        </w:tc>
        <w:tc>
          <w:tcPr>
            <w:tcW w:w="1997" w:type="dxa"/>
            <w:tcBorders>
              <w:top w:val="nil"/>
              <w:bottom w:val="nil"/>
            </w:tcBorders>
          </w:tcPr>
          <w:p w14:paraId="2E6FFD00" w14:textId="77777777" w:rsidR="00927A1E" w:rsidRDefault="00CB5ACF">
            <w:pPr>
              <w:pStyle w:val="TableParagraph"/>
              <w:ind w:left="100"/>
              <w:rPr>
                <w:sz w:val="16"/>
              </w:rPr>
            </w:pPr>
            <w:r>
              <w:rPr>
                <w:sz w:val="16"/>
              </w:rPr>
              <w:t>evidence of need of project.</w:t>
            </w:r>
          </w:p>
        </w:tc>
      </w:tr>
      <w:tr w:rsidR="00927A1E" w14:paraId="2E6FFD07" w14:textId="77777777">
        <w:trPr>
          <w:trHeight w:hRule="exact" w:val="184"/>
        </w:trPr>
        <w:tc>
          <w:tcPr>
            <w:tcW w:w="1819" w:type="dxa"/>
            <w:tcBorders>
              <w:top w:val="nil"/>
              <w:bottom w:val="nil"/>
            </w:tcBorders>
          </w:tcPr>
          <w:p w14:paraId="2E6FFD02" w14:textId="77777777" w:rsidR="00927A1E" w:rsidRDefault="00CB5ACF">
            <w:pPr>
              <w:pStyle w:val="TableParagraph"/>
              <w:spacing w:line="183" w:lineRule="exact"/>
              <w:rPr>
                <w:sz w:val="16"/>
              </w:rPr>
            </w:pPr>
            <w:r>
              <w:rPr>
                <w:sz w:val="16"/>
              </w:rPr>
              <w:t>found his/her focus for</w:t>
            </w:r>
          </w:p>
        </w:tc>
        <w:tc>
          <w:tcPr>
            <w:tcW w:w="1877" w:type="dxa"/>
            <w:tcBorders>
              <w:top w:val="nil"/>
              <w:bottom w:val="nil"/>
            </w:tcBorders>
          </w:tcPr>
          <w:p w14:paraId="2E6FFD03" w14:textId="77777777" w:rsidR="00927A1E" w:rsidRDefault="00927A1E"/>
        </w:tc>
        <w:tc>
          <w:tcPr>
            <w:tcW w:w="1904" w:type="dxa"/>
            <w:tcBorders>
              <w:top w:val="nil"/>
              <w:bottom w:val="nil"/>
            </w:tcBorders>
          </w:tcPr>
          <w:p w14:paraId="2E6FFD04" w14:textId="77777777" w:rsidR="00927A1E" w:rsidRDefault="00927A1E"/>
        </w:tc>
        <w:tc>
          <w:tcPr>
            <w:tcW w:w="1980" w:type="dxa"/>
            <w:tcBorders>
              <w:top w:val="nil"/>
              <w:bottom w:val="nil"/>
            </w:tcBorders>
          </w:tcPr>
          <w:p w14:paraId="2E6FFD05" w14:textId="77777777" w:rsidR="00927A1E" w:rsidRDefault="00927A1E"/>
        </w:tc>
        <w:tc>
          <w:tcPr>
            <w:tcW w:w="1997" w:type="dxa"/>
            <w:tcBorders>
              <w:top w:val="nil"/>
              <w:bottom w:val="nil"/>
            </w:tcBorders>
          </w:tcPr>
          <w:p w14:paraId="2E6FFD06" w14:textId="77777777" w:rsidR="00927A1E" w:rsidRDefault="00927A1E"/>
        </w:tc>
      </w:tr>
      <w:tr w:rsidR="00927A1E" w14:paraId="2E6FFD0D" w14:textId="77777777">
        <w:trPr>
          <w:trHeight w:hRule="exact" w:val="184"/>
        </w:trPr>
        <w:tc>
          <w:tcPr>
            <w:tcW w:w="1819" w:type="dxa"/>
            <w:tcBorders>
              <w:top w:val="nil"/>
              <w:bottom w:val="nil"/>
            </w:tcBorders>
          </w:tcPr>
          <w:p w14:paraId="2E6FFD08" w14:textId="77777777" w:rsidR="00927A1E" w:rsidRDefault="00CB5ACF">
            <w:pPr>
              <w:pStyle w:val="TableParagraph"/>
              <w:rPr>
                <w:sz w:val="16"/>
              </w:rPr>
            </w:pPr>
            <w:r>
              <w:rPr>
                <w:sz w:val="16"/>
              </w:rPr>
              <w:t>implementation of parental</w:t>
            </w:r>
          </w:p>
        </w:tc>
        <w:tc>
          <w:tcPr>
            <w:tcW w:w="1877" w:type="dxa"/>
            <w:tcBorders>
              <w:top w:val="nil"/>
              <w:bottom w:val="nil"/>
            </w:tcBorders>
          </w:tcPr>
          <w:p w14:paraId="2E6FFD09" w14:textId="77777777" w:rsidR="00927A1E" w:rsidRDefault="00927A1E"/>
        </w:tc>
        <w:tc>
          <w:tcPr>
            <w:tcW w:w="1904" w:type="dxa"/>
            <w:tcBorders>
              <w:top w:val="nil"/>
              <w:bottom w:val="nil"/>
            </w:tcBorders>
          </w:tcPr>
          <w:p w14:paraId="2E6FFD0A" w14:textId="77777777" w:rsidR="00927A1E" w:rsidRDefault="00927A1E"/>
        </w:tc>
        <w:tc>
          <w:tcPr>
            <w:tcW w:w="1980" w:type="dxa"/>
            <w:tcBorders>
              <w:top w:val="nil"/>
              <w:bottom w:val="nil"/>
            </w:tcBorders>
          </w:tcPr>
          <w:p w14:paraId="2E6FFD0B" w14:textId="77777777" w:rsidR="00927A1E" w:rsidRDefault="00927A1E"/>
        </w:tc>
        <w:tc>
          <w:tcPr>
            <w:tcW w:w="1997" w:type="dxa"/>
            <w:tcBorders>
              <w:top w:val="nil"/>
              <w:bottom w:val="nil"/>
            </w:tcBorders>
          </w:tcPr>
          <w:p w14:paraId="2E6FFD0C" w14:textId="77777777" w:rsidR="00927A1E" w:rsidRDefault="00927A1E"/>
        </w:tc>
      </w:tr>
      <w:tr w:rsidR="00927A1E" w14:paraId="2E6FFD13" w14:textId="77777777">
        <w:trPr>
          <w:trHeight w:hRule="exact" w:val="193"/>
        </w:trPr>
        <w:tc>
          <w:tcPr>
            <w:tcW w:w="1819" w:type="dxa"/>
            <w:tcBorders>
              <w:top w:val="nil"/>
            </w:tcBorders>
          </w:tcPr>
          <w:p w14:paraId="2E6FFD0E" w14:textId="77777777" w:rsidR="00927A1E" w:rsidRDefault="00CB5ACF">
            <w:pPr>
              <w:pStyle w:val="TableParagraph"/>
              <w:spacing w:line="183" w:lineRule="exact"/>
              <w:rPr>
                <w:sz w:val="16"/>
              </w:rPr>
            </w:pPr>
            <w:r>
              <w:rPr>
                <w:sz w:val="16"/>
              </w:rPr>
              <w:t>advocacy project.</w:t>
            </w:r>
          </w:p>
        </w:tc>
        <w:tc>
          <w:tcPr>
            <w:tcW w:w="1877" w:type="dxa"/>
            <w:tcBorders>
              <w:top w:val="nil"/>
            </w:tcBorders>
          </w:tcPr>
          <w:p w14:paraId="2E6FFD0F" w14:textId="77777777" w:rsidR="00927A1E" w:rsidRDefault="00927A1E"/>
        </w:tc>
        <w:tc>
          <w:tcPr>
            <w:tcW w:w="1904" w:type="dxa"/>
            <w:tcBorders>
              <w:top w:val="nil"/>
            </w:tcBorders>
          </w:tcPr>
          <w:p w14:paraId="2E6FFD10" w14:textId="77777777" w:rsidR="00927A1E" w:rsidRDefault="00927A1E"/>
        </w:tc>
        <w:tc>
          <w:tcPr>
            <w:tcW w:w="1980" w:type="dxa"/>
            <w:tcBorders>
              <w:top w:val="nil"/>
            </w:tcBorders>
          </w:tcPr>
          <w:p w14:paraId="2E6FFD11" w14:textId="77777777" w:rsidR="00927A1E" w:rsidRDefault="00927A1E"/>
        </w:tc>
        <w:tc>
          <w:tcPr>
            <w:tcW w:w="1997" w:type="dxa"/>
            <w:tcBorders>
              <w:top w:val="nil"/>
            </w:tcBorders>
          </w:tcPr>
          <w:p w14:paraId="2E6FFD12" w14:textId="77777777" w:rsidR="00927A1E" w:rsidRDefault="00927A1E"/>
        </w:tc>
      </w:tr>
      <w:tr w:rsidR="00927A1E" w14:paraId="2E6FFD19" w14:textId="77777777">
        <w:trPr>
          <w:trHeight w:hRule="exact" w:val="268"/>
        </w:trPr>
        <w:tc>
          <w:tcPr>
            <w:tcW w:w="1819" w:type="dxa"/>
            <w:tcBorders>
              <w:bottom w:val="nil"/>
            </w:tcBorders>
          </w:tcPr>
          <w:p w14:paraId="2E6FFD14" w14:textId="77777777" w:rsidR="00927A1E" w:rsidRDefault="00CB5ACF">
            <w:pPr>
              <w:pStyle w:val="TableParagraph"/>
              <w:spacing w:line="180" w:lineRule="exact"/>
              <w:rPr>
                <w:b/>
                <w:sz w:val="16"/>
              </w:rPr>
            </w:pPr>
            <w:r>
              <w:rPr>
                <w:b/>
                <w:sz w:val="16"/>
              </w:rPr>
              <w:t>Documentation of Goals</w:t>
            </w:r>
          </w:p>
        </w:tc>
        <w:tc>
          <w:tcPr>
            <w:tcW w:w="1877" w:type="dxa"/>
            <w:tcBorders>
              <w:bottom w:val="nil"/>
            </w:tcBorders>
          </w:tcPr>
          <w:p w14:paraId="2E6FFD15" w14:textId="77777777" w:rsidR="00927A1E" w:rsidRDefault="00CB5ACF">
            <w:pPr>
              <w:pStyle w:val="TableParagraph"/>
              <w:spacing w:line="255" w:lineRule="exact"/>
              <w:ind w:left="100"/>
              <w:rPr>
                <w:sz w:val="16"/>
              </w:rPr>
            </w:pPr>
            <w:r>
              <w:rPr>
                <w:rFonts w:ascii="MS Gothic" w:hAnsi="MS Gothic"/>
                <w:sz w:val="24"/>
              </w:rPr>
              <w:t>☐</w:t>
            </w:r>
            <w:r>
              <w:rPr>
                <w:sz w:val="16"/>
              </w:rPr>
              <w:t>Documentation is scant</w:t>
            </w:r>
          </w:p>
        </w:tc>
        <w:tc>
          <w:tcPr>
            <w:tcW w:w="1904" w:type="dxa"/>
            <w:tcBorders>
              <w:bottom w:val="nil"/>
            </w:tcBorders>
          </w:tcPr>
          <w:p w14:paraId="2E6FFD16" w14:textId="77777777" w:rsidR="00927A1E" w:rsidRDefault="00CB5ACF">
            <w:pPr>
              <w:pStyle w:val="TableParagraph"/>
              <w:spacing w:line="255" w:lineRule="exact"/>
              <w:rPr>
                <w:sz w:val="16"/>
              </w:rPr>
            </w:pPr>
            <w:r>
              <w:rPr>
                <w:rFonts w:ascii="MS Gothic" w:hAnsi="MS Gothic"/>
                <w:sz w:val="24"/>
              </w:rPr>
              <w:t>☐</w:t>
            </w:r>
            <w:r>
              <w:rPr>
                <w:sz w:val="16"/>
              </w:rPr>
              <w:t>Very little documentation</w:t>
            </w:r>
          </w:p>
        </w:tc>
        <w:tc>
          <w:tcPr>
            <w:tcW w:w="1980" w:type="dxa"/>
            <w:tcBorders>
              <w:bottom w:val="nil"/>
            </w:tcBorders>
          </w:tcPr>
          <w:p w14:paraId="2E6FFD17" w14:textId="77777777" w:rsidR="00927A1E" w:rsidRDefault="00CB5ACF">
            <w:pPr>
              <w:pStyle w:val="TableParagraph"/>
              <w:spacing w:line="255" w:lineRule="exact"/>
              <w:ind w:left="100"/>
              <w:rPr>
                <w:sz w:val="16"/>
              </w:rPr>
            </w:pPr>
            <w:r>
              <w:rPr>
                <w:rFonts w:ascii="MS Gothic" w:hAnsi="MS Gothic"/>
                <w:sz w:val="24"/>
              </w:rPr>
              <w:t>☐</w:t>
            </w:r>
            <w:r>
              <w:rPr>
                <w:sz w:val="16"/>
              </w:rPr>
              <w:t>Some documentation is</w:t>
            </w:r>
          </w:p>
        </w:tc>
        <w:tc>
          <w:tcPr>
            <w:tcW w:w="1997" w:type="dxa"/>
            <w:tcBorders>
              <w:bottom w:val="nil"/>
            </w:tcBorders>
          </w:tcPr>
          <w:p w14:paraId="2E6FFD18" w14:textId="77777777" w:rsidR="00927A1E" w:rsidRDefault="00CB5ACF">
            <w:pPr>
              <w:pStyle w:val="TableParagraph"/>
              <w:spacing w:line="255" w:lineRule="exact"/>
              <w:ind w:left="100"/>
              <w:rPr>
                <w:sz w:val="16"/>
              </w:rPr>
            </w:pPr>
            <w:r>
              <w:rPr>
                <w:rFonts w:ascii="MS Gothic" w:hAnsi="MS Gothic"/>
                <w:sz w:val="24"/>
              </w:rPr>
              <w:t>☐</w:t>
            </w:r>
            <w:r>
              <w:rPr>
                <w:sz w:val="16"/>
              </w:rPr>
              <w:t>Concise documentation is</w:t>
            </w:r>
          </w:p>
        </w:tc>
      </w:tr>
      <w:tr w:rsidR="00927A1E" w14:paraId="2E6FFD1F" w14:textId="77777777">
        <w:trPr>
          <w:trHeight w:hRule="exact" w:val="650"/>
        </w:trPr>
        <w:tc>
          <w:tcPr>
            <w:tcW w:w="1819" w:type="dxa"/>
            <w:tcBorders>
              <w:top w:val="nil"/>
              <w:bottom w:val="nil"/>
            </w:tcBorders>
          </w:tcPr>
          <w:p w14:paraId="2E6FFD1A" w14:textId="77777777" w:rsidR="00927A1E" w:rsidRDefault="00CB5ACF">
            <w:pPr>
              <w:pStyle w:val="TableParagraph"/>
              <w:spacing w:before="100"/>
              <w:ind w:right="220"/>
              <w:rPr>
                <w:sz w:val="16"/>
              </w:rPr>
            </w:pPr>
            <w:r>
              <w:rPr>
                <w:sz w:val="16"/>
              </w:rPr>
              <w:t>Describes how candidate defines a reasonable timeframe for</w:t>
            </w:r>
          </w:p>
        </w:tc>
        <w:tc>
          <w:tcPr>
            <w:tcW w:w="1877" w:type="dxa"/>
            <w:tcBorders>
              <w:top w:val="nil"/>
              <w:bottom w:val="nil"/>
            </w:tcBorders>
          </w:tcPr>
          <w:p w14:paraId="2E6FFD1B" w14:textId="77777777" w:rsidR="00927A1E" w:rsidRDefault="00CB5ACF">
            <w:pPr>
              <w:pStyle w:val="TableParagraph"/>
              <w:spacing w:before="9"/>
              <w:ind w:left="100" w:right="164"/>
              <w:rPr>
                <w:sz w:val="16"/>
              </w:rPr>
            </w:pPr>
            <w:r>
              <w:rPr>
                <w:sz w:val="16"/>
              </w:rPr>
              <w:t>with no evidence of development of planning or timeframe.</w:t>
            </w:r>
          </w:p>
        </w:tc>
        <w:tc>
          <w:tcPr>
            <w:tcW w:w="1904" w:type="dxa"/>
            <w:tcBorders>
              <w:top w:val="nil"/>
              <w:bottom w:val="nil"/>
            </w:tcBorders>
          </w:tcPr>
          <w:p w14:paraId="2E6FFD1C" w14:textId="77777777" w:rsidR="00927A1E" w:rsidRDefault="00CB5ACF">
            <w:pPr>
              <w:pStyle w:val="TableParagraph"/>
              <w:spacing w:before="9"/>
              <w:ind w:right="188"/>
              <w:rPr>
                <w:sz w:val="16"/>
              </w:rPr>
            </w:pPr>
            <w:r>
              <w:rPr>
                <w:sz w:val="16"/>
              </w:rPr>
              <w:t>is provided with little development of planning or timeframe.</w:t>
            </w:r>
          </w:p>
        </w:tc>
        <w:tc>
          <w:tcPr>
            <w:tcW w:w="1980" w:type="dxa"/>
            <w:tcBorders>
              <w:top w:val="nil"/>
              <w:bottom w:val="nil"/>
            </w:tcBorders>
          </w:tcPr>
          <w:p w14:paraId="2E6FFD1D" w14:textId="77777777" w:rsidR="00927A1E" w:rsidRDefault="00CB5ACF">
            <w:pPr>
              <w:pStyle w:val="TableParagraph"/>
              <w:spacing w:before="9"/>
              <w:ind w:left="100" w:right="267"/>
              <w:rPr>
                <w:sz w:val="16"/>
              </w:rPr>
            </w:pPr>
            <w:r>
              <w:rPr>
                <w:sz w:val="16"/>
              </w:rPr>
              <w:t>provided with some development of planning or timeframe.</w:t>
            </w:r>
          </w:p>
        </w:tc>
        <w:tc>
          <w:tcPr>
            <w:tcW w:w="1997" w:type="dxa"/>
            <w:tcBorders>
              <w:top w:val="nil"/>
              <w:bottom w:val="nil"/>
            </w:tcBorders>
          </w:tcPr>
          <w:p w14:paraId="2E6FFD1E" w14:textId="77777777" w:rsidR="00927A1E" w:rsidRDefault="00CB5ACF">
            <w:pPr>
              <w:pStyle w:val="TableParagraph"/>
              <w:spacing w:before="9"/>
              <w:ind w:left="100" w:right="284"/>
              <w:rPr>
                <w:sz w:val="16"/>
              </w:rPr>
            </w:pPr>
            <w:r>
              <w:rPr>
                <w:sz w:val="16"/>
              </w:rPr>
              <w:t>provided with organized development of planning or timeframe.</w:t>
            </w:r>
          </w:p>
        </w:tc>
      </w:tr>
      <w:tr w:rsidR="00927A1E" w14:paraId="2E6FFD25" w14:textId="77777777">
        <w:trPr>
          <w:trHeight w:hRule="exact" w:val="193"/>
        </w:trPr>
        <w:tc>
          <w:tcPr>
            <w:tcW w:w="1819" w:type="dxa"/>
            <w:tcBorders>
              <w:top w:val="nil"/>
            </w:tcBorders>
          </w:tcPr>
          <w:p w14:paraId="2E6FFD20" w14:textId="77777777" w:rsidR="00927A1E" w:rsidRDefault="00CB5ACF">
            <w:pPr>
              <w:pStyle w:val="TableParagraph"/>
              <w:spacing w:line="183" w:lineRule="exact"/>
              <w:rPr>
                <w:sz w:val="16"/>
              </w:rPr>
            </w:pPr>
            <w:r>
              <w:rPr>
                <w:sz w:val="16"/>
              </w:rPr>
              <w:t>implementation.</w:t>
            </w:r>
          </w:p>
        </w:tc>
        <w:tc>
          <w:tcPr>
            <w:tcW w:w="1877" w:type="dxa"/>
            <w:tcBorders>
              <w:top w:val="nil"/>
            </w:tcBorders>
          </w:tcPr>
          <w:p w14:paraId="2E6FFD21" w14:textId="77777777" w:rsidR="00927A1E" w:rsidRDefault="00927A1E"/>
        </w:tc>
        <w:tc>
          <w:tcPr>
            <w:tcW w:w="1904" w:type="dxa"/>
            <w:tcBorders>
              <w:top w:val="nil"/>
            </w:tcBorders>
          </w:tcPr>
          <w:p w14:paraId="2E6FFD22" w14:textId="77777777" w:rsidR="00927A1E" w:rsidRDefault="00927A1E"/>
        </w:tc>
        <w:tc>
          <w:tcPr>
            <w:tcW w:w="1980" w:type="dxa"/>
            <w:tcBorders>
              <w:top w:val="nil"/>
            </w:tcBorders>
          </w:tcPr>
          <w:p w14:paraId="2E6FFD23" w14:textId="77777777" w:rsidR="00927A1E" w:rsidRDefault="00927A1E"/>
        </w:tc>
        <w:tc>
          <w:tcPr>
            <w:tcW w:w="1997" w:type="dxa"/>
            <w:tcBorders>
              <w:top w:val="nil"/>
            </w:tcBorders>
          </w:tcPr>
          <w:p w14:paraId="2E6FFD24" w14:textId="77777777" w:rsidR="00927A1E" w:rsidRDefault="00927A1E"/>
        </w:tc>
      </w:tr>
      <w:tr w:rsidR="00927A1E" w14:paraId="2E6FFD2F" w14:textId="77777777">
        <w:trPr>
          <w:trHeight w:hRule="exact" w:val="461"/>
        </w:trPr>
        <w:tc>
          <w:tcPr>
            <w:tcW w:w="1819" w:type="dxa"/>
            <w:tcBorders>
              <w:bottom w:val="nil"/>
            </w:tcBorders>
          </w:tcPr>
          <w:p w14:paraId="2E6FFD26" w14:textId="77777777" w:rsidR="00927A1E" w:rsidRDefault="00CB5ACF">
            <w:pPr>
              <w:pStyle w:val="TableParagraph"/>
              <w:spacing w:before="1" w:line="182" w:lineRule="exact"/>
              <w:ind w:right="571"/>
              <w:rPr>
                <w:b/>
                <w:sz w:val="16"/>
              </w:rPr>
            </w:pPr>
            <w:r>
              <w:rPr>
                <w:b/>
                <w:sz w:val="16"/>
              </w:rPr>
              <w:t>Documentation of Resources</w:t>
            </w:r>
          </w:p>
        </w:tc>
        <w:tc>
          <w:tcPr>
            <w:tcW w:w="1877" w:type="dxa"/>
            <w:tcBorders>
              <w:bottom w:val="nil"/>
            </w:tcBorders>
          </w:tcPr>
          <w:p w14:paraId="2E6FFD27" w14:textId="77777777" w:rsidR="00927A1E" w:rsidRDefault="00CB5ACF">
            <w:pPr>
              <w:pStyle w:val="TableParagraph"/>
              <w:spacing w:line="255" w:lineRule="exact"/>
              <w:ind w:left="100"/>
              <w:rPr>
                <w:sz w:val="16"/>
              </w:rPr>
            </w:pPr>
            <w:r>
              <w:rPr>
                <w:rFonts w:ascii="MS Gothic" w:hAnsi="MS Gothic"/>
                <w:sz w:val="24"/>
              </w:rPr>
              <w:t>☐</w:t>
            </w:r>
            <w:r>
              <w:rPr>
                <w:sz w:val="16"/>
              </w:rPr>
              <w:t>Documentation is scant</w:t>
            </w:r>
          </w:p>
          <w:p w14:paraId="2E6FFD28" w14:textId="77777777" w:rsidR="00927A1E" w:rsidRDefault="00CB5ACF">
            <w:pPr>
              <w:pStyle w:val="TableParagraph"/>
              <w:spacing w:before="18"/>
              <w:ind w:left="100"/>
              <w:rPr>
                <w:sz w:val="16"/>
              </w:rPr>
            </w:pPr>
            <w:r>
              <w:rPr>
                <w:sz w:val="16"/>
              </w:rPr>
              <w:t>with no development of</w:t>
            </w:r>
          </w:p>
        </w:tc>
        <w:tc>
          <w:tcPr>
            <w:tcW w:w="1904" w:type="dxa"/>
            <w:tcBorders>
              <w:bottom w:val="nil"/>
            </w:tcBorders>
          </w:tcPr>
          <w:p w14:paraId="2E6FFD29" w14:textId="77777777" w:rsidR="00927A1E" w:rsidRDefault="00CB5ACF">
            <w:pPr>
              <w:pStyle w:val="TableParagraph"/>
              <w:spacing w:line="255" w:lineRule="exact"/>
              <w:rPr>
                <w:sz w:val="16"/>
              </w:rPr>
            </w:pPr>
            <w:r>
              <w:rPr>
                <w:rFonts w:ascii="MS Gothic" w:hAnsi="MS Gothic"/>
                <w:sz w:val="24"/>
              </w:rPr>
              <w:t>☐</w:t>
            </w:r>
            <w:r>
              <w:rPr>
                <w:sz w:val="16"/>
              </w:rPr>
              <w:t>Very little documentation</w:t>
            </w:r>
          </w:p>
          <w:p w14:paraId="2E6FFD2A" w14:textId="77777777" w:rsidR="00927A1E" w:rsidRDefault="00CB5ACF">
            <w:pPr>
              <w:pStyle w:val="TableParagraph"/>
              <w:spacing w:before="18"/>
              <w:rPr>
                <w:sz w:val="16"/>
              </w:rPr>
            </w:pPr>
            <w:r>
              <w:rPr>
                <w:sz w:val="16"/>
              </w:rPr>
              <w:t>is provided with little</w:t>
            </w:r>
          </w:p>
        </w:tc>
        <w:tc>
          <w:tcPr>
            <w:tcW w:w="1980" w:type="dxa"/>
            <w:tcBorders>
              <w:bottom w:val="nil"/>
            </w:tcBorders>
          </w:tcPr>
          <w:p w14:paraId="2E6FFD2B" w14:textId="77777777" w:rsidR="00927A1E" w:rsidRDefault="00CB5ACF">
            <w:pPr>
              <w:pStyle w:val="TableParagraph"/>
              <w:spacing w:line="255" w:lineRule="exact"/>
              <w:ind w:left="100"/>
              <w:rPr>
                <w:sz w:val="16"/>
              </w:rPr>
            </w:pPr>
            <w:r>
              <w:rPr>
                <w:rFonts w:ascii="MS Gothic" w:hAnsi="MS Gothic"/>
                <w:sz w:val="24"/>
              </w:rPr>
              <w:t>☐</w:t>
            </w:r>
            <w:r>
              <w:rPr>
                <w:sz w:val="16"/>
              </w:rPr>
              <w:t>Some documentation is</w:t>
            </w:r>
          </w:p>
          <w:p w14:paraId="2E6FFD2C" w14:textId="77777777" w:rsidR="00927A1E" w:rsidRDefault="00CB5ACF">
            <w:pPr>
              <w:pStyle w:val="TableParagraph"/>
              <w:spacing w:before="18"/>
              <w:ind w:left="100"/>
              <w:rPr>
                <w:sz w:val="16"/>
              </w:rPr>
            </w:pPr>
            <w:r>
              <w:rPr>
                <w:sz w:val="16"/>
              </w:rPr>
              <w:t>provided with some</w:t>
            </w:r>
          </w:p>
        </w:tc>
        <w:tc>
          <w:tcPr>
            <w:tcW w:w="1997" w:type="dxa"/>
            <w:tcBorders>
              <w:bottom w:val="nil"/>
            </w:tcBorders>
          </w:tcPr>
          <w:p w14:paraId="2E6FFD2D" w14:textId="77777777" w:rsidR="00927A1E" w:rsidRDefault="00CB5ACF">
            <w:pPr>
              <w:pStyle w:val="TableParagraph"/>
              <w:spacing w:line="255" w:lineRule="exact"/>
              <w:ind w:left="100"/>
              <w:rPr>
                <w:sz w:val="16"/>
              </w:rPr>
            </w:pPr>
            <w:r>
              <w:rPr>
                <w:rFonts w:ascii="MS Gothic" w:hAnsi="MS Gothic"/>
                <w:sz w:val="24"/>
              </w:rPr>
              <w:t>☐</w:t>
            </w:r>
            <w:r>
              <w:rPr>
                <w:sz w:val="16"/>
              </w:rPr>
              <w:t>Concise documentation is</w:t>
            </w:r>
          </w:p>
          <w:p w14:paraId="2E6FFD2E" w14:textId="77777777" w:rsidR="00927A1E" w:rsidRDefault="00CB5ACF">
            <w:pPr>
              <w:pStyle w:val="TableParagraph"/>
              <w:spacing w:before="18"/>
              <w:ind w:left="100"/>
              <w:rPr>
                <w:sz w:val="16"/>
              </w:rPr>
            </w:pPr>
            <w:r>
              <w:rPr>
                <w:sz w:val="16"/>
              </w:rPr>
              <w:t>provided with organized</w:t>
            </w:r>
          </w:p>
        </w:tc>
      </w:tr>
      <w:tr w:rsidR="00927A1E" w14:paraId="2E6FFD35" w14:textId="77777777">
        <w:trPr>
          <w:trHeight w:hRule="exact" w:val="275"/>
        </w:trPr>
        <w:tc>
          <w:tcPr>
            <w:tcW w:w="1819" w:type="dxa"/>
            <w:tcBorders>
              <w:top w:val="nil"/>
              <w:bottom w:val="nil"/>
            </w:tcBorders>
          </w:tcPr>
          <w:p w14:paraId="2E6FFD30" w14:textId="77777777" w:rsidR="00927A1E" w:rsidRDefault="00CB5ACF">
            <w:pPr>
              <w:pStyle w:val="TableParagraph"/>
              <w:spacing w:before="90"/>
              <w:rPr>
                <w:sz w:val="16"/>
              </w:rPr>
            </w:pPr>
            <w:r>
              <w:rPr>
                <w:sz w:val="16"/>
              </w:rPr>
              <w:t>Describes resources</w:t>
            </w:r>
          </w:p>
        </w:tc>
        <w:tc>
          <w:tcPr>
            <w:tcW w:w="1877" w:type="dxa"/>
            <w:tcBorders>
              <w:top w:val="nil"/>
              <w:bottom w:val="nil"/>
            </w:tcBorders>
          </w:tcPr>
          <w:p w14:paraId="2E6FFD31" w14:textId="77777777" w:rsidR="00927A1E" w:rsidRDefault="00CB5ACF">
            <w:pPr>
              <w:pStyle w:val="TableParagraph"/>
              <w:spacing w:line="183" w:lineRule="exact"/>
              <w:ind w:left="100"/>
              <w:rPr>
                <w:sz w:val="16"/>
              </w:rPr>
            </w:pPr>
            <w:r>
              <w:rPr>
                <w:sz w:val="16"/>
              </w:rPr>
              <w:t>resources.</w:t>
            </w:r>
          </w:p>
        </w:tc>
        <w:tc>
          <w:tcPr>
            <w:tcW w:w="1904" w:type="dxa"/>
            <w:tcBorders>
              <w:top w:val="nil"/>
              <w:bottom w:val="nil"/>
            </w:tcBorders>
          </w:tcPr>
          <w:p w14:paraId="2E6FFD32" w14:textId="77777777" w:rsidR="00927A1E" w:rsidRDefault="00CB5ACF">
            <w:pPr>
              <w:pStyle w:val="TableParagraph"/>
              <w:spacing w:line="183" w:lineRule="exact"/>
              <w:rPr>
                <w:sz w:val="16"/>
              </w:rPr>
            </w:pPr>
            <w:r>
              <w:rPr>
                <w:sz w:val="16"/>
              </w:rPr>
              <w:t>development of resources.</w:t>
            </w:r>
          </w:p>
        </w:tc>
        <w:tc>
          <w:tcPr>
            <w:tcW w:w="1980" w:type="dxa"/>
            <w:tcBorders>
              <w:top w:val="nil"/>
              <w:bottom w:val="nil"/>
            </w:tcBorders>
          </w:tcPr>
          <w:p w14:paraId="2E6FFD33" w14:textId="77777777" w:rsidR="00927A1E" w:rsidRDefault="00CB5ACF">
            <w:pPr>
              <w:pStyle w:val="TableParagraph"/>
              <w:spacing w:line="183" w:lineRule="exact"/>
              <w:ind w:left="100"/>
              <w:rPr>
                <w:sz w:val="16"/>
              </w:rPr>
            </w:pPr>
            <w:r>
              <w:rPr>
                <w:sz w:val="16"/>
              </w:rPr>
              <w:t>development of resources.</w:t>
            </w:r>
          </w:p>
        </w:tc>
        <w:tc>
          <w:tcPr>
            <w:tcW w:w="1997" w:type="dxa"/>
            <w:tcBorders>
              <w:top w:val="nil"/>
              <w:bottom w:val="nil"/>
            </w:tcBorders>
          </w:tcPr>
          <w:p w14:paraId="2E6FFD34" w14:textId="77777777" w:rsidR="00927A1E" w:rsidRDefault="00CB5ACF">
            <w:pPr>
              <w:pStyle w:val="TableParagraph"/>
              <w:spacing w:line="183" w:lineRule="exact"/>
              <w:ind w:left="100"/>
              <w:rPr>
                <w:sz w:val="16"/>
              </w:rPr>
            </w:pPr>
            <w:r>
              <w:rPr>
                <w:sz w:val="16"/>
              </w:rPr>
              <w:t>development of resources.</w:t>
            </w:r>
          </w:p>
        </w:tc>
      </w:tr>
      <w:tr w:rsidR="00927A1E" w14:paraId="2E6FFD3B" w14:textId="77777777">
        <w:trPr>
          <w:trHeight w:hRule="exact" w:val="184"/>
        </w:trPr>
        <w:tc>
          <w:tcPr>
            <w:tcW w:w="1819" w:type="dxa"/>
            <w:tcBorders>
              <w:top w:val="nil"/>
              <w:bottom w:val="nil"/>
            </w:tcBorders>
          </w:tcPr>
          <w:p w14:paraId="2E6FFD36" w14:textId="77777777" w:rsidR="00927A1E" w:rsidRDefault="00CB5ACF">
            <w:pPr>
              <w:pStyle w:val="TableParagraph"/>
              <w:rPr>
                <w:sz w:val="16"/>
              </w:rPr>
            </w:pPr>
            <w:r>
              <w:rPr>
                <w:sz w:val="16"/>
              </w:rPr>
              <w:t>(people, resources, data)</w:t>
            </w:r>
          </w:p>
        </w:tc>
        <w:tc>
          <w:tcPr>
            <w:tcW w:w="1877" w:type="dxa"/>
            <w:tcBorders>
              <w:top w:val="nil"/>
              <w:bottom w:val="nil"/>
            </w:tcBorders>
          </w:tcPr>
          <w:p w14:paraId="2E6FFD37" w14:textId="77777777" w:rsidR="00927A1E" w:rsidRDefault="00927A1E"/>
        </w:tc>
        <w:tc>
          <w:tcPr>
            <w:tcW w:w="1904" w:type="dxa"/>
            <w:tcBorders>
              <w:top w:val="nil"/>
              <w:bottom w:val="nil"/>
            </w:tcBorders>
          </w:tcPr>
          <w:p w14:paraId="2E6FFD38" w14:textId="77777777" w:rsidR="00927A1E" w:rsidRDefault="00927A1E"/>
        </w:tc>
        <w:tc>
          <w:tcPr>
            <w:tcW w:w="1980" w:type="dxa"/>
            <w:tcBorders>
              <w:top w:val="nil"/>
              <w:bottom w:val="nil"/>
            </w:tcBorders>
          </w:tcPr>
          <w:p w14:paraId="2E6FFD39" w14:textId="77777777" w:rsidR="00927A1E" w:rsidRDefault="00927A1E"/>
        </w:tc>
        <w:tc>
          <w:tcPr>
            <w:tcW w:w="1997" w:type="dxa"/>
            <w:tcBorders>
              <w:top w:val="nil"/>
              <w:bottom w:val="nil"/>
            </w:tcBorders>
          </w:tcPr>
          <w:p w14:paraId="2E6FFD3A" w14:textId="77777777" w:rsidR="00927A1E" w:rsidRDefault="00927A1E"/>
        </w:tc>
      </w:tr>
      <w:tr w:rsidR="00927A1E" w14:paraId="2E6FFD41" w14:textId="77777777">
        <w:trPr>
          <w:trHeight w:hRule="exact" w:val="184"/>
        </w:trPr>
        <w:tc>
          <w:tcPr>
            <w:tcW w:w="1819" w:type="dxa"/>
            <w:tcBorders>
              <w:top w:val="nil"/>
              <w:bottom w:val="nil"/>
            </w:tcBorders>
          </w:tcPr>
          <w:p w14:paraId="2E6FFD3C" w14:textId="77777777" w:rsidR="00927A1E" w:rsidRDefault="00CB5ACF">
            <w:pPr>
              <w:pStyle w:val="TableParagraph"/>
              <w:spacing w:line="183" w:lineRule="exact"/>
              <w:rPr>
                <w:sz w:val="16"/>
              </w:rPr>
            </w:pPr>
            <w:r>
              <w:rPr>
                <w:sz w:val="16"/>
              </w:rPr>
              <w:t>needed to prepare &amp;</w:t>
            </w:r>
          </w:p>
        </w:tc>
        <w:tc>
          <w:tcPr>
            <w:tcW w:w="1877" w:type="dxa"/>
            <w:tcBorders>
              <w:top w:val="nil"/>
              <w:bottom w:val="nil"/>
            </w:tcBorders>
          </w:tcPr>
          <w:p w14:paraId="2E6FFD3D" w14:textId="77777777" w:rsidR="00927A1E" w:rsidRDefault="00927A1E"/>
        </w:tc>
        <w:tc>
          <w:tcPr>
            <w:tcW w:w="1904" w:type="dxa"/>
            <w:tcBorders>
              <w:top w:val="nil"/>
              <w:bottom w:val="nil"/>
            </w:tcBorders>
          </w:tcPr>
          <w:p w14:paraId="2E6FFD3E" w14:textId="77777777" w:rsidR="00927A1E" w:rsidRDefault="00927A1E"/>
        </w:tc>
        <w:tc>
          <w:tcPr>
            <w:tcW w:w="1980" w:type="dxa"/>
            <w:tcBorders>
              <w:top w:val="nil"/>
              <w:bottom w:val="nil"/>
            </w:tcBorders>
          </w:tcPr>
          <w:p w14:paraId="2E6FFD3F" w14:textId="77777777" w:rsidR="00927A1E" w:rsidRDefault="00927A1E"/>
        </w:tc>
        <w:tc>
          <w:tcPr>
            <w:tcW w:w="1997" w:type="dxa"/>
            <w:tcBorders>
              <w:top w:val="nil"/>
              <w:bottom w:val="nil"/>
            </w:tcBorders>
          </w:tcPr>
          <w:p w14:paraId="2E6FFD40" w14:textId="77777777" w:rsidR="00927A1E" w:rsidRDefault="00927A1E"/>
        </w:tc>
      </w:tr>
      <w:tr w:rsidR="00927A1E" w14:paraId="2E6FFD47" w14:textId="77777777">
        <w:trPr>
          <w:trHeight w:hRule="exact" w:val="191"/>
        </w:trPr>
        <w:tc>
          <w:tcPr>
            <w:tcW w:w="1819" w:type="dxa"/>
            <w:tcBorders>
              <w:top w:val="nil"/>
            </w:tcBorders>
          </w:tcPr>
          <w:p w14:paraId="2E6FFD42" w14:textId="77777777" w:rsidR="00927A1E" w:rsidRDefault="00CB5ACF">
            <w:pPr>
              <w:pStyle w:val="TableParagraph"/>
              <w:rPr>
                <w:sz w:val="16"/>
              </w:rPr>
            </w:pPr>
            <w:r>
              <w:rPr>
                <w:sz w:val="16"/>
              </w:rPr>
              <w:t>implement.</w:t>
            </w:r>
          </w:p>
        </w:tc>
        <w:tc>
          <w:tcPr>
            <w:tcW w:w="1877" w:type="dxa"/>
            <w:tcBorders>
              <w:top w:val="nil"/>
            </w:tcBorders>
          </w:tcPr>
          <w:p w14:paraId="2E6FFD43" w14:textId="77777777" w:rsidR="00927A1E" w:rsidRDefault="00927A1E"/>
        </w:tc>
        <w:tc>
          <w:tcPr>
            <w:tcW w:w="1904" w:type="dxa"/>
            <w:tcBorders>
              <w:top w:val="nil"/>
            </w:tcBorders>
          </w:tcPr>
          <w:p w14:paraId="2E6FFD44" w14:textId="77777777" w:rsidR="00927A1E" w:rsidRDefault="00927A1E"/>
        </w:tc>
        <w:tc>
          <w:tcPr>
            <w:tcW w:w="1980" w:type="dxa"/>
            <w:tcBorders>
              <w:top w:val="nil"/>
            </w:tcBorders>
          </w:tcPr>
          <w:p w14:paraId="2E6FFD45" w14:textId="77777777" w:rsidR="00927A1E" w:rsidRDefault="00927A1E"/>
        </w:tc>
        <w:tc>
          <w:tcPr>
            <w:tcW w:w="1997" w:type="dxa"/>
            <w:tcBorders>
              <w:top w:val="nil"/>
            </w:tcBorders>
          </w:tcPr>
          <w:p w14:paraId="2E6FFD46" w14:textId="77777777" w:rsidR="00927A1E" w:rsidRDefault="00927A1E"/>
        </w:tc>
      </w:tr>
      <w:tr w:rsidR="00927A1E" w14:paraId="2E6FFD51" w14:textId="77777777">
        <w:trPr>
          <w:trHeight w:hRule="exact" w:val="463"/>
        </w:trPr>
        <w:tc>
          <w:tcPr>
            <w:tcW w:w="1819" w:type="dxa"/>
            <w:tcBorders>
              <w:bottom w:val="nil"/>
            </w:tcBorders>
          </w:tcPr>
          <w:p w14:paraId="2E6FFD48" w14:textId="77777777" w:rsidR="00927A1E" w:rsidRDefault="00CB5ACF">
            <w:pPr>
              <w:pStyle w:val="TableParagraph"/>
              <w:ind w:right="716"/>
              <w:rPr>
                <w:b/>
                <w:sz w:val="16"/>
              </w:rPr>
            </w:pPr>
            <w:r>
              <w:rPr>
                <w:b/>
                <w:sz w:val="16"/>
              </w:rPr>
              <w:t>Implementation Procedures</w:t>
            </w:r>
          </w:p>
        </w:tc>
        <w:tc>
          <w:tcPr>
            <w:tcW w:w="1877" w:type="dxa"/>
            <w:tcBorders>
              <w:bottom w:val="nil"/>
            </w:tcBorders>
          </w:tcPr>
          <w:p w14:paraId="2E6FFD49" w14:textId="77777777" w:rsidR="00927A1E" w:rsidRDefault="00CB5ACF">
            <w:pPr>
              <w:pStyle w:val="TableParagraph"/>
              <w:spacing w:line="257" w:lineRule="exact"/>
              <w:ind w:left="100"/>
              <w:rPr>
                <w:sz w:val="16"/>
              </w:rPr>
            </w:pPr>
            <w:r>
              <w:rPr>
                <w:rFonts w:ascii="MS Gothic" w:hAnsi="MS Gothic"/>
                <w:sz w:val="24"/>
              </w:rPr>
              <w:t>☐</w:t>
            </w:r>
            <w:r>
              <w:rPr>
                <w:sz w:val="16"/>
              </w:rPr>
              <w:t>Little evidence is</w:t>
            </w:r>
          </w:p>
          <w:p w14:paraId="2E6FFD4A" w14:textId="77777777" w:rsidR="00927A1E" w:rsidRDefault="00CB5ACF">
            <w:pPr>
              <w:pStyle w:val="TableParagraph"/>
              <w:spacing w:before="18"/>
              <w:ind w:left="100"/>
              <w:rPr>
                <w:sz w:val="16"/>
              </w:rPr>
            </w:pPr>
            <w:r>
              <w:rPr>
                <w:sz w:val="16"/>
              </w:rPr>
              <w:t>provided and is lacking in</w:t>
            </w:r>
          </w:p>
        </w:tc>
        <w:tc>
          <w:tcPr>
            <w:tcW w:w="1904" w:type="dxa"/>
            <w:tcBorders>
              <w:bottom w:val="nil"/>
            </w:tcBorders>
          </w:tcPr>
          <w:p w14:paraId="2E6FFD4B" w14:textId="77777777" w:rsidR="00927A1E" w:rsidRDefault="00CB5ACF">
            <w:pPr>
              <w:pStyle w:val="TableParagraph"/>
              <w:spacing w:line="257" w:lineRule="exact"/>
              <w:rPr>
                <w:sz w:val="16"/>
              </w:rPr>
            </w:pPr>
            <w:r>
              <w:rPr>
                <w:rFonts w:ascii="MS Gothic" w:hAnsi="MS Gothic"/>
                <w:sz w:val="24"/>
              </w:rPr>
              <w:t>☐</w:t>
            </w:r>
            <w:r>
              <w:rPr>
                <w:sz w:val="16"/>
              </w:rPr>
              <w:t>Very little evidence is</w:t>
            </w:r>
          </w:p>
          <w:p w14:paraId="2E6FFD4C" w14:textId="77777777" w:rsidR="00927A1E" w:rsidRDefault="00CB5ACF">
            <w:pPr>
              <w:pStyle w:val="TableParagraph"/>
              <w:spacing w:before="18"/>
              <w:rPr>
                <w:sz w:val="16"/>
              </w:rPr>
            </w:pPr>
            <w:r>
              <w:rPr>
                <w:sz w:val="16"/>
              </w:rPr>
              <w:t>provided and is lacking in</w:t>
            </w:r>
          </w:p>
        </w:tc>
        <w:tc>
          <w:tcPr>
            <w:tcW w:w="1980" w:type="dxa"/>
            <w:tcBorders>
              <w:bottom w:val="nil"/>
            </w:tcBorders>
          </w:tcPr>
          <w:p w14:paraId="2E6FFD4D" w14:textId="77777777" w:rsidR="00927A1E" w:rsidRDefault="00CB5ACF">
            <w:pPr>
              <w:pStyle w:val="TableParagraph"/>
              <w:spacing w:line="257" w:lineRule="exact"/>
              <w:ind w:left="100"/>
              <w:rPr>
                <w:sz w:val="16"/>
              </w:rPr>
            </w:pPr>
            <w:r>
              <w:rPr>
                <w:rFonts w:ascii="MS Gothic" w:hAnsi="MS Gothic"/>
                <w:sz w:val="24"/>
              </w:rPr>
              <w:t>☐</w:t>
            </w:r>
            <w:r>
              <w:rPr>
                <w:sz w:val="16"/>
              </w:rPr>
              <w:t>Some evidence is</w:t>
            </w:r>
          </w:p>
          <w:p w14:paraId="2E6FFD4E" w14:textId="77777777" w:rsidR="00927A1E" w:rsidRDefault="00CB5ACF">
            <w:pPr>
              <w:pStyle w:val="TableParagraph"/>
              <w:spacing w:before="18"/>
              <w:ind w:left="100"/>
              <w:rPr>
                <w:sz w:val="16"/>
              </w:rPr>
            </w:pPr>
            <w:r>
              <w:rPr>
                <w:sz w:val="16"/>
              </w:rPr>
              <w:t>provided and is lacking in</w:t>
            </w:r>
          </w:p>
        </w:tc>
        <w:tc>
          <w:tcPr>
            <w:tcW w:w="1997" w:type="dxa"/>
            <w:tcBorders>
              <w:bottom w:val="nil"/>
            </w:tcBorders>
          </w:tcPr>
          <w:p w14:paraId="2E6FFD4F" w14:textId="77777777" w:rsidR="00927A1E" w:rsidRDefault="00CB5ACF">
            <w:pPr>
              <w:pStyle w:val="TableParagraph"/>
              <w:spacing w:line="257" w:lineRule="exact"/>
              <w:ind w:left="100"/>
              <w:rPr>
                <w:sz w:val="16"/>
              </w:rPr>
            </w:pPr>
            <w:r>
              <w:rPr>
                <w:rFonts w:ascii="MS Gothic" w:hAnsi="MS Gothic"/>
                <w:sz w:val="24"/>
              </w:rPr>
              <w:t>☐</w:t>
            </w:r>
            <w:r>
              <w:rPr>
                <w:sz w:val="16"/>
              </w:rPr>
              <w:t>Concise evidence is</w:t>
            </w:r>
          </w:p>
          <w:p w14:paraId="2E6FFD50" w14:textId="77777777" w:rsidR="00927A1E" w:rsidRDefault="00CB5ACF">
            <w:pPr>
              <w:pStyle w:val="TableParagraph"/>
              <w:spacing w:before="18"/>
              <w:ind w:left="100"/>
              <w:rPr>
                <w:sz w:val="16"/>
              </w:rPr>
            </w:pPr>
            <w:r>
              <w:rPr>
                <w:sz w:val="16"/>
              </w:rPr>
              <w:t>provided.</w:t>
            </w:r>
          </w:p>
        </w:tc>
      </w:tr>
      <w:tr w:rsidR="00927A1E" w14:paraId="2E6FFD57" w14:textId="77777777">
        <w:trPr>
          <w:trHeight w:hRule="exact" w:val="274"/>
        </w:trPr>
        <w:tc>
          <w:tcPr>
            <w:tcW w:w="1819" w:type="dxa"/>
            <w:tcBorders>
              <w:top w:val="nil"/>
              <w:bottom w:val="nil"/>
            </w:tcBorders>
          </w:tcPr>
          <w:p w14:paraId="2E6FFD52" w14:textId="77777777" w:rsidR="00927A1E" w:rsidRDefault="00CB5ACF">
            <w:pPr>
              <w:pStyle w:val="TableParagraph"/>
              <w:spacing w:before="90"/>
              <w:rPr>
                <w:sz w:val="16"/>
              </w:rPr>
            </w:pPr>
            <w:r>
              <w:rPr>
                <w:sz w:val="16"/>
              </w:rPr>
              <w:t>Describes how candidate</w:t>
            </w:r>
          </w:p>
        </w:tc>
        <w:tc>
          <w:tcPr>
            <w:tcW w:w="1877" w:type="dxa"/>
            <w:tcBorders>
              <w:top w:val="nil"/>
              <w:bottom w:val="nil"/>
            </w:tcBorders>
          </w:tcPr>
          <w:p w14:paraId="2E6FFD53" w14:textId="77777777" w:rsidR="00927A1E" w:rsidRDefault="00CB5ACF">
            <w:pPr>
              <w:pStyle w:val="TableParagraph"/>
              <w:spacing w:line="183" w:lineRule="exact"/>
              <w:ind w:left="100"/>
              <w:rPr>
                <w:sz w:val="16"/>
              </w:rPr>
            </w:pPr>
            <w:r>
              <w:rPr>
                <w:sz w:val="16"/>
              </w:rPr>
              <w:t>depth and content.</w:t>
            </w:r>
          </w:p>
        </w:tc>
        <w:tc>
          <w:tcPr>
            <w:tcW w:w="1904" w:type="dxa"/>
            <w:tcBorders>
              <w:top w:val="nil"/>
              <w:bottom w:val="nil"/>
            </w:tcBorders>
          </w:tcPr>
          <w:p w14:paraId="2E6FFD54" w14:textId="77777777" w:rsidR="00927A1E" w:rsidRDefault="00CB5ACF">
            <w:pPr>
              <w:pStyle w:val="TableParagraph"/>
              <w:spacing w:line="183" w:lineRule="exact"/>
              <w:rPr>
                <w:sz w:val="16"/>
              </w:rPr>
            </w:pPr>
            <w:r>
              <w:rPr>
                <w:sz w:val="16"/>
              </w:rPr>
              <w:t>depth and content.</w:t>
            </w:r>
          </w:p>
        </w:tc>
        <w:tc>
          <w:tcPr>
            <w:tcW w:w="1980" w:type="dxa"/>
            <w:tcBorders>
              <w:top w:val="nil"/>
              <w:bottom w:val="nil"/>
            </w:tcBorders>
          </w:tcPr>
          <w:p w14:paraId="2E6FFD55" w14:textId="77777777" w:rsidR="00927A1E" w:rsidRDefault="00CB5ACF">
            <w:pPr>
              <w:pStyle w:val="TableParagraph"/>
              <w:spacing w:line="183" w:lineRule="exact"/>
              <w:ind w:left="100"/>
              <w:rPr>
                <w:sz w:val="16"/>
              </w:rPr>
            </w:pPr>
            <w:r>
              <w:rPr>
                <w:sz w:val="16"/>
              </w:rPr>
              <w:t>depth.</w:t>
            </w:r>
          </w:p>
        </w:tc>
        <w:tc>
          <w:tcPr>
            <w:tcW w:w="1997" w:type="dxa"/>
            <w:tcBorders>
              <w:top w:val="nil"/>
              <w:bottom w:val="nil"/>
            </w:tcBorders>
          </w:tcPr>
          <w:p w14:paraId="2E6FFD56" w14:textId="77777777" w:rsidR="00927A1E" w:rsidRDefault="00927A1E"/>
        </w:tc>
      </w:tr>
      <w:tr w:rsidR="00927A1E" w14:paraId="2E6FFD5D" w14:textId="77777777">
        <w:trPr>
          <w:trHeight w:hRule="exact" w:val="184"/>
        </w:trPr>
        <w:tc>
          <w:tcPr>
            <w:tcW w:w="1819" w:type="dxa"/>
            <w:tcBorders>
              <w:top w:val="nil"/>
              <w:bottom w:val="nil"/>
            </w:tcBorders>
          </w:tcPr>
          <w:p w14:paraId="2E6FFD58" w14:textId="77777777" w:rsidR="00927A1E" w:rsidRDefault="00CB5ACF">
            <w:pPr>
              <w:pStyle w:val="TableParagraph"/>
              <w:rPr>
                <w:sz w:val="16"/>
              </w:rPr>
            </w:pPr>
            <w:r>
              <w:rPr>
                <w:sz w:val="16"/>
              </w:rPr>
              <w:t>will implement advocacy</w:t>
            </w:r>
          </w:p>
        </w:tc>
        <w:tc>
          <w:tcPr>
            <w:tcW w:w="1877" w:type="dxa"/>
            <w:tcBorders>
              <w:top w:val="nil"/>
              <w:bottom w:val="nil"/>
            </w:tcBorders>
          </w:tcPr>
          <w:p w14:paraId="2E6FFD59" w14:textId="77777777" w:rsidR="00927A1E" w:rsidRDefault="00927A1E"/>
        </w:tc>
        <w:tc>
          <w:tcPr>
            <w:tcW w:w="1904" w:type="dxa"/>
            <w:tcBorders>
              <w:top w:val="nil"/>
              <w:bottom w:val="nil"/>
            </w:tcBorders>
          </w:tcPr>
          <w:p w14:paraId="2E6FFD5A" w14:textId="77777777" w:rsidR="00927A1E" w:rsidRDefault="00927A1E"/>
        </w:tc>
        <w:tc>
          <w:tcPr>
            <w:tcW w:w="1980" w:type="dxa"/>
            <w:tcBorders>
              <w:top w:val="nil"/>
              <w:bottom w:val="nil"/>
            </w:tcBorders>
          </w:tcPr>
          <w:p w14:paraId="2E6FFD5B" w14:textId="77777777" w:rsidR="00927A1E" w:rsidRDefault="00927A1E"/>
        </w:tc>
        <w:tc>
          <w:tcPr>
            <w:tcW w:w="1997" w:type="dxa"/>
            <w:tcBorders>
              <w:top w:val="nil"/>
              <w:bottom w:val="nil"/>
            </w:tcBorders>
          </w:tcPr>
          <w:p w14:paraId="2E6FFD5C" w14:textId="77777777" w:rsidR="00927A1E" w:rsidRDefault="00927A1E"/>
        </w:tc>
      </w:tr>
      <w:tr w:rsidR="00927A1E" w14:paraId="2E6FFD63" w14:textId="77777777">
        <w:trPr>
          <w:trHeight w:hRule="exact" w:val="184"/>
        </w:trPr>
        <w:tc>
          <w:tcPr>
            <w:tcW w:w="1819" w:type="dxa"/>
            <w:tcBorders>
              <w:top w:val="nil"/>
              <w:bottom w:val="nil"/>
            </w:tcBorders>
          </w:tcPr>
          <w:p w14:paraId="2E6FFD5E" w14:textId="77777777" w:rsidR="00927A1E" w:rsidRDefault="00CB5ACF">
            <w:pPr>
              <w:pStyle w:val="TableParagraph"/>
              <w:spacing w:line="183" w:lineRule="exact"/>
              <w:rPr>
                <w:sz w:val="16"/>
              </w:rPr>
            </w:pPr>
            <w:r>
              <w:rPr>
                <w:sz w:val="16"/>
              </w:rPr>
              <w:t>project or future</w:t>
            </w:r>
          </w:p>
        </w:tc>
        <w:tc>
          <w:tcPr>
            <w:tcW w:w="1877" w:type="dxa"/>
            <w:tcBorders>
              <w:top w:val="nil"/>
              <w:bottom w:val="nil"/>
            </w:tcBorders>
          </w:tcPr>
          <w:p w14:paraId="2E6FFD5F" w14:textId="77777777" w:rsidR="00927A1E" w:rsidRDefault="00927A1E"/>
        </w:tc>
        <w:tc>
          <w:tcPr>
            <w:tcW w:w="1904" w:type="dxa"/>
            <w:tcBorders>
              <w:top w:val="nil"/>
              <w:bottom w:val="nil"/>
            </w:tcBorders>
          </w:tcPr>
          <w:p w14:paraId="2E6FFD60" w14:textId="77777777" w:rsidR="00927A1E" w:rsidRDefault="00927A1E"/>
        </w:tc>
        <w:tc>
          <w:tcPr>
            <w:tcW w:w="1980" w:type="dxa"/>
            <w:tcBorders>
              <w:top w:val="nil"/>
              <w:bottom w:val="nil"/>
            </w:tcBorders>
          </w:tcPr>
          <w:p w14:paraId="2E6FFD61" w14:textId="77777777" w:rsidR="00927A1E" w:rsidRDefault="00927A1E"/>
        </w:tc>
        <w:tc>
          <w:tcPr>
            <w:tcW w:w="1997" w:type="dxa"/>
            <w:tcBorders>
              <w:top w:val="nil"/>
              <w:bottom w:val="nil"/>
            </w:tcBorders>
          </w:tcPr>
          <w:p w14:paraId="2E6FFD62" w14:textId="77777777" w:rsidR="00927A1E" w:rsidRDefault="00927A1E"/>
        </w:tc>
      </w:tr>
      <w:tr w:rsidR="00927A1E" w14:paraId="2E6FFD69" w14:textId="77777777">
        <w:trPr>
          <w:trHeight w:hRule="exact" w:val="184"/>
        </w:trPr>
        <w:tc>
          <w:tcPr>
            <w:tcW w:w="1819" w:type="dxa"/>
            <w:tcBorders>
              <w:top w:val="nil"/>
              <w:bottom w:val="nil"/>
            </w:tcBorders>
          </w:tcPr>
          <w:p w14:paraId="2E6FFD64" w14:textId="77777777" w:rsidR="00927A1E" w:rsidRDefault="00CB5ACF">
            <w:pPr>
              <w:pStyle w:val="TableParagraph"/>
              <w:rPr>
                <w:sz w:val="16"/>
              </w:rPr>
            </w:pPr>
            <w:r>
              <w:rPr>
                <w:sz w:val="16"/>
              </w:rPr>
              <w:t>implementation for</w:t>
            </w:r>
          </w:p>
        </w:tc>
        <w:tc>
          <w:tcPr>
            <w:tcW w:w="1877" w:type="dxa"/>
            <w:tcBorders>
              <w:top w:val="nil"/>
              <w:bottom w:val="nil"/>
            </w:tcBorders>
          </w:tcPr>
          <w:p w14:paraId="2E6FFD65" w14:textId="77777777" w:rsidR="00927A1E" w:rsidRDefault="00927A1E"/>
        </w:tc>
        <w:tc>
          <w:tcPr>
            <w:tcW w:w="1904" w:type="dxa"/>
            <w:tcBorders>
              <w:top w:val="nil"/>
              <w:bottom w:val="nil"/>
            </w:tcBorders>
          </w:tcPr>
          <w:p w14:paraId="2E6FFD66" w14:textId="77777777" w:rsidR="00927A1E" w:rsidRDefault="00927A1E"/>
        </w:tc>
        <w:tc>
          <w:tcPr>
            <w:tcW w:w="1980" w:type="dxa"/>
            <w:tcBorders>
              <w:top w:val="nil"/>
              <w:bottom w:val="nil"/>
            </w:tcBorders>
          </w:tcPr>
          <w:p w14:paraId="2E6FFD67" w14:textId="77777777" w:rsidR="00927A1E" w:rsidRDefault="00927A1E"/>
        </w:tc>
        <w:tc>
          <w:tcPr>
            <w:tcW w:w="1997" w:type="dxa"/>
            <w:tcBorders>
              <w:top w:val="nil"/>
              <w:bottom w:val="nil"/>
            </w:tcBorders>
          </w:tcPr>
          <w:p w14:paraId="2E6FFD68" w14:textId="77777777" w:rsidR="00927A1E" w:rsidRDefault="00927A1E"/>
        </w:tc>
      </w:tr>
      <w:tr w:rsidR="00927A1E" w14:paraId="2E6FFD6F" w14:textId="77777777">
        <w:trPr>
          <w:trHeight w:hRule="exact" w:val="193"/>
        </w:trPr>
        <w:tc>
          <w:tcPr>
            <w:tcW w:w="1819" w:type="dxa"/>
            <w:tcBorders>
              <w:top w:val="nil"/>
            </w:tcBorders>
          </w:tcPr>
          <w:p w14:paraId="2E6FFD6A" w14:textId="77777777" w:rsidR="00927A1E" w:rsidRDefault="00CB5ACF">
            <w:pPr>
              <w:pStyle w:val="TableParagraph"/>
              <w:spacing w:line="183" w:lineRule="exact"/>
              <w:rPr>
                <w:sz w:val="16"/>
              </w:rPr>
            </w:pPr>
            <w:r>
              <w:rPr>
                <w:sz w:val="16"/>
              </w:rPr>
              <w:t>advocacy project.</w:t>
            </w:r>
          </w:p>
        </w:tc>
        <w:tc>
          <w:tcPr>
            <w:tcW w:w="1877" w:type="dxa"/>
            <w:tcBorders>
              <w:top w:val="nil"/>
            </w:tcBorders>
          </w:tcPr>
          <w:p w14:paraId="2E6FFD6B" w14:textId="77777777" w:rsidR="00927A1E" w:rsidRDefault="00927A1E"/>
        </w:tc>
        <w:tc>
          <w:tcPr>
            <w:tcW w:w="1904" w:type="dxa"/>
            <w:tcBorders>
              <w:top w:val="nil"/>
            </w:tcBorders>
          </w:tcPr>
          <w:p w14:paraId="2E6FFD6C" w14:textId="77777777" w:rsidR="00927A1E" w:rsidRDefault="00927A1E"/>
        </w:tc>
        <w:tc>
          <w:tcPr>
            <w:tcW w:w="1980" w:type="dxa"/>
            <w:tcBorders>
              <w:top w:val="nil"/>
            </w:tcBorders>
          </w:tcPr>
          <w:p w14:paraId="2E6FFD6D" w14:textId="77777777" w:rsidR="00927A1E" w:rsidRDefault="00927A1E"/>
        </w:tc>
        <w:tc>
          <w:tcPr>
            <w:tcW w:w="1997" w:type="dxa"/>
            <w:tcBorders>
              <w:top w:val="nil"/>
            </w:tcBorders>
          </w:tcPr>
          <w:p w14:paraId="2E6FFD6E" w14:textId="77777777" w:rsidR="00927A1E" w:rsidRDefault="00927A1E"/>
        </w:tc>
      </w:tr>
      <w:tr w:rsidR="00927A1E" w14:paraId="2E6FFD75" w14:textId="77777777">
        <w:trPr>
          <w:trHeight w:hRule="exact" w:val="268"/>
        </w:trPr>
        <w:tc>
          <w:tcPr>
            <w:tcW w:w="1819" w:type="dxa"/>
            <w:tcBorders>
              <w:bottom w:val="nil"/>
            </w:tcBorders>
          </w:tcPr>
          <w:p w14:paraId="2E6FFD70" w14:textId="77777777" w:rsidR="00927A1E" w:rsidRDefault="00CB5ACF">
            <w:pPr>
              <w:pStyle w:val="TableParagraph"/>
              <w:spacing w:line="180" w:lineRule="exact"/>
              <w:rPr>
                <w:b/>
                <w:sz w:val="16"/>
              </w:rPr>
            </w:pPr>
            <w:r>
              <w:rPr>
                <w:b/>
                <w:sz w:val="16"/>
              </w:rPr>
              <w:t>Analysis of Results</w:t>
            </w:r>
          </w:p>
        </w:tc>
        <w:tc>
          <w:tcPr>
            <w:tcW w:w="1877" w:type="dxa"/>
            <w:tcBorders>
              <w:bottom w:val="nil"/>
            </w:tcBorders>
          </w:tcPr>
          <w:p w14:paraId="2E6FFD71" w14:textId="77777777" w:rsidR="00927A1E" w:rsidRDefault="00CB5ACF">
            <w:pPr>
              <w:pStyle w:val="TableParagraph"/>
              <w:spacing w:line="255" w:lineRule="exact"/>
              <w:ind w:left="100"/>
              <w:rPr>
                <w:sz w:val="16"/>
              </w:rPr>
            </w:pPr>
            <w:r>
              <w:rPr>
                <w:rFonts w:ascii="MS Gothic" w:hAnsi="MS Gothic"/>
                <w:sz w:val="24"/>
              </w:rPr>
              <w:t>☐</w:t>
            </w:r>
            <w:r>
              <w:rPr>
                <w:sz w:val="16"/>
              </w:rPr>
              <w:t>Analysis demonstrates</w:t>
            </w:r>
          </w:p>
        </w:tc>
        <w:tc>
          <w:tcPr>
            <w:tcW w:w="1904" w:type="dxa"/>
            <w:tcBorders>
              <w:bottom w:val="nil"/>
            </w:tcBorders>
          </w:tcPr>
          <w:p w14:paraId="2E6FFD72" w14:textId="77777777" w:rsidR="00927A1E" w:rsidRDefault="00CB5ACF">
            <w:pPr>
              <w:pStyle w:val="TableParagraph"/>
              <w:spacing w:line="255" w:lineRule="exact"/>
              <w:rPr>
                <w:sz w:val="16"/>
              </w:rPr>
            </w:pPr>
            <w:r>
              <w:rPr>
                <w:rFonts w:ascii="MS Gothic" w:hAnsi="MS Gothic"/>
                <w:sz w:val="24"/>
              </w:rPr>
              <w:t>□</w:t>
            </w:r>
            <w:r>
              <w:rPr>
                <w:rFonts w:ascii="MS Gothic" w:hAnsi="MS Gothic"/>
                <w:spacing w:val="-89"/>
                <w:sz w:val="24"/>
              </w:rPr>
              <w:t xml:space="preserve"> </w:t>
            </w:r>
            <w:r>
              <w:rPr>
                <w:sz w:val="16"/>
              </w:rPr>
              <w:t>Analysis demonstrates</w:t>
            </w:r>
          </w:p>
        </w:tc>
        <w:tc>
          <w:tcPr>
            <w:tcW w:w="1980" w:type="dxa"/>
            <w:tcBorders>
              <w:bottom w:val="nil"/>
            </w:tcBorders>
          </w:tcPr>
          <w:p w14:paraId="2E6FFD73" w14:textId="77777777" w:rsidR="00927A1E" w:rsidRDefault="00CB5ACF">
            <w:pPr>
              <w:pStyle w:val="TableParagraph"/>
              <w:spacing w:line="255" w:lineRule="exact"/>
              <w:ind w:left="100"/>
              <w:rPr>
                <w:sz w:val="16"/>
              </w:rPr>
            </w:pPr>
            <w:r>
              <w:rPr>
                <w:rFonts w:ascii="MS Gothic" w:hAnsi="MS Gothic"/>
                <w:sz w:val="24"/>
              </w:rPr>
              <w:t>☐</w:t>
            </w:r>
            <w:r>
              <w:rPr>
                <w:sz w:val="16"/>
              </w:rPr>
              <w:t>Analysis demonstrates</w:t>
            </w:r>
          </w:p>
        </w:tc>
        <w:tc>
          <w:tcPr>
            <w:tcW w:w="1997" w:type="dxa"/>
            <w:tcBorders>
              <w:bottom w:val="nil"/>
            </w:tcBorders>
          </w:tcPr>
          <w:p w14:paraId="2E6FFD74" w14:textId="77777777" w:rsidR="00927A1E" w:rsidRDefault="00CB5ACF">
            <w:pPr>
              <w:pStyle w:val="TableParagraph"/>
              <w:spacing w:line="255" w:lineRule="exact"/>
              <w:ind w:left="100"/>
              <w:rPr>
                <w:sz w:val="16"/>
              </w:rPr>
            </w:pPr>
            <w:r>
              <w:rPr>
                <w:rFonts w:ascii="MS Gothic" w:hAnsi="MS Gothic"/>
                <w:sz w:val="24"/>
              </w:rPr>
              <w:t>☐</w:t>
            </w:r>
            <w:r>
              <w:rPr>
                <w:sz w:val="16"/>
              </w:rPr>
              <w:t>Analysis demonstrates</w:t>
            </w:r>
          </w:p>
        </w:tc>
      </w:tr>
      <w:tr w:rsidR="00927A1E" w14:paraId="2E6FFD7B" w14:textId="77777777">
        <w:trPr>
          <w:trHeight w:hRule="exact" w:val="1120"/>
        </w:trPr>
        <w:tc>
          <w:tcPr>
            <w:tcW w:w="1819" w:type="dxa"/>
            <w:tcBorders>
              <w:top w:val="nil"/>
            </w:tcBorders>
          </w:tcPr>
          <w:p w14:paraId="2E6FFD76" w14:textId="77777777" w:rsidR="00927A1E" w:rsidRDefault="00CB5ACF">
            <w:pPr>
              <w:pStyle w:val="TableParagraph"/>
              <w:spacing w:before="100"/>
              <w:ind w:right="118"/>
              <w:rPr>
                <w:sz w:val="16"/>
              </w:rPr>
            </w:pPr>
            <w:r>
              <w:rPr>
                <w:sz w:val="16"/>
              </w:rPr>
              <w:t>Describes how final project will be or has been integrated into the learning community along with any PR activities.</w:t>
            </w:r>
          </w:p>
        </w:tc>
        <w:tc>
          <w:tcPr>
            <w:tcW w:w="1877" w:type="dxa"/>
            <w:tcBorders>
              <w:top w:val="nil"/>
            </w:tcBorders>
          </w:tcPr>
          <w:p w14:paraId="2E6FFD77" w14:textId="77777777" w:rsidR="00927A1E" w:rsidRDefault="00CB5ACF">
            <w:pPr>
              <w:pStyle w:val="TableParagraph"/>
              <w:spacing w:before="9"/>
              <w:ind w:left="100" w:right="165"/>
              <w:rPr>
                <w:sz w:val="16"/>
              </w:rPr>
            </w:pPr>
            <w:r>
              <w:rPr>
                <w:sz w:val="16"/>
              </w:rPr>
              <w:t>little evidence supporting integration of parental involvement (no examples are provided). The analysis is lacking in depth and content.</w:t>
            </w:r>
          </w:p>
        </w:tc>
        <w:tc>
          <w:tcPr>
            <w:tcW w:w="1904" w:type="dxa"/>
            <w:tcBorders>
              <w:top w:val="nil"/>
            </w:tcBorders>
          </w:tcPr>
          <w:p w14:paraId="2E6FFD78" w14:textId="77777777" w:rsidR="00927A1E" w:rsidRDefault="00CB5ACF">
            <w:pPr>
              <w:pStyle w:val="TableParagraph"/>
              <w:spacing w:before="9"/>
              <w:ind w:right="100"/>
              <w:rPr>
                <w:sz w:val="16"/>
              </w:rPr>
            </w:pPr>
            <w:r>
              <w:rPr>
                <w:sz w:val="16"/>
              </w:rPr>
              <w:t>some evidence supporting integration of parental involvement (one example is provided). The analysis is lacking in depth and content.</w:t>
            </w:r>
          </w:p>
        </w:tc>
        <w:tc>
          <w:tcPr>
            <w:tcW w:w="1980" w:type="dxa"/>
            <w:tcBorders>
              <w:top w:val="nil"/>
            </w:tcBorders>
          </w:tcPr>
          <w:p w14:paraId="2E6FFD79" w14:textId="77777777" w:rsidR="00927A1E" w:rsidRDefault="00CB5ACF">
            <w:pPr>
              <w:pStyle w:val="TableParagraph"/>
              <w:spacing w:before="9"/>
              <w:ind w:left="100" w:right="180"/>
              <w:rPr>
                <w:sz w:val="16"/>
              </w:rPr>
            </w:pPr>
            <w:r>
              <w:rPr>
                <w:sz w:val="16"/>
              </w:rPr>
              <w:t>significant evidence supporting integration of parental involvement (two examples are provided). The analysis is lacking in depth and content.</w:t>
            </w:r>
          </w:p>
        </w:tc>
        <w:tc>
          <w:tcPr>
            <w:tcW w:w="1997" w:type="dxa"/>
            <w:tcBorders>
              <w:top w:val="nil"/>
            </w:tcBorders>
          </w:tcPr>
          <w:p w14:paraId="2E6FFD7A" w14:textId="77777777" w:rsidR="00927A1E" w:rsidRDefault="00CB5ACF">
            <w:pPr>
              <w:pStyle w:val="TableParagraph"/>
              <w:spacing w:before="9"/>
              <w:ind w:left="100" w:right="197"/>
              <w:rPr>
                <w:sz w:val="16"/>
              </w:rPr>
            </w:pPr>
            <w:r>
              <w:rPr>
                <w:sz w:val="16"/>
              </w:rPr>
              <w:t>concise evidence supporting integration of parental involvement (three or more examples are provided). The analysis is complete with depth and content.</w:t>
            </w:r>
          </w:p>
        </w:tc>
      </w:tr>
    </w:tbl>
    <w:p w14:paraId="2E6FFD7C" w14:textId="77777777" w:rsidR="00927A1E" w:rsidRDefault="00927A1E">
      <w:pPr>
        <w:rPr>
          <w:sz w:val="16"/>
        </w:rPr>
        <w:sectPr w:rsidR="00927A1E">
          <w:pgSz w:w="12240" w:h="15840"/>
          <w:pgMar w:top="1500" w:right="1220" w:bottom="740" w:left="1220" w:header="0" w:footer="545" w:gutter="0"/>
          <w:cols w:space="720"/>
        </w:sectPr>
      </w:pPr>
    </w:p>
    <w:p w14:paraId="2E6FFD7D" w14:textId="1D25F8A8" w:rsidR="00927A1E" w:rsidRDefault="00927A1E">
      <w:pPr>
        <w:pStyle w:val="BodyText"/>
        <w:ind w:left="105"/>
        <w:rPr>
          <w:rFonts w:ascii="Times New Roman"/>
          <w:sz w:val="20"/>
        </w:rPr>
      </w:pPr>
    </w:p>
    <w:p w14:paraId="2E6FFD7E" w14:textId="77777777" w:rsidR="00927A1E" w:rsidRDefault="00927A1E">
      <w:pPr>
        <w:pStyle w:val="BodyText"/>
        <w:spacing w:before="10"/>
        <w:rPr>
          <w:rFonts w:ascii="Times New Roman"/>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877"/>
        <w:gridCol w:w="1904"/>
        <w:gridCol w:w="1980"/>
        <w:gridCol w:w="1997"/>
      </w:tblGrid>
      <w:tr w:rsidR="00927A1E" w14:paraId="2E6FFD84" w14:textId="77777777">
        <w:trPr>
          <w:trHeight w:hRule="exact" w:val="271"/>
        </w:trPr>
        <w:tc>
          <w:tcPr>
            <w:tcW w:w="1819" w:type="dxa"/>
            <w:tcBorders>
              <w:bottom w:val="nil"/>
            </w:tcBorders>
          </w:tcPr>
          <w:p w14:paraId="2E6FFD7F" w14:textId="77777777" w:rsidR="00927A1E" w:rsidRDefault="00CB5ACF">
            <w:pPr>
              <w:pStyle w:val="TableParagraph"/>
              <w:spacing w:line="182" w:lineRule="exact"/>
              <w:rPr>
                <w:b/>
                <w:sz w:val="16"/>
              </w:rPr>
            </w:pPr>
            <w:r>
              <w:rPr>
                <w:b/>
                <w:sz w:val="16"/>
              </w:rPr>
              <w:t>Reflection</w:t>
            </w:r>
          </w:p>
        </w:tc>
        <w:tc>
          <w:tcPr>
            <w:tcW w:w="1877" w:type="dxa"/>
            <w:tcBorders>
              <w:bottom w:val="nil"/>
            </w:tcBorders>
          </w:tcPr>
          <w:p w14:paraId="2E6FFD80" w14:textId="77777777" w:rsidR="00927A1E" w:rsidRDefault="00CB5ACF">
            <w:pPr>
              <w:pStyle w:val="TableParagraph"/>
              <w:spacing w:line="257" w:lineRule="exact"/>
              <w:ind w:left="100"/>
              <w:rPr>
                <w:sz w:val="16"/>
              </w:rPr>
            </w:pPr>
            <w:r>
              <w:rPr>
                <w:rFonts w:ascii="MS Gothic" w:hAnsi="MS Gothic"/>
                <w:sz w:val="24"/>
              </w:rPr>
              <w:t>☐</w:t>
            </w:r>
            <w:r>
              <w:rPr>
                <w:sz w:val="16"/>
              </w:rPr>
              <w:t>Reflection lacks</w:t>
            </w:r>
          </w:p>
        </w:tc>
        <w:tc>
          <w:tcPr>
            <w:tcW w:w="1904" w:type="dxa"/>
            <w:tcBorders>
              <w:bottom w:val="nil"/>
            </w:tcBorders>
          </w:tcPr>
          <w:p w14:paraId="2E6FFD81" w14:textId="77777777" w:rsidR="00927A1E" w:rsidRDefault="00CB5ACF">
            <w:pPr>
              <w:pStyle w:val="TableParagraph"/>
              <w:spacing w:line="257" w:lineRule="exact"/>
              <w:rPr>
                <w:sz w:val="16"/>
              </w:rPr>
            </w:pPr>
            <w:r>
              <w:rPr>
                <w:rFonts w:ascii="MS Gothic" w:hAnsi="MS Gothic"/>
                <w:sz w:val="24"/>
              </w:rPr>
              <w:t>☐</w:t>
            </w:r>
            <w:r>
              <w:rPr>
                <w:sz w:val="16"/>
              </w:rPr>
              <w:t>Reflection summarized</w:t>
            </w:r>
          </w:p>
        </w:tc>
        <w:tc>
          <w:tcPr>
            <w:tcW w:w="1980" w:type="dxa"/>
            <w:tcBorders>
              <w:bottom w:val="nil"/>
            </w:tcBorders>
          </w:tcPr>
          <w:p w14:paraId="2E6FFD82" w14:textId="77777777" w:rsidR="00927A1E" w:rsidRDefault="00CB5ACF">
            <w:pPr>
              <w:pStyle w:val="TableParagraph"/>
              <w:spacing w:line="257" w:lineRule="exact"/>
              <w:ind w:left="100"/>
              <w:rPr>
                <w:sz w:val="16"/>
              </w:rPr>
            </w:pPr>
            <w:r>
              <w:rPr>
                <w:rFonts w:ascii="MS Gothic" w:hAnsi="MS Gothic"/>
                <w:sz w:val="24"/>
              </w:rPr>
              <w:t>☐</w:t>
            </w:r>
            <w:r>
              <w:rPr>
                <w:sz w:val="16"/>
              </w:rPr>
              <w:t>Reflection summarized</w:t>
            </w:r>
          </w:p>
        </w:tc>
        <w:tc>
          <w:tcPr>
            <w:tcW w:w="1997" w:type="dxa"/>
            <w:tcBorders>
              <w:bottom w:val="nil"/>
            </w:tcBorders>
          </w:tcPr>
          <w:p w14:paraId="2E6FFD83" w14:textId="77777777" w:rsidR="00927A1E" w:rsidRDefault="00CB5ACF">
            <w:pPr>
              <w:pStyle w:val="TableParagraph"/>
              <w:spacing w:line="257" w:lineRule="exact"/>
              <w:ind w:left="100"/>
              <w:rPr>
                <w:sz w:val="16"/>
              </w:rPr>
            </w:pPr>
            <w:r>
              <w:rPr>
                <w:rFonts w:ascii="MS Gothic" w:hAnsi="MS Gothic"/>
                <w:sz w:val="24"/>
              </w:rPr>
              <w:t>☐</w:t>
            </w:r>
            <w:r>
              <w:rPr>
                <w:sz w:val="16"/>
              </w:rPr>
              <w:t>Reflection summarized</w:t>
            </w:r>
          </w:p>
        </w:tc>
      </w:tr>
      <w:tr w:rsidR="00927A1E" w14:paraId="2E6FFD8C" w14:textId="77777777">
        <w:trPr>
          <w:trHeight w:hRule="exact" w:val="1294"/>
        </w:trPr>
        <w:tc>
          <w:tcPr>
            <w:tcW w:w="1819" w:type="dxa"/>
            <w:tcBorders>
              <w:top w:val="nil"/>
              <w:bottom w:val="nil"/>
            </w:tcBorders>
          </w:tcPr>
          <w:p w14:paraId="2E6FFD85" w14:textId="77777777" w:rsidR="00927A1E" w:rsidRDefault="00CB5ACF">
            <w:pPr>
              <w:pStyle w:val="TableParagraph"/>
              <w:spacing w:before="100"/>
              <w:ind w:right="125"/>
              <w:rPr>
                <w:sz w:val="16"/>
              </w:rPr>
            </w:pPr>
            <w:r>
              <w:rPr>
                <w:sz w:val="16"/>
              </w:rPr>
              <w:t>Describes how the project was a result of application of skills/knowledge gained in LIBM coursework and/or professional development activities.</w:t>
            </w:r>
          </w:p>
        </w:tc>
        <w:tc>
          <w:tcPr>
            <w:tcW w:w="1877" w:type="dxa"/>
            <w:tcBorders>
              <w:top w:val="nil"/>
              <w:bottom w:val="nil"/>
            </w:tcBorders>
          </w:tcPr>
          <w:p w14:paraId="2E6FFD86" w14:textId="77777777" w:rsidR="00927A1E" w:rsidRDefault="00CB5ACF">
            <w:pPr>
              <w:pStyle w:val="TableParagraph"/>
              <w:spacing w:before="9"/>
              <w:ind w:left="100" w:right="208"/>
              <w:rPr>
                <w:sz w:val="16"/>
              </w:rPr>
            </w:pPr>
            <w:r>
              <w:rPr>
                <w:sz w:val="16"/>
              </w:rPr>
              <w:t>necessary components for the summary and demonstrates too much brevity and lack of depth. Little evidence of previous LIBM coursework, which prepared candidate to</w:t>
            </w:r>
          </w:p>
        </w:tc>
        <w:tc>
          <w:tcPr>
            <w:tcW w:w="1904" w:type="dxa"/>
            <w:tcBorders>
              <w:top w:val="nil"/>
              <w:bottom w:val="nil"/>
            </w:tcBorders>
          </w:tcPr>
          <w:p w14:paraId="2E6FFD87" w14:textId="77777777" w:rsidR="00927A1E" w:rsidRDefault="00CB5ACF">
            <w:pPr>
              <w:pStyle w:val="TableParagraph"/>
              <w:spacing w:before="9"/>
              <w:ind w:right="108"/>
              <w:rPr>
                <w:sz w:val="16"/>
              </w:rPr>
            </w:pPr>
            <w:r>
              <w:rPr>
                <w:sz w:val="16"/>
              </w:rPr>
              <w:t>overall information regarding advocacy efforts, but demonstrates too much brevity and lack of depth.</w:t>
            </w:r>
          </w:p>
          <w:p w14:paraId="2E6FFD88" w14:textId="77777777" w:rsidR="00927A1E" w:rsidRDefault="00CB5ACF">
            <w:pPr>
              <w:pStyle w:val="TableParagraph"/>
              <w:spacing w:before="1"/>
              <w:ind w:right="188"/>
              <w:rPr>
                <w:sz w:val="16"/>
              </w:rPr>
            </w:pPr>
            <w:r>
              <w:rPr>
                <w:sz w:val="16"/>
              </w:rPr>
              <w:t>Some evidence of previous LIBM coursework, which prepared candidate to</w:t>
            </w:r>
          </w:p>
        </w:tc>
        <w:tc>
          <w:tcPr>
            <w:tcW w:w="1980" w:type="dxa"/>
            <w:tcBorders>
              <w:top w:val="nil"/>
              <w:bottom w:val="nil"/>
            </w:tcBorders>
          </w:tcPr>
          <w:p w14:paraId="2E6FFD89" w14:textId="77777777" w:rsidR="00927A1E" w:rsidRDefault="00CB5ACF">
            <w:pPr>
              <w:pStyle w:val="TableParagraph"/>
              <w:spacing w:before="9"/>
              <w:ind w:left="100" w:right="187"/>
              <w:rPr>
                <w:sz w:val="16"/>
              </w:rPr>
            </w:pPr>
            <w:r>
              <w:rPr>
                <w:sz w:val="16"/>
              </w:rPr>
              <w:t>overall information regarding the advocacy efforts while demonstrating the ability to interrupt evidence and apply actions to future events, but demonstrates too much brevity. Concise evidence of</w:t>
            </w:r>
          </w:p>
        </w:tc>
        <w:tc>
          <w:tcPr>
            <w:tcW w:w="1997" w:type="dxa"/>
            <w:tcBorders>
              <w:top w:val="nil"/>
              <w:bottom w:val="nil"/>
            </w:tcBorders>
          </w:tcPr>
          <w:p w14:paraId="2E6FFD8A" w14:textId="77777777" w:rsidR="00927A1E" w:rsidRDefault="00CB5ACF">
            <w:pPr>
              <w:pStyle w:val="TableParagraph"/>
              <w:spacing w:before="9"/>
              <w:ind w:left="100" w:right="205"/>
              <w:rPr>
                <w:sz w:val="16"/>
              </w:rPr>
            </w:pPr>
            <w:r>
              <w:rPr>
                <w:sz w:val="16"/>
              </w:rPr>
              <w:t>overall information regarding the advocacy efforts while demonstrating the ability to interrupt evidence and apply actions to future events.</w:t>
            </w:r>
          </w:p>
          <w:p w14:paraId="2E6FFD8B" w14:textId="77777777" w:rsidR="00927A1E" w:rsidRDefault="00CB5ACF">
            <w:pPr>
              <w:pStyle w:val="TableParagraph"/>
              <w:ind w:left="100" w:right="321"/>
              <w:rPr>
                <w:sz w:val="16"/>
              </w:rPr>
            </w:pPr>
            <w:r>
              <w:rPr>
                <w:sz w:val="16"/>
              </w:rPr>
              <w:t>Concise and organized evidence of previous LIBM</w:t>
            </w:r>
          </w:p>
        </w:tc>
      </w:tr>
      <w:tr w:rsidR="00927A1E" w14:paraId="2E6FFD92" w14:textId="77777777">
        <w:trPr>
          <w:trHeight w:hRule="exact" w:val="184"/>
        </w:trPr>
        <w:tc>
          <w:tcPr>
            <w:tcW w:w="1819" w:type="dxa"/>
            <w:tcBorders>
              <w:top w:val="nil"/>
              <w:bottom w:val="nil"/>
            </w:tcBorders>
          </w:tcPr>
          <w:p w14:paraId="2E6FFD8D" w14:textId="77777777" w:rsidR="00927A1E" w:rsidRDefault="00927A1E"/>
        </w:tc>
        <w:tc>
          <w:tcPr>
            <w:tcW w:w="1877" w:type="dxa"/>
            <w:tcBorders>
              <w:top w:val="nil"/>
              <w:bottom w:val="nil"/>
            </w:tcBorders>
          </w:tcPr>
          <w:p w14:paraId="2E6FFD8E" w14:textId="77777777" w:rsidR="00927A1E" w:rsidRDefault="00CB5ACF">
            <w:pPr>
              <w:pStyle w:val="TableParagraph"/>
              <w:spacing w:line="183" w:lineRule="exact"/>
              <w:ind w:left="100"/>
              <w:rPr>
                <w:sz w:val="16"/>
              </w:rPr>
            </w:pPr>
            <w:r>
              <w:rPr>
                <w:sz w:val="16"/>
              </w:rPr>
              <w:t>complete project.</w:t>
            </w:r>
          </w:p>
        </w:tc>
        <w:tc>
          <w:tcPr>
            <w:tcW w:w="1904" w:type="dxa"/>
            <w:tcBorders>
              <w:top w:val="nil"/>
              <w:bottom w:val="nil"/>
            </w:tcBorders>
          </w:tcPr>
          <w:p w14:paraId="2E6FFD8F" w14:textId="77777777" w:rsidR="00927A1E" w:rsidRDefault="00CB5ACF">
            <w:pPr>
              <w:pStyle w:val="TableParagraph"/>
              <w:spacing w:line="183" w:lineRule="exact"/>
              <w:rPr>
                <w:sz w:val="16"/>
              </w:rPr>
            </w:pPr>
            <w:r>
              <w:rPr>
                <w:sz w:val="16"/>
              </w:rPr>
              <w:t>complete project.</w:t>
            </w:r>
          </w:p>
        </w:tc>
        <w:tc>
          <w:tcPr>
            <w:tcW w:w="1980" w:type="dxa"/>
            <w:tcBorders>
              <w:top w:val="nil"/>
              <w:bottom w:val="nil"/>
            </w:tcBorders>
          </w:tcPr>
          <w:p w14:paraId="2E6FFD90" w14:textId="77777777" w:rsidR="00927A1E" w:rsidRDefault="00CB5ACF">
            <w:pPr>
              <w:pStyle w:val="TableParagraph"/>
              <w:spacing w:line="183" w:lineRule="exact"/>
              <w:ind w:left="100"/>
              <w:rPr>
                <w:sz w:val="16"/>
              </w:rPr>
            </w:pPr>
            <w:r>
              <w:rPr>
                <w:sz w:val="16"/>
              </w:rPr>
              <w:t>previous LIBM coursework,</w:t>
            </w:r>
          </w:p>
        </w:tc>
        <w:tc>
          <w:tcPr>
            <w:tcW w:w="1997" w:type="dxa"/>
            <w:tcBorders>
              <w:top w:val="nil"/>
              <w:bottom w:val="nil"/>
            </w:tcBorders>
          </w:tcPr>
          <w:p w14:paraId="2E6FFD91" w14:textId="77777777" w:rsidR="00927A1E" w:rsidRDefault="00CB5ACF">
            <w:pPr>
              <w:pStyle w:val="TableParagraph"/>
              <w:spacing w:line="183" w:lineRule="exact"/>
              <w:ind w:left="100"/>
              <w:rPr>
                <w:sz w:val="16"/>
              </w:rPr>
            </w:pPr>
            <w:r>
              <w:rPr>
                <w:sz w:val="16"/>
              </w:rPr>
              <w:t>coursework, which prepared</w:t>
            </w:r>
          </w:p>
        </w:tc>
      </w:tr>
      <w:tr w:rsidR="00927A1E" w14:paraId="2E6FFD98" w14:textId="77777777">
        <w:trPr>
          <w:trHeight w:hRule="exact" w:val="184"/>
        </w:trPr>
        <w:tc>
          <w:tcPr>
            <w:tcW w:w="1819" w:type="dxa"/>
            <w:tcBorders>
              <w:top w:val="nil"/>
              <w:bottom w:val="nil"/>
            </w:tcBorders>
          </w:tcPr>
          <w:p w14:paraId="2E6FFD93" w14:textId="77777777" w:rsidR="00927A1E" w:rsidRDefault="00927A1E"/>
        </w:tc>
        <w:tc>
          <w:tcPr>
            <w:tcW w:w="1877" w:type="dxa"/>
            <w:tcBorders>
              <w:top w:val="nil"/>
              <w:bottom w:val="nil"/>
            </w:tcBorders>
          </w:tcPr>
          <w:p w14:paraId="2E6FFD94" w14:textId="77777777" w:rsidR="00927A1E" w:rsidRDefault="00927A1E"/>
        </w:tc>
        <w:tc>
          <w:tcPr>
            <w:tcW w:w="1904" w:type="dxa"/>
            <w:tcBorders>
              <w:top w:val="nil"/>
              <w:bottom w:val="nil"/>
            </w:tcBorders>
          </w:tcPr>
          <w:p w14:paraId="2E6FFD95" w14:textId="77777777" w:rsidR="00927A1E" w:rsidRDefault="00927A1E"/>
        </w:tc>
        <w:tc>
          <w:tcPr>
            <w:tcW w:w="1980" w:type="dxa"/>
            <w:tcBorders>
              <w:top w:val="nil"/>
              <w:bottom w:val="nil"/>
            </w:tcBorders>
          </w:tcPr>
          <w:p w14:paraId="2E6FFD96" w14:textId="77777777" w:rsidR="00927A1E" w:rsidRDefault="00CB5ACF">
            <w:pPr>
              <w:pStyle w:val="TableParagraph"/>
              <w:ind w:left="100"/>
              <w:rPr>
                <w:sz w:val="16"/>
              </w:rPr>
            </w:pPr>
            <w:r>
              <w:rPr>
                <w:sz w:val="16"/>
              </w:rPr>
              <w:t>which prepared candidate to</w:t>
            </w:r>
          </w:p>
        </w:tc>
        <w:tc>
          <w:tcPr>
            <w:tcW w:w="1997" w:type="dxa"/>
            <w:tcBorders>
              <w:top w:val="nil"/>
              <w:bottom w:val="nil"/>
            </w:tcBorders>
          </w:tcPr>
          <w:p w14:paraId="2E6FFD97" w14:textId="77777777" w:rsidR="00927A1E" w:rsidRDefault="00CB5ACF">
            <w:pPr>
              <w:pStyle w:val="TableParagraph"/>
              <w:ind w:left="100"/>
              <w:rPr>
                <w:sz w:val="16"/>
              </w:rPr>
            </w:pPr>
            <w:r>
              <w:rPr>
                <w:sz w:val="16"/>
              </w:rPr>
              <w:t>candidate to complete project.</w:t>
            </w:r>
          </w:p>
        </w:tc>
      </w:tr>
      <w:tr w:rsidR="00927A1E" w14:paraId="2E6FFD9E" w14:textId="77777777">
        <w:trPr>
          <w:trHeight w:hRule="exact" w:val="192"/>
        </w:trPr>
        <w:tc>
          <w:tcPr>
            <w:tcW w:w="1819" w:type="dxa"/>
            <w:tcBorders>
              <w:top w:val="nil"/>
            </w:tcBorders>
          </w:tcPr>
          <w:p w14:paraId="2E6FFD99" w14:textId="77777777" w:rsidR="00927A1E" w:rsidRDefault="00927A1E"/>
        </w:tc>
        <w:tc>
          <w:tcPr>
            <w:tcW w:w="1877" w:type="dxa"/>
            <w:tcBorders>
              <w:top w:val="nil"/>
            </w:tcBorders>
          </w:tcPr>
          <w:p w14:paraId="2E6FFD9A" w14:textId="77777777" w:rsidR="00927A1E" w:rsidRDefault="00927A1E"/>
        </w:tc>
        <w:tc>
          <w:tcPr>
            <w:tcW w:w="1904" w:type="dxa"/>
            <w:tcBorders>
              <w:top w:val="nil"/>
            </w:tcBorders>
          </w:tcPr>
          <w:p w14:paraId="2E6FFD9B" w14:textId="77777777" w:rsidR="00927A1E" w:rsidRDefault="00927A1E"/>
        </w:tc>
        <w:tc>
          <w:tcPr>
            <w:tcW w:w="1980" w:type="dxa"/>
            <w:tcBorders>
              <w:top w:val="nil"/>
            </w:tcBorders>
          </w:tcPr>
          <w:p w14:paraId="2E6FFD9C" w14:textId="77777777" w:rsidR="00927A1E" w:rsidRDefault="00CB5ACF">
            <w:pPr>
              <w:pStyle w:val="TableParagraph"/>
              <w:spacing w:line="183" w:lineRule="exact"/>
              <w:ind w:left="100"/>
              <w:rPr>
                <w:sz w:val="16"/>
              </w:rPr>
            </w:pPr>
            <w:r>
              <w:rPr>
                <w:sz w:val="16"/>
              </w:rPr>
              <w:t>complete project.</w:t>
            </w:r>
          </w:p>
        </w:tc>
        <w:tc>
          <w:tcPr>
            <w:tcW w:w="1997" w:type="dxa"/>
            <w:tcBorders>
              <w:top w:val="nil"/>
            </w:tcBorders>
          </w:tcPr>
          <w:p w14:paraId="2E6FFD9D" w14:textId="77777777" w:rsidR="00927A1E" w:rsidRDefault="00927A1E"/>
        </w:tc>
      </w:tr>
      <w:tr w:rsidR="00927A1E" w14:paraId="2E6FFDA8" w14:textId="77777777">
        <w:trPr>
          <w:trHeight w:hRule="exact" w:val="1387"/>
        </w:trPr>
        <w:tc>
          <w:tcPr>
            <w:tcW w:w="1819" w:type="dxa"/>
          </w:tcPr>
          <w:p w14:paraId="2E6FFD9F" w14:textId="77777777" w:rsidR="00927A1E" w:rsidRDefault="00CB5ACF">
            <w:pPr>
              <w:pStyle w:val="TableParagraph"/>
              <w:spacing w:line="180" w:lineRule="exact"/>
              <w:rPr>
                <w:b/>
                <w:sz w:val="16"/>
              </w:rPr>
            </w:pPr>
            <w:r>
              <w:rPr>
                <w:b/>
                <w:sz w:val="16"/>
              </w:rPr>
              <w:t>Organization</w:t>
            </w:r>
          </w:p>
        </w:tc>
        <w:tc>
          <w:tcPr>
            <w:tcW w:w="1877" w:type="dxa"/>
          </w:tcPr>
          <w:p w14:paraId="2E6FFDA0" w14:textId="77777777" w:rsidR="00927A1E" w:rsidRDefault="00CB5ACF">
            <w:pPr>
              <w:pStyle w:val="TableParagraph"/>
              <w:spacing w:line="255" w:lineRule="exact"/>
              <w:ind w:left="100"/>
              <w:rPr>
                <w:sz w:val="16"/>
              </w:rPr>
            </w:pPr>
            <w:r>
              <w:rPr>
                <w:rFonts w:ascii="MS Gothic" w:hAnsi="MS Gothic"/>
                <w:sz w:val="24"/>
              </w:rPr>
              <w:t>☐</w:t>
            </w:r>
            <w:r>
              <w:rPr>
                <w:sz w:val="16"/>
              </w:rPr>
              <w:t>The sequence of ideas</w:t>
            </w:r>
          </w:p>
          <w:p w14:paraId="2E6FFDA1" w14:textId="77777777" w:rsidR="00927A1E" w:rsidRDefault="00CB5ACF">
            <w:pPr>
              <w:pStyle w:val="TableParagraph"/>
              <w:spacing w:before="18"/>
              <w:ind w:left="100" w:right="201"/>
              <w:rPr>
                <w:sz w:val="16"/>
              </w:rPr>
            </w:pPr>
            <w:r>
              <w:rPr>
                <w:sz w:val="16"/>
              </w:rPr>
              <w:t>is very difficult to follow. Transitions are weak and the meaning is often unclear. The paper is not formatted as designated in the assignment sheet.</w:t>
            </w:r>
          </w:p>
        </w:tc>
        <w:tc>
          <w:tcPr>
            <w:tcW w:w="1904" w:type="dxa"/>
          </w:tcPr>
          <w:p w14:paraId="2E6FFDA2" w14:textId="77777777" w:rsidR="00927A1E" w:rsidRDefault="00CB5ACF">
            <w:pPr>
              <w:pStyle w:val="TableParagraph"/>
              <w:spacing w:line="255" w:lineRule="exact"/>
              <w:rPr>
                <w:sz w:val="16"/>
              </w:rPr>
            </w:pPr>
            <w:r>
              <w:rPr>
                <w:rFonts w:ascii="MS Gothic" w:hAnsi="MS Gothic"/>
                <w:sz w:val="24"/>
              </w:rPr>
              <w:t>□</w:t>
            </w:r>
            <w:r>
              <w:rPr>
                <w:rFonts w:ascii="MS Gothic" w:hAnsi="MS Gothic"/>
                <w:spacing w:val="-83"/>
                <w:sz w:val="24"/>
              </w:rPr>
              <w:t xml:space="preserve"> </w:t>
            </w:r>
            <w:r>
              <w:rPr>
                <w:sz w:val="16"/>
              </w:rPr>
              <w:t>There are some</w:t>
            </w:r>
          </w:p>
          <w:p w14:paraId="2E6FFDA3" w14:textId="77777777" w:rsidR="00927A1E" w:rsidRDefault="00CB5ACF">
            <w:pPr>
              <w:pStyle w:val="TableParagraph"/>
              <w:spacing w:before="18"/>
              <w:ind w:right="108"/>
              <w:rPr>
                <w:sz w:val="16"/>
              </w:rPr>
            </w:pPr>
            <w:r>
              <w:rPr>
                <w:sz w:val="16"/>
              </w:rPr>
              <w:t>incomplete thoughts or ideas that are unclear. The paper is not formatted as designated in the assignment</w:t>
            </w:r>
            <w:r>
              <w:rPr>
                <w:spacing w:val="-10"/>
                <w:sz w:val="16"/>
              </w:rPr>
              <w:t xml:space="preserve"> </w:t>
            </w:r>
            <w:r>
              <w:rPr>
                <w:sz w:val="16"/>
              </w:rPr>
              <w:t>sheet.</w:t>
            </w:r>
          </w:p>
        </w:tc>
        <w:tc>
          <w:tcPr>
            <w:tcW w:w="1980" w:type="dxa"/>
          </w:tcPr>
          <w:p w14:paraId="2E6FFDA4" w14:textId="77777777" w:rsidR="00927A1E" w:rsidRDefault="00CB5ACF">
            <w:pPr>
              <w:pStyle w:val="TableParagraph"/>
              <w:spacing w:line="255" w:lineRule="exact"/>
              <w:ind w:left="100"/>
              <w:rPr>
                <w:sz w:val="16"/>
              </w:rPr>
            </w:pPr>
            <w:r>
              <w:rPr>
                <w:rFonts w:ascii="MS Gothic" w:hAnsi="MS Gothic"/>
                <w:sz w:val="24"/>
              </w:rPr>
              <w:t>☐</w:t>
            </w:r>
            <w:r>
              <w:rPr>
                <w:sz w:val="16"/>
              </w:rPr>
              <w:t>Thoughts and ideas are</w:t>
            </w:r>
          </w:p>
          <w:p w14:paraId="2E6FFDA5" w14:textId="77777777" w:rsidR="00927A1E" w:rsidRDefault="00CB5ACF">
            <w:pPr>
              <w:pStyle w:val="TableParagraph"/>
              <w:spacing w:before="18"/>
              <w:ind w:left="100" w:right="143"/>
              <w:rPr>
                <w:sz w:val="16"/>
              </w:rPr>
            </w:pPr>
            <w:r>
              <w:rPr>
                <w:sz w:val="16"/>
              </w:rPr>
              <w:t>presented in a logical, interesting sequence that the reader can easily follow. The paper is formatted as designated in the assignment sheet.</w:t>
            </w:r>
          </w:p>
        </w:tc>
        <w:tc>
          <w:tcPr>
            <w:tcW w:w="1997" w:type="dxa"/>
          </w:tcPr>
          <w:p w14:paraId="2E6FFDA6" w14:textId="77777777" w:rsidR="00927A1E" w:rsidRDefault="00CB5ACF">
            <w:pPr>
              <w:pStyle w:val="TableParagraph"/>
              <w:spacing w:line="255" w:lineRule="exact"/>
              <w:ind w:left="100"/>
              <w:rPr>
                <w:sz w:val="16"/>
              </w:rPr>
            </w:pPr>
            <w:r>
              <w:rPr>
                <w:rFonts w:ascii="MS Gothic" w:hAnsi="MS Gothic"/>
                <w:sz w:val="24"/>
              </w:rPr>
              <w:t>☐</w:t>
            </w:r>
            <w:r>
              <w:rPr>
                <w:sz w:val="16"/>
              </w:rPr>
              <w:t>Thoughts and ideas are</w:t>
            </w:r>
          </w:p>
          <w:p w14:paraId="2E6FFDA7" w14:textId="77777777" w:rsidR="00927A1E" w:rsidRDefault="00CB5ACF">
            <w:pPr>
              <w:pStyle w:val="TableParagraph"/>
              <w:spacing w:before="18"/>
              <w:ind w:left="100" w:right="139"/>
              <w:rPr>
                <w:sz w:val="16"/>
              </w:rPr>
            </w:pPr>
            <w:r>
              <w:rPr>
                <w:sz w:val="16"/>
              </w:rPr>
              <w:t>presented in a superbly logical, interesting sequence that the reader can easily follow. The paper is formatted as designated in the assignment sheet.</w:t>
            </w:r>
          </w:p>
        </w:tc>
      </w:tr>
      <w:tr w:rsidR="00927A1E" w14:paraId="2E6FFDB3" w14:textId="77777777">
        <w:trPr>
          <w:trHeight w:hRule="exact" w:val="1203"/>
        </w:trPr>
        <w:tc>
          <w:tcPr>
            <w:tcW w:w="1819" w:type="dxa"/>
          </w:tcPr>
          <w:p w14:paraId="2E6FFDA9" w14:textId="77777777" w:rsidR="00927A1E" w:rsidRDefault="00CB5ACF">
            <w:pPr>
              <w:pStyle w:val="TableParagraph"/>
              <w:spacing w:line="180" w:lineRule="exact"/>
              <w:rPr>
                <w:b/>
                <w:sz w:val="16"/>
              </w:rPr>
            </w:pPr>
            <w:r>
              <w:rPr>
                <w:b/>
                <w:sz w:val="16"/>
              </w:rPr>
              <w:t>APA Style</w:t>
            </w:r>
          </w:p>
        </w:tc>
        <w:tc>
          <w:tcPr>
            <w:tcW w:w="1877" w:type="dxa"/>
          </w:tcPr>
          <w:p w14:paraId="2E6FFDAA" w14:textId="77777777" w:rsidR="00927A1E" w:rsidRDefault="00CB5ACF">
            <w:pPr>
              <w:pStyle w:val="TableParagraph"/>
              <w:spacing w:line="255" w:lineRule="exact"/>
              <w:ind w:left="100"/>
              <w:rPr>
                <w:sz w:val="16"/>
              </w:rPr>
            </w:pPr>
            <w:r>
              <w:rPr>
                <w:rFonts w:ascii="MS Gothic" w:hAnsi="MS Gothic"/>
                <w:sz w:val="24"/>
              </w:rPr>
              <w:t>☐</w:t>
            </w:r>
            <w:r>
              <w:rPr>
                <w:sz w:val="16"/>
              </w:rPr>
              <w:t>Error in APA style (e.g.,</w:t>
            </w:r>
          </w:p>
          <w:p w14:paraId="2E6FFDAB" w14:textId="77777777" w:rsidR="00927A1E" w:rsidRDefault="00CB5ACF">
            <w:pPr>
              <w:pStyle w:val="TableParagraph"/>
              <w:spacing w:before="18"/>
              <w:ind w:left="100" w:right="99"/>
              <w:rPr>
                <w:sz w:val="16"/>
              </w:rPr>
            </w:pPr>
            <w:r>
              <w:rPr>
                <w:sz w:val="16"/>
              </w:rPr>
              <w:t>formatting, reference and citation, etc.) detract substantially from the paper. Word choice is informal in tone.</w:t>
            </w:r>
          </w:p>
        </w:tc>
        <w:tc>
          <w:tcPr>
            <w:tcW w:w="1904" w:type="dxa"/>
          </w:tcPr>
          <w:p w14:paraId="2E6FFDAC" w14:textId="77777777" w:rsidR="00927A1E" w:rsidRDefault="00CB5ACF">
            <w:pPr>
              <w:pStyle w:val="TableParagraph"/>
              <w:spacing w:line="255" w:lineRule="exact"/>
              <w:rPr>
                <w:sz w:val="16"/>
              </w:rPr>
            </w:pPr>
            <w:r>
              <w:rPr>
                <w:rFonts w:ascii="MS Gothic" w:hAnsi="MS Gothic"/>
                <w:sz w:val="24"/>
              </w:rPr>
              <w:t>□</w:t>
            </w:r>
            <w:r>
              <w:rPr>
                <w:rFonts w:ascii="MS Gothic" w:hAnsi="MS Gothic"/>
                <w:spacing w:val="-86"/>
                <w:sz w:val="24"/>
              </w:rPr>
              <w:t xml:space="preserve"> </w:t>
            </w:r>
            <w:r>
              <w:rPr>
                <w:sz w:val="16"/>
              </w:rPr>
              <w:t>Error in APA style (e.g.,</w:t>
            </w:r>
          </w:p>
          <w:p w14:paraId="2E6FFDAD" w14:textId="77777777" w:rsidR="00927A1E" w:rsidRDefault="00CB5ACF">
            <w:pPr>
              <w:pStyle w:val="TableParagraph"/>
              <w:spacing w:before="18"/>
              <w:ind w:right="129"/>
              <w:rPr>
                <w:sz w:val="16"/>
              </w:rPr>
            </w:pPr>
            <w:r>
              <w:rPr>
                <w:sz w:val="16"/>
              </w:rPr>
              <w:t>formatting, reference and citation, etc.) are noticeable. Word choice is informal in tone.</w:t>
            </w:r>
          </w:p>
        </w:tc>
        <w:tc>
          <w:tcPr>
            <w:tcW w:w="1980" w:type="dxa"/>
          </w:tcPr>
          <w:p w14:paraId="2E6FFDAE" w14:textId="77777777" w:rsidR="00927A1E" w:rsidRDefault="00CB5ACF">
            <w:pPr>
              <w:pStyle w:val="TableParagraph"/>
              <w:spacing w:line="255" w:lineRule="exact"/>
              <w:ind w:left="100"/>
              <w:rPr>
                <w:sz w:val="16"/>
              </w:rPr>
            </w:pPr>
            <w:r>
              <w:rPr>
                <w:rFonts w:ascii="MS Gothic" w:hAnsi="MS Gothic"/>
                <w:sz w:val="24"/>
              </w:rPr>
              <w:t>□</w:t>
            </w:r>
            <w:r>
              <w:rPr>
                <w:rFonts w:ascii="MS Gothic" w:hAnsi="MS Gothic"/>
                <w:spacing w:val="-90"/>
                <w:sz w:val="24"/>
              </w:rPr>
              <w:t xml:space="preserve"> </w:t>
            </w:r>
            <w:r>
              <w:rPr>
                <w:sz w:val="16"/>
              </w:rPr>
              <w:t>Rare errors in APA style</w:t>
            </w:r>
          </w:p>
          <w:p w14:paraId="2E6FFDAF" w14:textId="77777777" w:rsidR="00927A1E" w:rsidRDefault="00CB5ACF">
            <w:pPr>
              <w:pStyle w:val="TableParagraph"/>
              <w:spacing w:before="18"/>
              <w:ind w:left="100" w:right="194"/>
              <w:rPr>
                <w:sz w:val="16"/>
              </w:rPr>
            </w:pPr>
            <w:r>
              <w:rPr>
                <w:sz w:val="16"/>
              </w:rPr>
              <w:t>(e.g., formatting, reference and citation, etc.) that do not detract from the paper.</w:t>
            </w:r>
          </w:p>
          <w:p w14:paraId="2E6FFDB0" w14:textId="77777777" w:rsidR="00927A1E" w:rsidRDefault="00CB5ACF">
            <w:pPr>
              <w:pStyle w:val="TableParagraph"/>
              <w:ind w:left="100" w:right="150"/>
              <w:rPr>
                <w:sz w:val="16"/>
              </w:rPr>
            </w:pPr>
            <w:r>
              <w:rPr>
                <w:sz w:val="16"/>
              </w:rPr>
              <w:t>Language mostly appropriate for scholarly writing.</w:t>
            </w:r>
          </w:p>
        </w:tc>
        <w:tc>
          <w:tcPr>
            <w:tcW w:w="1997" w:type="dxa"/>
          </w:tcPr>
          <w:p w14:paraId="2E6FFDB1" w14:textId="77777777" w:rsidR="00927A1E" w:rsidRDefault="00CB5ACF">
            <w:pPr>
              <w:pStyle w:val="TableParagraph"/>
              <w:spacing w:line="255" w:lineRule="exact"/>
              <w:ind w:left="100"/>
              <w:rPr>
                <w:sz w:val="10"/>
              </w:rPr>
            </w:pPr>
            <w:r>
              <w:rPr>
                <w:rFonts w:ascii="MS Gothic" w:hAnsi="MS Gothic"/>
                <w:sz w:val="24"/>
              </w:rPr>
              <w:t>□</w:t>
            </w:r>
            <w:r>
              <w:rPr>
                <w:rFonts w:ascii="MS Gothic" w:hAnsi="MS Gothic"/>
                <w:spacing w:val="-85"/>
                <w:sz w:val="24"/>
              </w:rPr>
              <w:t xml:space="preserve"> </w:t>
            </w:r>
            <w:r>
              <w:rPr>
                <w:sz w:val="16"/>
              </w:rPr>
              <w:t>Strictly follows APA 6</w:t>
            </w:r>
            <w:r>
              <w:rPr>
                <w:position w:val="4"/>
                <w:sz w:val="10"/>
              </w:rPr>
              <w:t>th</w:t>
            </w:r>
          </w:p>
          <w:p w14:paraId="2E6FFDB2" w14:textId="77777777" w:rsidR="00927A1E" w:rsidRDefault="00CB5ACF">
            <w:pPr>
              <w:pStyle w:val="TableParagraph"/>
              <w:spacing w:before="18"/>
              <w:ind w:left="100" w:right="189"/>
              <w:rPr>
                <w:sz w:val="16"/>
              </w:rPr>
            </w:pPr>
            <w:r>
              <w:rPr>
                <w:sz w:val="16"/>
              </w:rPr>
              <w:t>edition as the writing style guide. Language appropriate for scholarly writing.</w:t>
            </w:r>
          </w:p>
        </w:tc>
      </w:tr>
      <w:tr w:rsidR="00927A1E" w14:paraId="2E6FFDBD" w14:textId="77777777">
        <w:trPr>
          <w:trHeight w:hRule="exact" w:val="838"/>
        </w:trPr>
        <w:tc>
          <w:tcPr>
            <w:tcW w:w="1819" w:type="dxa"/>
          </w:tcPr>
          <w:p w14:paraId="2E6FFDB4" w14:textId="77777777" w:rsidR="00927A1E" w:rsidRDefault="00CB5ACF">
            <w:pPr>
              <w:pStyle w:val="TableParagraph"/>
              <w:spacing w:line="182" w:lineRule="exact"/>
              <w:rPr>
                <w:b/>
                <w:sz w:val="16"/>
              </w:rPr>
            </w:pPr>
            <w:r>
              <w:rPr>
                <w:b/>
                <w:sz w:val="16"/>
              </w:rPr>
              <w:t>Grammar &amp; Syntax</w:t>
            </w:r>
          </w:p>
        </w:tc>
        <w:tc>
          <w:tcPr>
            <w:tcW w:w="1877" w:type="dxa"/>
          </w:tcPr>
          <w:p w14:paraId="2E6FFDB5" w14:textId="77777777" w:rsidR="00927A1E" w:rsidRDefault="00CB5ACF">
            <w:pPr>
              <w:pStyle w:val="TableParagraph"/>
              <w:spacing w:line="257" w:lineRule="exact"/>
              <w:ind w:left="100"/>
              <w:rPr>
                <w:sz w:val="16"/>
              </w:rPr>
            </w:pPr>
            <w:r>
              <w:rPr>
                <w:rFonts w:ascii="MS Gothic" w:hAnsi="MS Gothic"/>
                <w:sz w:val="24"/>
              </w:rPr>
              <w:t>☐</w:t>
            </w:r>
            <w:r>
              <w:rPr>
                <w:sz w:val="16"/>
              </w:rPr>
              <w:t>Five or more syntax</w:t>
            </w:r>
          </w:p>
          <w:p w14:paraId="2E6FFDB6" w14:textId="77777777" w:rsidR="00927A1E" w:rsidRDefault="00CB5ACF">
            <w:pPr>
              <w:pStyle w:val="TableParagraph"/>
              <w:spacing w:before="18"/>
              <w:ind w:left="100" w:right="114"/>
              <w:rPr>
                <w:sz w:val="16"/>
              </w:rPr>
            </w:pPr>
            <w:r>
              <w:rPr>
                <w:sz w:val="16"/>
              </w:rPr>
              <w:t>and/or grammar errors were present within the paper.</w:t>
            </w:r>
          </w:p>
        </w:tc>
        <w:tc>
          <w:tcPr>
            <w:tcW w:w="1904" w:type="dxa"/>
          </w:tcPr>
          <w:p w14:paraId="2E6FFDB7" w14:textId="77777777" w:rsidR="00927A1E" w:rsidRDefault="00CB5ACF">
            <w:pPr>
              <w:pStyle w:val="TableParagraph"/>
              <w:spacing w:line="257" w:lineRule="exact"/>
              <w:rPr>
                <w:sz w:val="16"/>
              </w:rPr>
            </w:pPr>
            <w:r>
              <w:rPr>
                <w:rFonts w:ascii="MS Gothic" w:hAnsi="MS Gothic"/>
                <w:sz w:val="24"/>
              </w:rPr>
              <w:t>☐</w:t>
            </w:r>
            <w:r>
              <w:rPr>
                <w:sz w:val="16"/>
              </w:rPr>
              <w:t>Three to four syntax</w:t>
            </w:r>
          </w:p>
          <w:p w14:paraId="2E6FFDB8" w14:textId="77777777" w:rsidR="00927A1E" w:rsidRDefault="00CB5ACF">
            <w:pPr>
              <w:pStyle w:val="TableParagraph"/>
              <w:spacing w:before="18"/>
              <w:ind w:right="137"/>
              <w:rPr>
                <w:sz w:val="16"/>
              </w:rPr>
            </w:pPr>
            <w:r>
              <w:rPr>
                <w:sz w:val="16"/>
              </w:rPr>
              <w:t>and/or grammar errors were present within the paper.</w:t>
            </w:r>
          </w:p>
        </w:tc>
        <w:tc>
          <w:tcPr>
            <w:tcW w:w="1980" w:type="dxa"/>
          </w:tcPr>
          <w:p w14:paraId="2E6FFDB9" w14:textId="77777777" w:rsidR="00927A1E" w:rsidRDefault="00CB5ACF">
            <w:pPr>
              <w:pStyle w:val="TableParagraph"/>
              <w:spacing w:line="257" w:lineRule="exact"/>
              <w:ind w:left="100"/>
              <w:rPr>
                <w:sz w:val="16"/>
              </w:rPr>
            </w:pPr>
            <w:r>
              <w:rPr>
                <w:rFonts w:ascii="MS Gothic" w:hAnsi="MS Gothic"/>
                <w:sz w:val="24"/>
              </w:rPr>
              <w:t>☐</w:t>
            </w:r>
            <w:r>
              <w:rPr>
                <w:sz w:val="16"/>
              </w:rPr>
              <w:t>There were no more than</w:t>
            </w:r>
          </w:p>
          <w:p w14:paraId="2E6FFDBA" w14:textId="77777777" w:rsidR="00927A1E" w:rsidRDefault="00CB5ACF">
            <w:pPr>
              <w:pStyle w:val="TableParagraph"/>
              <w:spacing w:before="18"/>
              <w:ind w:left="100" w:right="260"/>
              <w:rPr>
                <w:sz w:val="16"/>
              </w:rPr>
            </w:pPr>
            <w:r>
              <w:rPr>
                <w:sz w:val="16"/>
              </w:rPr>
              <w:t>two syntax and/or grammar errors present within the paper.</w:t>
            </w:r>
          </w:p>
        </w:tc>
        <w:tc>
          <w:tcPr>
            <w:tcW w:w="1997" w:type="dxa"/>
          </w:tcPr>
          <w:p w14:paraId="2E6FFDBB" w14:textId="77777777" w:rsidR="00927A1E" w:rsidRDefault="00CB5ACF">
            <w:pPr>
              <w:pStyle w:val="TableParagraph"/>
              <w:spacing w:line="257" w:lineRule="exact"/>
              <w:ind w:left="100"/>
              <w:rPr>
                <w:sz w:val="16"/>
              </w:rPr>
            </w:pPr>
            <w:r>
              <w:rPr>
                <w:rFonts w:ascii="MS Gothic" w:hAnsi="MS Gothic"/>
                <w:sz w:val="24"/>
              </w:rPr>
              <w:t>☐</w:t>
            </w:r>
            <w:r>
              <w:rPr>
                <w:sz w:val="16"/>
              </w:rPr>
              <w:t>There were no grammar</w:t>
            </w:r>
          </w:p>
          <w:p w14:paraId="2E6FFDBC" w14:textId="77777777" w:rsidR="00927A1E" w:rsidRDefault="00CB5ACF">
            <w:pPr>
              <w:pStyle w:val="TableParagraph"/>
              <w:spacing w:before="18"/>
              <w:ind w:left="100"/>
              <w:rPr>
                <w:sz w:val="16"/>
              </w:rPr>
            </w:pPr>
            <w:r>
              <w:rPr>
                <w:sz w:val="16"/>
              </w:rPr>
              <w:t>or syntax errors in the paper.</w:t>
            </w:r>
          </w:p>
        </w:tc>
      </w:tr>
    </w:tbl>
    <w:p w14:paraId="2E6FFDBE" w14:textId="77777777" w:rsidR="00927A1E" w:rsidRDefault="00927A1E">
      <w:pPr>
        <w:rPr>
          <w:sz w:val="16"/>
        </w:rPr>
        <w:sectPr w:rsidR="00927A1E">
          <w:pgSz w:w="12240" w:h="15840"/>
          <w:pgMar w:top="720" w:right="1200" w:bottom="740" w:left="1200" w:header="0" w:footer="545" w:gutter="0"/>
          <w:cols w:space="720"/>
        </w:sectPr>
      </w:pPr>
    </w:p>
    <w:p w14:paraId="2E6FFDBF" w14:textId="4A07FD74" w:rsidR="00927A1E" w:rsidRDefault="00CB5ACF">
      <w:pPr>
        <w:spacing w:before="155"/>
        <w:ind w:left="103" w:right="103"/>
        <w:jc w:val="center"/>
        <w:rPr>
          <w:rFonts w:ascii="Garamond"/>
          <w:b/>
          <w:sz w:val="29"/>
        </w:rPr>
      </w:pPr>
      <w:r>
        <w:rPr>
          <w:rFonts w:ascii="Garamond"/>
          <w:b/>
          <w:color w:val="2F1F58"/>
          <w:w w:val="105"/>
          <w:sz w:val="29"/>
        </w:rPr>
        <w:t>Guidelines for a Graduate Field Experience</w:t>
      </w:r>
    </w:p>
    <w:p w14:paraId="2E6FFDC0" w14:textId="77777777" w:rsidR="00927A1E" w:rsidRPr="00387DA3" w:rsidRDefault="00CB5ACF">
      <w:pPr>
        <w:spacing w:before="58"/>
        <w:ind w:left="106" w:right="103"/>
        <w:jc w:val="center"/>
        <w:rPr>
          <w:rFonts w:ascii="Garamond"/>
          <w:sz w:val="72"/>
        </w:rPr>
      </w:pPr>
      <w:r w:rsidRPr="00387DA3">
        <w:rPr>
          <w:rFonts w:ascii="Garamond"/>
          <w:sz w:val="72"/>
        </w:rPr>
        <w:t>LEADERSHIP &amp; PROFESSIONALISM PROJECT</w:t>
      </w:r>
    </w:p>
    <w:p w14:paraId="2E6FFDC1" w14:textId="77777777" w:rsidR="00927A1E" w:rsidRDefault="00927A1E">
      <w:pPr>
        <w:pStyle w:val="BodyText"/>
        <w:rPr>
          <w:rFonts w:ascii="Garamond"/>
          <w:sz w:val="20"/>
        </w:rPr>
      </w:pPr>
    </w:p>
    <w:p w14:paraId="2E6FFDC2" w14:textId="77777777" w:rsidR="00927A1E" w:rsidRDefault="00927A1E">
      <w:pPr>
        <w:pStyle w:val="BodyText"/>
        <w:spacing w:before="2"/>
        <w:rPr>
          <w:rFonts w:ascii="Garamond"/>
          <w:sz w:val="23"/>
        </w:rPr>
      </w:pPr>
    </w:p>
    <w:p w14:paraId="2E6FFDC5" w14:textId="0E15674E" w:rsidR="00927A1E" w:rsidRDefault="00387DA3" w:rsidP="00387DA3">
      <w:pPr>
        <w:pStyle w:val="BodyText"/>
        <w:jc w:val="center"/>
        <w:rPr>
          <w:sz w:val="20"/>
        </w:rPr>
      </w:pPr>
      <w:r>
        <w:rPr>
          <w:sz w:val="20"/>
        </w:rPr>
        <w:t>2019</w:t>
      </w:r>
    </w:p>
    <w:p w14:paraId="2E6FFDC6" w14:textId="77777777" w:rsidR="00927A1E" w:rsidRDefault="00927A1E">
      <w:pPr>
        <w:pStyle w:val="BodyText"/>
        <w:rPr>
          <w:sz w:val="20"/>
        </w:rPr>
      </w:pPr>
    </w:p>
    <w:p w14:paraId="2E6FFDC7" w14:textId="77777777" w:rsidR="00927A1E" w:rsidRDefault="00927A1E">
      <w:pPr>
        <w:pStyle w:val="BodyText"/>
        <w:rPr>
          <w:sz w:val="20"/>
        </w:rPr>
      </w:pPr>
    </w:p>
    <w:p w14:paraId="2E6FFDC8" w14:textId="77777777" w:rsidR="00927A1E" w:rsidRDefault="00927A1E">
      <w:pPr>
        <w:pStyle w:val="BodyText"/>
        <w:rPr>
          <w:sz w:val="20"/>
        </w:rPr>
      </w:pPr>
    </w:p>
    <w:p w14:paraId="2E6FFDC9" w14:textId="77777777" w:rsidR="00927A1E" w:rsidRDefault="00927A1E">
      <w:pPr>
        <w:pStyle w:val="BodyText"/>
        <w:rPr>
          <w:sz w:val="20"/>
        </w:rPr>
      </w:pPr>
    </w:p>
    <w:p w14:paraId="2E6FFDCA" w14:textId="77777777" w:rsidR="00927A1E" w:rsidRDefault="00927A1E">
      <w:pPr>
        <w:pStyle w:val="BodyText"/>
        <w:rPr>
          <w:sz w:val="20"/>
        </w:rPr>
      </w:pPr>
    </w:p>
    <w:p w14:paraId="2E6FFDCB" w14:textId="77777777" w:rsidR="00927A1E" w:rsidRDefault="00927A1E">
      <w:pPr>
        <w:pStyle w:val="BodyText"/>
        <w:rPr>
          <w:sz w:val="20"/>
        </w:rPr>
      </w:pPr>
    </w:p>
    <w:p w14:paraId="2E6FFDCC" w14:textId="77777777" w:rsidR="00927A1E" w:rsidRDefault="00927A1E">
      <w:pPr>
        <w:pStyle w:val="BodyText"/>
        <w:rPr>
          <w:sz w:val="20"/>
        </w:rPr>
      </w:pPr>
    </w:p>
    <w:p w14:paraId="2E6FFDCD" w14:textId="77777777" w:rsidR="00927A1E" w:rsidRDefault="00927A1E">
      <w:pPr>
        <w:pStyle w:val="BodyText"/>
        <w:rPr>
          <w:sz w:val="20"/>
        </w:rPr>
      </w:pPr>
    </w:p>
    <w:p w14:paraId="2E6FFDCE" w14:textId="77777777" w:rsidR="00927A1E" w:rsidRDefault="00927A1E">
      <w:pPr>
        <w:pStyle w:val="BodyText"/>
        <w:rPr>
          <w:sz w:val="20"/>
        </w:rPr>
      </w:pPr>
    </w:p>
    <w:p w14:paraId="2E6FFDCF" w14:textId="77777777" w:rsidR="00927A1E" w:rsidRDefault="00927A1E">
      <w:pPr>
        <w:pStyle w:val="BodyText"/>
        <w:rPr>
          <w:sz w:val="20"/>
        </w:rPr>
      </w:pPr>
    </w:p>
    <w:p w14:paraId="2E6FFDD0" w14:textId="77777777" w:rsidR="00927A1E" w:rsidRDefault="00927A1E">
      <w:pPr>
        <w:pStyle w:val="BodyText"/>
        <w:rPr>
          <w:sz w:val="20"/>
        </w:rPr>
      </w:pPr>
    </w:p>
    <w:p w14:paraId="2E6FFDD1" w14:textId="77777777" w:rsidR="00927A1E" w:rsidRDefault="00927A1E">
      <w:pPr>
        <w:pStyle w:val="BodyText"/>
        <w:rPr>
          <w:sz w:val="20"/>
        </w:rPr>
      </w:pPr>
    </w:p>
    <w:p w14:paraId="2E6FFDD2" w14:textId="77777777" w:rsidR="00927A1E" w:rsidRDefault="00927A1E">
      <w:pPr>
        <w:pStyle w:val="BodyText"/>
        <w:rPr>
          <w:sz w:val="20"/>
        </w:rPr>
      </w:pPr>
    </w:p>
    <w:p w14:paraId="2E6FFDD3" w14:textId="77777777" w:rsidR="00927A1E" w:rsidRDefault="00927A1E">
      <w:pPr>
        <w:pStyle w:val="BodyText"/>
        <w:rPr>
          <w:sz w:val="20"/>
        </w:rPr>
      </w:pPr>
    </w:p>
    <w:p w14:paraId="2E6FFDD4" w14:textId="77777777" w:rsidR="00927A1E" w:rsidRDefault="00927A1E">
      <w:pPr>
        <w:pStyle w:val="BodyText"/>
        <w:rPr>
          <w:sz w:val="20"/>
        </w:rPr>
      </w:pPr>
    </w:p>
    <w:p w14:paraId="2E6FFDD5" w14:textId="77777777" w:rsidR="00927A1E" w:rsidRDefault="00927A1E">
      <w:pPr>
        <w:pStyle w:val="BodyText"/>
        <w:rPr>
          <w:sz w:val="20"/>
        </w:rPr>
      </w:pPr>
    </w:p>
    <w:p w14:paraId="2E6FFDD6" w14:textId="77777777" w:rsidR="00927A1E" w:rsidRDefault="00927A1E">
      <w:pPr>
        <w:pStyle w:val="BodyText"/>
        <w:rPr>
          <w:sz w:val="20"/>
        </w:rPr>
      </w:pPr>
    </w:p>
    <w:p w14:paraId="2E6FFDD7" w14:textId="77777777" w:rsidR="00927A1E" w:rsidRDefault="00927A1E">
      <w:pPr>
        <w:pStyle w:val="BodyText"/>
        <w:rPr>
          <w:sz w:val="20"/>
        </w:rPr>
      </w:pPr>
    </w:p>
    <w:p w14:paraId="2E6FFDD8" w14:textId="77777777" w:rsidR="00927A1E" w:rsidRDefault="00927A1E">
      <w:pPr>
        <w:pStyle w:val="BodyText"/>
        <w:rPr>
          <w:sz w:val="20"/>
        </w:rPr>
      </w:pPr>
    </w:p>
    <w:p w14:paraId="2E6FFDD9" w14:textId="77777777" w:rsidR="00927A1E" w:rsidRDefault="00927A1E">
      <w:pPr>
        <w:pStyle w:val="BodyText"/>
        <w:rPr>
          <w:sz w:val="20"/>
        </w:rPr>
      </w:pPr>
    </w:p>
    <w:p w14:paraId="2E6FFDDA" w14:textId="77777777" w:rsidR="00927A1E" w:rsidRDefault="00927A1E">
      <w:pPr>
        <w:pStyle w:val="BodyText"/>
        <w:rPr>
          <w:sz w:val="20"/>
        </w:rPr>
      </w:pPr>
    </w:p>
    <w:p w14:paraId="2E6FFDDB" w14:textId="77777777" w:rsidR="00927A1E" w:rsidRDefault="00927A1E">
      <w:pPr>
        <w:pStyle w:val="BodyText"/>
        <w:rPr>
          <w:sz w:val="20"/>
        </w:rPr>
      </w:pPr>
    </w:p>
    <w:p w14:paraId="2E6FFDDC" w14:textId="77777777" w:rsidR="00927A1E" w:rsidRDefault="00927A1E">
      <w:pPr>
        <w:pStyle w:val="BodyText"/>
        <w:rPr>
          <w:sz w:val="20"/>
        </w:rPr>
      </w:pPr>
    </w:p>
    <w:p w14:paraId="2E6FFDDD" w14:textId="77777777" w:rsidR="00927A1E" w:rsidRDefault="00927A1E">
      <w:pPr>
        <w:pStyle w:val="BodyText"/>
        <w:spacing w:before="9"/>
        <w:rPr>
          <w:sz w:val="26"/>
        </w:rPr>
      </w:pPr>
    </w:p>
    <w:p w14:paraId="2E6FFDE0" w14:textId="77777777" w:rsidR="00927A1E" w:rsidRDefault="00927A1E">
      <w:pPr>
        <w:jc w:val="center"/>
        <w:rPr>
          <w:rFonts w:ascii="Arial"/>
          <w:sz w:val="48"/>
        </w:rPr>
        <w:sectPr w:rsidR="00927A1E">
          <w:footerReference w:type="default" r:id="rId14"/>
          <w:pgSz w:w="12240" w:h="15840"/>
          <w:pgMar w:top="1500" w:right="1180" w:bottom="280" w:left="1180" w:header="0" w:footer="0" w:gutter="0"/>
          <w:cols w:space="720"/>
        </w:sectPr>
      </w:pPr>
    </w:p>
    <w:p w14:paraId="2E6FFDE1" w14:textId="6C26665C" w:rsidR="00927A1E" w:rsidRDefault="00927A1E">
      <w:pPr>
        <w:pStyle w:val="BodyText"/>
        <w:ind w:left="105"/>
        <w:rPr>
          <w:sz w:val="20"/>
        </w:rPr>
      </w:pPr>
    </w:p>
    <w:p w14:paraId="2E6FFDE2" w14:textId="77777777" w:rsidR="00927A1E" w:rsidRDefault="00927A1E">
      <w:pPr>
        <w:pStyle w:val="BodyText"/>
        <w:spacing w:before="3"/>
        <w:rPr>
          <w:sz w:val="16"/>
        </w:rPr>
      </w:pPr>
    </w:p>
    <w:p w14:paraId="2E6FFDE3" w14:textId="77777777" w:rsidR="00927A1E" w:rsidRDefault="00CB5ACF">
      <w:pPr>
        <w:spacing w:before="60"/>
        <w:ind w:left="2758"/>
        <w:rPr>
          <w:rFonts w:ascii="Arial"/>
          <w:b/>
          <w:sz w:val="24"/>
        </w:rPr>
      </w:pPr>
      <w:r>
        <w:rPr>
          <w:rFonts w:ascii="Arial"/>
          <w:b/>
          <w:sz w:val="24"/>
        </w:rPr>
        <w:t>Leadership &amp; Professionalism Project</w:t>
      </w:r>
    </w:p>
    <w:p w14:paraId="2E6FFDE4" w14:textId="77777777" w:rsidR="00927A1E" w:rsidRDefault="00927A1E">
      <w:pPr>
        <w:pStyle w:val="BodyText"/>
        <w:spacing w:before="10"/>
        <w:rPr>
          <w:b/>
          <w:sz w:val="23"/>
        </w:rPr>
      </w:pPr>
    </w:p>
    <w:p w14:paraId="2E6FFDE5" w14:textId="77777777" w:rsidR="00927A1E" w:rsidRDefault="00CB5ACF">
      <w:pPr>
        <w:pStyle w:val="Heading8"/>
      </w:pPr>
      <w:r>
        <w:t>ALA/AASL Standard 4: Advocacy and Leadership</w:t>
      </w:r>
    </w:p>
    <w:p w14:paraId="2E6FFDE6" w14:textId="77777777" w:rsidR="00927A1E" w:rsidRDefault="00CB5ACF">
      <w:pPr>
        <w:pStyle w:val="BodyText"/>
        <w:spacing w:before="25"/>
        <w:ind w:left="240" w:right="255"/>
      </w:pPr>
      <w:r>
        <w:t>Candidates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growth and lead professional development activities for other educators. Candidates provide leadership by articulating ways in which school libraries contribute to student achievement.</w:t>
      </w:r>
    </w:p>
    <w:p w14:paraId="2E6FFDE7" w14:textId="77777777" w:rsidR="00927A1E" w:rsidRDefault="00927A1E">
      <w:pPr>
        <w:pStyle w:val="BodyText"/>
        <w:spacing w:before="5"/>
        <w:rPr>
          <w:sz w:val="17"/>
        </w:rPr>
      </w:pPr>
    </w:p>
    <w:p w14:paraId="2E6FFDE8" w14:textId="77777777" w:rsidR="00927A1E" w:rsidRDefault="00CB5ACF">
      <w:pPr>
        <w:pStyle w:val="Heading8"/>
      </w:pPr>
      <w:r>
        <w:t>ALA/AASL Standard 5: Program Management and Administration</w:t>
      </w:r>
    </w:p>
    <w:p w14:paraId="2E6FFDE9" w14:textId="77777777" w:rsidR="00927A1E" w:rsidRDefault="00CB5ACF">
      <w:pPr>
        <w:pStyle w:val="BodyText"/>
        <w:spacing w:before="24"/>
        <w:ind w:left="240"/>
      </w:pPr>
      <w:r>
        <w:t>Candidates plan, develop, implement, and evaluate school library programs, resources, and services in support of the mission of the library program within the school according to the ethics and principles of library science, education, management, and administration.</w:t>
      </w:r>
    </w:p>
    <w:p w14:paraId="2E6FFDEA" w14:textId="77777777" w:rsidR="00927A1E" w:rsidRDefault="00927A1E">
      <w:pPr>
        <w:pStyle w:val="BodyText"/>
        <w:spacing w:before="5"/>
        <w:rPr>
          <w:sz w:val="17"/>
        </w:rPr>
      </w:pPr>
    </w:p>
    <w:p w14:paraId="2E6FFDEB" w14:textId="77777777" w:rsidR="00927A1E" w:rsidRDefault="00CB5ACF">
      <w:pPr>
        <w:pStyle w:val="BodyText"/>
        <w:spacing w:line="244" w:lineRule="auto"/>
        <w:ind w:left="240" w:right="311"/>
      </w:pPr>
      <w:r>
        <w:rPr>
          <w:b/>
        </w:rPr>
        <w:t xml:space="preserve">AASL's </w:t>
      </w:r>
      <w:r>
        <w:rPr>
          <w:b/>
          <w:i/>
        </w:rPr>
        <w:t>Empowering Learners</w:t>
      </w:r>
      <w:r>
        <w:t>: The "school library program is provides instruction that addresses multiple literacies, including information literacy, media literacy, visual literacy, and technology literacy (AASL, p. 23)."</w:t>
      </w:r>
    </w:p>
    <w:p w14:paraId="2E6FFDEC" w14:textId="77777777" w:rsidR="00927A1E" w:rsidRDefault="00927A1E">
      <w:pPr>
        <w:pStyle w:val="BodyText"/>
      </w:pPr>
    </w:p>
    <w:p w14:paraId="2E6FFDED" w14:textId="77777777" w:rsidR="00927A1E" w:rsidRDefault="00CB5ACF">
      <w:pPr>
        <w:pStyle w:val="BodyText"/>
        <w:spacing w:line="232" w:lineRule="auto"/>
        <w:ind w:left="240" w:right="295"/>
      </w:pPr>
      <w:r>
        <w:t>Candidates will plan and implement an integration of Common Core State Standards or Frameworks within both the elementary and secondary placements of Practicum. Collaboration with the field supervisor and acknowledgement of the project focus by the Practicum Coordinator is required. The Arkansas Department of Education joined 43 other states in an organized effort to increase student achievement with the ultimate goal of sending well-prepared students to institutions of higher learning or to the 21</w:t>
      </w:r>
      <w:r>
        <w:rPr>
          <w:position w:val="9"/>
          <w:sz w:val="12"/>
        </w:rPr>
        <w:t xml:space="preserve">st </w:t>
      </w:r>
      <w:r>
        <w:t>century workforce.</w:t>
      </w:r>
    </w:p>
    <w:p w14:paraId="2E6FFDEE" w14:textId="77777777" w:rsidR="00927A1E" w:rsidRDefault="00CB5ACF">
      <w:pPr>
        <w:pStyle w:val="BodyText"/>
        <w:spacing w:before="202"/>
        <w:ind w:left="240" w:right="254"/>
      </w:pPr>
      <w:r>
        <w:t>Candidates are to develop a plan demonstrating how the school librarian can provide leadership in the implementation of CCSS or Frameworks based on research and professional development. The plan should result in the production of a flyer, handout, invitation, brochure or other document to be distributed to teachers. Other learning tools such as Web-based products or videos can also be created; candidates are not expected to lead professional development activities as part of this project. Yet, candidates should understand that as a school librarian, they would be expected to lead professional development at some point in time. Candidates should use their skills learned in the curriculum, collection development, administration, teaching and learning, and other courses.</w:t>
      </w:r>
    </w:p>
    <w:p w14:paraId="2E6FFDEF" w14:textId="77777777" w:rsidR="00927A1E" w:rsidRDefault="00927A1E">
      <w:pPr>
        <w:pStyle w:val="BodyText"/>
        <w:spacing w:before="1"/>
      </w:pPr>
    </w:p>
    <w:p w14:paraId="2E6FFDF0" w14:textId="77777777" w:rsidR="00927A1E" w:rsidRDefault="00CB5ACF">
      <w:pPr>
        <w:pStyle w:val="BodyText"/>
        <w:ind w:left="240"/>
      </w:pPr>
      <w:r>
        <w:t>Examples of projects include:</w:t>
      </w:r>
    </w:p>
    <w:p w14:paraId="2E6FFDF1" w14:textId="77777777" w:rsidR="00927A1E" w:rsidRDefault="00927A1E">
      <w:pPr>
        <w:pStyle w:val="BodyText"/>
        <w:spacing w:before="8"/>
        <w:rPr>
          <w:sz w:val="16"/>
        </w:rPr>
      </w:pPr>
    </w:p>
    <w:p w14:paraId="2E6FFDF2" w14:textId="77777777" w:rsidR="00927A1E" w:rsidRDefault="00CB5ACF">
      <w:pPr>
        <w:pStyle w:val="ListParagraph"/>
        <w:numPr>
          <w:ilvl w:val="0"/>
          <w:numId w:val="5"/>
        </w:numPr>
        <w:tabs>
          <w:tab w:val="left" w:pos="476"/>
          <w:tab w:val="left" w:pos="477"/>
        </w:tabs>
        <w:spacing w:line="200" w:lineRule="exact"/>
        <w:ind w:right="3187"/>
        <w:rPr>
          <w:sz w:val="18"/>
        </w:rPr>
      </w:pPr>
      <w:r>
        <w:rPr>
          <w:spacing w:val="-127"/>
          <w:sz w:val="18"/>
        </w:rPr>
        <w:t>H</w:t>
      </w:r>
      <w:r>
        <w:rPr>
          <w:spacing w:val="-1"/>
          <w:w w:val="80"/>
          <w:sz w:val="18"/>
        </w:rPr>
        <w:t>n</w:t>
      </w:r>
      <w:r>
        <w:rPr>
          <w:spacing w:val="-32"/>
          <w:w w:val="80"/>
          <w:sz w:val="18"/>
        </w:rPr>
        <w:t>d</w:t>
      </w:r>
      <w:r>
        <w:rPr>
          <w:spacing w:val="-67"/>
          <w:sz w:val="18"/>
        </w:rPr>
        <w:t>a</w:t>
      </w:r>
      <w:r>
        <w:rPr>
          <w:spacing w:val="-1"/>
          <w:w w:val="80"/>
          <w:sz w:val="18"/>
        </w:rPr>
        <w:t>ou</w:t>
      </w:r>
      <w:r>
        <w:rPr>
          <w:w w:val="80"/>
          <w:sz w:val="18"/>
        </w:rPr>
        <w:t>t</w:t>
      </w:r>
      <w:r>
        <w:rPr>
          <w:spacing w:val="-10"/>
          <w:sz w:val="18"/>
        </w:rPr>
        <w:t xml:space="preserve"> </w:t>
      </w:r>
      <w:r>
        <w:rPr>
          <w:spacing w:val="-1"/>
          <w:w w:val="80"/>
          <w:sz w:val="18"/>
        </w:rPr>
        <w:t>detailin</w:t>
      </w:r>
      <w:r>
        <w:rPr>
          <w:w w:val="80"/>
          <w:sz w:val="18"/>
        </w:rPr>
        <w:t>g</w:t>
      </w:r>
      <w:r>
        <w:rPr>
          <w:spacing w:val="-10"/>
          <w:sz w:val="18"/>
        </w:rPr>
        <w:t xml:space="preserve"> </w:t>
      </w:r>
      <w:r>
        <w:rPr>
          <w:spacing w:val="-1"/>
          <w:w w:val="80"/>
          <w:sz w:val="18"/>
        </w:rPr>
        <w:t>informationa</w:t>
      </w:r>
      <w:r>
        <w:rPr>
          <w:w w:val="80"/>
          <w:sz w:val="18"/>
        </w:rPr>
        <w:t>l</w:t>
      </w:r>
      <w:r>
        <w:rPr>
          <w:spacing w:val="-10"/>
          <w:sz w:val="18"/>
        </w:rPr>
        <w:t xml:space="preserve"> </w:t>
      </w:r>
      <w:r>
        <w:rPr>
          <w:w w:val="80"/>
          <w:sz w:val="18"/>
        </w:rPr>
        <w:t>texts</w:t>
      </w:r>
      <w:r>
        <w:rPr>
          <w:spacing w:val="-11"/>
          <w:sz w:val="18"/>
        </w:rPr>
        <w:t xml:space="preserve"> </w:t>
      </w:r>
      <w:r>
        <w:rPr>
          <w:spacing w:val="-1"/>
          <w:w w:val="80"/>
          <w:sz w:val="18"/>
        </w:rPr>
        <w:t>availabl</w:t>
      </w:r>
      <w:r>
        <w:rPr>
          <w:w w:val="80"/>
          <w:sz w:val="18"/>
        </w:rPr>
        <w:t>e</w:t>
      </w:r>
      <w:r>
        <w:rPr>
          <w:spacing w:val="-10"/>
          <w:sz w:val="18"/>
        </w:rPr>
        <w:t xml:space="preserve"> </w:t>
      </w:r>
      <w:r>
        <w:rPr>
          <w:spacing w:val="-1"/>
          <w:w w:val="80"/>
          <w:sz w:val="18"/>
        </w:rPr>
        <w:t>i</w:t>
      </w:r>
      <w:r>
        <w:rPr>
          <w:w w:val="80"/>
          <w:sz w:val="18"/>
        </w:rPr>
        <w:t>n</w:t>
      </w:r>
      <w:r>
        <w:rPr>
          <w:spacing w:val="-10"/>
          <w:sz w:val="18"/>
        </w:rPr>
        <w:t xml:space="preserve"> </w:t>
      </w:r>
      <w:r>
        <w:rPr>
          <w:w w:val="80"/>
          <w:sz w:val="18"/>
        </w:rPr>
        <w:t>the</w:t>
      </w:r>
      <w:r>
        <w:rPr>
          <w:spacing w:val="-11"/>
          <w:sz w:val="18"/>
        </w:rPr>
        <w:t xml:space="preserve"> </w:t>
      </w:r>
      <w:r>
        <w:rPr>
          <w:w w:val="80"/>
          <w:sz w:val="18"/>
        </w:rPr>
        <w:t>school</w:t>
      </w:r>
      <w:r>
        <w:rPr>
          <w:spacing w:val="-11"/>
          <w:sz w:val="18"/>
        </w:rPr>
        <w:t xml:space="preserve"> </w:t>
      </w:r>
      <w:r>
        <w:rPr>
          <w:spacing w:val="-1"/>
          <w:w w:val="80"/>
          <w:sz w:val="18"/>
        </w:rPr>
        <w:t>librar</w:t>
      </w:r>
      <w:r>
        <w:rPr>
          <w:w w:val="80"/>
          <w:sz w:val="18"/>
        </w:rPr>
        <w:t>y</w:t>
      </w:r>
      <w:r>
        <w:rPr>
          <w:spacing w:val="-10"/>
          <w:sz w:val="18"/>
        </w:rPr>
        <w:t xml:space="preserve"> </w:t>
      </w:r>
      <w:r>
        <w:rPr>
          <w:spacing w:val="-1"/>
          <w:w w:val="80"/>
          <w:sz w:val="18"/>
        </w:rPr>
        <w:t>wit</w:t>
      </w:r>
      <w:r>
        <w:rPr>
          <w:w w:val="80"/>
          <w:sz w:val="18"/>
        </w:rPr>
        <w:t>h</w:t>
      </w:r>
      <w:r>
        <w:rPr>
          <w:spacing w:val="-10"/>
          <w:sz w:val="18"/>
        </w:rPr>
        <w:t xml:space="preserve"> </w:t>
      </w:r>
      <w:r>
        <w:rPr>
          <w:spacing w:val="-1"/>
          <w:w w:val="80"/>
          <w:sz w:val="18"/>
        </w:rPr>
        <w:t>brie</w:t>
      </w:r>
      <w:r>
        <w:rPr>
          <w:w w:val="80"/>
          <w:sz w:val="18"/>
        </w:rPr>
        <w:t>f</w:t>
      </w:r>
      <w:r>
        <w:rPr>
          <w:spacing w:val="-10"/>
          <w:sz w:val="18"/>
        </w:rPr>
        <w:t xml:space="preserve"> </w:t>
      </w:r>
      <w:r>
        <w:rPr>
          <w:spacing w:val="-1"/>
          <w:w w:val="80"/>
          <w:sz w:val="18"/>
        </w:rPr>
        <w:t>explanation</w:t>
      </w:r>
      <w:r>
        <w:rPr>
          <w:w w:val="80"/>
          <w:sz w:val="18"/>
        </w:rPr>
        <w:t>s</w:t>
      </w:r>
      <w:r>
        <w:rPr>
          <w:spacing w:val="-10"/>
          <w:sz w:val="18"/>
        </w:rPr>
        <w:t xml:space="preserve"> </w:t>
      </w:r>
      <w:r>
        <w:rPr>
          <w:spacing w:val="-1"/>
          <w:w w:val="80"/>
          <w:sz w:val="18"/>
        </w:rPr>
        <w:t>o</w:t>
      </w:r>
      <w:r>
        <w:rPr>
          <w:w w:val="80"/>
          <w:sz w:val="18"/>
        </w:rPr>
        <w:t>f</w:t>
      </w:r>
      <w:r>
        <w:rPr>
          <w:spacing w:val="-10"/>
          <w:sz w:val="18"/>
        </w:rPr>
        <w:t xml:space="preserve"> </w:t>
      </w:r>
      <w:r>
        <w:rPr>
          <w:w w:val="80"/>
          <w:sz w:val="18"/>
        </w:rPr>
        <w:t xml:space="preserve">content </w:t>
      </w:r>
      <w:r>
        <w:rPr>
          <w:w w:val="90"/>
          <w:sz w:val="18"/>
        </w:rPr>
        <w:t>integration.</w:t>
      </w:r>
    </w:p>
    <w:p w14:paraId="2E6FFDF3" w14:textId="77777777" w:rsidR="00927A1E" w:rsidRDefault="00CB5ACF">
      <w:pPr>
        <w:pStyle w:val="ListParagraph"/>
        <w:numPr>
          <w:ilvl w:val="0"/>
          <w:numId w:val="5"/>
        </w:numPr>
        <w:tabs>
          <w:tab w:val="left" w:pos="404"/>
          <w:tab w:val="left" w:pos="405"/>
          <w:tab w:val="left" w:pos="1170"/>
          <w:tab w:val="left" w:pos="2000"/>
          <w:tab w:val="left" w:pos="3054"/>
          <w:tab w:val="left" w:pos="3396"/>
          <w:tab w:val="left" w:pos="4314"/>
          <w:tab w:val="left" w:pos="4647"/>
          <w:tab w:val="left" w:pos="5069"/>
          <w:tab w:val="left" w:pos="5707"/>
          <w:tab w:val="left" w:pos="6321"/>
          <w:tab w:val="left" w:pos="6662"/>
          <w:tab w:val="left" w:pos="7548"/>
          <w:tab w:val="left" w:pos="8170"/>
          <w:tab w:val="left" w:pos="8696"/>
          <w:tab w:val="left" w:pos="9069"/>
          <w:tab w:val="left" w:pos="9491"/>
        </w:tabs>
        <w:spacing w:before="19" w:line="240" w:lineRule="auto"/>
        <w:ind w:right="226"/>
        <w:rPr>
          <w:sz w:val="18"/>
        </w:rPr>
      </w:pPr>
      <w:r>
        <w:rPr>
          <w:w w:val="85"/>
          <w:sz w:val="18"/>
        </w:rPr>
        <w:t>Handout</w:t>
      </w:r>
      <w:r>
        <w:rPr>
          <w:w w:val="85"/>
          <w:sz w:val="18"/>
        </w:rPr>
        <w:tab/>
        <w:t>regarding</w:t>
      </w:r>
      <w:r>
        <w:rPr>
          <w:w w:val="85"/>
          <w:sz w:val="18"/>
        </w:rPr>
        <w:tab/>
        <w:t>incorporation</w:t>
      </w:r>
      <w:r>
        <w:rPr>
          <w:w w:val="85"/>
          <w:sz w:val="18"/>
        </w:rPr>
        <w:tab/>
      </w:r>
      <w:r>
        <w:rPr>
          <w:w w:val="95"/>
          <w:sz w:val="18"/>
        </w:rPr>
        <w:t>of</w:t>
      </w:r>
      <w:r>
        <w:rPr>
          <w:w w:val="95"/>
          <w:sz w:val="18"/>
        </w:rPr>
        <w:tab/>
      </w:r>
      <w:r>
        <w:rPr>
          <w:w w:val="85"/>
          <w:sz w:val="18"/>
        </w:rPr>
        <w:t>technology</w:t>
      </w:r>
      <w:r>
        <w:rPr>
          <w:w w:val="85"/>
          <w:sz w:val="18"/>
        </w:rPr>
        <w:tab/>
      </w:r>
      <w:r>
        <w:rPr>
          <w:w w:val="95"/>
          <w:sz w:val="18"/>
        </w:rPr>
        <w:t>in</w:t>
      </w:r>
      <w:r>
        <w:rPr>
          <w:w w:val="95"/>
          <w:sz w:val="18"/>
        </w:rPr>
        <w:tab/>
        <w:t>the</w:t>
      </w:r>
      <w:r>
        <w:rPr>
          <w:w w:val="95"/>
          <w:sz w:val="18"/>
        </w:rPr>
        <w:tab/>
      </w:r>
      <w:r>
        <w:rPr>
          <w:w w:val="90"/>
          <w:sz w:val="18"/>
        </w:rPr>
        <w:t>school</w:t>
      </w:r>
      <w:r>
        <w:rPr>
          <w:w w:val="90"/>
          <w:sz w:val="18"/>
        </w:rPr>
        <w:tab/>
        <w:t>library</w:t>
      </w:r>
      <w:r>
        <w:rPr>
          <w:w w:val="90"/>
          <w:sz w:val="18"/>
        </w:rPr>
        <w:tab/>
      </w:r>
      <w:r>
        <w:rPr>
          <w:w w:val="95"/>
          <w:sz w:val="18"/>
        </w:rPr>
        <w:t>to</w:t>
      </w:r>
      <w:r>
        <w:rPr>
          <w:w w:val="95"/>
          <w:sz w:val="18"/>
        </w:rPr>
        <w:tab/>
      </w:r>
      <w:r>
        <w:rPr>
          <w:w w:val="85"/>
          <w:sz w:val="18"/>
        </w:rPr>
        <w:t>implement</w:t>
      </w:r>
      <w:r>
        <w:rPr>
          <w:w w:val="85"/>
          <w:sz w:val="18"/>
        </w:rPr>
        <w:tab/>
      </w:r>
      <w:r>
        <w:rPr>
          <w:w w:val="90"/>
          <w:sz w:val="18"/>
        </w:rPr>
        <w:t>CCSS</w:t>
      </w:r>
      <w:r>
        <w:rPr>
          <w:w w:val="90"/>
          <w:sz w:val="18"/>
        </w:rPr>
        <w:tab/>
      </w:r>
      <w:r>
        <w:rPr>
          <w:w w:val="95"/>
          <w:sz w:val="18"/>
        </w:rPr>
        <w:t>such</w:t>
      </w:r>
      <w:r>
        <w:rPr>
          <w:w w:val="95"/>
          <w:sz w:val="18"/>
        </w:rPr>
        <w:tab/>
        <w:t>as</w:t>
      </w:r>
      <w:r>
        <w:rPr>
          <w:w w:val="95"/>
          <w:sz w:val="18"/>
        </w:rPr>
        <w:tab/>
        <w:t>the</w:t>
      </w:r>
      <w:r>
        <w:rPr>
          <w:w w:val="95"/>
          <w:sz w:val="18"/>
        </w:rPr>
        <w:tab/>
      </w:r>
      <w:r>
        <w:rPr>
          <w:w w:val="80"/>
          <w:sz w:val="18"/>
        </w:rPr>
        <w:t xml:space="preserve">uf </w:t>
      </w:r>
      <w:r>
        <w:rPr>
          <w:w w:val="95"/>
          <w:sz w:val="18"/>
        </w:rPr>
        <w:t xml:space="preserve">the OPAC to identify  </w:t>
      </w:r>
      <w:r>
        <w:rPr>
          <w:spacing w:val="23"/>
          <w:w w:val="95"/>
          <w:sz w:val="18"/>
        </w:rPr>
        <w:t xml:space="preserve"> </w:t>
      </w:r>
      <w:r>
        <w:rPr>
          <w:w w:val="95"/>
          <w:sz w:val="18"/>
        </w:rPr>
        <w:t>resources.</w:t>
      </w:r>
    </w:p>
    <w:p w14:paraId="2E6FFDF4" w14:textId="77777777" w:rsidR="00927A1E" w:rsidRDefault="00CB5ACF">
      <w:pPr>
        <w:pStyle w:val="ListParagraph"/>
        <w:numPr>
          <w:ilvl w:val="0"/>
          <w:numId w:val="5"/>
        </w:numPr>
        <w:tabs>
          <w:tab w:val="left" w:pos="476"/>
          <w:tab w:val="left" w:pos="477"/>
          <w:tab w:val="left" w:pos="1434"/>
          <w:tab w:val="left" w:pos="2521"/>
          <w:tab w:val="left" w:pos="3168"/>
          <w:tab w:val="left" w:pos="3695"/>
          <w:tab w:val="left" w:pos="4133"/>
          <w:tab w:val="left" w:pos="4710"/>
          <w:tab w:val="left" w:pos="5367"/>
          <w:tab w:val="left" w:pos="5794"/>
          <w:tab w:val="left" w:pos="6901"/>
        </w:tabs>
        <w:spacing w:before="18" w:line="240" w:lineRule="auto"/>
        <w:rPr>
          <w:sz w:val="18"/>
        </w:rPr>
      </w:pPr>
      <w:r>
        <w:rPr>
          <w:sz w:val="18"/>
        </w:rPr>
        <w:t>Handout</w:t>
      </w:r>
      <w:r>
        <w:rPr>
          <w:sz w:val="18"/>
        </w:rPr>
        <w:tab/>
        <w:t>identifying</w:t>
      </w:r>
      <w:r>
        <w:rPr>
          <w:sz w:val="18"/>
        </w:rPr>
        <w:tab/>
        <w:t>Web</w:t>
      </w:r>
      <w:r>
        <w:rPr>
          <w:sz w:val="18"/>
        </w:rPr>
        <w:tab/>
        <w:t>2.0</w:t>
      </w:r>
      <w:r>
        <w:rPr>
          <w:sz w:val="18"/>
        </w:rPr>
        <w:tab/>
        <w:t>or</w:t>
      </w:r>
      <w:r>
        <w:rPr>
          <w:sz w:val="18"/>
        </w:rPr>
        <w:tab/>
        <w:t>app</w:t>
      </w:r>
      <w:r>
        <w:rPr>
          <w:sz w:val="18"/>
        </w:rPr>
        <w:tab/>
        <w:t>tools</w:t>
      </w:r>
      <w:r>
        <w:rPr>
          <w:sz w:val="18"/>
        </w:rPr>
        <w:tab/>
        <w:t>to</w:t>
      </w:r>
      <w:r>
        <w:rPr>
          <w:sz w:val="18"/>
        </w:rPr>
        <w:tab/>
        <w:t>implement</w:t>
      </w:r>
      <w:r>
        <w:rPr>
          <w:sz w:val="18"/>
        </w:rPr>
        <w:tab/>
        <w:t>CCSS.</w:t>
      </w:r>
    </w:p>
    <w:p w14:paraId="2E6FFDF5" w14:textId="77777777" w:rsidR="00927A1E" w:rsidRDefault="00CB5ACF">
      <w:pPr>
        <w:pStyle w:val="BodyText"/>
        <w:spacing w:before="182" w:line="218" w:lineRule="auto"/>
        <w:ind w:left="239" w:right="786"/>
      </w:pPr>
      <w:r>
        <w:t>A written essay is to be provided regarding the CCSS /framework project plan developed at which Practicum is being conducted. Candidates are expected to follow APA 6</w:t>
      </w:r>
      <w:r>
        <w:rPr>
          <w:position w:val="9"/>
          <w:sz w:val="12"/>
        </w:rPr>
        <w:t xml:space="preserve">th </w:t>
      </w:r>
      <w:r>
        <w:t>edition guidelines in citations, references, and organization (headings &amp; subheadings), including a title page.</w:t>
      </w:r>
    </w:p>
    <w:p w14:paraId="2E6FFDF6" w14:textId="77777777" w:rsidR="00927A1E" w:rsidRDefault="00927A1E">
      <w:pPr>
        <w:spacing w:line="218" w:lineRule="auto"/>
        <w:sectPr w:rsidR="00927A1E">
          <w:footerReference w:type="default" r:id="rId15"/>
          <w:pgSz w:w="12240" w:h="15840"/>
          <w:pgMar w:top="720" w:right="1200" w:bottom="740" w:left="1200" w:header="0" w:footer="545" w:gutter="0"/>
          <w:cols w:space="720"/>
        </w:sectPr>
      </w:pPr>
    </w:p>
    <w:p w14:paraId="2E6FFDF7" w14:textId="77777777" w:rsidR="00927A1E" w:rsidRDefault="00927A1E">
      <w:pPr>
        <w:pStyle w:val="BodyText"/>
        <w:spacing w:before="8"/>
        <w:rPr>
          <w:rFonts w:ascii="Times New Roman"/>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877"/>
        <w:gridCol w:w="1904"/>
        <w:gridCol w:w="1980"/>
        <w:gridCol w:w="1998"/>
      </w:tblGrid>
      <w:tr w:rsidR="00927A1E" w14:paraId="2E6FFDF9" w14:textId="77777777">
        <w:trPr>
          <w:trHeight w:hRule="exact" w:val="219"/>
        </w:trPr>
        <w:tc>
          <w:tcPr>
            <w:tcW w:w="9578" w:type="dxa"/>
            <w:gridSpan w:val="5"/>
          </w:tcPr>
          <w:p w14:paraId="2E6FFDF8" w14:textId="77777777" w:rsidR="00927A1E" w:rsidRDefault="00CB5ACF">
            <w:pPr>
              <w:pStyle w:val="TableParagraph"/>
              <w:spacing w:line="202" w:lineRule="exact"/>
              <w:ind w:left="2851"/>
              <w:rPr>
                <w:rFonts w:ascii="Arial"/>
                <w:b/>
                <w:sz w:val="18"/>
              </w:rPr>
            </w:pPr>
            <w:r>
              <w:rPr>
                <w:rFonts w:ascii="Arial"/>
                <w:b/>
                <w:sz w:val="18"/>
              </w:rPr>
              <w:t>Leadership &amp; Professionalism Project Rubric</w:t>
            </w:r>
          </w:p>
        </w:tc>
      </w:tr>
      <w:tr w:rsidR="00927A1E" w14:paraId="2E6FFDFE" w14:textId="77777777">
        <w:trPr>
          <w:trHeight w:hRule="exact" w:val="216"/>
        </w:trPr>
        <w:tc>
          <w:tcPr>
            <w:tcW w:w="1819" w:type="dxa"/>
            <w:vMerge w:val="restart"/>
          </w:tcPr>
          <w:p w14:paraId="2E6FFDFA" w14:textId="77777777" w:rsidR="00927A1E" w:rsidRDefault="00927A1E">
            <w:pPr>
              <w:pStyle w:val="TableParagraph"/>
              <w:ind w:left="0"/>
              <w:rPr>
                <w:rFonts w:ascii="Times New Roman"/>
                <w:sz w:val="18"/>
              </w:rPr>
            </w:pPr>
          </w:p>
          <w:p w14:paraId="2E6FFDFB" w14:textId="77777777" w:rsidR="00927A1E" w:rsidRDefault="00927A1E">
            <w:pPr>
              <w:pStyle w:val="TableParagraph"/>
              <w:spacing w:before="2"/>
              <w:ind w:left="0"/>
              <w:rPr>
                <w:rFonts w:ascii="Times New Roman"/>
                <w:sz w:val="18"/>
              </w:rPr>
            </w:pPr>
          </w:p>
          <w:p w14:paraId="2E6FFDFC" w14:textId="77777777" w:rsidR="00927A1E" w:rsidRDefault="00CB5ACF">
            <w:pPr>
              <w:pStyle w:val="TableParagraph"/>
              <w:ind w:left="403"/>
              <w:rPr>
                <w:rFonts w:ascii="Arial"/>
                <w:b/>
                <w:sz w:val="18"/>
              </w:rPr>
            </w:pPr>
            <w:r>
              <w:rPr>
                <w:rFonts w:ascii="Arial"/>
                <w:b/>
                <w:sz w:val="18"/>
              </w:rPr>
              <w:t>Component</w:t>
            </w:r>
          </w:p>
        </w:tc>
        <w:tc>
          <w:tcPr>
            <w:tcW w:w="7758" w:type="dxa"/>
            <w:gridSpan w:val="4"/>
          </w:tcPr>
          <w:p w14:paraId="2E6FFDFD" w14:textId="77777777" w:rsidR="00927A1E" w:rsidRDefault="00CB5ACF">
            <w:pPr>
              <w:pStyle w:val="TableParagraph"/>
              <w:spacing w:line="201" w:lineRule="exact"/>
              <w:ind w:left="2682" w:right="2685"/>
              <w:jc w:val="center"/>
              <w:rPr>
                <w:rFonts w:ascii="Arial"/>
                <w:b/>
                <w:sz w:val="18"/>
              </w:rPr>
            </w:pPr>
            <w:r>
              <w:rPr>
                <w:rFonts w:ascii="Arial"/>
                <w:b/>
                <w:sz w:val="18"/>
              </w:rPr>
              <w:t>LEVEL OF PERFORMANCE</w:t>
            </w:r>
          </w:p>
        </w:tc>
      </w:tr>
      <w:tr w:rsidR="00927A1E" w14:paraId="2E6FFE04" w14:textId="77777777">
        <w:trPr>
          <w:trHeight w:hRule="exact" w:val="425"/>
        </w:trPr>
        <w:tc>
          <w:tcPr>
            <w:tcW w:w="1819" w:type="dxa"/>
            <w:vMerge/>
          </w:tcPr>
          <w:p w14:paraId="2E6FFDFF" w14:textId="77777777" w:rsidR="00927A1E" w:rsidRDefault="00927A1E"/>
        </w:tc>
        <w:tc>
          <w:tcPr>
            <w:tcW w:w="1877" w:type="dxa"/>
          </w:tcPr>
          <w:p w14:paraId="2E6FFE00" w14:textId="77777777" w:rsidR="00927A1E" w:rsidRDefault="00CB5ACF">
            <w:pPr>
              <w:pStyle w:val="TableParagraph"/>
              <w:ind w:left="820" w:right="87" w:hanging="720"/>
              <w:rPr>
                <w:rFonts w:ascii="Arial"/>
                <w:b/>
                <w:sz w:val="18"/>
              </w:rPr>
            </w:pPr>
            <w:r>
              <w:rPr>
                <w:rFonts w:ascii="Arial"/>
                <w:b/>
                <w:sz w:val="18"/>
              </w:rPr>
              <w:t>UNSATISFACTORY (1)</w:t>
            </w:r>
          </w:p>
        </w:tc>
        <w:tc>
          <w:tcPr>
            <w:tcW w:w="1904" w:type="dxa"/>
          </w:tcPr>
          <w:p w14:paraId="2E6FFE01" w14:textId="77777777" w:rsidR="00927A1E" w:rsidRDefault="00CB5ACF">
            <w:pPr>
              <w:pStyle w:val="TableParagraph"/>
              <w:ind w:left="647" w:right="647"/>
              <w:jc w:val="center"/>
              <w:rPr>
                <w:rFonts w:ascii="Arial"/>
                <w:b/>
                <w:sz w:val="18"/>
              </w:rPr>
            </w:pPr>
            <w:r>
              <w:rPr>
                <w:rFonts w:ascii="Arial"/>
                <w:b/>
                <w:sz w:val="18"/>
              </w:rPr>
              <w:t>BASIC (2)</w:t>
            </w:r>
          </w:p>
        </w:tc>
        <w:tc>
          <w:tcPr>
            <w:tcW w:w="1980" w:type="dxa"/>
          </w:tcPr>
          <w:p w14:paraId="2E6FFE02" w14:textId="77777777" w:rsidR="00927A1E" w:rsidRDefault="00CB5ACF">
            <w:pPr>
              <w:pStyle w:val="TableParagraph"/>
              <w:ind w:left="871" w:right="424" w:hanging="435"/>
              <w:rPr>
                <w:rFonts w:ascii="Arial"/>
                <w:b/>
                <w:sz w:val="18"/>
              </w:rPr>
            </w:pPr>
            <w:r>
              <w:rPr>
                <w:rFonts w:ascii="Arial"/>
                <w:b/>
                <w:sz w:val="18"/>
              </w:rPr>
              <w:t>PROFICIENT (3)</w:t>
            </w:r>
          </w:p>
        </w:tc>
        <w:tc>
          <w:tcPr>
            <w:tcW w:w="1997" w:type="dxa"/>
          </w:tcPr>
          <w:p w14:paraId="2E6FFE03" w14:textId="77777777" w:rsidR="00927A1E" w:rsidRDefault="00CB5ACF">
            <w:pPr>
              <w:pStyle w:val="TableParagraph"/>
              <w:ind w:left="881" w:right="272" w:hanging="596"/>
              <w:rPr>
                <w:rFonts w:ascii="Arial"/>
                <w:b/>
                <w:sz w:val="18"/>
              </w:rPr>
            </w:pPr>
            <w:r>
              <w:rPr>
                <w:rFonts w:ascii="Arial"/>
                <w:b/>
                <w:sz w:val="18"/>
              </w:rPr>
              <w:t>DISTINGUISHED (4)</w:t>
            </w:r>
          </w:p>
        </w:tc>
      </w:tr>
      <w:tr w:rsidR="00927A1E" w14:paraId="2E6FFE10" w14:textId="77777777">
        <w:trPr>
          <w:trHeight w:hRule="exact" w:val="1661"/>
        </w:trPr>
        <w:tc>
          <w:tcPr>
            <w:tcW w:w="1819" w:type="dxa"/>
          </w:tcPr>
          <w:p w14:paraId="2E6FFE05" w14:textId="77777777" w:rsidR="00927A1E" w:rsidRDefault="00CB5ACF">
            <w:pPr>
              <w:pStyle w:val="TableParagraph"/>
              <w:spacing w:line="180" w:lineRule="exact"/>
              <w:rPr>
                <w:b/>
                <w:sz w:val="16"/>
              </w:rPr>
            </w:pPr>
            <w:r>
              <w:rPr>
                <w:b/>
                <w:sz w:val="16"/>
              </w:rPr>
              <w:t>Introduction</w:t>
            </w:r>
          </w:p>
          <w:p w14:paraId="2E6FFE06" w14:textId="77777777" w:rsidR="00927A1E" w:rsidRDefault="00927A1E">
            <w:pPr>
              <w:pStyle w:val="TableParagraph"/>
              <w:spacing w:before="11"/>
              <w:ind w:left="0"/>
              <w:rPr>
                <w:rFonts w:ascii="Times New Roman"/>
                <w:sz w:val="15"/>
              </w:rPr>
            </w:pPr>
          </w:p>
          <w:p w14:paraId="2E6FFE07" w14:textId="77777777" w:rsidR="00927A1E" w:rsidRDefault="00CB5ACF">
            <w:pPr>
              <w:pStyle w:val="TableParagraph"/>
              <w:ind w:right="110"/>
              <w:rPr>
                <w:sz w:val="16"/>
              </w:rPr>
            </w:pPr>
            <w:r>
              <w:rPr>
                <w:sz w:val="16"/>
              </w:rPr>
              <w:t>Describes/introduces the learning community involved &amp; is discussed in the reflective narrative with an emphasis on the project developed implementing CCSS.</w:t>
            </w:r>
          </w:p>
        </w:tc>
        <w:tc>
          <w:tcPr>
            <w:tcW w:w="1877" w:type="dxa"/>
          </w:tcPr>
          <w:p w14:paraId="2E6FFE08" w14:textId="77777777" w:rsidR="00927A1E" w:rsidRDefault="00CB5ACF">
            <w:pPr>
              <w:pStyle w:val="TableParagraph"/>
              <w:spacing w:line="255" w:lineRule="exact"/>
              <w:ind w:left="100"/>
              <w:rPr>
                <w:sz w:val="16"/>
              </w:rPr>
            </w:pPr>
            <w:r>
              <w:rPr>
                <w:rFonts w:ascii="MS Gothic" w:hAnsi="MS Gothic"/>
                <w:sz w:val="24"/>
              </w:rPr>
              <w:t>☐</w:t>
            </w:r>
            <w:r>
              <w:rPr>
                <w:sz w:val="16"/>
              </w:rPr>
              <w:t>No evidence of</w:t>
            </w:r>
          </w:p>
          <w:p w14:paraId="2E6FFE09" w14:textId="77777777" w:rsidR="00927A1E" w:rsidRDefault="00CB5ACF">
            <w:pPr>
              <w:pStyle w:val="TableParagraph"/>
              <w:spacing w:before="18"/>
              <w:ind w:left="100" w:right="194"/>
              <w:rPr>
                <w:sz w:val="16"/>
              </w:rPr>
            </w:pPr>
            <w:r>
              <w:rPr>
                <w:sz w:val="16"/>
              </w:rPr>
              <w:t>introductory of the learning community and CCSS implementation.</w:t>
            </w:r>
          </w:p>
        </w:tc>
        <w:tc>
          <w:tcPr>
            <w:tcW w:w="1904" w:type="dxa"/>
          </w:tcPr>
          <w:p w14:paraId="2E6FFE0A" w14:textId="77777777" w:rsidR="00927A1E" w:rsidRDefault="00CB5ACF">
            <w:pPr>
              <w:pStyle w:val="TableParagraph"/>
              <w:spacing w:line="255" w:lineRule="exact"/>
              <w:rPr>
                <w:sz w:val="16"/>
              </w:rPr>
            </w:pPr>
            <w:r>
              <w:rPr>
                <w:rFonts w:ascii="MS Gothic" w:hAnsi="MS Gothic"/>
                <w:sz w:val="24"/>
              </w:rPr>
              <w:t>☐</w:t>
            </w:r>
            <w:r>
              <w:rPr>
                <w:sz w:val="16"/>
              </w:rPr>
              <w:t>Very little evidence of</w:t>
            </w:r>
          </w:p>
          <w:p w14:paraId="2E6FFE0B" w14:textId="77777777" w:rsidR="00927A1E" w:rsidRDefault="00CB5ACF">
            <w:pPr>
              <w:pStyle w:val="TableParagraph"/>
              <w:spacing w:before="18"/>
              <w:ind w:right="217"/>
              <w:rPr>
                <w:sz w:val="16"/>
              </w:rPr>
            </w:pPr>
            <w:r>
              <w:rPr>
                <w:sz w:val="16"/>
              </w:rPr>
              <w:t>introductory of the learning community and CCSS implementation.</w:t>
            </w:r>
          </w:p>
        </w:tc>
        <w:tc>
          <w:tcPr>
            <w:tcW w:w="1980" w:type="dxa"/>
          </w:tcPr>
          <w:p w14:paraId="2E6FFE0C" w14:textId="77777777" w:rsidR="00927A1E" w:rsidRDefault="00CB5ACF">
            <w:pPr>
              <w:pStyle w:val="TableParagraph"/>
              <w:spacing w:line="255" w:lineRule="exact"/>
              <w:ind w:left="100"/>
              <w:rPr>
                <w:sz w:val="16"/>
              </w:rPr>
            </w:pPr>
            <w:r>
              <w:rPr>
                <w:rFonts w:ascii="MS Gothic" w:hAnsi="MS Gothic"/>
                <w:sz w:val="24"/>
              </w:rPr>
              <w:t>☐</w:t>
            </w:r>
            <w:r>
              <w:rPr>
                <w:sz w:val="16"/>
              </w:rPr>
              <w:t>Some evidence of</w:t>
            </w:r>
          </w:p>
          <w:p w14:paraId="2E6FFE0D" w14:textId="77777777" w:rsidR="00927A1E" w:rsidRDefault="00CB5ACF">
            <w:pPr>
              <w:pStyle w:val="TableParagraph"/>
              <w:spacing w:before="18"/>
              <w:ind w:left="100" w:right="296"/>
              <w:rPr>
                <w:sz w:val="16"/>
              </w:rPr>
            </w:pPr>
            <w:r>
              <w:rPr>
                <w:sz w:val="16"/>
              </w:rPr>
              <w:t>introductory of the learning community and CCSS implementation.</w:t>
            </w:r>
          </w:p>
        </w:tc>
        <w:tc>
          <w:tcPr>
            <w:tcW w:w="1997" w:type="dxa"/>
          </w:tcPr>
          <w:p w14:paraId="2E6FFE0E" w14:textId="77777777" w:rsidR="00927A1E" w:rsidRDefault="00CB5ACF">
            <w:pPr>
              <w:pStyle w:val="TableParagraph"/>
              <w:spacing w:line="255" w:lineRule="exact"/>
              <w:ind w:left="100"/>
              <w:rPr>
                <w:sz w:val="16"/>
              </w:rPr>
            </w:pPr>
            <w:r>
              <w:rPr>
                <w:rFonts w:ascii="MS Gothic" w:hAnsi="MS Gothic"/>
                <w:sz w:val="24"/>
              </w:rPr>
              <w:t>☐</w:t>
            </w:r>
            <w:r>
              <w:rPr>
                <w:sz w:val="16"/>
              </w:rPr>
              <w:t>Concise, organized</w:t>
            </w:r>
          </w:p>
          <w:p w14:paraId="2E6FFE0F" w14:textId="77777777" w:rsidR="00927A1E" w:rsidRDefault="00CB5ACF">
            <w:pPr>
              <w:pStyle w:val="TableParagraph"/>
              <w:spacing w:before="18"/>
              <w:ind w:left="100" w:right="125"/>
              <w:rPr>
                <w:sz w:val="16"/>
              </w:rPr>
            </w:pPr>
            <w:r>
              <w:rPr>
                <w:sz w:val="16"/>
              </w:rPr>
              <w:t>evidence of introductory of the learning community and CCSS</w:t>
            </w:r>
            <w:r>
              <w:rPr>
                <w:spacing w:val="-10"/>
                <w:sz w:val="16"/>
              </w:rPr>
              <w:t xml:space="preserve"> </w:t>
            </w:r>
            <w:r>
              <w:rPr>
                <w:sz w:val="16"/>
              </w:rPr>
              <w:t>implementation.</w:t>
            </w:r>
          </w:p>
        </w:tc>
      </w:tr>
      <w:tr w:rsidR="00927A1E" w14:paraId="2E6FFE1C" w14:textId="77777777">
        <w:trPr>
          <w:trHeight w:hRule="exact" w:val="1940"/>
        </w:trPr>
        <w:tc>
          <w:tcPr>
            <w:tcW w:w="1819" w:type="dxa"/>
          </w:tcPr>
          <w:p w14:paraId="2E6FFE11" w14:textId="77777777" w:rsidR="00927A1E" w:rsidRDefault="00CB5ACF">
            <w:pPr>
              <w:pStyle w:val="TableParagraph"/>
              <w:ind w:right="104"/>
              <w:rPr>
                <w:b/>
                <w:sz w:val="16"/>
              </w:rPr>
            </w:pPr>
            <w:r>
              <w:rPr>
                <w:b/>
                <w:sz w:val="16"/>
              </w:rPr>
              <w:t>Description of Teaching and Administrative Staffs</w:t>
            </w:r>
          </w:p>
          <w:p w14:paraId="2E6FFE12" w14:textId="77777777" w:rsidR="00927A1E" w:rsidRDefault="00927A1E">
            <w:pPr>
              <w:pStyle w:val="TableParagraph"/>
              <w:ind w:left="0"/>
              <w:rPr>
                <w:rFonts w:ascii="Times New Roman"/>
                <w:sz w:val="16"/>
              </w:rPr>
            </w:pPr>
          </w:p>
          <w:p w14:paraId="2E6FFE13" w14:textId="77777777" w:rsidR="00927A1E" w:rsidRDefault="00CB5ACF">
            <w:pPr>
              <w:pStyle w:val="TableParagraph"/>
              <w:ind w:right="191"/>
              <w:rPr>
                <w:sz w:val="16"/>
              </w:rPr>
            </w:pPr>
            <w:r>
              <w:rPr>
                <w:sz w:val="16"/>
              </w:rPr>
              <w:t>Describes uniqueness of teaching &amp; admin staffs and the collaborative, admin, or tech services provides by the school librarian for the support of CCSS.</w:t>
            </w:r>
          </w:p>
        </w:tc>
        <w:tc>
          <w:tcPr>
            <w:tcW w:w="1877" w:type="dxa"/>
          </w:tcPr>
          <w:p w14:paraId="2E6FFE14" w14:textId="77777777" w:rsidR="00927A1E" w:rsidRDefault="00CB5ACF">
            <w:pPr>
              <w:pStyle w:val="TableParagraph"/>
              <w:spacing w:line="257" w:lineRule="exact"/>
              <w:ind w:left="100"/>
              <w:rPr>
                <w:sz w:val="16"/>
              </w:rPr>
            </w:pPr>
            <w:r>
              <w:rPr>
                <w:rFonts w:ascii="MS Gothic" w:hAnsi="MS Gothic"/>
                <w:sz w:val="24"/>
              </w:rPr>
              <w:t>☐</w:t>
            </w:r>
            <w:r>
              <w:rPr>
                <w:sz w:val="16"/>
              </w:rPr>
              <w:t>Documentation is scant</w:t>
            </w:r>
          </w:p>
          <w:p w14:paraId="2E6FFE15" w14:textId="77777777" w:rsidR="00927A1E" w:rsidRDefault="00CB5ACF">
            <w:pPr>
              <w:pStyle w:val="TableParagraph"/>
              <w:spacing w:before="18"/>
              <w:ind w:left="100" w:right="154"/>
              <w:rPr>
                <w:sz w:val="16"/>
              </w:rPr>
            </w:pPr>
            <w:r>
              <w:rPr>
                <w:sz w:val="16"/>
              </w:rPr>
              <w:t>with no evidence of uniqueness of school staff and knowledgebase of CCSS. No details are provided about the school's staff understanding of the school library's support role of implementing CCSS.</w:t>
            </w:r>
          </w:p>
        </w:tc>
        <w:tc>
          <w:tcPr>
            <w:tcW w:w="1904" w:type="dxa"/>
          </w:tcPr>
          <w:p w14:paraId="2E6FFE16" w14:textId="77777777" w:rsidR="00927A1E" w:rsidRDefault="00CB5ACF">
            <w:pPr>
              <w:pStyle w:val="TableParagraph"/>
              <w:spacing w:line="257" w:lineRule="exact"/>
              <w:rPr>
                <w:sz w:val="16"/>
              </w:rPr>
            </w:pPr>
            <w:r>
              <w:rPr>
                <w:rFonts w:ascii="MS Gothic" w:hAnsi="MS Gothic"/>
                <w:sz w:val="24"/>
              </w:rPr>
              <w:t>☐</w:t>
            </w:r>
            <w:r>
              <w:rPr>
                <w:sz w:val="16"/>
              </w:rPr>
              <w:t>Very little documentation</w:t>
            </w:r>
          </w:p>
          <w:p w14:paraId="2E6FFE17" w14:textId="77777777" w:rsidR="00927A1E" w:rsidRDefault="00CB5ACF">
            <w:pPr>
              <w:pStyle w:val="TableParagraph"/>
              <w:spacing w:before="18"/>
              <w:ind w:right="136"/>
              <w:rPr>
                <w:sz w:val="16"/>
              </w:rPr>
            </w:pPr>
            <w:r>
              <w:rPr>
                <w:sz w:val="16"/>
              </w:rPr>
              <w:t>is provided with little evidence of uniqueness of school staff and knowledgebase of CCSS. One detail is provided about the school's staff understanding of the school library's support role of implementing CCSS.</w:t>
            </w:r>
          </w:p>
        </w:tc>
        <w:tc>
          <w:tcPr>
            <w:tcW w:w="1980" w:type="dxa"/>
          </w:tcPr>
          <w:p w14:paraId="2E6FFE18" w14:textId="77777777" w:rsidR="00927A1E" w:rsidRDefault="00CB5ACF">
            <w:pPr>
              <w:pStyle w:val="TableParagraph"/>
              <w:spacing w:line="257" w:lineRule="exact"/>
              <w:ind w:left="100"/>
              <w:rPr>
                <w:sz w:val="16"/>
              </w:rPr>
            </w:pPr>
            <w:r>
              <w:rPr>
                <w:rFonts w:ascii="MS Gothic" w:hAnsi="MS Gothic"/>
                <w:sz w:val="24"/>
              </w:rPr>
              <w:t>☐</w:t>
            </w:r>
            <w:r>
              <w:rPr>
                <w:sz w:val="16"/>
              </w:rPr>
              <w:t>Some documentation is</w:t>
            </w:r>
          </w:p>
          <w:p w14:paraId="2E6FFE19" w14:textId="77777777" w:rsidR="00927A1E" w:rsidRDefault="00CB5ACF">
            <w:pPr>
              <w:pStyle w:val="TableParagraph"/>
              <w:spacing w:before="18"/>
              <w:ind w:left="100" w:right="112"/>
              <w:rPr>
                <w:sz w:val="16"/>
              </w:rPr>
            </w:pPr>
            <w:r>
              <w:rPr>
                <w:sz w:val="16"/>
              </w:rPr>
              <w:t>provided with some evidence of uniqueness of school staff and knowledgebase of CCSS. Two details are provided about the school's staff understanding of the school library's support role of implementing CCSS.</w:t>
            </w:r>
          </w:p>
        </w:tc>
        <w:tc>
          <w:tcPr>
            <w:tcW w:w="1997" w:type="dxa"/>
          </w:tcPr>
          <w:p w14:paraId="2E6FFE1A" w14:textId="77777777" w:rsidR="00927A1E" w:rsidRDefault="00CB5ACF">
            <w:pPr>
              <w:pStyle w:val="TableParagraph"/>
              <w:spacing w:line="257" w:lineRule="exact"/>
              <w:ind w:left="100"/>
              <w:rPr>
                <w:sz w:val="16"/>
              </w:rPr>
            </w:pPr>
            <w:r>
              <w:rPr>
                <w:rFonts w:ascii="MS Gothic" w:hAnsi="MS Gothic"/>
                <w:sz w:val="24"/>
              </w:rPr>
              <w:t>☐</w:t>
            </w:r>
            <w:r>
              <w:rPr>
                <w:sz w:val="16"/>
              </w:rPr>
              <w:t>Concise documentation is</w:t>
            </w:r>
          </w:p>
          <w:p w14:paraId="2E6FFE1B" w14:textId="77777777" w:rsidR="00927A1E" w:rsidRDefault="00CB5ACF">
            <w:pPr>
              <w:pStyle w:val="TableParagraph"/>
              <w:spacing w:before="18"/>
              <w:ind w:left="100" w:right="255"/>
              <w:rPr>
                <w:sz w:val="16"/>
              </w:rPr>
            </w:pPr>
            <w:r>
              <w:rPr>
                <w:sz w:val="16"/>
              </w:rPr>
              <w:t>provided with organized evidence of uniqueness of school staff and knowledgebase of CCSS. Three details are provided about the school's staff understanding of the school library's support role of implementing CCSS.</w:t>
            </w:r>
          </w:p>
        </w:tc>
      </w:tr>
      <w:tr w:rsidR="00927A1E" w14:paraId="2E6FFE28" w14:textId="77777777">
        <w:trPr>
          <w:trHeight w:hRule="exact" w:val="1111"/>
        </w:trPr>
        <w:tc>
          <w:tcPr>
            <w:tcW w:w="1819" w:type="dxa"/>
          </w:tcPr>
          <w:p w14:paraId="2E6FFE1D" w14:textId="77777777" w:rsidR="00927A1E" w:rsidRDefault="00CB5ACF">
            <w:pPr>
              <w:pStyle w:val="TableParagraph"/>
              <w:spacing w:line="242" w:lineRule="auto"/>
              <w:ind w:right="214"/>
              <w:rPr>
                <w:b/>
                <w:sz w:val="16"/>
              </w:rPr>
            </w:pPr>
            <w:r>
              <w:rPr>
                <w:b/>
                <w:sz w:val="16"/>
              </w:rPr>
              <w:t>Documentation of Need for Project</w:t>
            </w:r>
          </w:p>
          <w:p w14:paraId="2E6FFE1E" w14:textId="77777777" w:rsidR="00927A1E" w:rsidRDefault="00927A1E">
            <w:pPr>
              <w:pStyle w:val="TableParagraph"/>
              <w:spacing w:before="1"/>
              <w:ind w:left="0"/>
              <w:rPr>
                <w:rFonts w:ascii="Times New Roman"/>
                <w:sz w:val="16"/>
              </w:rPr>
            </w:pPr>
          </w:p>
          <w:p w14:paraId="2E6FFE1F" w14:textId="77777777" w:rsidR="00927A1E" w:rsidRDefault="00CB5ACF">
            <w:pPr>
              <w:pStyle w:val="TableParagraph"/>
              <w:ind w:right="213"/>
              <w:rPr>
                <w:sz w:val="16"/>
              </w:rPr>
            </w:pPr>
            <w:r>
              <w:rPr>
                <w:sz w:val="16"/>
              </w:rPr>
              <w:t>Describes how candidate found his/her focus for implementation of CCSS.</w:t>
            </w:r>
          </w:p>
        </w:tc>
        <w:tc>
          <w:tcPr>
            <w:tcW w:w="1877" w:type="dxa"/>
          </w:tcPr>
          <w:p w14:paraId="2E6FFE20" w14:textId="77777777" w:rsidR="00927A1E" w:rsidRDefault="00CB5ACF">
            <w:pPr>
              <w:pStyle w:val="TableParagraph"/>
              <w:spacing w:line="255" w:lineRule="exact"/>
              <w:ind w:left="100"/>
              <w:rPr>
                <w:sz w:val="16"/>
              </w:rPr>
            </w:pPr>
            <w:r>
              <w:rPr>
                <w:rFonts w:ascii="MS Gothic" w:hAnsi="MS Gothic"/>
                <w:sz w:val="24"/>
              </w:rPr>
              <w:t>☐</w:t>
            </w:r>
            <w:r>
              <w:rPr>
                <w:sz w:val="16"/>
              </w:rPr>
              <w:t>Documentation is scant</w:t>
            </w:r>
          </w:p>
          <w:p w14:paraId="2E6FFE21" w14:textId="77777777" w:rsidR="00927A1E" w:rsidRDefault="00CB5ACF">
            <w:pPr>
              <w:pStyle w:val="TableParagraph"/>
              <w:spacing w:before="18"/>
              <w:ind w:left="100" w:right="150"/>
              <w:rPr>
                <w:sz w:val="16"/>
              </w:rPr>
            </w:pPr>
            <w:r>
              <w:rPr>
                <w:sz w:val="16"/>
              </w:rPr>
              <w:t>with no evidence of need of project.</w:t>
            </w:r>
          </w:p>
        </w:tc>
        <w:tc>
          <w:tcPr>
            <w:tcW w:w="1904" w:type="dxa"/>
          </w:tcPr>
          <w:p w14:paraId="2E6FFE22" w14:textId="77777777" w:rsidR="00927A1E" w:rsidRDefault="00CB5ACF">
            <w:pPr>
              <w:pStyle w:val="TableParagraph"/>
              <w:spacing w:line="255" w:lineRule="exact"/>
              <w:rPr>
                <w:sz w:val="16"/>
              </w:rPr>
            </w:pPr>
            <w:r>
              <w:rPr>
                <w:rFonts w:ascii="MS Gothic" w:hAnsi="MS Gothic"/>
                <w:sz w:val="24"/>
              </w:rPr>
              <w:t>☐</w:t>
            </w:r>
            <w:r>
              <w:rPr>
                <w:sz w:val="16"/>
              </w:rPr>
              <w:t>Very little documentation</w:t>
            </w:r>
          </w:p>
          <w:p w14:paraId="2E6FFE23" w14:textId="77777777" w:rsidR="00927A1E" w:rsidRDefault="00CB5ACF">
            <w:pPr>
              <w:pStyle w:val="TableParagraph"/>
              <w:spacing w:before="18"/>
              <w:ind w:right="158"/>
              <w:rPr>
                <w:sz w:val="16"/>
              </w:rPr>
            </w:pPr>
            <w:r>
              <w:rPr>
                <w:sz w:val="16"/>
              </w:rPr>
              <w:t>is provided with little evidence of need of project.</w:t>
            </w:r>
          </w:p>
        </w:tc>
        <w:tc>
          <w:tcPr>
            <w:tcW w:w="1980" w:type="dxa"/>
          </w:tcPr>
          <w:p w14:paraId="2E6FFE24" w14:textId="77777777" w:rsidR="00927A1E" w:rsidRDefault="00CB5ACF">
            <w:pPr>
              <w:pStyle w:val="TableParagraph"/>
              <w:spacing w:line="255" w:lineRule="exact"/>
              <w:ind w:left="100"/>
              <w:rPr>
                <w:sz w:val="16"/>
              </w:rPr>
            </w:pPr>
            <w:r>
              <w:rPr>
                <w:rFonts w:ascii="MS Gothic" w:hAnsi="MS Gothic"/>
                <w:sz w:val="24"/>
              </w:rPr>
              <w:t>☐</w:t>
            </w:r>
            <w:r>
              <w:rPr>
                <w:sz w:val="16"/>
              </w:rPr>
              <w:t>Some documentation is</w:t>
            </w:r>
          </w:p>
          <w:p w14:paraId="2E6FFE25" w14:textId="77777777" w:rsidR="00927A1E" w:rsidRDefault="00CB5ACF">
            <w:pPr>
              <w:pStyle w:val="TableParagraph"/>
              <w:spacing w:before="18"/>
              <w:ind w:left="100" w:right="158"/>
              <w:rPr>
                <w:sz w:val="16"/>
              </w:rPr>
            </w:pPr>
            <w:r>
              <w:rPr>
                <w:sz w:val="16"/>
              </w:rPr>
              <w:t>provided with some evidence of need of project.</w:t>
            </w:r>
          </w:p>
        </w:tc>
        <w:tc>
          <w:tcPr>
            <w:tcW w:w="1997" w:type="dxa"/>
          </w:tcPr>
          <w:p w14:paraId="2E6FFE26" w14:textId="77777777" w:rsidR="00927A1E" w:rsidRDefault="00CB5ACF">
            <w:pPr>
              <w:pStyle w:val="TableParagraph"/>
              <w:spacing w:line="255" w:lineRule="exact"/>
              <w:ind w:left="100"/>
              <w:rPr>
                <w:sz w:val="16"/>
              </w:rPr>
            </w:pPr>
            <w:r>
              <w:rPr>
                <w:rFonts w:ascii="MS Gothic" w:hAnsi="MS Gothic"/>
                <w:sz w:val="24"/>
              </w:rPr>
              <w:t>☐</w:t>
            </w:r>
            <w:r>
              <w:rPr>
                <w:sz w:val="16"/>
              </w:rPr>
              <w:t>Concise documentation is</w:t>
            </w:r>
          </w:p>
          <w:p w14:paraId="2E6FFE27" w14:textId="77777777" w:rsidR="00927A1E" w:rsidRDefault="00CB5ACF">
            <w:pPr>
              <w:pStyle w:val="TableParagraph"/>
              <w:spacing w:before="18"/>
              <w:ind w:left="100" w:right="255"/>
              <w:rPr>
                <w:sz w:val="16"/>
              </w:rPr>
            </w:pPr>
            <w:r>
              <w:rPr>
                <w:sz w:val="16"/>
              </w:rPr>
              <w:t>provided with organized evidence of need of project.</w:t>
            </w:r>
          </w:p>
        </w:tc>
      </w:tr>
      <w:tr w:rsidR="00927A1E" w14:paraId="2E6FFE34" w14:textId="77777777">
        <w:trPr>
          <w:trHeight w:hRule="exact" w:val="1111"/>
        </w:trPr>
        <w:tc>
          <w:tcPr>
            <w:tcW w:w="1819" w:type="dxa"/>
          </w:tcPr>
          <w:p w14:paraId="2E6FFE29" w14:textId="77777777" w:rsidR="00927A1E" w:rsidRDefault="00CB5ACF">
            <w:pPr>
              <w:pStyle w:val="TableParagraph"/>
              <w:spacing w:line="180" w:lineRule="exact"/>
              <w:rPr>
                <w:b/>
                <w:sz w:val="16"/>
              </w:rPr>
            </w:pPr>
            <w:r>
              <w:rPr>
                <w:b/>
                <w:sz w:val="16"/>
              </w:rPr>
              <w:t>Documentation of Goals</w:t>
            </w:r>
          </w:p>
          <w:p w14:paraId="2E6FFE2A" w14:textId="77777777" w:rsidR="00927A1E" w:rsidRDefault="00927A1E">
            <w:pPr>
              <w:pStyle w:val="TableParagraph"/>
              <w:spacing w:before="11"/>
              <w:ind w:left="0"/>
              <w:rPr>
                <w:rFonts w:ascii="Times New Roman"/>
                <w:sz w:val="15"/>
              </w:rPr>
            </w:pPr>
          </w:p>
          <w:p w14:paraId="2E6FFE2B" w14:textId="77777777" w:rsidR="00927A1E" w:rsidRDefault="00CB5ACF">
            <w:pPr>
              <w:pStyle w:val="TableParagraph"/>
              <w:ind w:right="89"/>
              <w:rPr>
                <w:sz w:val="16"/>
              </w:rPr>
            </w:pPr>
            <w:r>
              <w:rPr>
                <w:sz w:val="16"/>
              </w:rPr>
              <w:t>Describes how candidate defines a reasonable time frame for implementation of CCSS.</w:t>
            </w:r>
          </w:p>
        </w:tc>
        <w:tc>
          <w:tcPr>
            <w:tcW w:w="1877" w:type="dxa"/>
          </w:tcPr>
          <w:p w14:paraId="2E6FFE2C" w14:textId="77777777" w:rsidR="00927A1E" w:rsidRDefault="00CB5ACF">
            <w:pPr>
              <w:pStyle w:val="TableParagraph"/>
              <w:spacing w:line="255" w:lineRule="exact"/>
              <w:ind w:left="100"/>
              <w:rPr>
                <w:sz w:val="16"/>
              </w:rPr>
            </w:pPr>
            <w:r>
              <w:rPr>
                <w:rFonts w:ascii="MS Gothic" w:hAnsi="MS Gothic"/>
                <w:sz w:val="24"/>
              </w:rPr>
              <w:t>☐</w:t>
            </w:r>
            <w:r>
              <w:rPr>
                <w:sz w:val="16"/>
              </w:rPr>
              <w:t>Documentation is scant</w:t>
            </w:r>
          </w:p>
          <w:p w14:paraId="2E6FFE2D" w14:textId="77777777" w:rsidR="00927A1E" w:rsidRDefault="00CB5ACF">
            <w:pPr>
              <w:pStyle w:val="TableParagraph"/>
              <w:spacing w:before="18"/>
              <w:ind w:left="100" w:right="164"/>
              <w:rPr>
                <w:sz w:val="16"/>
              </w:rPr>
            </w:pPr>
            <w:r>
              <w:rPr>
                <w:sz w:val="16"/>
              </w:rPr>
              <w:t>with no evidence of development of planning or time frame of implementation.</w:t>
            </w:r>
          </w:p>
        </w:tc>
        <w:tc>
          <w:tcPr>
            <w:tcW w:w="1904" w:type="dxa"/>
          </w:tcPr>
          <w:p w14:paraId="2E6FFE2E" w14:textId="77777777" w:rsidR="00927A1E" w:rsidRDefault="00CB5ACF">
            <w:pPr>
              <w:pStyle w:val="TableParagraph"/>
              <w:spacing w:line="255" w:lineRule="exact"/>
              <w:rPr>
                <w:sz w:val="16"/>
              </w:rPr>
            </w:pPr>
            <w:r>
              <w:rPr>
                <w:rFonts w:ascii="MS Gothic" w:hAnsi="MS Gothic"/>
                <w:sz w:val="24"/>
              </w:rPr>
              <w:t>☐</w:t>
            </w:r>
            <w:r>
              <w:rPr>
                <w:sz w:val="16"/>
              </w:rPr>
              <w:t>Very little documentation</w:t>
            </w:r>
          </w:p>
          <w:p w14:paraId="2E6FFE2F" w14:textId="77777777" w:rsidR="00927A1E" w:rsidRDefault="00CB5ACF">
            <w:pPr>
              <w:pStyle w:val="TableParagraph"/>
              <w:spacing w:before="18"/>
              <w:ind w:right="188"/>
              <w:rPr>
                <w:sz w:val="16"/>
              </w:rPr>
            </w:pPr>
            <w:r>
              <w:rPr>
                <w:sz w:val="16"/>
              </w:rPr>
              <w:t>is provided with little development of planning or time frame of implementation.</w:t>
            </w:r>
          </w:p>
        </w:tc>
        <w:tc>
          <w:tcPr>
            <w:tcW w:w="1980" w:type="dxa"/>
          </w:tcPr>
          <w:p w14:paraId="2E6FFE30" w14:textId="77777777" w:rsidR="00927A1E" w:rsidRDefault="00CB5ACF">
            <w:pPr>
              <w:pStyle w:val="TableParagraph"/>
              <w:spacing w:line="255" w:lineRule="exact"/>
              <w:ind w:left="100"/>
              <w:rPr>
                <w:sz w:val="16"/>
              </w:rPr>
            </w:pPr>
            <w:r>
              <w:rPr>
                <w:rFonts w:ascii="MS Gothic" w:hAnsi="MS Gothic"/>
                <w:sz w:val="24"/>
              </w:rPr>
              <w:t>☐</w:t>
            </w:r>
            <w:r>
              <w:rPr>
                <w:sz w:val="16"/>
              </w:rPr>
              <w:t>Some documentation is</w:t>
            </w:r>
          </w:p>
          <w:p w14:paraId="2E6FFE31" w14:textId="77777777" w:rsidR="00927A1E" w:rsidRDefault="00CB5ACF">
            <w:pPr>
              <w:pStyle w:val="TableParagraph"/>
              <w:spacing w:before="18"/>
              <w:ind w:left="100" w:right="121"/>
              <w:rPr>
                <w:sz w:val="16"/>
              </w:rPr>
            </w:pPr>
            <w:r>
              <w:rPr>
                <w:sz w:val="16"/>
              </w:rPr>
              <w:t>provided with some development of planning or time frame of implementation.</w:t>
            </w:r>
          </w:p>
        </w:tc>
        <w:tc>
          <w:tcPr>
            <w:tcW w:w="1997" w:type="dxa"/>
          </w:tcPr>
          <w:p w14:paraId="2E6FFE32" w14:textId="77777777" w:rsidR="00927A1E" w:rsidRDefault="00CB5ACF">
            <w:pPr>
              <w:pStyle w:val="TableParagraph"/>
              <w:spacing w:line="255" w:lineRule="exact"/>
              <w:ind w:left="100"/>
              <w:rPr>
                <w:sz w:val="16"/>
              </w:rPr>
            </w:pPr>
            <w:r>
              <w:rPr>
                <w:rFonts w:ascii="MS Gothic" w:hAnsi="MS Gothic"/>
                <w:sz w:val="24"/>
              </w:rPr>
              <w:t>☐</w:t>
            </w:r>
            <w:r>
              <w:rPr>
                <w:sz w:val="16"/>
              </w:rPr>
              <w:t>Concise documentation is</w:t>
            </w:r>
          </w:p>
          <w:p w14:paraId="2E6FFE33" w14:textId="77777777" w:rsidR="00927A1E" w:rsidRDefault="00CB5ACF">
            <w:pPr>
              <w:pStyle w:val="TableParagraph"/>
              <w:spacing w:before="18"/>
              <w:ind w:left="100" w:right="139"/>
              <w:rPr>
                <w:sz w:val="16"/>
              </w:rPr>
            </w:pPr>
            <w:r>
              <w:rPr>
                <w:sz w:val="16"/>
              </w:rPr>
              <w:t>provided with organized development of planning or time frame of implementation.</w:t>
            </w:r>
          </w:p>
        </w:tc>
      </w:tr>
      <w:tr w:rsidR="00927A1E" w14:paraId="2E6FFE40" w14:textId="77777777">
        <w:trPr>
          <w:trHeight w:hRule="exact" w:val="1296"/>
        </w:trPr>
        <w:tc>
          <w:tcPr>
            <w:tcW w:w="1819" w:type="dxa"/>
          </w:tcPr>
          <w:p w14:paraId="2E6FFE35" w14:textId="77777777" w:rsidR="00927A1E" w:rsidRDefault="00CB5ACF">
            <w:pPr>
              <w:pStyle w:val="TableParagraph"/>
              <w:spacing w:line="242" w:lineRule="auto"/>
              <w:rPr>
                <w:b/>
                <w:sz w:val="16"/>
              </w:rPr>
            </w:pPr>
            <w:r>
              <w:rPr>
                <w:b/>
                <w:sz w:val="16"/>
              </w:rPr>
              <w:t>Documentation of Resources</w:t>
            </w:r>
          </w:p>
          <w:p w14:paraId="2E6FFE36" w14:textId="77777777" w:rsidR="00927A1E" w:rsidRDefault="00927A1E">
            <w:pPr>
              <w:pStyle w:val="TableParagraph"/>
              <w:spacing w:before="1"/>
              <w:ind w:left="0"/>
              <w:rPr>
                <w:rFonts w:ascii="Times New Roman"/>
                <w:sz w:val="16"/>
              </w:rPr>
            </w:pPr>
          </w:p>
          <w:p w14:paraId="2E6FFE37" w14:textId="77777777" w:rsidR="00927A1E" w:rsidRDefault="00CB5ACF">
            <w:pPr>
              <w:pStyle w:val="TableParagraph"/>
              <w:ind w:right="227"/>
              <w:rPr>
                <w:sz w:val="16"/>
              </w:rPr>
            </w:pPr>
            <w:r>
              <w:rPr>
                <w:sz w:val="16"/>
              </w:rPr>
              <w:t>Describes resources (people, resources, data) needed to prepare &amp; implement for CCSS.</w:t>
            </w:r>
          </w:p>
        </w:tc>
        <w:tc>
          <w:tcPr>
            <w:tcW w:w="1877" w:type="dxa"/>
          </w:tcPr>
          <w:p w14:paraId="2E6FFE38" w14:textId="77777777" w:rsidR="00927A1E" w:rsidRDefault="00CB5ACF">
            <w:pPr>
              <w:pStyle w:val="TableParagraph"/>
              <w:spacing w:line="255" w:lineRule="exact"/>
              <w:ind w:left="100"/>
              <w:rPr>
                <w:sz w:val="16"/>
              </w:rPr>
            </w:pPr>
            <w:r>
              <w:rPr>
                <w:rFonts w:ascii="MS Gothic" w:hAnsi="MS Gothic"/>
                <w:sz w:val="24"/>
              </w:rPr>
              <w:t>☐</w:t>
            </w:r>
            <w:r>
              <w:rPr>
                <w:sz w:val="16"/>
              </w:rPr>
              <w:t>Documentation is scant</w:t>
            </w:r>
          </w:p>
          <w:p w14:paraId="2E6FFE39" w14:textId="77777777" w:rsidR="00927A1E" w:rsidRDefault="00CB5ACF">
            <w:pPr>
              <w:pStyle w:val="TableParagraph"/>
              <w:spacing w:before="18"/>
              <w:ind w:left="100" w:right="398"/>
              <w:rPr>
                <w:sz w:val="16"/>
              </w:rPr>
            </w:pPr>
            <w:r>
              <w:rPr>
                <w:sz w:val="16"/>
              </w:rPr>
              <w:t>with no development of resources.</w:t>
            </w:r>
          </w:p>
        </w:tc>
        <w:tc>
          <w:tcPr>
            <w:tcW w:w="1904" w:type="dxa"/>
          </w:tcPr>
          <w:p w14:paraId="2E6FFE3A" w14:textId="77777777" w:rsidR="00927A1E" w:rsidRDefault="00CB5ACF">
            <w:pPr>
              <w:pStyle w:val="TableParagraph"/>
              <w:spacing w:line="255" w:lineRule="exact"/>
              <w:rPr>
                <w:sz w:val="16"/>
              </w:rPr>
            </w:pPr>
            <w:r>
              <w:rPr>
                <w:rFonts w:ascii="MS Gothic" w:hAnsi="MS Gothic"/>
                <w:sz w:val="24"/>
              </w:rPr>
              <w:t>☐</w:t>
            </w:r>
            <w:r>
              <w:rPr>
                <w:sz w:val="16"/>
              </w:rPr>
              <w:t>Very little documentation</w:t>
            </w:r>
          </w:p>
          <w:p w14:paraId="2E6FFE3B" w14:textId="77777777" w:rsidR="00927A1E" w:rsidRDefault="00CB5ACF">
            <w:pPr>
              <w:pStyle w:val="TableParagraph"/>
              <w:spacing w:before="18"/>
              <w:ind w:right="224"/>
              <w:rPr>
                <w:sz w:val="16"/>
              </w:rPr>
            </w:pPr>
            <w:r>
              <w:rPr>
                <w:sz w:val="16"/>
              </w:rPr>
              <w:t>is provided with little development of resources.</w:t>
            </w:r>
          </w:p>
        </w:tc>
        <w:tc>
          <w:tcPr>
            <w:tcW w:w="1980" w:type="dxa"/>
          </w:tcPr>
          <w:p w14:paraId="2E6FFE3C" w14:textId="77777777" w:rsidR="00927A1E" w:rsidRDefault="00CB5ACF">
            <w:pPr>
              <w:pStyle w:val="TableParagraph"/>
              <w:spacing w:line="255" w:lineRule="exact"/>
              <w:ind w:left="100"/>
              <w:rPr>
                <w:sz w:val="16"/>
              </w:rPr>
            </w:pPr>
            <w:r>
              <w:rPr>
                <w:rFonts w:ascii="MS Gothic" w:hAnsi="MS Gothic"/>
                <w:sz w:val="24"/>
              </w:rPr>
              <w:t>☐</w:t>
            </w:r>
            <w:r>
              <w:rPr>
                <w:sz w:val="16"/>
              </w:rPr>
              <w:t>Some documentation is</w:t>
            </w:r>
          </w:p>
          <w:p w14:paraId="2E6FFE3D" w14:textId="77777777" w:rsidR="00927A1E" w:rsidRDefault="00CB5ACF">
            <w:pPr>
              <w:pStyle w:val="TableParagraph"/>
              <w:spacing w:before="18"/>
              <w:ind w:left="100" w:right="304"/>
              <w:rPr>
                <w:sz w:val="16"/>
              </w:rPr>
            </w:pPr>
            <w:r>
              <w:rPr>
                <w:sz w:val="16"/>
              </w:rPr>
              <w:t>provided with some development of resources.</w:t>
            </w:r>
          </w:p>
        </w:tc>
        <w:tc>
          <w:tcPr>
            <w:tcW w:w="1997" w:type="dxa"/>
          </w:tcPr>
          <w:p w14:paraId="2E6FFE3E" w14:textId="77777777" w:rsidR="00927A1E" w:rsidRDefault="00CB5ACF">
            <w:pPr>
              <w:pStyle w:val="TableParagraph"/>
              <w:spacing w:line="255" w:lineRule="exact"/>
              <w:ind w:left="100"/>
              <w:rPr>
                <w:sz w:val="16"/>
              </w:rPr>
            </w:pPr>
            <w:r>
              <w:rPr>
                <w:rFonts w:ascii="MS Gothic" w:hAnsi="MS Gothic"/>
                <w:sz w:val="24"/>
              </w:rPr>
              <w:t>☐</w:t>
            </w:r>
            <w:r>
              <w:rPr>
                <w:sz w:val="16"/>
              </w:rPr>
              <w:t>Concise documentation is</w:t>
            </w:r>
          </w:p>
          <w:p w14:paraId="2E6FFE3F" w14:textId="77777777" w:rsidR="00927A1E" w:rsidRDefault="00CB5ACF">
            <w:pPr>
              <w:pStyle w:val="TableParagraph"/>
              <w:spacing w:before="18"/>
              <w:ind w:left="100" w:right="321"/>
              <w:rPr>
                <w:sz w:val="16"/>
              </w:rPr>
            </w:pPr>
            <w:r>
              <w:rPr>
                <w:sz w:val="16"/>
              </w:rPr>
              <w:t>provided with organized development of resources.</w:t>
            </w:r>
          </w:p>
        </w:tc>
      </w:tr>
      <w:tr w:rsidR="00927A1E" w14:paraId="2E6FFE4C" w14:textId="77777777">
        <w:trPr>
          <w:trHeight w:hRule="exact" w:val="1296"/>
        </w:trPr>
        <w:tc>
          <w:tcPr>
            <w:tcW w:w="1819" w:type="dxa"/>
          </w:tcPr>
          <w:p w14:paraId="2E6FFE41" w14:textId="77777777" w:rsidR="00927A1E" w:rsidRDefault="00CB5ACF">
            <w:pPr>
              <w:pStyle w:val="TableParagraph"/>
              <w:spacing w:line="242" w:lineRule="auto"/>
              <w:ind w:right="716"/>
              <w:rPr>
                <w:b/>
                <w:sz w:val="16"/>
              </w:rPr>
            </w:pPr>
            <w:r>
              <w:rPr>
                <w:b/>
                <w:sz w:val="16"/>
              </w:rPr>
              <w:t>Implementation Procedures</w:t>
            </w:r>
          </w:p>
          <w:p w14:paraId="2E6FFE42" w14:textId="77777777" w:rsidR="00927A1E" w:rsidRDefault="00927A1E">
            <w:pPr>
              <w:pStyle w:val="TableParagraph"/>
              <w:spacing w:before="1"/>
              <w:ind w:left="0"/>
              <w:rPr>
                <w:rFonts w:ascii="Times New Roman"/>
                <w:sz w:val="16"/>
              </w:rPr>
            </w:pPr>
          </w:p>
          <w:p w14:paraId="2E6FFE43" w14:textId="77777777" w:rsidR="00927A1E" w:rsidRDefault="00CB5ACF">
            <w:pPr>
              <w:pStyle w:val="TableParagraph"/>
              <w:ind w:right="220"/>
              <w:rPr>
                <w:sz w:val="16"/>
              </w:rPr>
            </w:pPr>
            <w:r>
              <w:rPr>
                <w:sz w:val="16"/>
              </w:rPr>
              <w:t>Describes how candidate will implement CCSS or future implementation for CCSS.</w:t>
            </w:r>
          </w:p>
        </w:tc>
        <w:tc>
          <w:tcPr>
            <w:tcW w:w="1877" w:type="dxa"/>
          </w:tcPr>
          <w:p w14:paraId="2E6FFE44" w14:textId="77777777" w:rsidR="00927A1E" w:rsidRDefault="00CB5ACF">
            <w:pPr>
              <w:pStyle w:val="TableParagraph"/>
              <w:spacing w:line="255" w:lineRule="exact"/>
              <w:ind w:left="100"/>
              <w:rPr>
                <w:sz w:val="16"/>
              </w:rPr>
            </w:pPr>
            <w:r>
              <w:rPr>
                <w:rFonts w:ascii="MS Gothic" w:hAnsi="MS Gothic"/>
                <w:sz w:val="24"/>
              </w:rPr>
              <w:t>☐</w:t>
            </w:r>
            <w:r>
              <w:rPr>
                <w:sz w:val="16"/>
              </w:rPr>
              <w:t>Little evidence is</w:t>
            </w:r>
          </w:p>
          <w:p w14:paraId="2E6FFE45" w14:textId="77777777" w:rsidR="00927A1E" w:rsidRDefault="00CB5ACF">
            <w:pPr>
              <w:pStyle w:val="TableParagraph"/>
              <w:spacing w:before="18"/>
              <w:ind w:left="100" w:right="274"/>
              <w:rPr>
                <w:sz w:val="16"/>
              </w:rPr>
            </w:pPr>
            <w:r>
              <w:rPr>
                <w:sz w:val="16"/>
              </w:rPr>
              <w:t>provided and is lacking in depth and content.</w:t>
            </w:r>
          </w:p>
        </w:tc>
        <w:tc>
          <w:tcPr>
            <w:tcW w:w="1904" w:type="dxa"/>
          </w:tcPr>
          <w:p w14:paraId="2E6FFE46" w14:textId="77777777" w:rsidR="00927A1E" w:rsidRDefault="00CB5ACF">
            <w:pPr>
              <w:pStyle w:val="TableParagraph"/>
              <w:spacing w:line="255" w:lineRule="exact"/>
              <w:rPr>
                <w:sz w:val="16"/>
              </w:rPr>
            </w:pPr>
            <w:r>
              <w:rPr>
                <w:rFonts w:ascii="MS Gothic" w:hAnsi="MS Gothic"/>
                <w:sz w:val="24"/>
              </w:rPr>
              <w:t>☐</w:t>
            </w:r>
            <w:r>
              <w:rPr>
                <w:sz w:val="16"/>
              </w:rPr>
              <w:t>Very little evidence is</w:t>
            </w:r>
          </w:p>
          <w:p w14:paraId="2E6FFE47" w14:textId="77777777" w:rsidR="00927A1E" w:rsidRDefault="00CB5ACF">
            <w:pPr>
              <w:pStyle w:val="TableParagraph"/>
              <w:spacing w:before="18"/>
              <w:ind w:right="297"/>
              <w:rPr>
                <w:sz w:val="16"/>
              </w:rPr>
            </w:pPr>
            <w:r>
              <w:rPr>
                <w:sz w:val="16"/>
              </w:rPr>
              <w:t>provided and is lacking in depth and content.</w:t>
            </w:r>
          </w:p>
        </w:tc>
        <w:tc>
          <w:tcPr>
            <w:tcW w:w="1980" w:type="dxa"/>
          </w:tcPr>
          <w:p w14:paraId="2E6FFE48" w14:textId="77777777" w:rsidR="00927A1E" w:rsidRDefault="00CB5ACF">
            <w:pPr>
              <w:pStyle w:val="TableParagraph"/>
              <w:spacing w:line="255" w:lineRule="exact"/>
              <w:ind w:left="100"/>
              <w:rPr>
                <w:sz w:val="16"/>
              </w:rPr>
            </w:pPr>
            <w:r>
              <w:rPr>
                <w:rFonts w:ascii="MS Gothic" w:hAnsi="MS Gothic"/>
                <w:sz w:val="24"/>
              </w:rPr>
              <w:t>☐</w:t>
            </w:r>
            <w:r>
              <w:rPr>
                <w:sz w:val="16"/>
              </w:rPr>
              <w:t>Some evidence is</w:t>
            </w:r>
          </w:p>
          <w:p w14:paraId="2E6FFE49" w14:textId="77777777" w:rsidR="00927A1E" w:rsidRDefault="00CB5ACF">
            <w:pPr>
              <w:pStyle w:val="TableParagraph"/>
              <w:spacing w:before="18"/>
              <w:ind w:left="100" w:right="376"/>
              <w:rPr>
                <w:sz w:val="16"/>
              </w:rPr>
            </w:pPr>
            <w:r>
              <w:rPr>
                <w:sz w:val="16"/>
              </w:rPr>
              <w:t>provided and is lacking in depth.</w:t>
            </w:r>
          </w:p>
        </w:tc>
        <w:tc>
          <w:tcPr>
            <w:tcW w:w="1997" w:type="dxa"/>
          </w:tcPr>
          <w:p w14:paraId="2E6FFE4A" w14:textId="77777777" w:rsidR="00927A1E" w:rsidRDefault="00CB5ACF">
            <w:pPr>
              <w:pStyle w:val="TableParagraph"/>
              <w:spacing w:line="255" w:lineRule="exact"/>
              <w:ind w:left="100"/>
              <w:rPr>
                <w:sz w:val="16"/>
              </w:rPr>
            </w:pPr>
            <w:r>
              <w:rPr>
                <w:rFonts w:ascii="MS Gothic" w:hAnsi="MS Gothic"/>
                <w:sz w:val="24"/>
              </w:rPr>
              <w:t>☐</w:t>
            </w:r>
            <w:r>
              <w:rPr>
                <w:sz w:val="16"/>
              </w:rPr>
              <w:t>Concise evidence is</w:t>
            </w:r>
          </w:p>
          <w:p w14:paraId="2E6FFE4B" w14:textId="77777777" w:rsidR="00927A1E" w:rsidRDefault="00CB5ACF">
            <w:pPr>
              <w:pStyle w:val="TableParagraph"/>
              <w:spacing w:before="18"/>
              <w:ind w:left="100"/>
              <w:rPr>
                <w:sz w:val="16"/>
              </w:rPr>
            </w:pPr>
            <w:r>
              <w:rPr>
                <w:sz w:val="16"/>
              </w:rPr>
              <w:t>provided.</w:t>
            </w:r>
          </w:p>
        </w:tc>
      </w:tr>
      <w:tr w:rsidR="00927A1E" w14:paraId="2E6FFE58" w14:textId="77777777">
        <w:trPr>
          <w:trHeight w:hRule="exact" w:val="1570"/>
        </w:trPr>
        <w:tc>
          <w:tcPr>
            <w:tcW w:w="1819" w:type="dxa"/>
          </w:tcPr>
          <w:p w14:paraId="2E6FFE4D" w14:textId="77777777" w:rsidR="00927A1E" w:rsidRDefault="00CB5ACF">
            <w:pPr>
              <w:pStyle w:val="TableParagraph"/>
              <w:spacing w:line="180" w:lineRule="exact"/>
              <w:rPr>
                <w:b/>
                <w:sz w:val="16"/>
              </w:rPr>
            </w:pPr>
            <w:r>
              <w:rPr>
                <w:b/>
                <w:sz w:val="16"/>
              </w:rPr>
              <w:t>Analysis of Results</w:t>
            </w:r>
          </w:p>
          <w:p w14:paraId="2E6FFE4E" w14:textId="77777777" w:rsidR="00927A1E" w:rsidRDefault="00927A1E">
            <w:pPr>
              <w:pStyle w:val="TableParagraph"/>
              <w:spacing w:before="11"/>
              <w:ind w:left="0"/>
              <w:rPr>
                <w:rFonts w:ascii="Times New Roman"/>
                <w:sz w:val="15"/>
              </w:rPr>
            </w:pPr>
          </w:p>
          <w:p w14:paraId="2E6FFE4F" w14:textId="77777777" w:rsidR="00927A1E" w:rsidRDefault="00CB5ACF">
            <w:pPr>
              <w:pStyle w:val="TableParagraph"/>
              <w:ind w:right="118"/>
              <w:rPr>
                <w:sz w:val="16"/>
              </w:rPr>
            </w:pPr>
            <w:r>
              <w:rPr>
                <w:sz w:val="16"/>
              </w:rPr>
              <w:t>Describes how final project will be or has been integrated into the learning community along with any PR activities.</w:t>
            </w:r>
          </w:p>
        </w:tc>
        <w:tc>
          <w:tcPr>
            <w:tcW w:w="1877" w:type="dxa"/>
          </w:tcPr>
          <w:p w14:paraId="2E6FFE50" w14:textId="77777777" w:rsidR="00927A1E" w:rsidRDefault="00CB5ACF">
            <w:pPr>
              <w:pStyle w:val="TableParagraph"/>
              <w:spacing w:line="255" w:lineRule="exact"/>
              <w:ind w:left="100"/>
              <w:rPr>
                <w:sz w:val="16"/>
              </w:rPr>
            </w:pPr>
            <w:r>
              <w:rPr>
                <w:rFonts w:ascii="MS Gothic" w:hAnsi="MS Gothic"/>
                <w:sz w:val="24"/>
              </w:rPr>
              <w:t>☐</w:t>
            </w:r>
            <w:r>
              <w:rPr>
                <w:sz w:val="16"/>
              </w:rPr>
              <w:t>Analysis demonstrates</w:t>
            </w:r>
          </w:p>
          <w:p w14:paraId="2E6FFE51" w14:textId="77777777" w:rsidR="00927A1E" w:rsidRDefault="00CB5ACF">
            <w:pPr>
              <w:pStyle w:val="TableParagraph"/>
              <w:spacing w:before="18"/>
              <w:ind w:left="100" w:right="135"/>
              <w:rPr>
                <w:sz w:val="16"/>
              </w:rPr>
            </w:pPr>
            <w:r>
              <w:rPr>
                <w:sz w:val="16"/>
              </w:rPr>
              <w:t>little evidence supporting integration of the professional project utilizing CCSS (no examples are provided). The analysis is lacking in depth and content.</w:t>
            </w:r>
          </w:p>
        </w:tc>
        <w:tc>
          <w:tcPr>
            <w:tcW w:w="1904" w:type="dxa"/>
          </w:tcPr>
          <w:p w14:paraId="2E6FFE52" w14:textId="77777777" w:rsidR="00927A1E" w:rsidRDefault="00CB5ACF">
            <w:pPr>
              <w:pStyle w:val="TableParagraph"/>
              <w:spacing w:line="255" w:lineRule="exact"/>
              <w:rPr>
                <w:sz w:val="16"/>
              </w:rPr>
            </w:pPr>
            <w:r>
              <w:rPr>
                <w:rFonts w:ascii="MS Gothic" w:hAnsi="MS Gothic"/>
                <w:sz w:val="24"/>
              </w:rPr>
              <w:t>□</w:t>
            </w:r>
            <w:r>
              <w:rPr>
                <w:rFonts w:ascii="MS Gothic" w:hAnsi="MS Gothic"/>
                <w:spacing w:val="-89"/>
                <w:sz w:val="24"/>
              </w:rPr>
              <w:t xml:space="preserve"> </w:t>
            </w:r>
            <w:r>
              <w:rPr>
                <w:sz w:val="16"/>
              </w:rPr>
              <w:t>Analysis demonstrates</w:t>
            </w:r>
          </w:p>
          <w:p w14:paraId="2E6FFE53" w14:textId="77777777" w:rsidR="00927A1E" w:rsidRDefault="00CB5ACF">
            <w:pPr>
              <w:pStyle w:val="TableParagraph"/>
              <w:spacing w:before="18"/>
              <w:ind w:right="105"/>
              <w:rPr>
                <w:sz w:val="16"/>
              </w:rPr>
            </w:pPr>
            <w:r>
              <w:rPr>
                <w:sz w:val="16"/>
              </w:rPr>
              <w:t>some evidence supporting integration of the professional project utilizing CCSS (one example is provided). The analysis is lacking in depth and content.</w:t>
            </w:r>
          </w:p>
        </w:tc>
        <w:tc>
          <w:tcPr>
            <w:tcW w:w="1980" w:type="dxa"/>
          </w:tcPr>
          <w:p w14:paraId="2E6FFE54" w14:textId="77777777" w:rsidR="00927A1E" w:rsidRDefault="00CB5ACF">
            <w:pPr>
              <w:pStyle w:val="TableParagraph"/>
              <w:spacing w:line="255" w:lineRule="exact"/>
              <w:ind w:left="100"/>
              <w:rPr>
                <w:sz w:val="16"/>
              </w:rPr>
            </w:pPr>
            <w:r>
              <w:rPr>
                <w:rFonts w:ascii="MS Gothic" w:hAnsi="MS Gothic"/>
                <w:sz w:val="24"/>
              </w:rPr>
              <w:t>□</w:t>
            </w:r>
            <w:r>
              <w:rPr>
                <w:rFonts w:ascii="MS Gothic" w:hAnsi="MS Gothic"/>
                <w:spacing w:val="-89"/>
                <w:sz w:val="24"/>
              </w:rPr>
              <w:t xml:space="preserve"> </w:t>
            </w:r>
            <w:r>
              <w:rPr>
                <w:sz w:val="16"/>
              </w:rPr>
              <w:t>Analysis demonstrates</w:t>
            </w:r>
          </w:p>
          <w:p w14:paraId="2E6FFE55" w14:textId="77777777" w:rsidR="00927A1E" w:rsidRDefault="00CB5ACF">
            <w:pPr>
              <w:pStyle w:val="TableParagraph"/>
              <w:spacing w:before="18"/>
              <w:ind w:left="100" w:right="179"/>
              <w:rPr>
                <w:sz w:val="16"/>
              </w:rPr>
            </w:pPr>
            <w:r>
              <w:rPr>
                <w:sz w:val="16"/>
              </w:rPr>
              <w:t>significant evidence supporting integration of the professional project utilizing CCSS (two examples are provided). The analysis is lacking in depth and content.</w:t>
            </w:r>
          </w:p>
        </w:tc>
        <w:tc>
          <w:tcPr>
            <w:tcW w:w="1997" w:type="dxa"/>
          </w:tcPr>
          <w:p w14:paraId="2E6FFE56" w14:textId="77777777" w:rsidR="00927A1E" w:rsidRDefault="00CB5ACF">
            <w:pPr>
              <w:pStyle w:val="TableParagraph"/>
              <w:spacing w:line="255" w:lineRule="exact"/>
              <w:ind w:left="100"/>
              <w:rPr>
                <w:sz w:val="16"/>
              </w:rPr>
            </w:pPr>
            <w:r>
              <w:rPr>
                <w:rFonts w:ascii="MS Gothic" w:hAnsi="MS Gothic"/>
                <w:sz w:val="24"/>
              </w:rPr>
              <w:t>□</w:t>
            </w:r>
            <w:r>
              <w:rPr>
                <w:rFonts w:ascii="MS Gothic" w:hAnsi="MS Gothic"/>
                <w:spacing w:val="-89"/>
                <w:sz w:val="24"/>
              </w:rPr>
              <w:t xml:space="preserve"> </w:t>
            </w:r>
            <w:r>
              <w:rPr>
                <w:sz w:val="16"/>
              </w:rPr>
              <w:t>Analysis demonstrates</w:t>
            </w:r>
          </w:p>
          <w:p w14:paraId="2E6FFE57" w14:textId="77777777" w:rsidR="00927A1E" w:rsidRDefault="00CB5ACF">
            <w:pPr>
              <w:pStyle w:val="TableParagraph"/>
              <w:spacing w:before="18"/>
              <w:ind w:left="100" w:right="146"/>
              <w:rPr>
                <w:sz w:val="16"/>
              </w:rPr>
            </w:pPr>
            <w:r>
              <w:rPr>
                <w:sz w:val="16"/>
              </w:rPr>
              <w:t>concise evidence supporting integration of the professional project utilizing CCSS (three or more examples are provided). The analysis is complete with depth and content.</w:t>
            </w:r>
          </w:p>
        </w:tc>
      </w:tr>
    </w:tbl>
    <w:p w14:paraId="2E6FFE59" w14:textId="77777777" w:rsidR="00927A1E" w:rsidRDefault="00927A1E">
      <w:pPr>
        <w:rPr>
          <w:sz w:val="16"/>
        </w:rPr>
        <w:sectPr w:rsidR="00927A1E">
          <w:pgSz w:w="12240" w:h="15840"/>
          <w:pgMar w:top="1500" w:right="1220" w:bottom="740" w:left="1220" w:header="0" w:footer="545" w:gutter="0"/>
          <w:cols w:space="720"/>
        </w:sectPr>
      </w:pPr>
    </w:p>
    <w:p w14:paraId="2E6FFE5A" w14:textId="1A1C3104" w:rsidR="00927A1E" w:rsidRDefault="00927A1E">
      <w:pPr>
        <w:pStyle w:val="BodyText"/>
        <w:ind w:left="105"/>
        <w:rPr>
          <w:rFonts w:ascii="Times New Roman"/>
          <w:sz w:val="20"/>
        </w:rPr>
      </w:pPr>
    </w:p>
    <w:p w14:paraId="2E6FFE5B" w14:textId="77777777" w:rsidR="00927A1E" w:rsidRDefault="00927A1E">
      <w:pPr>
        <w:pStyle w:val="BodyText"/>
        <w:spacing w:before="10"/>
        <w:rPr>
          <w:rFonts w:ascii="Times New Roman"/>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877"/>
        <w:gridCol w:w="1904"/>
        <w:gridCol w:w="1980"/>
        <w:gridCol w:w="1997"/>
      </w:tblGrid>
      <w:tr w:rsidR="00927A1E" w14:paraId="2E6FFE61" w14:textId="77777777">
        <w:trPr>
          <w:trHeight w:hRule="exact" w:val="271"/>
        </w:trPr>
        <w:tc>
          <w:tcPr>
            <w:tcW w:w="1819" w:type="dxa"/>
            <w:tcBorders>
              <w:bottom w:val="nil"/>
            </w:tcBorders>
          </w:tcPr>
          <w:p w14:paraId="2E6FFE5C" w14:textId="77777777" w:rsidR="00927A1E" w:rsidRDefault="00CB5ACF">
            <w:pPr>
              <w:pStyle w:val="TableParagraph"/>
              <w:spacing w:line="182" w:lineRule="exact"/>
              <w:rPr>
                <w:b/>
                <w:sz w:val="16"/>
              </w:rPr>
            </w:pPr>
            <w:r>
              <w:rPr>
                <w:b/>
                <w:sz w:val="16"/>
              </w:rPr>
              <w:t>Reflection</w:t>
            </w:r>
          </w:p>
        </w:tc>
        <w:tc>
          <w:tcPr>
            <w:tcW w:w="1877" w:type="dxa"/>
            <w:tcBorders>
              <w:bottom w:val="nil"/>
            </w:tcBorders>
          </w:tcPr>
          <w:p w14:paraId="2E6FFE5D" w14:textId="77777777" w:rsidR="00927A1E" w:rsidRDefault="00CB5ACF">
            <w:pPr>
              <w:pStyle w:val="TableParagraph"/>
              <w:spacing w:line="257" w:lineRule="exact"/>
              <w:ind w:left="100"/>
              <w:rPr>
                <w:sz w:val="16"/>
              </w:rPr>
            </w:pPr>
            <w:r>
              <w:rPr>
                <w:rFonts w:ascii="MS Gothic" w:hAnsi="MS Gothic"/>
                <w:sz w:val="24"/>
              </w:rPr>
              <w:t>☐</w:t>
            </w:r>
            <w:r>
              <w:rPr>
                <w:sz w:val="16"/>
              </w:rPr>
              <w:t>Reflection lacks</w:t>
            </w:r>
          </w:p>
        </w:tc>
        <w:tc>
          <w:tcPr>
            <w:tcW w:w="1904" w:type="dxa"/>
            <w:tcBorders>
              <w:bottom w:val="nil"/>
            </w:tcBorders>
          </w:tcPr>
          <w:p w14:paraId="2E6FFE5E" w14:textId="77777777" w:rsidR="00927A1E" w:rsidRDefault="00CB5ACF">
            <w:pPr>
              <w:pStyle w:val="TableParagraph"/>
              <w:spacing w:line="257" w:lineRule="exact"/>
              <w:rPr>
                <w:sz w:val="16"/>
              </w:rPr>
            </w:pPr>
            <w:r>
              <w:rPr>
                <w:rFonts w:ascii="MS Gothic" w:hAnsi="MS Gothic"/>
                <w:sz w:val="24"/>
              </w:rPr>
              <w:t>☐</w:t>
            </w:r>
            <w:r>
              <w:rPr>
                <w:sz w:val="16"/>
              </w:rPr>
              <w:t>Reflection summarized</w:t>
            </w:r>
          </w:p>
        </w:tc>
        <w:tc>
          <w:tcPr>
            <w:tcW w:w="1980" w:type="dxa"/>
            <w:tcBorders>
              <w:bottom w:val="nil"/>
            </w:tcBorders>
          </w:tcPr>
          <w:p w14:paraId="2E6FFE5F" w14:textId="77777777" w:rsidR="00927A1E" w:rsidRDefault="00CB5ACF">
            <w:pPr>
              <w:pStyle w:val="TableParagraph"/>
              <w:spacing w:line="257" w:lineRule="exact"/>
              <w:ind w:left="100"/>
              <w:rPr>
                <w:sz w:val="16"/>
              </w:rPr>
            </w:pPr>
            <w:r>
              <w:rPr>
                <w:rFonts w:ascii="MS Gothic" w:hAnsi="MS Gothic"/>
                <w:sz w:val="24"/>
              </w:rPr>
              <w:t>☐</w:t>
            </w:r>
            <w:r>
              <w:rPr>
                <w:sz w:val="16"/>
              </w:rPr>
              <w:t>Reflection summarized</w:t>
            </w:r>
          </w:p>
        </w:tc>
        <w:tc>
          <w:tcPr>
            <w:tcW w:w="1997" w:type="dxa"/>
            <w:tcBorders>
              <w:bottom w:val="nil"/>
            </w:tcBorders>
          </w:tcPr>
          <w:p w14:paraId="2E6FFE60" w14:textId="77777777" w:rsidR="00927A1E" w:rsidRDefault="00CB5ACF">
            <w:pPr>
              <w:pStyle w:val="TableParagraph"/>
              <w:spacing w:line="257" w:lineRule="exact"/>
              <w:ind w:left="100"/>
              <w:rPr>
                <w:sz w:val="16"/>
              </w:rPr>
            </w:pPr>
            <w:r>
              <w:rPr>
                <w:rFonts w:ascii="MS Gothic" w:hAnsi="MS Gothic"/>
                <w:sz w:val="24"/>
              </w:rPr>
              <w:t>☐</w:t>
            </w:r>
            <w:r>
              <w:rPr>
                <w:sz w:val="16"/>
              </w:rPr>
              <w:t>Reflection summarized</w:t>
            </w:r>
          </w:p>
        </w:tc>
      </w:tr>
      <w:tr w:rsidR="00927A1E" w14:paraId="2E6FFE69" w14:textId="77777777">
        <w:trPr>
          <w:trHeight w:hRule="exact" w:val="1294"/>
        </w:trPr>
        <w:tc>
          <w:tcPr>
            <w:tcW w:w="1819" w:type="dxa"/>
            <w:tcBorders>
              <w:top w:val="nil"/>
              <w:bottom w:val="nil"/>
            </w:tcBorders>
          </w:tcPr>
          <w:p w14:paraId="2E6FFE62" w14:textId="77777777" w:rsidR="00927A1E" w:rsidRDefault="00CB5ACF">
            <w:pPr>
              <w:pStyle w:val="TableParagraph"/>
              <w:spacing w:before="100"/>
              <w:ind w:right="142"/>
              <w:jc w:val="both"/>
              <w:rPr>
                <w:sz w:val="16"/>
              </w:rPr>
            </w:pPr>
            <w:r>
              <w:rPr>
                <w:sz w:val="16"/>
              </w:rPr>
              <w:t>Describes how the project was a result of application of skills/knowledge gained in LIBM coursework and/or attendance of professional development activities.</w:t>
            </w:r>
          </w:p>
        </w:tc>
        <w:tc>
          <w:tcPr>
            <w:tcW w:w="1877" w:type="dxa"/>
            <w:tcBorders>
              <w:top w:val="nil"/>
              <w:bottom w:val="nil"/>
            </w:tcBorders>
          </w:tcPr>
          <w:p w14:paraId="2E6FFE63" w14:textId="77777777" w:rsidR="00927A1E" w:rsidRDefault="00CB5ACF">
            <w:pPr>
              <w:pStyle w:val="TableParagraph"/>
              <w:spacing w:before="9"/>
              <w:ind w:left="100" w:right="208"/>
              <w:rPr>
                <w:sz w:val="16"/>
              </w:rPr>
            </w:pPr>
            <w:r>
              <w:rPr>
                <w:sz w:val="16"/>
              </w:rPr>
              <w:t>necessary components for the summary and demonstrates too much brevity and lack of depth. Little evidence of previous LIBM coursework, which prepared candidate to</w:t>
            </w:r>
          </w:p>
        </w:tc>
        <w:tc>
          <w:tcPr>
            <w:tcW w:w="1904" w:type="dxa"/>
            <w:tcBorders>
              <w:top w:val="nil"/>
              <w:bottom w:val="nil"/>
            </w:tcBorders>
          </w:tcPr>
          <w:p w14:paraId="2E6FFE64" w14:textId="77777777" w:rsidR="00927A1E" w:rsidRDefault="00CB5ACF">
            <w:pPr>
              <w:pStyle w:val="TableParagraph"/>
              <w:spacing w:before="9"/>
              <w:ind w:right="108"/>
              <w:rPr>
                <w:sz w:val="16"/>
              </w:rPr>
            </w:pPr>
            <w:r>
              <w:rPr>
                <w:sz w:val="16"/>
              </w:rPr>
              <w:t>overall information regarding advocacy efforts, but demonstrates too much brevity and lack of depth.</w:t>
            </w:r>
          </w:p>
          <w:p w14:paraId="2E6FFE65" w14:textId="77777777" w:rsidR="00927A1E" w:rsidRDefault="00CB5ACF">
            <w:pPr>
              <w:pStyle w:val="TableParagraph"/>
              <w:spacing w:before="1"/>
              <w:ind w:right="188"/>
              <w:rPr>
                <w:sz w:val="16"/>
              </w:rPr>
            </w:pPr>
            <w:r>
              <w:rPr>
                <w:sz w:val="16"/>
              </w:rPr>
              <w:t>Some evidence of previous LIBM coursework, which prepared candidate to</w:t>
            </w:r>
          </w:p>
        </w:tc>
        <w:tc>
          <w:tcPr>
            <w:tcW w:w="1980" w:type="dxa"/>
            <w:tcBorders>
              <w:top w:val="nil"/>
              <w:bottom w:val="nil"/>
            </w:tcBorders>
          </w:tcPr>
          <w:p w14:paraId="2E6FFE66" w14:textId="77777777" w:rsidR="00927A1E" w:rsidRDefault="00CB5ACF">
            <w:pPr>
              <w:pStyle w:val="TableParagraph"/>
              <w:spacing w:before="9"/>
              <w:ind w:left="100" w:right="187"/>
              <w:rPr>
                <w:sz w:val="16"/>
              </w:rPr>
            </w:pPr>
            <w:r>
              <w:rPr>
                <w:sz w:val="16"/>
              </w:rPr>
              <w:t>overall information regarding the advocacy efforts while demonstrating the ability to interrupt evidence and apply actions to future events, but demonstrates too much brevity. Concise evidence of</w:t>
            </w:r>
          </w:p>
        </w:tc>
        <w:tc>
          <w:tcPr>
            <w:tcW w:w="1997" w:type="dxa"/>
            <w:tcBorders>
              <w:top w:val="nil"/>
              <w:bottom w:val="nil"/>
            </w:tcBorders>
          </w:tcPr>
          <w:p w14:paraId="2E6FFE67" w14:textId="77777777" w:rsidR="00927A1E" w:rsidRDefault="00CB5ACF">
            <w:pPr>
              <w:pStyle w:val="TableParagraph"/>
              <w:spacing w:before="9"/>
              <w:ind w:left="100" w:right="205"/>
              <w:rPr>
                <w:sz w:val="16"/>
              </w:rPr>
            </w:pPr>
            <w:r>
              <w:rPr>
                <w:sz w:val="16"/>
              </w:rPr>
              <w:t>overall information regarding the advocacy efforts while demonstrating the ability to interrupt evidence and apply actions to future events.</w:t>
            </w:r>
          </w:p>
          <w:p w14:paraId="2E6FFE68" w14:textId="77777777" w:rsidR="00927A1E" w:rsidRDefault="00CB5ACF">
            <w:pPr>
              <w:pStyle w:val="TableParagraph"/>
              <w:ind w:left="100" w:right="321"/>
              <w:rPr>
                <w:sz w:val="16"/>
              </w:rPr>
            </w:pPr>
            <w:r>
              <w:rPr>
                <w:sz w:val="16"/>
              </w:rPr>
              <w:t>Concise and organized evidence of previous LIBM</w:t>
            </w:r>
          </w:p>
        </w:tc>
      </w:tr>
      <w:tr w:rsidR="00927A1E" w14:paraId="2E6FFE6F" w14:textId="77777777">
        <w:trPr>
          <w:trHeight w:hRule="exact" w:val="184"/>
        </w:trPr>
        <w:tc>
          <w:tcPr>
            <w:tcW w:w="1819" w:type="dxa"/>
            <w:tcBorders>
              <w:top w:val="nil"/>
              <w:bottom w:val="nil"/>
            </w:tcBorders>
          </w:tcPr>
          <w:p w14:paraId="2E6FFE6A" w14:textId="77777777" w:rsidR="00927A1E" w:rsidRDefault="00927A1E"/>
        </w:tc>
        <w:tc>
          <w:tcPr>
            <w:tcW w:w="1877" w:type="dxa"/>
            <w:tcBorders>
              <w:top w:val="nil"/>
              <w:bottom w:val="nil"/>
            </w:tcBorders>
          </w:tcPr>
          <w:p w14:paraId="2E6FFE6B" w14:textId="77777777" w:rsidR="00927A1E" w:rsidRDefault="00CB5ACF">
            <w:pPr>
              <w:pStyle w:val="TableParagraph"/>
              <w:spacing w:line="183" w:lineRule="exact"/>
              <w:ind w:left="100"/>
              <w:rPr>
                <w:sz w:val="16"/>
              </w:rPr>
            </w:pPr>
            <w:r>
              <w:rPr>
                <w:sz w:val="16"/>
              </w:rPr>
              <w:t>complete project.</w:t>
            </w:r>
          </w:p>
        </w:tc>
        <w:tc>
          <w:tcPr>
            <w:tcW w:w="1904" w:type="dxa"/>
            <w:tcBorders>
              <w:top w:val="nil"/>
              <w:bottom w:val="nil"/>
            </w:tcBorders>
          </w:tcPr>
          <w:p w14:paraId="2E6FFE6C" w14:textId="77777777" w:rsidR="00927A1E" w:rsidRDefault="00CB5ACF">
            <w:pPr>
              <w:pStyle w:val="TableParagraph"/>
              <w:spacing w:line="183" w:lineRule="exact"/>
              <w:rPr>
                <w:sz w:val="16"/>
              </w:rPr>
            </w:pPr>
            <w:r>
              <w:rPr>
                <w:sz w:val="16"/>
              </w:rPr>
              <w:t>complete project.</w:t>
            </w:r>
          </w:p>
        </w:tc>
        <w:tc>
          <w:tcPr>
            <w:tcW w:w="1980" w:type="dxa"/>
            <w:tcBorders>
              <w:top w:val="nil"/>
              <w:bottom w:val="nil"/>
            </w:tcBorders>
          </w:tcPr>
          <w:p w14:paraId="2E6FFE6D" w14:textId="77777777" w:rsidR="00927A1E" w:rsidRDefault="00CB5ACF">
            <w:pPr>
              <w:pStyle w:val="TableParagraph"/>
              <w:spacing w:line="183" w:lineRule="exact"/>
              <w:ind w:left="100"/>
              <w:rPr>
                <w:sz w:val="16"/>
              </w:rPr>
            </w:pPr>
            <w:r>
              <w:rPr>
                <w:sz w:val="16"/>
              </w:rPr>
              <w:t>previous LIBM coursework,</w:t>
            </w:r>
          </w:p>
        </w:tc>
        <w:tc>
          <w:tcPr>
            <w:tcW w:w="1997" w:type="dxa"/>
            <w:tcBorders>
              <w:top w:val="nil"/>
              <w:bottom w:val="nil"/>
            </w:tcBorders>
          </w:tcPr>
          <w:p w14:paraId="2E6FFE6E" w14:textId="77777777" w:rsidR="00927A1E" w:rsidRDefault="00CB5ACF">
            <w:pPr>
              <w:pStyle w:val="TableParagraph"/>
              <w:spacing w:line="183" w:lineRule="exact"/>
              <w:ind w:left="100"/>
              <w:rPr>
                <w:sz w:val="16"/>
              </w:rPr>
            </w:pPr>
            <w:r>
              <w:rPr>
                <w:sz w:val="16"/>
              </w:rPr>
              <w:t>coursework, which prepared</w:t>
            </w:r>
          </w:p>
        </w:tc>
      </w:tr>
      <w:tr w:rsidR="00927A1E" w14:paraId="2E6FFE75" w14:textId="77777777">
        <w:trPr>
          <w:trHeight w:hRule="exact" w:val="184"/>
        </w:trPr>
        <w:tc>
          <w:tcPr>
            <w:tcW w:w="1819" w:type="dxa"/>
            <w:tcBorders>
              <w:top w:val="nil"/>
              <w:bottom w:val="nil"/>
            </w:tcBorders>
          </w:tcPr>
          <w:p w14:paraId="2E6FFE70" w14:textId="77777777" w:rsidR="00927A1E" w:rsidRDefault="00927A1E"/>
        </w:tc>
        <w:tc>
          <w:tcPr>
            <w:tcW w:w="1877" w:type="dxa"/>
            <w:tcBorders>
              <w:top w:val="nil"/>
              <w:bottom w:val="nil"/>
            </w:tcBorders>
          </w:tcPr>
          <w:p w14:paraId="2E6FFE71" w14:textId="77777777" w:rsidR="00927A1E" w:rsidRDefault="00927A1E"/>
        </w:tc>
        <w:tc>
          <w:tcPr>
            <w:tcW w:w="1904" w:type="dxa"/>
            <w:tcBorders>
              <w:top w:val="nil"/>
              <w:bottom w:val="nil"/>
            </w:tcBorders>
          </w:tcPr>
          <w:p w14:paraId="2E6FFE72" w14:textId="77777777" w:rsidR="00927A1E" w:rsidRDefault="00927A1E"/>
        </w:tc>
        <w:tc>
          <w:tcPr>
            <w:tcW w:w="1980" w:type="dxa"/>
            <w:tcBorders>
              <w:top w:val="nil"/>
              <w:bottom w:val="nil"/>
            </w:tcBorders>
          </w:tcPr>
          <w:p w14:paraId="2E6FFE73" w14:textId="77777777" w:rsidR="00927A1E" w:rsidRDefault="00CB5ACF">
            <w:pPr>
              <w:pStyle w:val="TableParagraph"/>
              <w:ind w:left="100"/>
              <w:rPr>
                <w:sz w:val="16"/>
              </w:rPr>
            </w:pPr>
            <w:r>
              <w:rPr>
                <w:sz w:val="16"/>
              </w:rPr>
              <w:t>which prepared candidate to</w:t>
            </w:r>
          </w:p>
        </w:tc>
        <w:tc>
          <w:tcPr>
            <w:tcW w:w="1997" w:type="dxa"/>
            <w:tcBorders>
              <w:top w:val="nil"/>
              <w:bottom w:val="nil"/>
            </w:tcBorders>
          </w:tcPr>
          <w:p w14:paraId="2E6FFE74" w14:textId="77777777" w:rsidR="00927A1E" w:rsidRDefault="00CB5ACF">
            <w:pPr>
              <w:pStyle w:val="TableParagraph"/>
              <w:ind w:left="100"/>
              <w:rPr>
                <w:sz w:val="16"/>
              </w:rPr>
            </w:pPr>
            <w:r>
              <w:rPr>
                <w:sz w:val="16"/>
              </w:rPr>
              <w:t>candidate to complete project.</w:t>
            </w:r>
          </w:p>
        </w:tc>
      </w:tr>
      <w:tr w:rsidR="00927A1E" w14:paraId="2E6FFE7B" w14:textId="77777777">
        <w:trPr>
          <w:trHeight w:hRule="exact" w:val="192"/>
        </w:trPr>
        <w:tc>
          <w:tcPr>
            <w:tcW w:w="1819" w:type="dxa"/>
            <w:tcBorders>
              <w:top w:val="nil"/>
            </w:tcBorders>
          </w:tcPr>
          <w:p w14:paraId="2E6FFE76" w14:textId="77777777" w:rsidR="00927A1E" w:rsidRDefault="00927A1E"/>
        </w:tc>
        <w:tc>
          <w:tcPr>
            <w:tcW w:w="1877" w:type="dxa"/>
            <w:tcBorders>
              <w:top w:val="nil"/>
            </w:tcBorders>
          </w:tcPr>
          <w:p w14:paraId="2E6FFE77" w14:textId="77777777" w:rsidR="00927A1E" w:rsidRDefault="00927A1E"/>
        </w:tc>
        <w:tc>
          <w:tcPr>
            <w:tcW w:w="1904" w:type="dxa"/>
            <w:tcBorders>
              <w:top w:val="nil"/>
            </w:tcBorders>
          </w:tcPr>
          <w:p w14:paraId="2E6FFE78" w14:textId="77777777" w:rsidR="00927A1E" w:rsidRDefault="00927A1E"/>
        </w:tc>
        <w:tc>
          <w:tcPr>
            <w:tcW w:w="1980" w:type="dxa"/>
            <w:tcBorders>
              <w:top w:val="nil"/>
            </w:tcBorders>
          </w:tcPr>
          <w:p w14:paraId="2E6FFE79" w14:textId="77777777" w:rsidR="00927A1E" w:rsidRDefault="00CB5ACF">
            <w:pPr>
              <w:pStyle w:val="TableParagraph"/>
              <w:spacing w:line="183" w:lineRule="exact"/>
              <w:ind w:left="100"/>
              <w:rPr>
                <w:sz w:val="16"/>
              </w:rPr>
            </w:pPr>
            <w:r>
              <w:rPr>
                <w:sz w:val="16"/>
              </w:rPr>
              <w:t>complete project.</w:t>
            </w:r>
          </w:p>
        </w:tc>
        <w:tc>
          <w:tcPr>
            <w:tcW w:w="1997" w:type="dxa"/>
            <w:tcBorders>
              <w:top w:val="nil"/>
            </w:tcBorders>
          </w:tcPr>
          <w:p w14:paraId="2E6FFE7A" w14:textId="77777777" w:rsidR="00927A1E" w:rsidRDefault="00927A1E"/>
        </w:tc>
      </w:tr>
      <w:tr w:rsidR="00927A1E" w14:paraId="2E6FFE85" w14:textId="77777777">
        <w:trPr>
          <w:trHeight w:hRule="exact" w:val="1387"/>
        </w:trPr>
        <w:tc>
          <w:tcPr>
            <w:tcW w:w="1819" w:type="dxa"/>
          </w:tcPr>
          <w:p w14:paraId="2E6FFE7C" w14:textId="77777777" w:rsidR="00927A1E" w:rsidRDefault="00CB5ACF">
            <w:pPr>
              <w:pStyle w:val="TableParagraph"/>
              <w:spacing w:line="180" w:lineRule="exact"/>
              <w:rPr>
                <w:b/>
                <w:sz w:val="16"/>
              </w:rPr>
            </w:pPr>
            <w:r>
              <w:rPr>
                <w:b/>
                <w:sz w:val="16"/>
              </w:rPr>
              <w:t>Organization</w:t>
            </w:r>
          </w:p>
        </w:tc>
        <w:tc>
          <w:tcPr>
            <w:tcW w:w="1877" w:type="dxa"/>
          </w:tcPr>
          <w:p w14:paraId="2E6FFE7D" w14:textId="77777777" w:rsidR="00927A1E" w:rsidRDefault="00CB5ACF">
            <w:pPr>
              <w:pStyle w:val="TableParagraph"/>
              <w:spacing w:line="255" w:lineRule="exact"/>
              <w:ind w:left="100"/>
              <w:rPr>
                <w:sz w:val="16"/>
              </w:rPr>
            </w:pPr>
            <w:r>
              <w:rPr>
                <w:rFonts w:ascii="MS Gothic" w:hAnsi="MS Gothic"/>
                <w:sz w:val="24"/>
              </w:rPr>
              <w:t>☐</w:t>
            </w:r>
            <w:r>
              <w:rPr>
                <w:sz w:val="16"/>
              </w:rPr>
              <w:t>The sequence of ideas</w:t>
            </w:r>
          </w:p>
          <w:p w14:paraId="2E6FFE7E" w14:textId="77777777" w:rsidR="00927A1E" w:rsidRDefault="00CB5ACF">
            <w:pPr>
              <w:pStyle w:val="TableParagraph"/>
              <w:spacing w:before="18"/>
              <w:ind w:left="100" w:right="201"/>
              <w:rPr>
                <w:sz w:val="16"/>
              </w:rPr>
            </w:pPr>
            <w:r>
              <w:rPr>
                <w:sz w:val="16"/>
              </w:rPr>
              <w:t>is very difficult to follow. Transitions are weak and the meaning is often unclear. The paper is not formatted as designated in the assignment sheet.</w:t>
            </w:r>
          </w:p>
        </w:tc>
        <w:tc>
          <w:tcPr>
            <w:tcW w:w="1904" w:type="dxa"/>
          </w:tcPr>
          <w:p w14:paraId="2E6FFE7F" w14:textId="77777777" w:rsidR="00927A1E" w:rsidRDefault="00CB5ACF">
            <w:pPr>
              <w:pStyle w:val="TableParagraph"/>
              <w:spacing w:line="255" w:lineRule="exact"/>
              <w:rPr>
                <w:sz w:val="16"/>
              </w:rPr>
            </w:pPr>
            <w:r>
              <w:rPr>
                <w:rFonts w:ascii="MS Gothic" w:hAnsi="MS Gothic"/>
                <w:sz w:val="24"/>
              </w:rPr>
              <w:t>□</w:t>
            </w:r>
            <w:r>
              <w:rPr>
                <w:rFonts w:ascii="MS Gothic" w:hAnsi="MS Gothic"/>
                <w:spacing w:val="-83"/>
                <w:sz w:val="24"/>
              </w:rPr>
              <w:t xml:space="preserve"> </w:t>
            </w:r>
            <w:r>
              <w:rPr>
                <w:sz w:val="16"/>
              </w:rPr>
              <w:t>There are some</w:t>
            </w:r>
          </w:p>
          <w:p w14:paraId="2E6FFE80" w14:textId="77777777" w:rsidR="00927A1E" w:rsidRDefault="00CB5ACF">
            <w:pPr>
              <w:pStyle w:val="TableParagraph"/>
              <w:spacing w:before="18"/>
              <w:ind w:right="108"/>
              <w:rPr>
                <w:sz w:val="16"/>
              </w:rPr>
            </w:pPr>
            <w:r>
              <w:rPr>
                <w:sz w:val="16"/>
              </w:rPr>
              <w:t>incomplete thoughts or ideas that are unclear. The paper is not formatted as designated in the assignment</w:t>
            </w:r>
            <w:r>
              <w:rPr>
                <w:spacing w:val="-11"/>
                <w:sz w:val="16"/>
              </w:rPr>
              <w:t xml:space="preserve"> </w:t>
            </w:r>
            <w:r>
              <w:rPr>
                <w:sz w:val="16"/>
              </w:rPr>
              <w:t>sheet.</w:t>
            </w:r>
          </w:p>
        </w:tc>
        <w:tc>
          <w:tcPr>
            <w:tcW w:w="1980" w:type="dxa"/>
          </w:tcPr>
          <w:p w14:paraId="2E6FFE81" w14:textId="77777777" w:rsidR="00927A1E" w:rsidRDefault="00CB5ACF">
            <w:pPr>
              <w:pStyle w:val="TableParagraph"/>
              <w:spacing w:line="255" w:lineRule="exact"/>
              <w:ind w:left="100"/>
              <w:rPr>
                <w:sz w:val="16"/>
              </w:rPr>
            </w:pPr>
            <w:r>
              <w:rPr>
                <w:rFonts w:ascii="MS Gothic" w:hAnsi="MS Gothic"/>
                <w:sz w:val="24"/>
              </w:rPr>
              <w:t>☐</w:t>
            </w:r>
            <w:r>
              <w:rPr>
                <w:sz w:val="16"/>
              </w:rPr>
              <w:t>Thoughts and ideas are</w:t>
            </w:r>
          </w:p>
          <w:p w14:paraId="2E6FFE82" w14:textId="77777777" w:rsidR="00927A1E" w:rsidRDefault="00CB5ACF">
            <w:pPr>
              <w:pStyle w:val="TableParagraph"/>
              <w:spacing w:before="18"/>
              <w:ind w:left="100" w:right="143"/>
              <w:rPr>
                <w:sz w:val="16"/>
              </w:rPr>
            </w:pPr>
            <w:r>
              <w:rPr>
                <w:sz w:val="16"/>
              </w:rPr>
              <w:t>presented in a logical, interesting sequence that the reader can easily follow. The paper is formatted as designated in the assignment sheet.</w:t>
            </w:r>
          </w:p>
        </w:tc>
        <w:tc>
          <w:tcPr>
            <w:tcW w:w="1997" w:type="dxa"/>
          </w:tcPr>
          <w:p w14:paraId="2E6FFE83" w14:textId="77777777" w:rsidR="00927A1E" w:rsidRDefault="00CB5ACF">
            <w:pPr>
              <w:pStyle w:val="TableParagraph"/>
              <w:spacing w:line="255" w:lineRule="exact"/>
              <w:ind w:left="100"/>
              <w:rPr>
                <w:sz w:val="16"/>
              </w:rPr>
            </w:pPr>
            <w:r>
              <w:rPr>
                <w:rFonts w:ascii="MS Gothic" w:hAnsi="MS Gothic"/>
                <w:sz w:val="24"/>
              </w:rPr>
              <w:t>☐</w:t>
            </w:r>
            <w:r>
              <w:rPr>
                <w:sz w:val="16"/>
              </w:rPr>
              <w:t>Thoughts and ideas are</w:t>
            </w:r>
          </w:p>
          <w:p w14:paraId="2E6FFE84" w14:textId="77777777" w:rsidR="00927A1E" w:rsidRDefault="00CB5ACF">
            <w:pPr>
              <w:pStyle w:val="TableParagraph"/>
              <w:spacing w:before="18"/>
              <w:ind w:left="100" w:right="139"/>
              <w:rPr>
                <w:sz w:val="16"/>
              </w:rPr>
            </w:pPr>
            <w:r>
              <w:rPr>
                <w:sz w:val="16"/>
              </w:rPr>
              <w:t>presented in a superbly logical, interesting sequence that the reader can easily follow. The paper is formatted as designated in the assignment sheet.</w:t>
            </w:r>
          </w:p>
        </w:tc>
      </w:tr>
      <w:tr w:rsidR="00927A1E" w14:paraId="2E6FFE90" w14:textId="77777777">
        <w:trPr>
          <w:trHeight w:hRule="exact" w:val="1203"/>
        </w:trPr>
        <w:tc>
          <w:tcPr>
            <w:tcW w:w="1819" w:type="dxa"/>
          </w:tcPr>
          <w:p w14:paraId="2E6FFE86" w14:textId="77777777" w:rsidR="00927A1E" w:rsidRDefault="00CB5ACF">
            <w:pPr>
              <w:pStyle w:val="TableParagraph"/>
              <w:spacing w:line="180" w:lineRule="exact"/>
              <w:rPr>
                <w:b/>
                <w:sz w:val="16"/>
              </w:rPr>
            </w:pPr>
            <w:r>
              <w:rPr>
                <w:b/>
                <w:sz w:val="16"/>
              </w:rPr>
              <w:t>APA Style</w:t>
            </w:r>
          </w:p>
        </w:tc>
        <w:tc>
          <w:tcPr>
            <w:tcW w:w="1877" w:type="dxa"/>
          </w:tcPr>
          <w:p w14:paraId="2E6FFE87" w14:textId="77777777" w:rsidR="00927A1E" w:rsidRDefault="00CB5ACF">
            <w:pPr>
              <w:pStyle w:val="TableParagraph"/>
              <w:spacing w:line="255" w:lineRule="exact"/>
              <w:ind w:left="100"/>
              <w:rPr>
                <w:sz w:val="16"/>
              </w:rPr>
            </w:pPr>
            <w:r>
              <w:rPr>
                <w:rFonts w:ascii="MS Gothic" w:hAnsi="MS Gothic"/>
                <w:sz w:val="24"/>
              </w:rPr>
              <w:t>☐</w:t>
            </w:r>
            <w:r>
              <w:rPr>
                <w:sz w:val="16"/>
              </w:rPr>
              <w:t>Error in APA style (e.g.,</w:t>
            </w:r>
          </w:p>
          <w:p w14:paraId="2E6FFE88" w14:textId="77777777" w:rsidR="00927A1E" w:rsidRDefault="00CB5ACF">
            <w:pPr>
              <w:pStyle w:val="TableParagraph"/>
              <w:spacing w:before="18"/>
              <w:ind w:left="100" w:right="99"/>
              <w:rPr>
                <w:sz w:val="16"/>
              </w:rPr>
            </w:pPr>
            <w:r>
              <w:rPr>
                <w:sz w:val="16"/>
              </w:rPr>
              <w:t>formatting, reference and citation, etc.) detract substantially from the paper. Word choice is informal in tone.</w:t>
            </w:r>
          </w:p>
        </w:tc>
        <w:tc>
          <w:tcPr>
            <w:tcW w:w="1904" w:type="dxa"/>
          </w:tcPr>
          <w:p w14:paraId="2E6FFE89" w14:textId="77777777" w:rsidR="00927A1E" w:rsidRDefault="00CB5ACF">
            <w:pPr>
              <w:pStyle w:val="TableParagraph"/>
              <w:spacing w:line="255" w:lineRule="exact"/>
              <w:rPr>
                <w:sz w:val="16"/>
              </w:rPr>
            </w:pPr>
            <w:r>
              <w:rPr>
                <w:rFonts w:ascii="MS Gothic" w:hAnsi="MS Gothic"/>
                <w:sz w:val="24"/>
              </w:rPr>
              <w:t>□</w:t>
            </w:r>
            <w:r>
              <w:rPr>
                <w:rFonts w:ascii="MS Gothic" w:hAnsi="MS Gothic"/>
                <w:spacing w:val="-87"/>
                <w:sz w:val="24"/>
              </w:rPr>
              <w:t xml:space="preserve"> </w:t>
            </w:r>
            <w:r>
              <w:rPr>
                <w:sz w:val="16"/>
              </w:rPr>
              <w:t>Error in APA style (e.g.,</w:t>
            </w:r>
          </w:p>
          <w:p w14:paraId="2E6FFE8A" w14:textId="77777777" w:rsidR="00927A1E" w:rsidRDefault="00CB5ACF">
            <w:pPr>
              <w:pStyle w:val="TableParagraph"/>
              <w:spacing w:before="18"/>
              <w:ind w:right="129"/>
              <w:rPr>
                <w:sz w:val="16"/>
              </w:rPr>
            </w:pPr>
            <w:r>
              <w:rPr>
                <w:sz w:val="16"/>
              </w:rPr>
              <w:t>formatting, reference and citation, etc.) are noticeable. Word choice is informal in tone.</w:t>
            </w:r>
          </w:p>
        </w:tc>
        <w:tc>
          <w:tcPr>
            <w:tcW w:w="1980" w:type="dxa"/>
          </w:tcPr>
          <w:p w14:paraId="2E6FFE8B" w14:textId="77777777" w:rsidR="00927A1E" w:rsidRDefault="00CB5ACF">
            <w:pPr>
              <w:pStyle w:val="TableParagraph"/>
              <w:spacing w:line="255" w:lineRule="exact"/>
              <w:ind w:left="100"/>
              <w:rPr>
                <w:sz w:val="16"/>
              </w:rPr>
            </w:pPr>
            <w:r>
              <w:rPr>
                <w:rFonts w:ascii="MS Gothic" w:hAnsi="MS Gothic"/>
                <w:sz w:val="24"/>
              </w:rPr>
              <w:t>☐</w:t>
            </w:r>
            <w:r>
              <w:rPr>
                <w:sz w:val="16"/>
              </w:rPr>
              <w:t>Rare errors in APA style</w:t>
            </w:r>
          </w:p>
          <w:p w14:paraId="2E6FFE8C" w14:textId="77777777" w:rsidR="00927A1E" w:rsidRDefault="00CB5ACF">
            <w:pPr>
              <w:pStyle w:val="TableParagraph"/>
              <w:spacing w:before="18"/>
              <w:ind w:left="100" w:right="194"/>
              <w:rPr>
                <w:sz w:val="16"/>
              </w:rPr>
            </w:pPr>
            <w:r>
              <w:rPr>
                <w:sz w:val="16"/>
              </w:rPr>
              <w:t>(e.g., formatting, reference and citation, etc.) that do not detract from the paper.</w:t>
            </w:r>
          </w:p>
          <w:p w14:paraId="2E6FFE8D" w14:textId="77777777" w:rsidR="00927A1E" w:rsidRDefault="00CB5ACF">
            <w:pPr>
              <w:pStyle w:val="TableParagraph"/>
              <w:ind w:left="100" w:right="150"/>
              <w:rPr>
                <w:sz w:val="16"/>
              </w:rPr>
            </w:pPr>
            <w:r>
              <w:rPr>
                <w:sz w:val="16"/>
              </w:rPr>
              <w:t>Language mostly appropriate for scholarly writing.</w:t>
            </w:r>
          </w:p>
        </w:tc>
        <w:tc>
          <w:tcPr>
            <w:tcW w:w="1997" w:type="dxa"/>
          </w:tcPr>
          <w:p w14:paraId="2E6FFE8E" w14:textId="77777777" w:rsidR="00927A1E" w:rsidRDefault="00CB5ACF">
            <w:pPr>
              <w:pStyle w:val="TableParagraph"/>
              <w:spacing w:line="255" w:lineRule="exact"/>
              <w:ind w:left="100"/>
              <w:rPr>
                <w:sz w:val="10"/>
              </w:rPr>
            </w:pPr>
            <w:r>
              <w:rPr>
                <w:rFonts w:ascii="MS Gothic" w:hAnsi="MS Gothic"/>
                <w:sz w:val="24"/>
              </w:rPr>
              <w:t>☐</w:t>
            </w:r>
            <w:r>
              <w:rPr>
                <w:sz w:val="16"/>
              </w:rPr>
              <w:t>Strictly follows APA 6</w:t>
            </w:r>
            <w:r>
              <w:rPr>
                <w:position w:val="4"/>
                <w:sz w:val="10"/>
              </w:rPr>
              <w:t>th</w:t>
            </w:r>
          </w:p>
          <w:p w14:paraId="2E6FFE8F" w14:textId="77777777" w:rsidR="00927A1E" w:rsidRDefault="00CB5ACF">
            <w:pPr>
              <w:pStyle w:val="TableParagraph"/>
              <w:spacing w:before="18"/>
              <w:ind w:left="100" w:right="189"/>
              <w:rPr>
                <w:sz w:val="16"/>
              </w:rPr>
            </w:pPr>
            <w:r>
              <w:rPr>
                <w:sz w:val="16"/>
              </w:rPr>
              <w:t>edition as the writing style guide. Language appropriate for scholarly writing.</w:t>
            </w:r>
          </w:p>
        </w:tc>
      </w:tr>
      <w:tr w:rsidR="00927A1E" w14:paraId="2E6FFE9A" w14:textId="77777777">
        <w:trPr>
          <w:trHeight w:hRule="exact" w:val="838"/>
        </w:trPr>
        <w:tc>
          <w:tcPr>
            <w:tcW w:w="1819" w:type="dxa"/>
          </w:tcPr>
          <w:p w14:paraId="2E6FFE91" w14:textId="77777777" w:rsidR="00927A1E" w:rsidRDefault="00CB5ACF">
            <w:pPr>
              <w:pStyle w:val="TableParagraph"/>
              <w:spacing w:line="182" w:lineRule="exact"/>
              <w:rPr>
                <w:b/>
                <w:sz w:val="16"/>
              </w:rPr>
            </w:pPr>
            <w:r>
              <w:rPr>
                <w:b/>
                <w:sz w:val="16"/>
              </w:rPr>
              <w:t>Grammar &amp; Syntax</w:t>
            </w:r>
          </w:p>
        </w:tc>
        <w:tc>
          <w:tcPr>
            <w:tcW w:w="1877" w:type="dxa"/>
          </w:tcPr>
          <w:p w14:paraId="2E6FFE92" w14:textId="77777777" w:rsidR="00927A1E" w:rsidRDefault="00CB5ACF">
            <w:pPr>
              <w:pStyle w:val="TableParagraph"/>
              <w:spacing w:line="257" w:lineRule="exact"/>
              <w:ind w:left="100"/>
              <w:rPr>
                <w:sz w:val="16"/>
              </w:rPr>
            </w:pPr>
            <w:r>
              <w:rPr>
                <w:rFonts w:ascii="MS Gothic" w:hAnsi="MS Gothic"/>
                <w:sz w:val="24"/>
              </w:rPr>
              <w:t>☐</w:t>
            </w:r>
            <w:r>
              <w:rPr>
                <w:sz w:val="16"/>
              </w:rPr>
              <w:t>Five or more syntax</w:t>
            </w:r>
          </w:p>
          <w:p w14:paraId="2E6FFE93" w14:textId="77777777" w:rsidR="00927A1E" w:rsidRDefault="00CB5ACF">
            <w:pPr>
              <w:pStyle w:val="TableParagraph"/>
              <w:spacing w:before="18"/>
              <w:ind w:left="100" w:right="114"/>
              <w:rPr>
                <w:sz w:val="16"/>
              </w:rPr>
            </w:pPr>
            <w:r>
              <w:rPr>
                <w:sz w:val="16"/>
              </w:rPr>
              <w:t>and/or grammar errors were present within the paper.</w:t>
            </w:r>
          </w:p>
        </w:tc>
        <w:tc>
          <w:tcPr>
            <w:tcW w:w="1904" w:type="dxa"/>
          </w:tcPr>
          <w:p w14:paraId="2E6FFE94" w14:textId="77777777" w:rsidR="00927A1E" w:rsidRDefault="00CB5ACF">
            <w:pPr>
              <w:pStyle w:val="TableParagraph"/>
              <w:spacing w:line="257" w:lineRule="exact"/>
              <w:rPr>
                <w:sz w:val="16"/>
              </w:rPr>
            </w:pPr>
            <w:r>
              <w:rPr>
                <w:rFonts w:ascii="MS Gothic" w:hAnsi="MS Gothic"/>
                <w:sz w:val="24"/>
              </w:rPr>
              <w:t>☐</w:t>
            </w:r>
            <w:r>
              <w:rPr>
                <w:sz w:val="16"/>
              </w:rPr>
              <w:t>Three to four syntax</w:t>
            </w:r>
          </w:p>
          <w:p w14:paraId="2E6FFE95" w14:textId="77777777" w:rsidR="00927A1E" w:rsidRDefault="00CB5ACF">
            <w:pPr>
              <w:pStyle w:val="TableParagraph"/>
              <w:spacing w:before="18"/>
              <w:ind w:right="137"/>
              <w:rPr>
                <w:sz w:val="16"/>
              </w:rPr>
            </w:pPr>
            <w:r>
              <w:rPr>
                <w:sz w:val="16"/>
              </w:rPr>
              <w:t>and/or grammar errors were present within the paper.</w:t>
            </w:r>
          </w:p>
        </w:tc>
        <w:tc>
          <w:tcPr>
            <w:tcW w:w="1980" w:type="dxa"/>
          </w:tcPr>
          <w:p w14:paraId="2E6FFE96" w14:textId="77777777" w:rsidR="00927A1E" w:rsidRDefault="00CB5ACF">
            <w:pPr>
              <w:pStyle w:val="TableParagraph"/>
              <w:spacing w:line="257" w:lineRule="exact"/>
              <w:ind w:left="100"/>
              <w:rPr>
                <w:sz w:val="16"/>
              </w:rPr>
            </w:pPr>
            <w:r>
              <w:rPr>
                <w:rFonts w:ascii="MS Gothic" w:hAnsi="MS Gothic"/>
                <w:sz w:val="24"/>
              </w:rPr>
              <w:t>☐</w:t>
            </w:r>
            <w:r>
              <w:rPr>
                <w:sz w:val="16"/>
              </w:rPr>
              <w:t>There were no more than</w:t>
            </w:r>
          </w:p>
          <w:p w14:paraId="2E6FFE97" w14:textId="77777777" w:rsidR="00927A1E" w:rsidRDefault="00CB5ACF">
            <w:pPr>
              <w:pStyle w:val="TableParagraph"/>
              <w:spacing w:before="18"/>
              <w:ind w:left="100" w:right="260"/>
              <w:rPr>
                <w:sz w:val="16"/>
              </w:rPr>
            </w:pPr>
            <w:r>
              <w:rPr>
                <w:sz w:val="16"/>
              </w:rPr>
              <w:t>two syntax and/or grammar errors present within the paper.</w:t>
            </w:r>
          </w:p>
        </w:tc>
        <w:tc>
          <w:tcPr>
            <w:tcW w:w="1997" w:type="dxa"/>
          </w:tcPr>
          <w:p w14:paraId="2E6FFE98" w14:textId="77777777" w:rsidR="00927A1E" w:rsidRDefault="00CB5ACF">
            <w:pPr>
              <w:pStyle w:val="TableParagraph"/>
              <w:spacing w:line="257" w:lineRule="exact"/>
              <w:ind w:left="100"/>
              <w:rPr>
                <w:sz w:val="16"/>
              </w:rPr>
            </w:pPr>
            <w:r>
              <w:rPr>
                <w:rFonts w:ascii="MS Gothic" w:hAnsi="MS Gothic"/>
                <w:sz w:val="24"/>
              </w:rPr>
              <w:t>☐</w:t>
            </w:r>
            <w:r>
              <w:rPr>
                <w:sz w:val="16"/>
              </w:rPr>
              <w:t>There were no grammar</w:t>
            </w:r>
          </w:p>
          <w:p w14:paraId="2E6FFE99" w14:textId="77777777" w:rsidR="00927A1E" w:rsidRDefault="00CB5ACF">
            <w:pPr>
              <w:pStyle w:val="TableParagraph"/>
              <w:spacing w:before="18"/>
              <w:ind w:left="100"/>
              <w:rPr>
                <w:sz w:val="16"/>
              </w:rPr>
            </w:pPr>
            <w:r>
              <w:rPr>
                <w:sz w:val="16"/>
              </w:rPr>
              <w:t>or syntax errors in the paper.</w:t>
            </w:r>
          </w:p>
        </w:tc>
      </w:tr>
    </w:tbl>
    <w:p w14:paraId="2E6FFE9B" w14:textId="77777777" w:rsidR="00927A1E" w:rsidRDefault="00927A1E">
      <w:pPr>
        <w:rPr>
          <w:sz w:val="16"/>
        </w:rPr>
        <w:sectPr w:rsidR="00927A1E">
          <w:pgSz w:w="12240" w:h="15840"/>
          <w:pgMar w:top="720" w:right="1200" w:bottom="740" w:left="1200" w:header="0" w:footer="545" w:gutter="0"/>
          <w:cols w:space="720"/>
        </w:sectPr>
      </w:pPr>
    </w:p>
    <w:p w14:paraId="2E6FFE9C" w14:textId="24987498" w:rsidR="00927A1E" w:rsidRDefault="00CB5ACF">
      <w:pPr>
        <w:spacing w:before="155"/>
        <w:ind w:left="86" w:right="86"/>
        <w:jc w:val="center"/>
        <w:rPr>
          <w:rFonts w:ascii="Garamond"/>
          <w:b/>
          <w:sz w:val="29"/>
        </w:rPr>
      </w:pPr>
      <w:r>
        <w:rPr>
          <w:rFonts w:ascii="Garamond"/>
          <w:b/>
          <w:color w:val="2F1F58"/>
          <w:w w:val="105"/>
          <w:sz w:val="29"/>
        </w:rPr>
        <w:t>Guidelines for a Graduate Field Experience</w:t>
      </w:r>
    </w:p>
    <w:p w14:paraId="2E6FFE9D" w14:textId="77777777" w:rsidR="00927A1E" w:rsidRPr="00387DA3" w:rsidRDefault="00CB5ACF">
      <w:pPr>
        <w:spacing w:before="58"/>
        <w:ind w:left="90" w:right="86"/>
        <w:jc w:val="center"/>
        <w:rPr>
          <w:rFonts w:ascii="Garamond"/>
          <w:sz w:val="72"/>
        </w:rPr>
      </w:pPr>
      <w:r w:rsidRPr="00387DA3">
        <w:rPr>
          <w:rFonts w:ascii="Garamond"/>
          <w:sz w:val="72"/>
        </w:rPr>
        <w:t>PROGRAM MANAGEMENT &amp;</w:t>
      </w:r>
    </w:p>
    <w:p w14:paraId="2E6FFE9E" w14:textId="77777777" w:rsidR="00927A1E" w:rsidRPr="00387DA3" w:rsidRDefault="00CB5ACF">
      <w:pPr>
        <w:spacing w:before="1"/>
        <w:ind w:left="86" w:right="86"/>
        <w:jc w:val="center"/>
        <w:rPr>
          <w:rFonts w:ascii="Garamond"/>
          <w:sz w:val="72"/>
        </w:rPr>
      </w:pPr>
      <w:r w:rsidRPr="00387DA3">
        <w:rPr>
          <w:rFonts w:ascii="Garamond"/>
          <w:sz w:val="72"/>
        </w:rPr>
        <w:t>ADMINISTRATION PROJECT</w:t>
      </w:r>
    </w:p>
    <w:p w14:paraId="2E6FFE9F" w14:textId="77777777" w:rsidR="00927A1E" w:rsidRDefault="00927A1E">
      <w:pPr>
        <w:pStyle w:val="BodyText"/>
        <w:rPr>
          <w:rFonts w:ascii="Garamond"/>
          <w:sz w:val="20"/>
        </w:rPr>
      </w:pPr>
    </w:p>
    <w:p w14:paraId="2E6FFEA0" w14:textId="77777777" w:rsidR="00927A1E" w:rsidRDefault="00927A1E">
      <w:pPr>
        <w:pStyle w:val="BodyText"/>
        <w:spacing w:before="1"/>
        <w:rPr>
          <w:rFonts w:ascii="Garamond"/>
          <w:sz w:val="23"/>
        </w:rPr>
      </w:pPr>
    </w:p>
    <w:p w14:paraId="2E6FFEA3" w14:textId="4BF06691" w:rsidR="00927A1E" w:rsidRDefault="00387DA3" w:rsidP="00387DA3">
      <w:pPr>
        <w:pStyle w:val="BodyText"/>
        <w:jc w:val="center"/>
        <w:rPr>
          <w:sz w:val="20"/>
        </w:rPr>
      </w:pPr>
      <w:r>
        <w:rPr>
          <w:sz w:val="20"/>
        </w:rPr>
        <w:t>2019</w:t>
      </w:r>
    </w:p>
    <w:p w14:paraId="2E6FFEA4" w14:textId="77777777" w:rsidR="00927A1E" w:rsidRDefault="00927A1E">
      <w:pPr>
        <w:pStyle w:val="BodyText"/>
        <w:rPr>
          <w:sz w:val="20"/>
        </w:rPr>
      </w:pPr>
    </w:p>
    <w:p w14:paraId="2E6FFEA5" w14:textId="77777777" w:rsidR="00927A1E" w:rsidRDefault="00927A1E">
      <w:pPr>
        <w:pStyle w:val="BodyText"/>
        <w:rPr>
          <w:sz w:val="20"/>
        </w:rPr>
      </w:pPr>
    </w:p>
    <w:p w14:paraId="2E6FFEA6" w14:textId="77777777" w:rsidR="00927A1E" w:rsidRDefault="00927A1E">
      <w:pPr>
        <w:pStyle w:val="BodyText"/>
        <w:rPr>
          <w:sz w:val="20"/>
        </w:rPr>
      </w:pPr>
    </w:p>
    <w:p w14:paraId="2E6FFEA7" w14:textId="77777777" w:rsidR="00927A1E" w:rsidRDefault="00927A1E">
      <w:pPr>
        <w:pStyle w:val="BodyText"/>
        <w:rPr>
          <w:sz w:val="20"/>
        </w:rPr>
      </w:pPr>
    </w:p>
    <w:p w14:paraId="2E6FFEA8" w14:textId="77777777" w:rsidR="00927A1E" w:rsidRDefault="00927A1E">
      <w:pPr>
        <w:pStyle w:val="BodyText"/>
        <w:rPr>
          <w:sz w:val="20"/>
        </w:rPr>
      </w:pPr>
    </w:p>
    <w:p w14:paraId="2E6FFEA9" w14:textId="77777777" w:rsidR="00927A1E" w:rsidRDefault="00927A1E">
      <w:pPr>
        <w:pStyle w:val="BodyText"/>
        <w:rPr>
          <w:sz w:val="20"/>
        </w:rPr>
      </w:pPr>
    </w:p>
    <w:p w14:paraId="2E6FFEAA" w14:textId="77777777" w:rsidR="00927A1E" w:rsidRDefault="00927A1E">
      <w:pPr>
        <w:pStyle w:val="BodyText"/>
        <w:rPr>
          <w:sz w:val="20"/>
        </w:rPr>
      </w:pPr>
    </w:p>
    <w:p w14:paraId="2E6FFEAB" w14:textId="77777777" w:rsidR="00927A1E" w:rsidRDefault="00927A1E">
      <w:pPr>
        <w:pStyle w:val="BodyText"/>
        <w:rPr>
          <w:sz w:val="20"/>
        </w:rPr>
      </w:pPr>
    </w:p>
    <w:p w14:paraId="2E6FFEAC" w14:textId="77777777" w:rsidR="00927A1E" w:rsidRDefault="00927A1E">
      <w:pPr>
        <w:pStyle w:val="BodyText"/>
        <w:rPr>
          <w:sz w:val="20"/>
        </w:rPr>
      </w:pPr>
    </w:p>
    <w:p w14:paraId="2E6FFEAD" w14:textId="77777777" w:rsidR="00927A1E" w:rsidRDefault="00927A1E">
      <w:pPr>
        <w:pStyle w:val="BodyText"/>
        <w:rPr>
          <w:sz w:val="20"/>
        </w:rPr>
      </w:pPr>
    </w:p>
    <w:p w14:paraId="2E6FFEAE" w14:textId="77777777" w:rsidR="00927A1E" w:rsidRDefault="00927A1E">
      <w:pPr>
        <w:pStyle w:val="BodyText"/>
        <w:rPr>
          <w:sz w:val="20"/>
        </w:rPr>
      </w:pPr>
    </w:p>
    <w:p w14:paraId="2E6FFEAF" w14:textId="77777777" w:rsidR="00927A1E" w:rsidRDefault="00927A1E">
      <w:pPr>
        <w:pStyle w:val="BodyText"/>
        <w:rPr>
          <w:sz w:val="20"/>
        </w:rPr>
      </w:pPr>
    </w:p>
    <w:p w14:paraId="2E6FFEB0" w14:textId="77777777" w:rsidR="00927A1E" w:rsidRDefault="00927A1E">
      <w:pPr>
        <w:pStyle w:val="BodyText"/>
        <w:rPr>
          <w:sz w:val="20"/>
        </w:rPr>
      </w:pPr>
    </w:p>
    <w:p w14:paraId="2E6FFEB1" w14:textId="77777777" w:rsidR="00927A1E" w:rsidRDefault="00927A1E">
      <w:pPr>
        <w:pStyle w:val="BodyText"/>
        <w:rPr>
          <w:sz w:val="20"/>
        </w:rPr>
      </w:pPr>
    </w:p>
    <w:p w14:paraId="2E6FFEB2" w14:textId="77777777" w:rsidR="00927A1E" w:rsidRDefault="00927A1E">
      <w:pPr>
        <w:pStyle w:val="BodyText"/>
        <w:rPr>
          <w:sz w:val="20"/>
        </w:rPr>
      </w:pPr>
    </w:p>
    <w:p w14:paraId="2E6FFEB3" w14:textId="77777777" w:rsidR="00927A1E" w:rsidRDefault="00927A1E">
      <w:pPr>
        <w:pStyle w:val="BodyText"/>
        <w:rPr>
          <w:sz w:val="20"/>
        </w:rPr>
      </w:pPr>
    </w:p>
    <w:p w14:paraId="2E6FFEB4" w14:textId="77777777" w:rsidR="00927A1E" w:rsidRDefault="00927A1E">
      <w:pPr>
        <w:pStyle w:val="BodyText"/>
        <w:rPr>
          <w:sz w:val="20"/>
        </w:rPr>
      </w:pPr>
    </w:p>
    <w:p w14:paraId="2E6FFEB5" w14:textId="77777777" w:rsidR="00927A1E" w:rsidRDefault="00927A1E">
      <w:pPr>
        <w:pStyle w:val="BodyText"/>
        <w:rPr>
          <w:sz w:val="20"/>
        </w:rPr>
      </w:pPr>
    </w:p>
    <w:p w14:paraId="2E6FFEB6" w14:textId="77777777" w:rsidR="00927A1E" w:rsidRDefault="00927A1E">
      <w:pPr>
        <w:pStyle w:val="BodyText"/>
        <w:rPr>
          <w:sz w:val="20"/>
        </w:rPr>
      </w:pPr>
    </w:p>
    <w:p w14:paraId="2E6FFEB7" w14:textId="77777777" w:rsidR="00927A1E" w:rsidRDefault="00927A1E">
      <w:pPr>
        <w:pStyle w:val="BodyText"/>
        <w:rPr>
          <w:sz w:val="20"/>
        </w:rPr>
      </w:pPr>
    </w:p>
    <w:p w14:paraId="2E6FFEB8" w14:textId="77777777" w:rsidR="00927A1E" w:rsidRDefault="00927A1E">
      <w:pPr>
        <w:pStyle w:val="BodyText"/>
        <w:rPr>
          <w:sz w:val="20"/>
        </w:rPr>
      </w:pPr>
    </w:p>
    <w:p w14:paraId="2E6FFEB9" w14:textId="77777777" w:rsidR="00927A1E" w:rsidRDefault="00927A1E">
      <w:pPr>
        <w:pStyle w:val="BodyText"/>
        <w:rPr>
          <w:sz w:val="20"/>
        </w:rPr>
      </w:pPr>
    </w:p>
    <w:p w14:paraId="2E6FFEBA" w14:textId="77777777" w:rsidR="00927A1E" w:rsidRDefault="00927A1E">
      <w:pPr>
        <w:pStyle w:val="BodyText"/>
        <w:rPr>
          <w:sz w:val="20"/>
        </w:rPr>
      </w:pPr>
    </w:p>
    <w:p w14:paraId="2E6FFEBB" w14:textId="77777777" w:rsidR="00927A1E" w:rsidRDefault="00927A1E">
      <w:pPr>
        <w:pStyle w:val="BodyText"/>
        <w:spacing w:before="10"/>
        <w:rPr>
          <w:sz w:val="26"/>
        </w:rPr>
      </w:pPr>
    </w:p>
    <w:p w14:paraId="2E6FFEBE" w14:textId="77777777" w:rsidR="00927A1E" w:rsidRDefault="00927A1E">
      <w:pPr>
        <w:jc w:val="center"/>
        <w:rPr>
          <w:rFonts w:ascii="Arial"/>
          <w:sz w:val="48"/>
        </w:rPr>
        <w:sectPr w:rsidR="00927A1E">
          <w:footerReference w:type="default" r:id="rId16"/>
          <w:pgSz w:w="12240" w:h="15840"/>
          <w:pgMar w:top="1500" w:right="1200" w:bottom="280" w:left="1200" w:header="0" w:footer="0" w:gutter="0"/>
          <w:cols w:space="720"/>
        </w:sectPr>
      </w:pPr>
    </w:p>
    <w:p w14:paraId="2E6FFEBF" w14:textId="668133F5" w:rsidR="00927A1E" w:rsidRDefault="00927A1E">
      <w:pPr>
        <w:pStyle w:val="BodyText"/>
        <w:ind w:left="105"/>
        <w:rPr>
          <w:sz w:val="20"/>
        </w:rPr>
      </w:pPr>
    </w:p>
    <w:p w14:paraId="2E6FFEC0" w14:textId="77777777" w:rsidR="00927A1E" w:rsidRDefault="00927A1E">
      <w:pPr>
        <w:pStyle w:val="BodyText"/>
        <w:spacing w:before="3"/>
        <w:rPr>
          <w:sz w:val="16"/>
        </w:rPr>
      </w:pPr>
    </w:p>
    <w:p w14:paraId="2E6FFEC1" w14:textId="77777777" w:rsidR="00927A1E" w:rsidRDefault="00CB5ACF">
      <w:pPr>
        <w:spacing w:before="60"/>
        <w:ind w:left="1865"/>
        <w:rPr>
          <w:rFonts w:ascii="Arial"/>
          <w:b/>
          <w:sz w:val="24"/>
        </w:rPr>
      </w:pPr>
      <w:r>
        <w:rPr>
          <w:rFonts w:ascii="Arial"/>
          <w:b/>
          <w:sz w:val="24"/>
        </w:rPr>
        <w:t>Program Management &amp; Administration Grant Project</w:t>
      </w:r>
    </w:p>
    <w:p w14:paraId="2E6FFEC2" w14:textId="77777777" w:rsidR="00927A1E" w:rsidRDefault="00927A1E">
      <w:pPr>
        <w:pStyle w:val="BodyText"/>
        <w:spacing w:before="10"/>
        <w:rPr>
          <w:b/>
          <w:sz w:val="23"/>
        </w:rPr>
      </w:pPr>
    </w:p>
    <w:p w14:paraId="2E6FFEC3" w14:textId="77777777" w:rsidR="00927A1E" w:rsidRDefault="00CB5ACF">
      <w:pPr>
        <w:pStyle w:val="Heading8"/>
      </w:pPr>
      <w:r>
        <w:t>ALA/AASL Standard 4: Advocacy and Leadership</w:t>
      </w:r>
    </w:p>
    <w:p w14:paraId="2E6FFEC4" w14:textId="77777777" w:rsidR="00927A1E" w:rsidRDefault="00CB5ACF">
      <w:pPr>
        <w:pStyle w:val="BodyText"/>
        <w:spacing w:before="6"/>
        <w:ind w:left="240" w:right="255"/>
      </w:pPr>
      <w:r>
        <w:t>Candidates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growth and lead professional development activities for other educators. Candidates provide leadership by articulating ways in which school libraries contribute to student achievement.</w:t>
      </w:r>
    </w:p>
    <w:p w14:paraId="2E6FFEC5" w14:textId="77777777" w:rsidR="00927A1E" w:rsidRDefault="00927A1E">
      <w:pPr>
        <w:pStyle w:val="BodyText"/>
        <w:spacing w:before="5"/>
        <w:rPr>
          <w:sz w:val="17"/>
        </w:rPr>
      </w:pPr>
    </w:p>
    <w:p w14:paraId="2E6FFEC6" w14:textId="77777777" w:rsidR="00927A1E" w:rsidRDefault="00CB5ACF">
      <w:pPr>
        <w:pStyle w:val="Heading8"/>
      </w:pPr>
      <w:r>
        <w:t>ALA/AASL Standard 5: Program Management and Administration</w:t>
      </w:r>
    </w:p>
    <w:p w14:paraId="2E6FFEC7" w14:textId="77777777" w:rsidR="00927A1E" w:rsidRDefault="00CB5ACF">
      <w:pPr>
        <w:pStyle w:val="BodyText"/>
        <w:spacing w:before="4"/>
        <w:ind w:left="240"/>
      </w:pPr>
      <w:r>
        <w:t>Candidates plan, develop, implement, and evaluate school library programs, resources, and services in support of the mission of the library program within the school according to the ethics and principles of library science, education, management, and administration.</w:t>
      </w:r>
    </w:p>
    <w:p w14:paraId="2E6FFEC8" w14:textId="77777777" w:rsidR="00927A1E" w:rsidRDefault="00927A1E">
      <w:pPr>
        <w:pStyle w:val="BodyText"/>
        <w:spacing w:before="5"/>
        <w:rPr>
          <w:sz w:val="17"/>
        </w:rPr>
      </w:pPr>
    </w:p>
    <w:p w14:paraId="2E6FFEC9" w14:textId="77777777" w:rsidR="00927A1E" w:rsidRDefault="00CB5ACF">
      <w:pPr>
        <w:ind w:left="240"/>
        <w:rPr>
          <w:rFonts w:ascii="Arial"/>
          <w:sz w:val="18"/>
        </w:rPr>
      </w:pPr>
      <w:r>
        <w:rPr>
          <w:rFonts w:ascii="Arial"/>
          <w:b/>
          <w:sz w:val="18"/>
        </w:rPr>
        <w:t xml:space="preserve">AASL's </w:t>
      </w:r>
      <w:r>
        <w:rPr>
          <w:rFonts w:ascii="Arial"/>
          <w:b/>
          <w:i/>
          <w:sz w:val="18"/>
        </w:rPr>
        <w:t>Empowering Learners</w:t>
      </w:r>
      <w:r>
        <w:rPr>
          <w:rFonts w:ascii="Arial"/>
          <w:sz w:val="18"/>
        </w:rPr>
        <w:t>: The "school library program has sufficient funding to support priorities and make</w:t>
      </w:r>
    </w:p>
    <w:p w14:paraId="2E6FFECA" w14:textId="77777777" w:rsidR="00927A1E" w:rsidRDefault="00CB5ACF">
      <w:pPr>
        <w:pStyle w:val="BodyText"/>
        <w:spacing w:before="6"/>
        <w:ind w:left="240"/>
      </w:pPr>
      <w:r>
        <w:t>steady progress to attain the program's mission, goals, and objectives (AASL, p. 35)."</w:t>
      </w:r>
    </w:p>
    <w:p w14:paraId="2E6FFECB" w14:textId="77777777" w:rsidR="00927A1E" w:rsidRDefault="00927A1E">
      <w:pPr>
        <w:pStyle w:val="BodyText"/>
        <w:spacing w:before="10"/>
        <w:rPr>
          <w:sz w:val="17"/>
        </w:rPr>
      </w:pPr>
    </w:p>
    <w:p w14:paraId="2E6FFECC" w14:textId="77777777" w:rsidR="00927A1E" w:rsidRDefault="00CB5ACF">
      <w:pPr>
        <w:pStyle w:val="BodyText"/>
        <w:ind w:left="240" w:right="395"/>
      </w:pPr>
      <w:r>
        <w:t>Candidates will evaluate the resources of the collection and align those resources to the school's mission, including equitable access for all users. Collaboration with the field supervisor and acknowledgement of the project focus by the Practicum Coordinator is required. The outcome of the plan being a written grant proposal for additional resources to meet the needs presented in the evaluation including the issue of access and diverse learner needs. Candidates should understand that as school librarian, he or she would be writing grants to implement programs for which the budget does not extend. Candidates will be able to apply their skills learned in the Research Methods, Collection Development, and Administration courses to this project.</w:t>
      </w:r>
    </w:p>
    <w:p w14:paraId="2E6FFECD" w14:textId="77777777" w:rsidR="00927A1E" w:rsidRDefault="00927A1E">
      <w:pPr>
        <w:pStyle w:val="BodyText"/>
        <w:spacing w:before="9"/>
        <w:rPr>
          <w:sz w:val="17"/>
        </w:rPr>
      </w:pPr>
    </w:p>
    <w:p w14:paraId="2E6FFECE" w14:textId="77777777" w:rsidR="00927A1E" w:rsidRDefault="00CB5ACF">
      <w:pPr>
        <w:pStyle w:val="BodyText"/>
        <w:ind w:left="240" w:right="244"/>
      </w:pPr>
      <w:r>
        <w:t>Candidates are to develop a plan demonstrating how the school librarian can provide leadership in the collaborating with others in the learning community and incorporating the school's mission through equitable access of resources. The plan should result in the writing of a grant, which can be submitted to the funding agency for review. Although the grant does not have to be submitted during the semester of Practicum, it should be left on file with the school librarian or information agency director.</w:t>
      </w:r>
    </w:p>
    <w:p w14:paraId="2E6FFECF" w14:textId="77777777" w:rsidR="00927A1E" w:rsidRDefault="00927A1E">
      <w:pPr>
        <w:pStyle w:val="BodyText"/>
        <w:spacing w:before="9"/>
        <w:rPr>
          <w:sz w:val="17"/>
        </w:rPr>
      </w:pPr>
    </w:p>
    <w:p w14:paraId="2E6FFED0" w14:textId="77777777" w:rsidR="00927A1E" w:rsidRDefault="00CB5ACF">
      <w:pPr>
        <w:pStyle w:val="BodyText"/>
        <w:ind w:left="240"/>
      </w:pPr>
      <w:r>
        <w:t>Examples of projects include:</w:t>
      </w:r>
    </w:p>
    <w:p w14:paraId="2E6FFED1" w14:textId="77777777" w:rsidR="00927A1E" w:rsidRDefault="00CB5ACF">
      <w:pPr>
        <w:pStyle w:val="ListParagraph"/>
        <w:numPr>
          <w:ilvl w:val="1"/>
          <w:numId w:val="5"/>
        </w:numPr>
        <w:tabs>
          <w:tab w:val="left" w:pos="960"/>
          <w:tab w:val="left" w:pos="961"/>
        </w:tabs>
        <w:spacing w:before="1" w:line="219" w:lineRule="exact"/>
        <w:ind w:hanging="417"/>
        <w:rPr>
          <w:sz w:val="18"/>
        </w:rPr>
      </w:pPr>
      <w:r>
        <w:rPr>
          <w:sz w:val="18"/>
        </w:rPr>
        <w:t>Dollar General Literacy</w:t>
      </w:r>
      <w:r>
        <w:rPr>
          <w:spacing w:val="-10"/>
          <w:sz w:val="18"/>
        </w:rPr>
        <w:t xml:space="preserve"> </w:t>
      </w:r>
      <w:r>
        <w:rPr>
          <w:sz w:val="18"/>
        </w:rPr>
        <w:t>Grant</w:t>
      </w:r>
    </w:p>
    <w:p w14:paraId="2E6FFED2" w14:textId="77777777" w:rsidR="00927A1E" w:rsidRDefault="00CB5ACF">
      <w:pPr>
        <w:pStyle w:val="ListParagraph"/>
        <w:numPr>
          <w:ilvl w:val="1"/>
          <w:numId w:val="5"/>
        </w:numPr>
        <w:tabs>
          <w:tab w:val="left" w:pos="960"/>
          <w:tab w:val="left" w:pos="961"/>
        </w:tabs>
        <w:spacing w:line="219" w:lineRule="exact"/>
        <w:ind w:left="960"/>
        <w:rPr>
          <w:sz w:val="18"/>
        </w:rPr>
      </w:pPr>
      <w:r>
        <w:rPr>
          <w:sz w:val="18"/>
        </w:rPr>
        <w:t>School District Foundation</w:t>
      </w:r>
      <w:r>
        <w:rPr>
          <w:spacing w:val="-14"/>
          <w:sz w:val="18"/>
        </w:rPr>
        <w:t xml:space="preserve"> </w:t>
      </w:r>
      <w:r>
        <w:rPr>
          <w:sz w:val="18"/>
        </w:rPr>
        <w:t>Grant</w:t>
      </w:r>
    </w:p>
    <w:p w14:paraId="2E6FFED3" w14:textId="77777777" w:rsidR="00927A1E" w:rsidRDefault="00CB5ACF">
      <w:pPr>
        <w:pStyle w:val="ListParagraph"/>
        <w:numPr>
          <w:ilvl w:val="1"/>
          <w:numId w:val="5"/>
        </w:numPr>
        <w:tabs>
          <w:tab w:val="left" w:pos="960"/>
          <w:tab w:val="left" w:pos="961"/>
        </w:tabs>
        <w:spacing w:line="220" w:lineRule="exact"/>
        <w:ind w:left="960"/>
        <w:rPr>
          <w:sz w:val="18"/>
        </w:rPr>
      </w:pPr>
      <w:r>
        <w:rPr>
          <w:sz w:val="18"/>
        </w:rPr>
        <w:t>Arkansas Humanities Council</w:t>
      </w:r>
      <w:r>
        <w:rPr>
          <w:spacing w:val="-14"/>
          <w:sz w:val="18"/>
        </w:rPr>
        <w:t xml:space="preserve"> </w:t>
      </w:r>
      <w:r>
        <w:rPr>
          <w:sz w:val="18"/>
        </w:rPr>
        <w:t>Grant</w:t>
      </w:r>
    </w:p>
    <w:p w14:paraId="2E6FFED4" w14:textId="77777777" w:rsidR="00927A1E" w:rsidRDefault="00927A1E">
      <w:pPr>
        <w:pStyle w:val="BodyText"/>
        <w:spacing w:before="6"/>
      </w:pPr>
    </w:p>
    <w:p w14:paraId="2E6FFED5" w14:textId="77777777" w:rsidR="00927A1E" w:rsidRDefault="00CB5ACF">
      <w:pPr>
        <w:pStyle w:val="BodyText"/>
        <w:spacing w:line="230" w:lineRule="auto"/>
        <w:ind w:left="240" w:right="274"/>
      </w:pPr>
      <w:r>
        <w:t>A written essay is to be provided regarding the program planning and administration of the grant developed to provide</w:t>
      </w:r>
      <w:r>
        <w:rPr>
          <w:spacing w:val="-2"/>
        </w:rPr>
        <w:t xml:space="preserve"> </w:t>
      </w:r>
      <w:r>
        <w:t>equitable</w:t>
      </w:r>
      <w:r>
        <w:rPr>
          <w:spacing w:val="-2"/>
        </w:rPr>
        <w:t xml:space="preserve"> </w:t>
      </w:r>
      <w:r>
        <w:t>access</w:t>
      </w:r>
      <w:r>
        <w:rPr>
          <w:spacing w:val="-3"/>
        </w:rPr>
        <w:t xml:space="preserve"> </w:t>
      </w:r>
      <w:r>
        <w:t>to</w:t>
      </w:r>
      <w:r>
        <w:rPr>
          <w:spacing w:val="-2"/>
        </w:rPr>
        <w:t xml:space="preserve"> </w:t>
      </w:r>
      <w:r>
        <w:t>resources</w:t>
      </w:r>
      <w:r>
        <w:rPr>
          <w:spacing w:val="-4"/>
        </w:rPr>
        <w:t xml:space="preserve"> </w:t>
      </w:r>
      <w:r>
        <w:t>to</w:t>
      </w:r>
      <w:r>
        <w:rPr>
          <w:spacing w:val="-1"/>
        </w:rPr>
        <w:t xml:space="preserve"> </w:t>
      </w:r>
      <w:r>
        <w:t>meet</w:t>
      </w:r>
      <w:r>
        <w:rPr>
          <w:spacing w:val="-4"/>
        </w:rPr>
        <w:t xml:space="preserve"> </w:t>
      </w:r>
      <w:r>
        <w:t>diverse</w:t>
      </w:r>
      <w:r>
        <w:rPr>
          <w:spacing w:val="-2"/>
        </w:rPr>
        <w:t xml:space="preserve"> </w:t>
      </w:r>
      <w:r>
        <w:t>need</w:t>
      </w:r>
      <w:r>
        <w:rPr>
          <w:spacing w:val="-4"/>
        </w:rPr>
        <w:t xml:space="preserve"> </w:t>
      </w:r>
      <w:r>
        <w:t>of</w:t>
      </w:r>
      <w:r>
        <w:rPr>
          <w:spacing w:val="-2"/>
        </w:rPr>
        <w:t xml:space="preserve"> </w:t>
      </w:r>
      <w:r>
        <w:t>students</w:t>
      </w:r>
      <w:r>
        <w:rPr>
          <w:spacing w:val="-3"/>
        </w:rPr>
        <w:t xml:space="preserve"> </w:t>
      </w:r>
      <w:r>
        <w:t>at</w:t>
      </w:r>
      <w:r>
        <w:rPr>
          <w:spacing w:val="-2"/>
        </w:rPr>
        <w:t xml:space="preserve"> </w:t>
      </w:r>
      <w:r>
        <w:t>one</w:t>
      </w:r>
      <w:r>
        <w:rPr>
          <w:spacing w:val="-2"/>
        </w:rPr>
        <w:t xml:space="preserve"> </w:t>
      </w:r>
      <w:r>
        <w:t>of</w:t>
      </w:r>
      <w:r>
        <w:rPr>
          <w:spacing w:val="-4"/>
        </w:rPr>
        <w:t xml:space="preserve"> </w:t>
      </w:r>
      <w:r>
        <w:t>the</w:t>
      </w:r>
      <w:r>
        <w:rPr>
          <w:spacing w:val="-2"/>
        </w:rPr>
        <w:t xml:space="preserve"> </w:t>
      </w:r>
      <w:r>
        <w:t>Practicum</w:t>
      </w:r>
      <w:r>
        <w:rPr>
          <w:spacing w:val="-3"/>
        </w:rPr>
        <w:t xml:space="preserve"> </w:t>
      </w:r>
      <w:r>
        <w:t>sites.</w:t>
      </w:r>
      <w:r>
        <w:rPr>
          <w:spacing w:val="-4"/>
        </w:rPr>
        <w:t xml:space="preserve"> </w:t>
      </w:r>
      <w:r>
        <w:t>The</w:t>
      </w:r>
      <w:r>
        <w:rPr>
          <w:spacing w:val="-2"/>
        </w:rPr>
        <w:t xml:space="preserve"> </w:t>
      </w:r>
      <w:r>
        <w:t>project</w:t>
      </w:r>
      <w:r>
        <w:rPr>
          <w:spacing w:val="-4"/>
        </w:rPr>
        <w:t xml:space="preserve"> </w:t>
      </w:r>
      <w:r>
        <w:t>can extend beyond the one site, but must be noted within the narrative. Points to include are: the needs statement description, development description, budgeting, and implementation. Candidates are expected to follow APA 6</w:t>
      </w:r>
      <w:r>
        <w:rPr>
          <w:position w:val="9"/>
          <w:sz w:val="12"/>
        </w:rPr>
        <w:t xml:space="preserve">th </w:t>
      </w:r>
      <w:r>
        <w:t>edition</w:t>
      </w:r>
      <w:r>
        <w:rPr>
          <w:spacing w:val="-4"/>
        </w:rPr>
        <w:t xml:space="preserve"> </w:t>
      </w:r>
      <w:r>
        <w:t>guidelines</w:t>
      </w:r>
      <w:r>
        <w:rPr>
          <w:spacing w:val="-5"/>
        </w:rPr>
        <w:t xml:space="preserve"> </w:t>
      </w:r>
      <w:r>
        <w:t>in</w:t>
      </w:r>
      <w:r>
        <w:rPr>
          <w:spacing w:val="-6"/>
        </w:rPr>
        <w:t xml:space="preserve"> </w:t>
      </w:r>
      <w:r>
        <w:t>citations,</w:t>
      </w:r>
      <w:r>
        <w:rPr>
          <w:spacing w:val="-4"/>
        </w:rPr>
        <w:t xml:space="preserve"> </w:t>
      </w:r>
      <w:r>
        <w:t>references,</w:t>
      </w:r>
      <w:r>
        <w:rPr>
          <w:spacing w:val="-4"/>
        </w:rPr>
        <w:t xml:space="preserve"> </w:t>
      </w:r>
      <w:r>
        <w:t>and</w:t>
      </w:r>
      <w:r>
        <w:rPr>
          <w:spacing w:val="-4"/>
        </w:rPr>
        <w:t xml:space="preserve"> </w:t>
      </w:r>
      <w:r>
        <w:t>organization</w:t>
      </w:r>
      <w:r>
        <w:rPr>
          <w:spacing w:val="-3"/>
        </w:rPr>
        <w:t xml:space="preserve"> </w:t>
      </w:r>
      <w:r>
        <w:t>(headings</w:t>
      </w:r>
      <w:r>
        <w:rPr>
          <w:spacing w:val="-3"/>
        </w:rPr>
        <w:t xml:space="preserve"> </w:t>
      </w:r>
      <w:r>
        <w:t>&amp;</w:t>
      </w:r>
      <w:r>
        <w:rPr>
          <w:spacing w:val="-7"/>
        </w:rPr>
        <w:t xml:space="preserve"> </w:t>
      </w:r>
      <w:r>
        <w:t>subheadings),</w:t>
      </w:r>
      <w:r>
        <w:rPr>
          <w:spacing w:val="-6"/>
        </w:rPr>
        <w:t xml:space="preserve"> </w:t>
      </w:r>
      <w:r>
        <w:t>including</w:t>
      </w:r>
      <w:r>
        <w:rPr>
          <w:spacing w:val="-5"/>
        </w:rPr>
        <w:t xml:space="preserve"> </w:t>
      </w:r>
      <w:r>
        <w:t>a</w:t>
      </w:r>
      <w:r>
        <w:rPr>
          <w:spacing w:val="-4"/>
        </w:rPr>
        <w:t xml:space="preserve"> </w:t>
      </w:r>
      <w:r>
        <w:t>title</w:t>
      </w:r>
      <w:r>
        <w:rPr>
          <w:spacing w:val="-6"/>
        </w:rPr>
        <w:t xml:space="preserve"> </w:t>
      </w:r>
      <w:r>
        <w:t>page.</w:t>
      </w:r>
    </w:p>
    <w:p w14:paraId="2E6FFED6" w14:textId="77777777" w:rsidR="00927A1E" w:rsidRDefault="00927A1E">
      <w:pPr>
        <w:spacing w:line="230" w:lineRule="auto"/>
        <w:sectPr w:rsidR="00927A1E">
          <w:footerReference w:type="default" r:id="rId17"/>
          <w:pgSz w:w="12240" w:h="15840"/>
          <w:pgMar w:top="720" w:right="1200" w:bottom="740" w:left="1200" w:header="0" w:footer="545"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877"/>
        <w:gridCol w:w="1904"/>
        <w:gridCol w:w="1980"/>
        <w:gridCol w:w="1998"/>
      </w:tblGrid>
      <w:tr w:rsidR="00927A1E" w14:paraId="2E6FFED8" w14:textId="77777777">
        <w:trPr>
          <w:trHeight w:hRule="exact" w:val="216"/>
        </w:trPr>
        <w:tc>
          <w:tcPr>
            <w:tcW w:w="9578" w:type="dxa"/>
            <w:gridSpan w:val="5"/>
          </w:tcPr>
          <w:p w14:paraId="2E6FFED7" w14:textId="77777777" w:rsidR="00927A1E" w:rsidRDefault="00CB5ACF">
            <w:pPr>
              <w:pStyle w:val="TableParagraph"/>
              <w:spacing w:line="201" w:lineRule="exact"/>
              <w:ind w:left="2181"/>
              <w:rPr>
                <w:rFonts w:ascii="Arial"/>
                <w:b/>
                <w:sz w:val="18"/>
              </w:rPr>
            </w:pPr>
            <w:r>
              <w:rPr>
                <w:rFonts w:ascii="Arial"/>
                <w:b/>
                <w:sz w:val="18"/>
              </w:rPr>
              <w:t>Program Management &amp; Administration Grant Project Rubric</w:t>
            </w:r>
          </w:p>
        </w:tc>
      </w:tr>
      <w:tr w:rsidR="00927A1E" w14:paraId="2E6FFEDD" w14:textId="77777777">
        <w:trPr>
          <w:trHeight w:hRule="exact" w:val="219"/>
        </w:trPr>
        <w:tc>
          <w:tcPr>
            <w:tcW w:w="1819" w:type="dxa"/>
            <w:vMerge w:val="restart"/>
          </w:tcPr>
          <w:p w14:paraId="2E6FFED9" w14:textId="77777777" w:rsidR="00927A1E" w:rsidRDefault="00927A1E">
            <w:pPr>
              <w:pStyle w:val="TableParagraph"/>
              <w:ind w:left="0"/>
              <w:rPr>
                <w:rFonts w:ascii="Arial"/>
                <w:sz w:val="18"/>
              </w:rPr>
            </w:pPr>
          </w:p>
          <w:p w14:paraId="2E6FFEDA" w14:textId="77777777" w:rsidR="00927A1E" w:rsidRDefault="00927A1E">
            <w:pPr>
              <w:pStyle w:val="TableParagraph"/>
              <w:spacing w:before="5"/>
              <w:ind w:left="0"/>
              <w:rPr>
                <w:rFonts w:ascii="Arial"/>
                <w:sz w:val="18"/>
              </w:rPr>
            </w:pPr>
          </w:p>
          <w:p w14:paraId="2E6FFEDB" w14:textId="77777777" w:rsidR="00927A1E" w:rsidRDefault="00CB5ACF">
            <w:pPr>
              <w:pStyle w:val="TableParagraph"/>
              <w:ind w:left="403"/>
              <w:rPr>
                <w:rFonts w:ascii="Arial"/>
                <w:b/>
                <w:sz w:val="18"/>
              </w:rPr>
            </w:pPr>
            <w:r>
              <w:rPr>
                <w:rFonts w:ascii="Arial"/>
                <w:b/>
                <w:sz w:val="18"/>
              </w:rPr>
              <w:t>Component</w:t>
            </w:r>
          </w:p>
        </w:tc>
        <w:tc>
          <w:tcPr>
            <w:tcW w:w="7758" w:type="dxa"/>
            <w:gridSpan w:val="4"/>
          </w:tcPr>
          <w:p w14:paraId="2E6FFEDC" w14:textId="77777777" w:rsidR="00927A1E" w:rsidRDefault="00CB5ACF">
            <w:pPr>
              <w:pStyle w:val="TableParagraph"/>
              <w:spacing w:line="204" w:lineRule="exact"/>
              <w:ind w:left="2682" w:right="2684"/>
              <w:jc w:val="center"/>
              <w:rPr>
                <w:rFonts w:ascii="Arial"/>
                <w:b/>
                <w:sz w:val="18"/>
              </w:rPr>
            </w:pPr>
            <w:r>
              <w:rPr>
                <w:rFonts w:ascii="Arial"/>
                <w:b/>
                <w:sz w:val="18"/>
              </w:rPr>
              <w:t>LEVEL OF PERFORMANCE</w:t>
            </w:r>
          </w:p>
        </w:tc>
      </w:tr>
      <w:tr w:rsidR="00927A1E" w14:paraId="2E6FFEE3" w14:textId="77777777">
        <w:trPr>
          <w:trHeight w:hRule="exact" w:val="422"/>
        </w:trPr>
        <w:tc>
          <w:tcPr>
            <w:tcW w:w="1819" w:type="dxa"/>
            <w:vMerge/>
          </w:tcPr>
          <w:p w14:paraId="2E6FFEDE" w14:textId="77777777" w:rsidR="00927A1E" w:rsidRDefault="00927A1E"/>
        </w:tc>
        <w:tc>
          <w:tcPr>
            <w:tcW w:w="1877" w:type="dxa"/>
          </w:tcPr>
          <w:p w14:paraId="2E6FFEDF" w14:textId="77777777" w:rsidR="00927A1E" w:rsidRDefault="00CB5ACF">
            <w:pPr>
              <w:pStyle w:val="TableParagraph"/>
              <w:ind w:left="820" w:right="87" w:hanging="720"/>
              <w:rPr>
                <w:rFonts w:ascii="Arial"/>
                <w:b/>
                <w:sz w:val="18"/>
              </w:rPr>
            </w:pPr>
            <w:r>
              <w:rPr>
                <w:rFonts w:ascii="Arial"/>
                <w:b/>
                <w:sz w:val="18"/>
              </w:rPr>
              <w:t>UNSATISFACTORY (1)</w:t>
            </w:r>
          </w:p>
        </w:tc>
        <w:tc>
          <w:tcPr>
            <w:tcW w:w="1904" w:type="dxa"/>
          </w:tcPr>
          <w:p w14:paraId="2E6FFEE0" w14:textId="77777777" w:rsidR="00927A1E" w:rsidRDefault="00CB5ACF">
            <w:pPr>
              <w:pStyle w:val="TableParagraph"/>
              <w:ind w:left="647" w:right="647"/>
              <w:jc w:val="center"/>
              <w:rPr>
                <w:rFonts w:ascii="Arial"/>
                <w:b/>
                <w:sz w:val="18"/>
              </w:rPr>
            </w:pPr>
            <w:r>
              <w:rPr>
                <w:rFonts w:ascii="Arial"/>
                <w:b/>
                <w:sz w:val="18"/>
              </w:rPr>
              <w:t>BASIC (2)</w:t>
            </w:r>
          </w:p>
        </w:tc>
        <w:tc>
          <w:tcPr>
            <w:tcW w:w="1980" w:type="dxa"/>
          </w:tcPr>
          <w:p w14:paraId="2E6FFEE1" w14:textId="77777777" w:rsidR="00927A1E" w:rsidRDefault="00CB5ACF">
            <w:pPr>
              <w:pStyle w:val="TableParagraph"/>
              <w:ind w:left="871" w:right="424" w:hanging="435"/>
              <w:rPr>
                <w:rFonts w:ascii="Arial"/>
                <w:b/>
                <w:sz w:val="18"/>
              </w:rPr>
            </w:pPr>
            <w:r>
              <w:rPr>
                <w:rFonts w:ascii="Arial"/>
                <w:b/>
                <w:sz w:val="18"/>
              </w:rPr>
              <w:t>PROFICIENT (3)</w:t>
            </w:r>
          </w:p>
        </w:tc>
        <w:tc>
          <w:tcPr>
            <w:tcW w:w="1997" w:type="dxa"/>
          </w:tcPr>
          <w:p w14:paraId="2E6FFEE2" w14:textId="77777777" w:rsidR="00927A1E" w:rsidRDefault="00CB5ACF">
            <w:pPr>
              <w:pStyle w:val="TableParagraph"/>
              <w:ind w:left="881" w:right="272" w:hanging="596"/>
              <w:rPr>
                <w:rFonts w:ascii="Arial"/>
                <w:b/>
                <w:sz w:val="18"/>
              </w:rPr>
            </w:pPr>
            <w:r>
              <w:rPr>
                <w:rFonts w:ascii="Arial"/>
                <w:b/>
                <w:sz w:val="18"/>
              </w:rPr>
              <w:t>DISTINGUISHED (4)</w:t>
            </w:r>
          </w:p>
        </w:tc>
      </w:tr>
      <w:tr w:rsidR="00927A1E" w14:paraId="2E6FFEEF" w14:textId="77777777">
        <w:trPr>
          <w:trHeight w:hRule="exact" w:val="1481"/>
        </w:trPr>
        <w:tc>
          <w:tcPr>
            <w:tcW w:w="1819" w:type="dxa"/>
          </w:tcPr>
          <w:p w14:paraId="2E6FFEE4" w14:textId="77777777" w:rsidR="00927A1E" w:rsidRDefault="00CB5ACF">
            <w:pPr>
              <w:pStyle w:val="TableParagraph"/>
              <w:spacing w:line="182" w:lineRule="exact"/>
              <w:rPr>
                <w:b/>
                <w:sz w:val="16"/>
              </w:rPr>
            </w:pPr>
            <w:r>
              <w:rPr>
                <w:b/>
                <w:sz w:val="16"/>
              </w:rPr>
              <w:t>Introduction</w:t>
            </w:r>
          </w:p>
          <w:p w14:paraId="2E6FFEE5" w14:textId="77777777" w:rsidR="00927A1E" w:rsidRDefault="00927A1E">
            <w:pPr>
              <w:pStyle w:val="TableParagraph"/>
              <w:spacing w:before="11"/>
              <w:ind w:left="0"/>
              <w:rPr>
                <w:rFonts w:ascii="Arial"/>
                <w:sz w:val="15"/>
              </w:rPr>
            </w:pPr>
          </w:p>
          <w:p w14:paraId="2E6FFEE6" w14:textId="77777777" w:rsidR="00927A1E" w:rsidRDefault="00CB5ACF">
            <w:pPr>
              <w:pStyle w:val="TableParagraph"/>
              <w:ind w:right="110"/>
              <w:rPr>
                <w:sz w:val="16"/>
              </w:rPr>
            </w:pPr>
            <w:r>
              <w:rPr>
                <w:sz w:val="16"/>
              </w:rPr>
              <w:t>Describes/introduces the learning community involved &amp; is discussed in the reflective narrative with an emphasis on the project developed.</w:t>
            </w:r>
          </w:p>
        </w:tc>
        <w:tc>
          <w:tcPr>
            <w:tcW w:w="1877" w:type="dxa"/>
          </w:tcPr>
          <w:p w14:paraId="2E6FFEE7" w14:textId="77777777" w:rsidR="00927A1E" w:rsidRDefault="00CB5ACF">
            <w:pPr>
              <w:pStyle w:val="TableParagraph"/>
              <w:spacing w:line="257" w:lineRule="exact"/>
              <w:ind w:left="100"/>
              <w:rPr>
                <w:sz w:val="16"/>
              </w:rPr>
            </w:pPr>
            <w:r>
              <w:rPr>
                <w:rFonts w:ascii="MS Gothic" w:hAnsi="MS Gothic"/>
                <w:sz w:val="24"/>
              </w:rPr>
              <w:t>☐</w:t>
            </w:r>
            <w:r>
              <w:rPr>
                <w:sz w:val="16"/>
              </w:rPr>
              <w:t>No evidence of</w:t>
            </w:r>
          </w:p>
          <w:p w14:paraId="2E6FFEE8" w14:textId="77777777" w:rsidR="00927A1E" w:rsidRDefault="00CB5ACF">
            <w:pPr>
              <w:pStyle w:val="TableParagraph"/>
              <w:spacing w:before="18"/>
              <w:ind w:left="100" w:right="194"/>
              <w:rPr>
                <w:sz w:val="16"/>
              </w:rPr>
            </w:pPr>
            <w:r>
              <w:rPr>
                <w:sz w:val="16"/>
              </w:rPr>
              <w:t>introductory of the learning community and project developed.</w:t>
            </w:r>
          </w:p>
        </w:tc>
        <w:tc>
          <w:tcPr>
            <w:tcW w:w="1904" w:type="dxa"/>
          </w:tcPr>
          <w:p w14:paraId="2E6FFEE9" w14:textId="77777777" w:rsidR="00927A1E" w:rsidRDefault="00CB5ACF">
            <w:pPr>
              <w:pStyle w:val="TableParagraph"/>
              <w:spacing w:line="257" w:lineRule="exact"/>
              <w:rPr>
                <w:sz w:val="16"/>
              </w:rPr>
            </w:pPr>
            <w:r>
              <w:rPr>
                <w:rFonts w:ascii="MS Gothic" w:hAnsi="MS Gothic"/>
                <w:sz w:val="24"/>
              </w:rPr>
              <w:t>☐</w:t>
            </w:r>
            <w:r>
              <w:rPr>
                <w:sz w:val="16"/>
              </w:rPr>
              <w:t>Very little evidence of</w:t>
            </w:r>
          </w:p>
          <w:p w14:paraId="2E6FFEEA" w14:textId="77777777" w:rsidR="00927A1E" w:rsidRDefault="00CB5ACF">
            <w:pPr>
              <w:pStyle w:val="TableParagraph"/>
              <w:spacing w:before="18"/>
              <w:ind w:right="217"/>
              <w:rPr>
                <w:sz w:val="16"/>
              </w:rPr>
            </w:pPr>
            <w:r>
              <w:rPr>
                <w:sz w:val="16"/>
              </w:rPr>
              <w:t>introductory of the learning community and project developed.</w:t>
            </w:r>
          </w:p>
        </w:tc>
        <w:tc>
          <w:tcPr>
            <w:tcW w:w="1980" w:type="dxa"/>
          </w:tcPr>
          <w:p w14:paraId="2E6FFEEB" w14:textId="77777777" w:rsidR="00927A1E" w:rsidRDefault="00CB5ACF">
            <w:pPr>
              <w:pStyle w:val="TableParagraph"/>
              <w:spacing w:line="257" w:lineRule="exact"/>
              <w:ind w:left="100"/>
              <w:jc w:val="both"/>
              <w:rPr>
                <w:sz w:val="16"/>
              </w:rPr>
            </w:pPr>
            <w:r>
              <w:rPr>
                <w:rFonts w:ascii="MS Gothic" w:hAnsi="MS Gothic"/>
                <w:sz w:val="24"/>
              </w:rPr>
              <w:t>☐</w:t>
            </w:r>
            <w:r>
              <w:rPr>
                <w:sz w:val="16"/>
              </w:rPr>
              <w:t>Some evidence of</w:t>
            </w:r>
          </w:p>
          <w:p w14:paraId="2E6FFEEC" w14:textId="77777777" w:rsidR="00927A1E" w:rsidRDefault="00CB5ACF">
            <w:pPr>
              <w:pStyle w:val="TableParagraph"/>
              <w:spacing w:before="18"/>
              <w:ind w:left="100" w:right="314"/>
              <w:jc w:val="both"/>
              <w:rPr>
                <w:sz w:val="16"/>
              </w:rPr>
            </w:pPr>
            <w:r>
              <w:rPr>
                <w:sz w:val="16"/>
              </w:rPr>
              <w:t>introductory of the learning community and the project developed.</w:t>
            </w:r>
          </w:p>
        </w:tc>
        <w:tc>
          <w:tcPr>
            <w:tcW w:w="1997" w:type="dxa"/>
          </w:tcPr>
          <w:p w14:paraId="2E6FFEED" w14:textId="77777777" w:rsidR="00927A1E" w:rsidRDefault="00CB5ACF">
            <w:pPr>
              <w:pStyle w:val="TableParagraph"/>
              <w:spacing w:line="257" w:lineRule="exact"/>
              <w:ind w:left="100"/>
              <w:rPr>
                <w:sz w:val="16"/>
              </w:rPr>
            </w:pPr>
            <w:r>
              <w:rPr>
                <w:rFonts w:ascii="MS Gothic" w:hAnsi="MS Gothic"/>
                <w:sz w:val="24"/>
              </w:rPr>
              <w:t>☐</w:t>
            </w:r>
            <w:r>
              <w:rPr>
                <w:sz w:val="16"/>
              </w:rPr>
              <w:t>Concise, organized</w:t>
            </w:r>
          </w:p>
          <w:p w14:paraId="2E6FFEEE" w14:textId="77777777" w:rsidR="00927A1E" w:rsidRDefault="00CB5ACF">
            <w:pPr>
              <w:pStyle w:val="TableParagraph"/>
              <w:spacing w:before="18"/>
              <w:ind w:left="100" w:right="109"/>
              <w:rPr>
                <w:sz w:val="16"/>
              </w:rPr>
            </w:pPr>
            <w:r>
              <w:rPr>
                <w:sz w:val="16"/>
              </w:rPr>
              <w:t>evidence of introductory of the learning community and project developed.</w:t>
            </w:r>
          </w:p>
        </w:tc>
      </w:tr>
      <w:tr w:rsidR="00927A1E" w14:paraId="2E6FFEFB" w14:textId="77777777">
        <w:trPr>
          <w:trHeight w:hRule="exact" w:val="2213"/>
        </w:trPr>
        <w:tc>
          <w:tcPr>
            <w:tcW w:w="1819" w:type="dxa"/>
          </w:tcPr>
          <w:p w14:paraId="2E6FFEF0" w14:textId="77777777" w:rsidR="00927A1E" w:rsidRDefault="00CB5ACF">
            <w:pPr>
              <w:pStyle w:val="TableParagraph"/>
              <w:spacing w:line="180" w:lineRule="exact"/>
              <w:rPr>
                <w:b/>
                <w:sz w:val="16"/>
              </w:rPr>
            </w:pPr>
            <w:r>
              <w:rPr>
                <w:b/>
                <w:sz w:val="16"/>
              </w:rPr>
              <w:t>Description of Students</w:t>
            </w:r>
          </w:p>
          <w:p w14:paraId="2E6FFEF1" w14:textId="77777777" w:rsidR="00927A1E" w:rsidRDefault="00927A1E">
            <w:pPr>
              <w:pStyle w:val="TableParagraph"/>
              <w:spacing w:before="11"/>
              <w:ind w:left="0"/>
              <w:rPr>
                <w:rFonts w:ascii="Arial"/>
                <w:sz w:val="15"/>
              </w:rPr>
            </w:pPr>
          </w:p>
          <w:p w14:paraId="2E6FFEF2" w14:textId="77777777" w:rsidR="00927A1E" w:rsidRDefault="00CB5ACF">
            <w:pPr>
              <w:pStyle w:val="TableParagraph"/>
              <w:ind w:right="132"/>
              <w:rPr>
                <w:sz w:val="16"/>
              </w:rPr>
            </w:pPr>
            <w:r>
              <w:rPr>
                <w:sz w:val="16"/>
              </w:rPr>
              <w:t>Describes uniqueness of students, including cultural diversity or exceptional populations, &amp; educational programs designed to serve the students and the school library programs highlighting grants or other funds to support students learning.</w:t>
            </w:r>
          </w:p>
        </w:tc>
        <w:tc>
          <w:tcPr>
            <w:tcW w:w="1877" w:type="dxa"/>
          </w:tcPr>
          <w:p w14:paraId="2E6FFEF3" w14:textId="77777777" w:rsidR="00927A1E" w:rsidRDefault="00CB5ACF">
            <w:pPr>
              <w:pStyle w:val="TableParagraph"/>
              <w:spacing w:line="255" w:lineRule="exact"/>
              <w:ind w:left="100"/>
              <w:rPr>
                <w:sz w:val="16"/>
              </w:rPr>
            </w:pPr>
            <w:r>
              <w:rPr>
                <w:rFonts w:ascii="MS Gothic" w:hAnsi="MS Gothic"/>
                <w:sz w:val="24"/>
              </w:rPr>
              <w:t>☐</w:t>
            </w:r>
            <w:r>
              <w:rPr>
                <w:sz w:val="16"/>
              </w:rPr>
              <w:t>Documentation is scant</w:t>
            </w:r>
          </w:p>
          <w:p w14:paraId="2E6FFEF4" w14:textId="77777777" w:rsidR="00927A1E" w:rsidRDefault="00CB5ACF">
            <w:pPr>
              <w:pStyle w:val="TableParagraph"/>
              <w:spacing w:before="18"/>
              <w:ind w:left="100" w:right="142"/>
              <w:rPr>
                <w:sz w:val="16"/>
              </w:rPr>
            </w:pPr>
            <w:r>
              <w:rPr>
                <w:sz w:val="16"/>
              </w:rPr>
              <w:t>with no evidence of uniqueness of students and their diverse learning abilities. No details are provided about current or upcoming grants funded to support these students.</w:t>
            </w:r>
          </w:p>
        </w:tc>
        <w:tc>
          <w:tcPr>
            <w:tcW w:w="1904" w:type="dxa"/>
          </w:tcPr>
          <w:p w14:paraId="2E6FFEF5" w14:textId="77777777" w:rsidR="00927A1E" w:rsidRDefault="00CB5ACF">
            <w:pPr>
              <w:pStyle w:val="TableParagraph"/>
              <w:spacing w:line="255" w:lineRule="exact"/>
              <w:rPr>
                <w:sz w:val="16"/>
              </w:rPr>
            </w:pPr>
            <w:r>
              <w:rPr>
                <w:rFonts w:ascii="MS Gothic" w:hAnsi="MS Gothic"/>
                <w:sz w:val="24"/>
              </w:rPr>
              <w:t>☐</w:t>
            </w:r>
            <w:r>
              <w:rPr>
                <w:sz w:val="16"/>
              </w:rPr>
              <w:t>Very little documentation</w:t>
            </w:r>
          </w:p>
          <w:p w14:paraId="2E6FFEF6" w14:textId="77777777" w:rsidR="00927A1E" w:rsidRDefault="00CB5ACF">
            <w:pPr>
              <w:pStyle w:val="TableParagraph"/>
              <w:spacing w:before="18"/>
              <w:ind w:right="158"/>
              <w:rPr>
                <w:sz w:val="16"/>
              </w:rPr>
            </w:pPr>
            <w:r>
              <w:rPr>
                <w:sz w:val="16"/>
              </w:rPr>
              <w:t>is provided with little evidence of uniqueness of students and their diverse learning abilities. One detail is provided about current or upcoming grants funded to support these students.</w:t>
            </w:r>
          </w:p>
        </w:tc>
        <w:tc>
          <w:tcPr>
            <w:tcW w:w="1980" w:type="dxa"/>
          </w:tcPr>
          <w:p w14:paraId="2E6FFEF7" w14:textId="77777777" w:rsidR="00927A1E" w:rsidRDefault="00CB5ACF">
            <w:pPr>
              <w:pStyle w:val="TableParagraph"/>
              <w:spacing w:line="255" w:lineRule="exact"/>
              <w:ind w:left="100"/>
              <w:rPr>
                <w:sz w:val="16"/>
              </w:rPr>
            </w:pPr>
            <w:r>
              <w:rPr>
                <w:rFonts w:ascii="MS Gothic" w:hAnsi="MS Gothic"/>
                <w:sz w:val="24"/>
              </w:rPr>
              <w:t>☐</w:t>
            </w:r>
            <w:r>
              <w:rPr>
                <w:sz w:val="16"/>
              </w:rPr>
              <w:t>Some documentation is</w:t>
            </w:r>
          </w:p>
          <w:p w14:paraId="2E6FFEF8" w14:textId="77777777" w:rsidR="00927A1E" w:rsidRDefault="00CB5ACF">
            <w:pPr>
              <w:pStyle w:val="TableParagraph"/>
              <w:spacing w:before="18"/>
              <w:ind w:left="100" w:right="114"/>
              <w:rPr>
                <w:sz w:val="16"/>
              </w:rPr>
            </w:pPr>
            <w:r>
              <w:rPr>
                <w:sz w:val="16"/>
              </w:rPr>
              <w:t>provided with some evidence of uniqueness of students and their diverse learning abilities. Two details are provided about current or upcoming grants funded to support these</w:t>
            </w:r>
            <w:r>
              <w:rPr>
                <w:spacing w:val="-9"/>
                <w:sz w:val="16"/>
              </w:rPr>
              <w:t xml:space="preserve"> </w:t>
            </w:r>
            <w:r>
              <w:rPr>
                <w:sz w:val="16"/>
              </w:rPr>
              <w:t>students.</w:t>
            </w:r>
          </w:p>
        </w:tc>
        <w:tc>
          <w:tcPr>
            <w:tcW w:w="1997" w:type="dxa"/>
          </w:tcPr>
          <w:p w14:paraId="2E6FFEF9" w14:textId="77777777" w:rsidR="00927A1E" w:rsidRDefault="00CB5ACF">
            <w:pPr>
              <w:pStyle w:val="TableParagraph"/>
              <w:spacing w:line="255" w:lineRule="exact"/>
              <w:ind w:left="100"/>
              <w:rPr>
                <w:sz w:val="16"/>
              </w:rPr>
            </w:pPr>
            <w:r>
              <w:rPr>
                <w:rFonts w:ascii="MS Gothic" w:hAnsi="MS Gothic"/>
                <w:sz w:val="24"/>
              </w:rPr>
              <w:t>☐</w:t>
            </w:r>
            <w:r>
              <w:rPr>
                <w:sz w:val="16"/>
              </w:rPr>
              <w:t>Concise documentation is</w:t>
            </w:r>
          </w:p>
          <w:p w14:paraId="2E6FFEFA" w14:textId="77777777" w:rsidR="00927A1E" w:rsidRDefault="00CB5ACF">
            <w:pPr>
              <w:pStyle w:val="TableParagraph"/>
              <w:spacing w:before="18"/>
              <w:ind w:left="100" w:right="95"/>
              <w:rPr>
                <w:sz w:val="16"/>
              </w:rPr>
            </w:pPr>
            <w:r>
              <w:rPr>
                <w:sz w:val="16"/>
              </w:rPr>
              <w:t>provided with organized evidence of uniqueness of students and their diverse learning abilities. Three details are provided about current or upcoming grants funded to support these students.</w:t>
            </w:r>
          </w:p>
        </w:tc>
      </w:tr>
      <w:tr w:rsidR="00927A1E" w14:paraId="2E6FFF07" w14:textId="77777777">
        <w:trPr>
          <w:trHeight w:hRule="exact" w:val="1294"/>
        </w:trPr>
        <w:tc>
          <w:tcPr>
            <w:tcW w:w="1819" w:type="dxa"/>
          </w:tcPr>
          <w:p w14:paraId="2E6FFEFC" w14:textId="77777777" w:rsidR="00927A1E" w:rsidRDefault="00CB5ACF">
            <w:pPr>
              <w:pStyle w:val="TableParagraph"/>
              <w:spacing w:line="182" w:lineRule="exact"/>
              <w:ind w:right="214"/>
              <w:rPr>
                <w:b/>
                <w:sz w:val="16"/>
              </w:rPr>
            </w:pPr>
            <w:r>
              <w:rPr>
                <w:b/>
                <w:sz w:val="16"/>
              </w:rPr>
              <w:t>Documentation of Need for Project</w:t>
            </w:r>
          </w:p>
          <w:p w14:paraId="2E6FFEFD" w14:textId="77777777" w:rsidR="00927A1E" w:rsidRDefault="00927A1E">
            <w:pPr>
              <w:pStyle w:val="TableParagraph"/>
              <w:spacing w:before="7"/>
              <w:ind w:left="0"/>
              <w:rPr>
                <w:rFonts w:ascii="Arial"/>
                <w:sz w:val="15"/>
              </w:rPr>
            </w:pPr>
          </w:p>
          <w:p w14:paraId="2E6FFEFE" w14:textId="77777777" w:rsidR="00927A1E" w:rsidRDefault="00CB5ACF">
            <w:pPr>
              <w:pStyle w:val="TableParagraph"/>
              <w:ind w:right="220"/>
              <w:rPr>
                <w:sz w:val="16"/>
              </w:rPr>
            </w:pPr>
            <w:r>
              <w:rPr>
                <w:sz w:val="16"/>
              </w:rPr>
              <w:t>Describes how candidate found his/her focus for writing a grant to meet specific learner needs.</w:t>
            </w:r>
          </w:p>
        </w:tc>
        <w:tc>
          <w:tcPr>
            <w:tcW w:w="1877" w:type="dxa"/>
          </w:tcPr>
          <w:p w14:paraId="2E6FFEFF" w14:textId="77777777" w:rsidR="00927A1E" w:rsidRDefault="00CB5ACF">
            <w:pPr>
              <w:pStyle w:val="TableParagraph"/>
              <w:spacing w:line="255" w:lineRule="exact"/>
              <w:ind w:left="100"/>
              <w:rPr>
                <w:sz w:val="16"/>
              </w:rPr>
            </w:pPr>
            <w:r>
              <w:rPr>
                <w:rFonts w:ascii="MS Gothic" w:hAnsi="MS Gothic"/>
                <w:sz w:val="24"/>
              </w:rPr>
              <w:t>☐</w:t>
            </w:r>
            <w:r>
              <w:rPr>
                <w:sz w:val="16"/>
              </w:rPr>
              <w:t>Documentation is scant</w:t>
            </w:r>
          </w:p>
          <w:p w14:paraId="2E6FFF00" w14:textId="77777777" w:rsidR="00927A1E" w:rsidRDefault="00CB5ACF">
            <w:pPr>
              <w:pStyle w:val="TableParagraph"/>
              <w:spacing w:before="18"/>
              <w:ind w:left="100" w:right="150"/>
              <w:rPr>
                <w:sz w:val="16"/>
              </w:rPr>
            </w:pPr>
            <w:r>
              <w:rPr>
                <w:sz w:val="16"/>
              </w:rPr>
              <w:t>with no evidence of need of project.</w:t>
            </w:r>
          </w:p>
        </w:tc>
        <w:tc>
          <w:tcPr>
            <w:tcW w:w="1904" w:type="dxa"/>
          </w:tcPr>
          <w:p w14:paraId="2E6FFF01" w14:textId="77777777" w:rsidR="00927A1E" w:rsidRDefault="00CB5ACF">
            <w:pPr>
              <w:pStyle w:val="TableParagraph"/>
              <w:spacing w:line="255" w:lineRule="exact"/>
              <w:rPr>
                <w:sz w:val="16"/>
              </w:rPr>
            </w:pPr>
            <w:r>
              <w:rPr>
                <w:rFonts w:ascii="MS Gothic" w:hAnsi="MS Gothic"/>
                <w:sz w:val="24"/>
              </w:rPr>
              <w:t>☐</w:t>
            </w:r>
            <w:r>
              <w:rPr>
                <w:sz w:val="16"/>
              </w:rPr>
              <w:t>Very little documentation</w:t>
            </w:r>
          </w:p>
          <w:p w14:paraId="2E6FFF02" w14:textId="77777777" w:rsidR="00927A1E" w:rsidRDefault="00CB5ACF">
            <w:pPr>
              <w:pStyle w:val="TableParagraph"/>
              <w:spacing w:before="18"/>
              <w:ind w:right="158"/>
              <w:rPr>
                <w:sz w:val="16"/>
              </w:rPr>
            </w:pPr>
            <w:r>
              <w:rPr>
                <w:sz w:val="16"/>
              </w:rPr>
              <w:t>is provided with little evidence of need of project.</w:t>
            </w:r>
          </w:p>
        </w:tc>
        <w:tc>
          <w:tcPr>
            <w:tcW w:w="1980" w:type="dxa"/>
          </w:tcPr>
          <w:p w14:paraId="2E6FFF03" w14:textId="77777777" w:rsidR="00927A1E" w:rsidRDefault="00CB5ACF">
            <w:pPr>
              <w:pStyle w:val="TableParagraph"/>
              <w:spacing w:line="255" w:lineRule="exact"/>
              <w:ind w:left="100"/>
              <w:rPr>
                <w:sz w:val="16"/>
              </w:rPr>
            </w:pPr>
            <w:r>
              <w:rPr>
                <w:rFonts w:ascii="MS Gothic" w:hAnsi="MS Gothic"/>
                <w:sz w:val="24"/>
              </w:rPr>
              <w:t>☐</w:t>
            </w:r>
            <w:r>
              <w:rPr>
                <w:sz w:val="16"/>
              </w:rPr>
              <w:t>Some documentation is</w:t>
            </w:r>
          </w:p>
          <w:p w14:paraId="2E6FFF04" w14:textId="77777777" w:rsidR="00927A1E" w:rsidRDefault="00CB5ACF">
            <w:pPr>
              <w:pStyle w:val="TableParagraph"/>
              <w:spacing w:before="18"/>
              <w:ind w:left="100" w:right="158"/>
              <w:rPr>
                <w:sz w:val="16"/>
              </w:rPr>
            </w:pPr>
            <w:r>
              <w:rPr>
                <w:sz w:val="16"/>
              </w:rPr>
              <w:t>provided with some evidence of need of project.</w:t>
            </w:r>
          </w:p>
        </w:tc>
        <w:tc>
          <w:tcPr>
            <w:tcW w:w="1997" w:type="dxa"/>
          </w:tcPr>
          <w:p w14:paraId="2E6FFF05" w14:textId="77777777" w:rsidR="00927A1E" w:rsidRDefault="00CB5ACF">
            <w:pPr>
              <w:pStyle w:val="TableParagraph"/>
              <w:spacing w:line="255" w:lineRule="exact"/>
              <w:ind w:left="100"/>
              <w:rPr>
                <w:sz w:val="16"/>
              </w:rPr>
            </w:pPr>
            <w:r>
              <w:rPr>
                <w:rFonts w:ascii="MS Gothic" w:hAnsi="MS Gothic"/>
                <w:sz w:val="24"/>
              </w:rPr>
              <w:t>☐</w:t>
            </w:r>
            <w:r>
              <w:rPr>
                <w:sz w:val="16"/>
              </w:rPr>
              <w:t>Concise documentation is</w:t>
            </w:r>
          </w:p>
          <w:p w14:paraId="2E6FFF06" w14:textId="77777777" w:rsidR="00927A1E" w:rsidRDefault="00CB5ACF">
            <w:pPr>
              <w:pStyle w:val="TableParagraph"/>
              <w:spacing w:before="18"/>
              <w:ind w:left="100" w:right="255"/>
              <w:rPr>
                <w:sz w:val="16"/>
              </w:rPr>
            </w:pPr>
            <w:r>
              <w:rPr>
                <w:sz w:val="16"/>
              </w:rPr>
              <w:t>provided with organized evidence of need of project.</w:t>
            </w:r>
          </w:p>
        </w:tc>
      </w:tr>
      <w:tr w:rsidR="00927A1E" w14:paraId="2E6FFF13" w14:textId="77777777">
        <w:trPr>
          <w:trHeight w:hRule="exact" w:val="1296"/>
        </w:trPr>
        <w:tc>
          <w:tcPr>
            <w:tcW w:w="1819" w:type="dxa"/>
          </w:tcPr>
          <w:p w14:paraId="2E6FFF08" w14:textId="77777777" w:rsidR="00927A1E" w:rsidRDefault="00CB5ACF">
            <w:pPr>
              <w:pStyle w:val="TableParagraph"/>
              <w:spacing w:line="182" w:lineRule="exact"/>
              <w:rPr>
                <w:b/>
                <w:sz w:val="16"/>
              </w:rPr>
            </w:pPr>
            <w:r>
              <w:rPr>
                <w:b/>
                <w:sz w:val="16"/>
              </w:rPr>
              <w:t>Documentation of Goals</w:t>
            </w:r>
          </w:p>
          <w:p w14:paraId="2E6FFF09" w14:textId="77777777" w:rsidR="00927A1E" w:rsidRDefault="00927A1E">
            <w:pPr>
              <w:pStyle w:val="TableParagraph"/>
              <w:spacing w:before="11"/>
              <w:ind w:left="0"/>
              <w:rPr>
                <w:rFonts w:ascii="Arial"/>
                <w:sz w:val="15"/>
              </w:rPr>
            </w:pPr>
          </w:p>
          <w:p w14:paraId="2E6FFF0A" w14:textId="77777777" w:rsidR="00927A1E" w:rsidRDefault="00CB5ACF">
            <w:pPr>
              <w:pStyle w:val="TableParagraph"/>
              <w:ind w:right="89"/>
              <w:rPr>
                <w:sz w:val="16"/>
              </w:rPr>
            </w:pPr>
            <w:r>
              <w:rPr>
                <w:sz w:val="16"/>
              </w:rPr>
              <w:t>Describes how candidate defines a reasonable time frame for implementation of a grant to meet specific learner needs.</w:t>
            </w:r>
          </w:p>
        </w:tc>
        <w:tc>
          <w:tcPr>
            <w:tcW w:w="1877" w:type="dxa"/>
          </w:tcPr>
          <w:p w14:paraId="2E6FFF0B" w14:textId="77777777" w:rsidR="00927A1E" w:rsidRDefault="00CB5ACF">
            <w:pPr>
              <w:pStyle w:val="TableParagraph"/>
              <w:spacing w:line="257" w:lineRule="exact"/>
              <w:ind w:left="100"/>
              <w:rPr>
                <w:sz w:val="16"/>
              </w:rPr>
            </w:pPr>
            <w:r>
              <w:rPr>
                <w:rFonts w:ascii="MS Gothic" w:hAnsi="MS Gothic"/>
                <w:sz w:val="24"/>
              </w:rPr>
              <w:t>☐</w:t>
            </w:r>
            <w:r>
              <w:rPr>
                <w:sz w:val="16"/>
              </w:rPr>
              <w:t>Documentation is scant</w:t>
            </w:r>
          </w:p>
          <w:p w14:paraId="2E6FFF0C" w14:textId="77777777" w:rsidR="00927A1E" w:rsidRDefault="00CB5ACF">
            <w:pPr>
              <w:pStyle w:val="TableParagraph"/>
              <w:spacing w:before="18"/>
              <w:ind w:left="100" w:right="164"/>
              <w:rPr>
                <w:sz w:val="16"/>
              </w:rPr>
            </w:pPr>
            <w:r>
              <w:rPr>
                <w:sz w:val="16"/>
              </w:rPr>
              <w:t>with no evidence of development of planning or time frame of implementation.</w:t>
            </w:r>
          </w:p>
        </w:tc>
        <w:tc>
          <w:tcPr>
            <w:tcW w:w="1904" w:type="dxa"/>
          </w:tcPr>
          <w:p w14:paraId="2E6FFF0D" w14:textId="77777777" w:rsidR="00927A1E" w:rsidRDefault="00CB5ACF">
            <w:pPr>
              <w:pStyle w:val="TableParagraph"/>
              <w:spacing w:line="257" w:lineRule="exact"/>
              <w:rPr>
                <w:sz w:val="16"/>
              </w:rPr>
            </w:pPr>
            <w:r>
              <w:rPr>
                <w:rFonts w:ascii="MS Gothic" w:hAnsi="MS Gothic"/>
                <w:sz w:val="24"/>
              </w:rPr>
              <w:t>☐</w:t>
            </w:r>
            <w:r>
              <w:rPr>
                <w:sz w:val="16"/>
              </w:rPr>
              <w:t>Very little documentation</w:t>
            </w:r>
          </w:p>
          <w:p w14:paraId="2E6FFF0E" w14:textId="77777777" w:rsidR="00927A1E" w:rsidRDefault="00CB5ACF">
            <w:pPr>
              <w:pStyle w:val="TableParagraph"/>
              <w:spacing w:before="18"/>
              <w:ind w:right="188"/>
              <w:rPr>
                <w:sz w:val="16"/>
              </w:rPr>
            </w:pPr>
            <w:r>
              <w:rPr>
                <w:sz w:val="16"/>
              </w:rPr>
              <w:t>is provided with little development of planning or time frame of implementation.</w:t>
            </w:r>
          </w:p>
        </w:tc>
        <w:tc>
          <w:tcPr>
            <w:tcW w:w="1980" w:type="dxa"/>
          </w:tcPr>
          <w:p w14:paraId="2E6FFF0F" w14:textId="77777777" w:rsidR="00927A1E" w:rsidRDefault="00CB5ACF">
            <w:pPr>
              <w:pStyle w:val="TableParagraph"/>
              <w:spacing w:line="257" w:lineRule="exact"/>
              <w:ind w:left="100"/>
              <w:rPr>
                <w:sz w:val="16"/>
              </w:rPr>
            </w:pPr>
            <w:r>
              <w:rPr>
                <w:rFonts w:ascii="MS Gothic" w:hAnsi="MS Gothic"/>
                <w:sz w:val="24"/>
              </w:rPr>
              <w:t>☐</w:t>
            </w:r>
            <w:r>
              <w:rPr>
                <w:sz w:val="16"/>
              </w:rPr>
              <w:t>Some documentation is</w:t>
            </w:r>
          </w:p>
          <w:p w14:paraId="2E6FFF10" w14:textId="77777777" w:rsidR="00927A1E" w:rsidRDefault="00CB5ACF">
            <w:pPr>
              <w:pStyle w:val="TableParagraph"/>
              <w:spacing w:before="18"/>
              <w:ind w:left="100" w:right="121"/>
              <w:rPr>
                <w:sz w:val="16"/>
              </w:rPr>
            </w:pPr>
            <w:r>
              <w:rPr>
                <w:sz w:val="16"/>
              </w:rPr>
              <w:t>provided with some development of planning or time frame of implementation.</w:t>
            </w:r>
          </w:p>
        </w:tc>
        <w:tc>
          <w:tcPr>
            <w:tcW w:w="1997" w:type="dxa"/>
          </w:tcPr>
          <w:p w14:paraId="2E6FFF11" w14:textId="77777777" w:rsidR="00927A1E" w:rsidRDefault="00CB5ACF">
            <w:pPr>
              <w:pStyle w:val="TableParagraph"/>
              <w:spacing w:line="257" w:lineRule="exact"/>
              <w:ind w:left="100"/>
              <w:rPr>
                <w:sz w:val="16"/>
              </w:rPr>
            </w:pPr>
            <w:r>
              <w:rPr>
                <w:rFonts w:ascii="MS Gothic" w:hAnsi="MS Gothic"/>
                <w:sz w:val="24"/>
              </w:rPr>
              <w:t>☐</w:t>
            </w:r>
            <w:r>
              <w:rPr>
                <w:sz w:val="16"/>
              </w:rPr>
              <w:t>Concise documentation is</w:t>
            </w:r>
          </w:p>
          <w:p w14:paraId="2E6FFF12" w14:textId="77777777" w:rsidR="00927A1E" w:rsidRDefault="00CB5ACF">
            <w:pPr>
              <w:pStyle w:val="TableParagraph"/>
              <w:spacing w:before="18"/>
              <w:ind w:left="100" w:right="139"/>
              <w:rPr>
                <w:sz w:val="16"/>
              </w:rPr>
            </w:pPr>
            <w:r>
              <w:rPr>
                <w:sz w:val="16"/>
              </w:rPr>
              <w:t>provided with organized development of planning or time frame of implementation.</w:t>
            </w:r>
          </w:p>
        </w:tc>
      </w:tr>
      <w:tr w:rsidR="00927A1E" w14:paraId="2E6FFF1F" w14:textId="77777777">
        <w:trPr>
          <w:trHeight w:hRule="exact" w:val="1479"/>
        </w:trPr>
        <w:tc>
          <w:tcPr>
            <w:tcW w:w="1819" w:type="dxa"/>
          </w:tcPr>
          <w:p w14:paraId="2E6FFF14" w14:textId="77777777" w:rsidR="00927A1E" w:rsidRDefault="00CB5ACF">
            <w:pPr>
              <w:pStyle w:val="TableParagraph"/>
              <w:spacing w:line="242" w:lineRule="auto"/>
              <w:rPr>
                <w:b/>
                <w:sz w:val="16"/>
              </w:rPr>
            </w:pPr>
            <w:r>
              <w:rPr>
                <w:b/>
                <w:sz w:val="16"/>
              </w:rPr>
              <w:t>Documentation of Resources</w:t>
            </w:r>
          </w:p>
          <w:p w14:paraId="2E6FFF15" w14:textId="77777777" w:rsidR="00927A1E" w:rsidRDefault="00927A1E">
            <w:pPr>
              <w:pStyle w:val="TableParagraph"/>
              <w:ind w:left="0"/>
              <w:rPr>
                <w:rFonts w:ascii="Arial"/>
                <w:sz w:val="16"/>
              </w:rPr>
            </w:pPr>
          </w:p>
          <w:p w14:paraId="2E6FFF16" w14:textId="77777777" w:rsidR="00927A1E" w:rsidRDefault="00CB5ACF">
            <w:pPr>
              <w:pStyle w:val="TableParagraph"/>
              <w:spacing w:before="1"/>
              <w:ind w:right="162"/>
              <w:rPr>
                <w:sz w:val="16"/>
              </w:rPr>
            </w:pPr>
            <w:r>
              <w:rPr>
                <w:sz w:val="16"/>
              </w:rPr>
              <w:t>Describes resources (people, resources, data) needed to prepare &amp; implement a grant to meet specific learner needs.</w:t>
            </w:r>
          </w:p>
        </w:tc>
        <w:tc>
          <w:tcPr>
            <w:tcW w:w="1877" w:type="dxa"/>
          </w:tcPr>
          <w:p w14:paraId="2E6FFF17" w14:textId="77777777" w:rsidR="00927A1E" w:rsidRDefault="00CB5ACF">
            <w:pPr>
              <w:pStyle w:val="TableParagraph"/>
              <w:spacing w:line="255" w:lineRule="exact"/>
              <w:ind w:left="100"/>
              <w:rPr>
                <w:sz w:val="16"/>
              </w:rPr>
            </w:pPr>
            <w:r>
              <w:rPr>
                <w:rFonts w:ascii="MS Gothic" w:hAnsi="MS Gothic"/>
                <w:sz w:val="24"/>
              </w:rPr>
              <w:t>☐</w:t>
            </w:r>
            <w:r>
              <w:rPr>
                <w:sz w:val="16"/>
              </w:rPr>
              <w:t>Documentation is scant</w:t>
            </w:r>
          </w:p>
          <w:p w14:paraId="2E6FFF18" w14:textId="77777777" w:rsidR="00927A1E" w:rsidRDefault="00CB5ACF">
            <w:pPr>
              <w:pStyle w:val="TableParagraph"/>
              <w:spacing w:before="18"/>
              <w:ind w:left="100" w:right="398"/>
              <w:rPr>
                <w:sz w:val="16"/>
              </w:rPr>
            </w:pPr>
            <w:r>
              <w:rPr>
                <w:sz w:val="16"/>
              </w:rPr>
              <w:t>with no development of resources.</w:t>
            </w:r>
          </w:p>
        </w:tc>
        <w:tc>
          <w:tcPr>
            <w:tcW w:w="1904" w:type="dxa"/>
          </w:tcPr>
          <w:p w14:paraId="2E6FFF19" w14:textId="77777777" w:rsidR="00927A1E" w:rsidRDefault="00CB5ACF">
            <w:pPr>
              <w:pStyle w:val="TableParagraph"/>
              <w:spacing w:line="255" w:lineRule="exact"/>
              <w:rPr>
                <w:sz w:val="16"/>
              </w:rPr>
            </w:pPr>
            <w:r>
              <w:rPr>
                <w:rFonts w:ascii="MS Gothic" w:hAnsi="MS Gothic"/>
                <w:sz w:val="24"/>
              </w:rPr>
              <w:t>☐</w:t>
            </w:r>
            <w:r>
              <w:rPr>
                <w:sz w:val="16"/>
              </w:rPr>
              <w:t>Very little documentation</w:t>
            </w:r>
          </w:p>
          <w:p w14:paraId="2E6FFF1A" w14:textId="77777777" w:rsidR="00927A1E" w:rsidRDefault="00CB5ACF">
            <w:pPr>
              <w:pStyle w:val="TableParagraph"/>
              <w:spacing w:before="18"/>
              <w:ind w:right="224"/>
              <w:rPr>
                <w:sz w:val="16"/>
              </w:rPr>
            </w:pPr>
            <w:r>
              <w:rPr>
                <w:sz w:val="16"/>
              </w:rPr>
              <w:t>is provided with little development of resources.</w:t>
            </w:r>
          </w:p>
        </w:tc>
        <w:tc>
          <w:tcPr>
            <w:tcW w:w="1980" w:type="dxa"/>
          </w:tcPr>
          <w:p w14:paraId="2E6FFF1B" w14:textId="77777777" w:rsidR="00927A1E" w:rsidRDefault="00CB5ACF">
            <w:pPr>
              <w:pStyle w:val="TableParagraph"/>
              <w:spacing w:line="255" w:lineRule="exact"/>
              <w:ind w:left="100"/>
              <w:rPr>
                <w:sz w:val="16"/>
              </w:rPr>
            </w:pPr>
            <w:r>
              <w:rPr>
                <w:rFonts w:ascii="MS Gothic" w:hAnsi="MS Gothic"/>
                <w:sz w:val="24"/>
              </w:rPr>
              <w:t>☐</w:t>
            </w:r>
            <w:r>
              <w:rPr>
                <w:sz w:val="16"/>
              </w:rPr>
              <w:t>Some documentation is</w:t>
            </w:r>
          </w:p>
          <w:p w14:paraId="2E6FFF1C" w14:textId="77777777" w:rsidR="00927A1E" w:rsidRDefault="00CB5ACF">
            <w:pPr>
              <w:pStyle w:val="TableParagraph"/>
              <w:spacing w:before="18"/>
              <w:ind w:left="100" w:right="304"/>
              <w:rPr>
                <w:sz w:val="16"/>
              </w:rPr>
            </w:pPr>
            <w:r>
              <w:rPr>
                <w:sz w:val="16"/>
              </w:rPr>
              <w:t>provided with some development of resources.</w:t>
            </w:r>
          </w:p>
        </w:tc>
        <w:tc>
          <w:tcPr>
            <w:tcW w:w="1997" w:type="dxa"/>
          </w:tcPr>
          <w:p w14:paraId="2E6FFF1D" w14:textId="77777777" w:rsidR="00927A1E" w:rsidRDefault="00CB5ACF">
            <w:pPr>
              <w:pStyle w:val="TableParagraph"/>
              <w:spacing w:line="255" w:lineRule="exact"/>
              <w:ind w:left="100"/>
              <w:rPr>
                <w:sz w:val="16"/>
              </w:rPr>
            </w:pPr>
            <w:r>
              <w:rPr>
                <w:rFonts w:ascii="MS Gothic" w:hAnsi="MS Gothic"/>
                <w:sz w:val="24"/>
              </w:rPr>
              <w:t>☐</w:t>
            </w:r>
            <w:r>
              <w:rPr>
                <w:sz w:val="16"/>
              </w:rPr>
              <w:t>Concise documentation is</w:t>
            </w:r>
          </w:p>
          <w:p w14:paraId="2E6FFF1E" w14:textId="77777777" w:rsidR="00927A1E" w:rsidRDefault="00CB5ACF">
            <w:pPr>
              <w:pStyle w:val="TableParagraph"/>
              <w:spacing w:before="18"/>
              <w:ind w:left="100" w:right="321"/>
              <w:rPr>
                <w:sz w:val="16"/>
              </w:rPr>
            </w:pPr>
            <w:r>
              <w:rPr>
                <w:sz w:val="16"/>
              </w:rPr>
              <w:t>provided with organized development of resources.</w:t>
            </w:r>
          </w:p>
        </w:tc>
      </w:tr>
      <w:tr w:rsidR="00927A1E" w14:paraId="2E6FFF2B" w14:textId="77777777">
        <w:trPr>
          <w:trHeight w:hRule="exact" w:val="1296"/>
        </w:trPr>
        <w:tc>
          <w:tcPr>
            <w:tcW w:w="1819" w:type="dxa"/>
          </w:tcPr>
          <w:p w14:paraId="2E6FFF20" w14:textId="77777777" w:rsidR="00927A1E" w:rsidRDefault="00CB5ACF">
            <w:pPr>
              <w:pStyle w:val="TableParagraph"/>
              <w:spacing w:line="242" w:lineRule="auto"/>
              <w:ind w:right="716"/>
              <w:rPr>
                <w:b/>
                <w:sz w:val="16"/>
              </w:rPr>
            </w:pPr>
            <w:r>
              <w:rPr>
                <w:b/>
                <w:sz w:val="16"/>
              </w:rPr>
              <w:t>Implementation Procedures</w:t>
            </w:r>
          </w:p>
          <w:p w14:paraId="2E6FFF21" w14:textId="77777777" w:rsidR="00927A1E" w:rsidRDefault="00927A1E">
            <w:pPr>
              <w:pStyle w:val="TableParagraph"/>
              <w:spacing w:before="1"/>
              <w:ind w:left="0"/>
              <w:rPr>
                <w:rFonts w:ascii="Arial"/>
                <w:sz w:val="16"/>
              </w:rPr>
            </w:pPr>
          </w:p>
          <w:p w14:paraId="2E6FFF22" w14:textId="77777777" w:rsidR="00927A1E" w:rsidRDefault="00CB5ACF">
            <w:pPr>
              <w:pStyle w:val="TableParagraph"/>
              <w:ind w:right="212"/>
              <w:rPr>
                <w:sz w:val="16"/>
              </w:rPr>
            </w:pPr>
            <w:r>
              <w:rPr>
                <w:sz w:val="16"/>
              </w:rPr>
              <w:t>Describes how candidate will implement now or in the future a grant to meet specific learner needs.</w:t>
            </w:r>
          </w:p>
        </w:tc>
        <w:tc>
          <w:tcPr>
            <w:tcW w:w="1877" w:type="dxa"/>
          </w:tcPr>
          <w:p w14:paraId="2E6FFF23" w14:textId="77777777" w:rsidR="00927A1E" w:rsidRDefault="00CB5ACF">
            <w:pPr>
              <w:pStyle w:val="TableParagraph"/>
              <w:spacing w:line="255" w:lineRule="exact"/>
              <w:ind w:left="100"/>
              <w:rPr>
                <w:sz w:val="16"/>
              </w:rPr>
            </w:pPr>
            <w:r>
              <w:rPr>
                <w:rFonts w:ascii="MS Gothic" w:hAnsi="MS Gothic"/>
                <w:sz w:val="24"/>
              </w:rPr>
              <w:t>☐</w:t>
            </w:r>
            <w:r>
              <w:rPr>
                <w:sz w:val="16"/>
              </w:rPr>
              <w:t>Little evidence is</w:t>
            </w:r>
          </w:p>
          <w:p w14:paraId="2E6FFF24" w14:textId="77777777" w:rsidR="00927A1E" w:rsidRDefault="00CB5ACF">
            <w:pPr>
              <w:pStyle w:val="TableParagraph"/>
              <w:spacing w:before="18"/>
              <w:ind w:left="100" w:right="274"/>
              <w:rPr>
                <w:sz w:val="16"/>
              </w:rPr>
            </w:pPr>
            <w:r>
              <w:rPr>
                <w:sz w:val="16"/>
              </w:rPr>
              <w:t>provided and is lacking in depth and content.</w:t>
            </w:r>
          </w:p>
        </w:tc>
        <w:tc>
          <w:tcPr>
            <w:tcW w:w="1904" w:type="dxa"/>
          </w:tcPr>
          <w:p w14:paraId="2E6FFF25" w14:textId="77777777" w:rsidR="00927A1E" w:rsidRDefault="00CB5ACF">
            <w:pPr>
              <w:pStyle w:val="TableParagraph"/>
              <w:spacing w:line="255" w:lineRule="exact"/>
              <w:rPr>
                <w:sz w:val="16"/>
              </w:rPr>
            </w:pPr>
            <w:r>
              <w:rPr>
                <w:rFonts w:ascii="MS Gothic" w:hAnsi="MS Gothic"/>
                <w:sz w:val="24"/>
              </w:rPr>
              <w:t>☐</w:t>
            </w:r>
            <w:r>
              <w:rPr>
                <w:sz w:val="16"/>
              </w:rPr>
              <w:t>Very little evidence is</w:t>
            </w:r>
          </w:p>
          <w:p w14:paraId="2E6FFF26" w14:textId="77777777" w:rsidR="00927A1E" w:rsidRDefault="00CB5ACF">
            <w:pPr>
              <w:pStyle w:val="TableParagraph"/>
              <w:spacing w:before="18"/>
              <w:ind w:right="297"/>
              <w:rPr>
                <w:sz w:val="16"/>
              </w:rPr>
            </w:pPr>
            <w:r>
              <w:rPr>
                <w:sz w:val="16"/>
              </w:rPr>
              <w:t>provided and is lacking in depth and content.</w:t>
            </w:r>
          </w:p>
        </w:tc>
        <w:tc>
          <w:tcPr>
            <w:tcW w:w="1980" w:type="dxa"/>
          </w:tcPr>
          <w:p w14:paraId="2E6FFF27" w14:textId="77777777" w:rsidR="00927A1E" w:rsidRDefault="00CB5ACF">
            <w:pPr>
              <w:pStyle w:val="TableParagraph"/>
              <w:spacing w:line="255" w:lineRule="exact"/>
              <w:ind w:left="100"/>
              <w:rPr>
                <w:sz w:val="16"/>
              </w:rPr>
            </w:pPr>
            <w:r>
              <w:rPr>
                <w:rFonts w:ascii="MS Gothic" w:hAnsi="MS Gothic"/>
                <w:sz w:val="24"/>
              </w:rPr>
              <w:t>☐</w:t>
            </w:r>
            <w:r>
              <w:rPr>
                <w:sz w:val="16"/>
              </w:rPr>
              <w:t>Some evidence is</w:t>
            </w:r>
          </w:p>
          <w:p w14:paraId="2E6FFF28" w14:textId="77777777" w:rsidR="00927A1E" w:rsidRDefault="00CB5ACF">
            <w:pPr>
              <w:pStyle w:val="TableParagraph"/>
              <w:spacing w:before="18"/>
              <w:ind w:left="100" w:right="376"/>
              <w:rPr>
                <w:sz w:val="16"/>
              </w:rPr>
            </w:pPr>
            <w:r>
              <w:rPr>
                <w:sz w:val="16"/>
              </w:rPr>
              <w:t>provided and is lacking in depth.</w:t>
            </w:r>
          </w:p>
        </w:tc>
        <w:tc>
          <w:tcPr>
            <w:tcW w:w="1997" w:type="dxa"/>
          </w:tcPr>
          <w:p w14:paraId="2E6FFF29" w14:textId="77777777" w:rsidR="00927A1E" w:rsidRDefault="00CB5ACF">
            <w:pPr>
              <w:pStyle w:val="TableParagraph"/>
              <w:spacing w:line="255" w:lineRule="exact"/>
              <w:ind w:left="100"/>
              <w:rPr>
                <w:sz w:val="16"/>
              </w:rPr>
            </w:pPr>
            <w:r>
              <w:rPr>
                <w:rFonts w:ascii="MS Gothic" w:hAnsi="MS Gothic"/>
                <w:sz w:val="24"/>
              </w:rPr>
              <w:t>☐</w:t>
            </w:r>
            <w:r>
              <w:rPr>
                <w:sz w:val="16"/>
              </w:rPr>
              <w:t>Concise evidence is</w:t>
            </w:r>
          </w:p>
          <w:p w14:paraId="2E6FFF2A" w14:textId="77777777" w:rsidR="00927A1E" w:rsidRDefault="00CB5ACF">
            <w:pPr>
              <w:pStyle w:val="TableParagraph"/>
              <w:spacing w:before="18"/>
              <w:ind w:left="100"/>
              <w:rPr>
                <w:sz w:val="16"/>
              </w:rPr>
            </w:pPr>
            <w:r>
              <w:rPr>
                <w:sz w:val="16"/>
              </w:rPr>
              <w:t>provided.</w:t>
            </w:r>
          </w:p>
        </w:tc>
      </w:tr>
      <w:tr w:rsidR="00927A1E" w14:paraId="2E6FFF37" w14:textId="77777777">
        <w:trPr>
          <w:trHeight w:hRule="exact" w:val="1573"/>
        </w:trPr>
        <w:tc>
          <w:tcPr>
            <w:tcW w:w="1819" w:type="dxa"/>
          </w:tcPr>
          <w:p w14:paraId="2E6FFF2C" w14:textId="77777777" w:rsidR="00927A1E" w:rsidRDefault="00CB5ACF">
            <w:pPr>
              <w:pStyle w:val="TableParagraph"/>
              <w:spacing w:line="180" w:lineRule="exact"/>
              <w:rPr>
                <w:b/>
                <w:sz w:val="16"/>
              </w:rPr>
            </w:pPr>
            <w:r>
              <w:rPr>
                <w:b/>
                <w:sz w:val="16"/>
              </w:rPr>
              <w:t>Analysis of Results</w:t>
            </w:r>
          </w:p>
          <w:p w14:paraId="2E6FFF2D" w14:textId="77777777" w:rsidR="00927A1E" w:rsidRDefault="00927A1E">
            <w:pPr>
              <w:pStyle w:val="TableParagraph"/>
              <w:spacing w:before="11"/>
              <w:ind w:left="0"/>
              <w:rPr>
                <w:rFonts w:ascii="Arial"/>
                <w:sz w:val="15"/>
              </w:rPr>
            </w:pPr>
          </w:p>
          <w:p w14:paraId="2E6FFF2E" w14:textId="77777777" w:rsidR="00927A1E" w:rsidRDefault="00CB5ACF">
            <w:pPr>
              <w:pStyle w:val="TableParagraph"/>
              <w:ind w:right="118"/>
              <w:rPr>
                <w:sz w:val="16"/>
              </w:rPr>
            </w:pPr>
            <w:r>
              <w:rPr>
                <w:sz w:val="16"/>
              </w:rPr>
              <w:t>Describes how final project will be or has been integrated into the learning community along with any PR activities.</w:t>
            </w:r>
          </w:p>
        </w:tc>
        <w:tc>
          <w:tcPr>
            <w:tcW w:w="1877" w:type="dxa"/>
          </w:tcPr>
          <w:p w14:paraId="2E6FFF2F" w14:textId="77777777" w:rsidR="00927A1E" w:rsidRDefault="00CB5ACF">
            <w:pPr>
              <w:pStyle w:val="TableParagraph"/>
              <w:spacing w:line="255" w:lineRule="exact"/>
              <w:ind w:left="100"/>
              <w:rPr>
                <w:sz w:val="16"/>
              </w:rPr>
            </w:pPr>
            <w:r>
              <w:rPr>
                <w:rFonts w:ascii="MS Gothic" w:hAnsi="MS Gothic"/>
                <w:sz w:val="24"/>
              </w:rPr>
              <w:t>☐</w:t>
            </w:r>
            <w:r>
              <w:rPr>
                <w:sz w:val="16"/>
              </w:rPr>
              <w:t>Analysis demonstrates</w:t>
            </w:r>
          </w:p>
          <w:p w14:paraId="2E6FFF30" w14:textId="77777777" w:rsidR="00927A1E" w:rsidRDefault="00CB5ACF">
            <w:pPr>
              <w:pStyle w:val="TableParagraph"/>
              <w:spacing w:before="18"/>
              <w:ind w:left="100" w:right="99"/>
              <w:rPr>
                <w:sz w:val="16"/>
              </w:rPr>
            </w:pPr>
            <w:r>
              <w:rPr>
                <w:sz w:val="16"/>
              </w:rPr>
              <w:t>little evidence supporting integration of the grant supporting students learning needs (no examples of PR work are provided). The analysis is lacking in depth and content.</w:t>
            </w:r>
          </w:p>
        </w:tc>
        <w:tc>
          <w:tcPr>
            <w:tcW w:w="1904" w:type="dxa"/>
          </w:tcPr>
          <w:p w14:paraId="2E6FFF31" w14:textId="77777777" w:rsidR="00927A1E" w:rsidRDefault="00CB5ACF">
            <w:pPr>
              <w:pStyle w:val="TableParagraph"/>
              <w:spacing w:line="255" w:lineRule="exact"/>
              <w:rPr>
                <w:sz w:val="16"/>
              </w:rPr>
            </w:pPr>
            <w:r>
              <w:rPr>
                <w:rFonts w:ascii="MS Gothic" w:hAnsi="MS Gothic"/>
                <w:sz w:val="24"/>
              </w:rPr>
              <w:t>☐</w:t>
            </w:r>
            <w:r>
              <w:rPr>
                <w:sz w:val="16"/>
              </w:rPr>
              <w:t>Analysis demonstrates</w:t>
            </w:r>
          </w:p>
          <w:p w14:paraId="2E6FFF32" w14:textId="77777777" w:rsidR="00927A1E" w:rsidRDefault="00CB5ACF">
            <w:pPr>
              <w:pStyle w:val="TableParagraph"/>
              <w:spacing w:before="18"/>
              <w:ind w:right="122"/>
              <w:rPr>
                <w:sz w:val="16"/>
              </w:rPr>
            </w:pPr>
            <w:r>
              <w:rPr>
                <w:sz w:val="16"/>
              </w:rPr>
              <w:t>some evidence supporting integration of the grant supporting students learning needs (one example of PR work is provided). The analysis is lacking in depth and content.</w:t>
            </w:r>
          </w:p>
        </w:tc>
        <w:tc>
          <w:tcPr>
            <w:tcW w:w="1980" w:type="dxa"/>
          </w:tcPr>
          <w:p w14:paraId="2E6FFF33" w14:textId="77777777" w:rsidR="00927A1E" w:rsidRDefault="00CB5ACF">
            <w:pPr>
              <w:pStyle w:val="TableParagraph"/>
              <w:spacing w:line="255" w:lineRule="exact"/>
              <w:ind w:left="100"/>
              <w:rPr>
                <w:sz w:val="16"/>
              </w:rPr>
            </w:pPr>
            <w:r>
              <w:rPr>
                <w:rFonts w:ascii="MS Gothic" w:hAnsi="MS Gothic"/>
                <w:sz w:val="24"/>
              </w:rPr>
              <w:t>☐</w:t>
            </w:r>
            <w:r>
              <w:rPr>
                <w:sz w:val="16"/>
              </w:rPr>
              <w:t>Analysis demonstrates</w:t>
            </w:r>
          </w:p>
          <w:p w14:paraId="2E6FFF34" w14:textId="77777777" w:rsidR="00927A1E" w:rsidRDefault="00CB5ACF">
            <w:pPr>
              <w:pStyle w:val="TableParagraph"/>
              <w:spacing w:before="18"/>
              <w:ind w:left="100" w:right="112"/>
              <w:rPr>
                <w:sz w:val="16"/>
              </w:rPr>
            </w:pPr>
            <w:r>
              <w:rPr>
                <w:sz w:val="16"/>
              </w:rPr>
              <w:t>significant evidence supporting integration of the grant supporting students learning needs (two examples of PR work are provided). The analysis is lacking in depth and content.</w:t>
            </w:r>
          </w:p>
        </w:tc>
        <w:tc>
          <w:tcPr>
            <w:tcW w:w="1997" w:type="dxa"/>
          </w:tcPr>
          <w:p w14:paraId="2E6FFF35" w14:textId="77777777" w:rsidR="00927A1E" w:rsidRDefault="00CB5ACF">
            <w:pPr>
              <w:pStyle w:val="TableParagraph"/>
              <w:spacing w:line="255" w:lineRule="exact"/>
              <w:ind w:left="100"/>
              <w:rPr>
                <w:sz w:val="16"/>
              </w:rPr>
            </w:pPr>
            <w:r>
              <w:rPr>
                <w:rFonts w:ascii="MS Gothic" w:hAnsi="MS Gothic"/>
                <w:sz w:val="24"/>
              </w:rPr>
              <w:t>□</w:t>
            </w:r>
            <w:r>
              <w:rPr>
                <w:rFonts w:ascii="MS Gothic" w:hAnsi="MS Gothic"/>
                <w:spacing w:val="-89"/>
                <w:sz w:val="24"/>
              </w:rPr>
              <w:t xml:space="preserve"> </w:t>
            </w:r>
            <w:r>
              <w:rPr>
                <w:sz w:val="16"/>
              </w:rPr>
              <w:t>Analysis demonstrates</w:t>
            </w:r>
          </w:p>
          <w:p w14:paraId="2E6FFF36" w14:textId="77777777" w:rsidR="00927A1E" w:rsidRDefault="00CB5ACF">
            <w:pPr>
              <w:pStyle w:val="TableParagraph"/>
              <w:spacing w:before="18"/>
              <w:ind w:left="100" w:right="168"/>
              <w:rPr>
                <w:sz w:val="16"/>
              </w:rPr>
            </w:pPr>
            <w:r>
              <w:rPr>
                <w:sz w:val="16"/>
              </w:rPr>
              <w:t>concise evidence supporting integration of the grant supporting students learning needs (three examples of PR work are provided). The analysis is lacking in depth and content.</w:t>
            </w:r>
          </w:p>
        </w:tc>
      </w:tr>
    </w:tbl>
    <w:p w14:paraId="2E6FFF38" w14:textId="77777777" w:rsidR="00927A1E" w:rsidRDefault="00927A1E">
      <w:pPr>
        <w:rPr>
          <w:sz w:val="16"/>
        </w:rPr>
        <w:sectPr w:rsidR="00927A1E">
          <w:pgSz w:w="12240" w:h="15840"/>
          <w:pgMar w:top="1440" w:right="1220" w:bottom="740" w:left="1220" w:header="0" w:footer="545" w:gutter="0"/>
          <w:cols w:space="720"/>
        </w:sectPr>
      </w:pPr>
    </w:p>
    <w:p w14:paraId="2E6FFF39" w14:textId="323CEF66" w:rsidR="00927A1E" w:rsidRDefault="00927A1E">
      <w:pPr>
        <w:pStyle w:val="BodyText"/>
        <w:ind w:left="105"/>
        <w:rPr>
          <w:sz w:val="20"/>
        </w:rPr>
      </w:pPr>
    </w:p>
    <w:p w14:paraId="2E6FFF3A" w14:textId="77777777" w:rsidR="00927A1E" w:rsidRDefault="00927A1E">
      <w:pPr>
        <w:pStyle w:val="BodyText"/>
        <w:spacing w:before="10"/>
        <w:rPr>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877"/>
        <w:gridCol w:w="1904"/>
        <w:gridCol w:w="1980"/>
        <w:gridCol w:w="1997"/>
      </w:tblGrid>
      <w:tr w:rsidR="00927A1E" w14:paraId="2E6FFF40" w14:textId="77777777">
        <w:trPr>
          <w:trHeight w:hRule="exact" w:val="271"/>
        </w:trPr>
        <w:tc>
          <w:tcPr>
            <w:tcW w:w="1819" w:type="dxa"/>
            <w:tcBorders>
              <w:bottom w:val="nil"/>
            </w:tcBorders>
          </w:tcPr>
          <w:p w14:paraId="2E6FFF3B" w14:textId="77777777" w:rsidR="00927A1E" w:rsidRDefault="00CB5ACF">
            <w:pPr>
              <w:pStyle w:val="TableParagraph"/>
              <w:spacing w:line="182" w:lineRule="exact"/>
              <w:rPr>
                <w:b/>
                <w:sz w:val="16"/>
              </w:rPr>
            </w:pPr>
            <w:r>
              <w:rPr>
                <w:b/>
                <w:sz w:val="16"/>
              </w:rPr>
              <w:t>Reflection</w:t>
            </w:r>
          </w:p>
        </w:tc>
        <w:tc>
          <w:tcPr>
            <w:tcW w:w="1877" w:type="dxa"/>
            <w:tcBorders>
              <w:bottom w:val="nil"/>
            </w:tcBorders>
          </w:tcPr>
          <w:p w14:paraId="2E6FFF3C" w14:textId="77777777" w:rsidR="00927A1E" w:rsidRDefault="00CB5ACF">
            <w:pPr>
              <w:pStyle w:val="TableParagraph"/>
              <w:spacing w:line="257" w:lineRule="exact"/>
              <w:ind w:left="100"/>
              <w:rPr>
                <w:sz w:val="16"/>
              </w:rPr>
            </w:pPr>
            <w:r>
              <w:rPr>
                <w:rFonts w:ascii="MS Gothic" w:hAnsi="MS Gothic"/>
                <w:sz w:val="24"/>
              </w:rPr>
              <w:t>☐</w:t>
            </w:r>
            <w:r>
              <w:rPr>
                <w:sz w:val="16"/>
              </w:rPr>
              <w:t>Reflection lacks</w:t>
            </w:r>
          </w:p>
        </w:tc>
        <w:tc>
          <w:tcPr>
            <w:tcW w:w="1904" w:type="dxa"/>
            <w:tcBorders>
              <w:bottom w:val="nil"/>
            </w:tcBorders>
          </w:tcPr>
          <w:p w14:paraId="2E6FFF3D" w14:textId="77777777" w:rsidR="00927A1E" w:rsidRDefault="00CB5ACF">
            <w:pPr>
              <w:pStyle w:val="TableParagraph"/>
              <w:spacing w:line="257" w:lineRule="exact"/>
              <w:rPr>
                <w:sz w:val="16"/>
              </w:rPr>
            </w:pPr>
            <w:r>
              <w:rPr>
                <w:rFonts w:ascii="MS Gothic" w:hAnsi="MS Gothic"/>
                <w:sz w:val="24"/>
              </w:rPr>
              <w:t>☐</w:t>
            </w:r>
            <w:r>
              <w:rPr>
                <w:sz w:val="16"/>
              </w:rPr>
              <w:t>Reflection summarized</w:t>
            </w:r>
          </w:p>
        </w:tc>
        <w:tc>
          <w:tcPr>
            <w:tcW w:w="1980" w:type="dxa"/>
            <w:tcBorders>
              <w:bottom w:val="nil"/>
            </w:tcBorders>
          </w:tcPr>
          <w:p w14:paraId="2E6FFF3E" w14:textId="77777777" w:rsidR="00927A1E" w:rsidRDefault="00CB5ACF">
            <w:pPr>
              <w:pStyle w:val="TableParagraph"/>
              <w:spacing w:line="257" w:lineRule="exact"/>
              <w:ind w:left="100"/>
              <w:rPr>
                <w:sz w:val="16"/>
              </w:rPr>
            </w:pPr>
            <w:r>
              <w:rPr>
                <w:rFonts w:ascii="MS Gothic" w:hAnsi="MS Gothic"/>
                <w:sz w:val="24"/>
              </w:rPr>
              <w:t>☐</w:t>
            </w:r>
            <w:r>
              <w:rPr>
                <w:sz w:val="16"/>
              </w:rPr>
              <w:t>Reflection summarized</w:t>
            </w:r>
          </w:p>
        </w:tc>
        <w:tc>
          <w:tcPr>
            <w:tcW w:w="1997" w:type="dxa"/>
            <w:tcBorders>
              <w:bottom w:val="nil"/>
            </w:tcBorders>
          </w:tcPr>
          <w:p w14:paraId="2E6FFF3F" w14:textId="77777777" w:rsidR="00927A1E" w:rsidRDefault="00CB5ACF">
            <w:pPr>
              <w:pStyle w:val="TableParagraph"/>
              <w:spacing w:line="257" w:lineRule="exact"/>
              <w:ind w:left="100"/>
              <w:rPr>
                <w:sz w:val="16"/>
              </w:rPr>
            </w:pPr>
            <w:r>
              <w:rPr>
                <w:rFonts w:ascii="MS Gothic" w:hAnsi="MS Gothic"/>
                <w:sz w:val="24"/>
              </w:rPr>
              <w:t>☐</w:t>
            </w:r>
            <w:r>
              <w:rPr>
                <w:sz w:val="16"/>
              </w:rPr>
              <w:t>Reflection summarized</w:t>
            </w:r>
          </w:p>
        </w:tc>
      </w:tr>
      <w:tr w:rsidR="00927A1E" w14:paraId="2E6FFF48" w14:textId="77777777">
        <w:trPr>
          <w:trHeight w:hRule="exact" w:val="1294"/>
        </w:trPr>
        <w:tc>
          <w:tcPr>
            <w:tcW w:w="1819" w:type="dxa"/>
            <w:tcBorders>
              <w:top w:val="nil"/>
              <w:bottom w:val="nil"/>
            </w:tcBorders>
          </w:tcPr>
          <w:p w14:paraId="2E6FFF41" w14:textId="77777777" w:rsidR="00927A1E" w:rsidRDefault="00CB5ACF">
            <w:pPr>
              <w:pStyle w:val="TableParagraph"/>
              <w:spacing w:before="100"/>
              <w:ind w:right="141"/>
              <w:jc w:val="both"/>
              <w:rPr>
                <w:sz w:val="16"/>
              </w:rPr>
            </w:pPr>
            <w:r>
              <w:rPr>
                <w:sz w:val="16"/>
              </w:rPr>
              <w:t>Describes how the project was a result of application of skills/knowledge gained in LIBM coursework and/or attendance of professional development activities.</w:t>
            </w:r>
          </w:p>
        </w:tc>
        <w:tc>
          <w:tcPr>
            <w:tcW w:w="1877" w:type="dxa"/>
            <w:tcBorders>
              <w:top w:val="nil"/>
              <w:bottom w:val="nil"/>
            </w:tcBorders>
          </w:tcPr>
          <w:p w14:paraId="2E6FFF42" w14:textId="77777777" w:rsidR="00927A1E" w:rsidRDefault="00CB5ACF">
            <w:pPr>
              <w:pStyle w:val="TableParagraph"/>
              <w:spacing w:before="9"/>
              <w:ind w:left="100" w:right="208"/>
              <w:rPr>
                <w:sz w:val="16"/>
              </w:rPr>
            </w:pPr>
            <w:r>
              <w:rPr>
                <w:sz w:val="16"/>
              </w:rPr>
              <w:t>necessary components for the summary and demonstrates too much brevity and lack of depth. Little evidence of previous LIBM coursework, which prepared candidate to</w:t>
            </w:r>
          </w:p>
        </w:tc>
        <w:tc>
          <w:tcPr>
            <w:tcW w:w="1904" w:type="dxa"/>
            <w:tcBorders>
              <w:top w:val="nil"/>
              <w:bottom w:val="nil"/>
            </w:tcBorders>
          </w:tcPr>
          <w:p w14:paraId="2E6FFF43" w14:textId="77777777" w:rsidR="00927A1E" w:rsidRDefault="00CB5ACF">
            <w:pPr>
              <w:pStyle w:val="TableParagraph"/>
              <w:spacing w:before="9"/>
              <w:ind w:right="108"/>
              <w:rPr>
                <w:sz w:val="16"/>
              </w:rPr>
            </w:pPr>
            <w:r>
              <w:rPr>
                <w:sz w:val="16"/>
              </w:rPr>
              <w:t>overall information regarding advocacy efforts, but demonstrates too much brevity and lack of depth.</w:t>
            </w:r>
          </w:p>
          <w:p w14:paraId="2E6FFF44" w14:textId="77777777" w:rsidR="00927A1E" w:rsidRDefault="00CB5ACF">
            <w:pPr>
              <w:pStyle w:val="TableParagraph"/>
              <w:spacing w:before="1"/>
              <w:ind w:right="188"/>
              <w:rPr>
                <w:sz w:val="16"/>
              </w:rPr>
            </w:pPr>
            <w:r>
              <w:rPr>
                <w:sz w:val="16"/>
              </w:rPr>
              <w:t>Some evidence of previous LIBM coursework, which prepared candidate to</w:t>
            </w:r>
          </w:p>
        </w:tc>
        <w:tc>
          <w:tcPr>
            <w:tcW w:w="1980" w:type="dxa"/>
            <w:tcBorders>
              <w:top w:val="nil"/>
              <w:bottom w:val="nil"/>
            </w:tcBorders>
          </w:tcPr>
          <w:p w14:paraId="2E6FFF45" w14:textId="77777777" w:rsidR="00927A1E" w:rsidRDefault="00CB5ACF">
            <w:pPr>
              <w:pStyle w:val="TableParagraph"/>
              <w:spacing w:before="9"/>
              <w:ind w:left="100" w:right="187"/>
              <w:rPr>
                <w:sz w:val="16"/>
              </w:rPr>
            </w:pPr>
            <w:r>
              <w:rPr>
                <w:sz w:val="16"/>
              </w:rPr>
              <w:t>overall information regarding the advocacy efforts while demonstrating the ability to interrupt evidence and apply actions to future events, but demonstrates too much brevity. Concise evidence of</w:t>
            </w:r>
          </w:p>
        </w:tc>
        <w:tc>
          <w:tcPr>
            <w:tcW w:w="1997" w:type="dxa"/>
            <w:tcBorders>
              <w:top w:val="nil"/>
              <w:bottom w:val="nil"/>
            </w:tcBorders>
          </w:tcPr>
          <w:p w14:paraId="2E6FFF46" w14:textId="77777777" w:rsidR="00927A1E" w:rsidRDefault="00CB5ACF">
            <w:pPr>
              <w:pStyle w:val="TableParagraph"/>
              <w:spacing w:before="9"/>
              <w:ind w:left="100" w:right="205"/>
              <w:rPr>
                <w:sz w:val="16"/>
              </w:rPr>
            </w:pPr>
            <w:r>
              <w:rPr>
                <w:sz w:val="16"/>
              </w:rPr>
              <w:t>overall information regarding the advocacy efforts while demonstrating the ability to interrupt evidence and apply actions to future events.</w:t>
            </w:r>
          </w:p>
          <w:p w14:paraId="2E6FFF47" w14:textId="77777777" w:rsidR="00927A1E" w:rsidRDefault="00CB5ACF">
            <w:pPr>
              <w:pStyle w:val="TableParagraph"/>
              <w:ind w:left="100" w:right="321"/>
              <w:rPr>
                <w:sz w:val="16"/>
              </w:rPr>
            </w:pPr>
            <w:r>
              <w:rPr>
                <w:sz w:val="16"/>
              </w:rPr>
              <w:t>Concise and organized evidence of previous LIBM</w:t>
            </w:r>
          </w:p>
        </w:tc>
      </w:tr>
      <w:tr w:rsidR="00927A1E" w14:paraId="2E6FFF4E" w14:textId="77777777">
        <w:trPr>
          <w:trHeight w:hRule="exact" w:val="184"/>
        </w:trPr>
        <w:tc>
          <w:tcPr>
            <w:tcW w:w="1819" w:type="dxa"/>
            <w:tcBorders>
              <w:top w:val="nil"/>
              <w:bottom w:val="nil"/>
            </w:tcBorders>
          </w:tcPr>
          <w:p w14:paraId="2E6FFF49" w14:textId="77777777" w:rsidR="00927A1E" w:rsidRDefault="00927A1E"/>
        </w:tc>
        <w:tc>
          <w:tcPr>
            <w:tcW w:w="1877" w:type="dxa"/>
            <w:tcBorders>
              <w:top w:val="nil"/>
              <w:bottom w:val="nil"/>
            </w:tcBorders>
          </w:tcPr>
          <w:p w14:paraId="2E6FFF4A" w14:textId="77777777" w:rsidR="00927A1E" w:rsidRDefault="00CB5ACF">
            <w:pPr>
              <w:pStyle w:val="TableParagraph"/>
              <w:spacing w:line="183" w:lineRule="exact"/>
              <w:ind w:left="100"/>
              <w:rPr>
                <w:sz w:val="16"/>
              </w:rPr>
            </w:pPr>
            <w:r>
              <w:rPr>
                <w:sz w:val="16"/>
              </w:rPr>
              <w:t>complete project.</w:t>
            </w:r>
          </w:p>
        </w:tc>
        <w:tc>
          <w:tcPr>
            <w:tcW w:w="1904" w:type="dxa"/>
            <w:tcBorders>
              <w:top w:val="nil"/>
              <w:bottom w:val="nil"/>
            </w:tcBorders>
          </w:tcPr>
          <w:p w14:paraId="2E6FFF4B" w14:textId="77777777" w:rsidR="00927A1E" w:rsidRDefault="00CB5ACF">
            <w:pPr>
              <w:pStyle w:val="TableParagraph"/>
              <w:spacing w:line="183" w:lineRule="exact"/>
              <w:rPr>
                <w:sz w:val="16"/>
              </w:rPr>
            </w:pPr>
            <w:r>
              <w:rPr>
                <w:sz w:val="16"/>
              </w:rPr>
              <w:t>complete project.</w:t>
            </w:r>
          </w:p>
        </w:tc>
        <w:tc>
          <w:tcPr>
            <w:tcW w:w="1980" w:type="dxa"/>
            <w:tcBorders>
              <w:top w:val="nil"/>
              <w:bottom w:val="nil"/>
            </w:tcBorders>
          </w:tcPr>
          <w:p w14:paraId="2E6FFF4C" w14:textId="77777777" w:rsidR="00927A1E" w:rsidRDefault="00CB5ACF">
            <w:pPr>
              <w:pStyle w:val="TableParagraph"/>
              <w:spacing w:line="183" w:lineRule="exact"/>
              <w:ind w:left="100"/>
              <w:rPr>
                <w:sz w:val="16"/>
              </w:rPr>
            </w:pPr>
            <w:r>
              <w:rPr>
                <w:sz w:val="16"/>
              </w:rPr>
              <w:t>previous LIBM coursework,</w:t>
            </w:r>
          </w:p>
        </w:tc>
        <w:tc>
          <w:tcPr>
            <w:tcW w:w="1997" w:type="dxa"/>
            <w:tcBorders>
              <w:top w:val="nil"/>
              <w:bottom w:val="nil"/>
            </w:tcBorders>
          </w:tcPr>
          <w:p w14:paraId="2E6FFF4D" w14:textId="77777777" w:rsidR="00927A1E" w:rsidRDefault="00CB5ACF">
            <w:pPr>
              <w:pStyle w:val="TableParagraph"/>
              <w:spacing w:line="183" w:lineRule="exact"/>
              <w:ind w:left="100"/>
              <w:rPr>
                <w:sz w:val="16"/>
              </w:rPr>
            </w:pPr>
            <w:r>
              <w:rPr>
                <w:sz w:val="16"/>
              </w:rPr>
              <w:t>coursework, which prepared</w:t>
            </w:r>
          </w:p>
        </w:tc>
      </w:tr>
      <w:tr w:rsidR="00927A1E" w14:paraId="2E6FFF54" w14:textId="77777777">
        <w:trPr>
          <w:trHeight w:hRule="exact" w:val="184"/>
        </w:trPr>
        <w:tc>
          <w:tcPr>
            <w:tcW w:w="1819" w:type="dxa"/>
            <w:tcBorders>
              <w:top w:val="nil"/>
              <w:bottom w:val="nil"/>
            </w:tcBorders>
          </w:tcPr>
          <w:p w14:paraId="2E6FFF4F" w14:textId="77777777" w:rsidR="00927A1E" w:rsidRDefault="00927A1E"/>
        </w:tc>
        <w:tc>
          <w:tcPr>
            <w:tcW w:w="1877" w:type="dxa"/>
            <w:tcBorders>
              <w:top w:val="nil"/>
              <w:bottom w:val="nil"/>
            </w:tcBorders>
          </w:tcPr>
          <w:p w14:paraId="2E6FFF50" w14:textId="77777777" w:rsidR="00927A1E" w:rsidRDefault="00927A1E"/>
        </w:tc>
        <w:tc>
          <w:tcPr>
            <w:tcW w:w="1904" w:type="dxa"/>
            <w:tcBorders>
              <w:top w:val="nil"/>
              <w:bottom w:val="nil"/>
            </w:tcBorders>
          </w:tcPr>
          <w:p w14:paraId="2E6FFF51" w14:textId="77777777" w:rsidR="00927A1E" w:rsidRDefault="00927A1E"/>
        </w:tc>
        <w:tc>
          <w:tcPr>
            <w:tcW w:w="1980" w:type="dxa"/>
            <w:tcBorders>
              <w:top w:val="nil"/>
              <w:bottom w:val="nil"/>
            </w:tcBorders>
          </w:tcPr>
          <w:p w14:paraId="2E6FFF52" w14:textId="77777777" w:rsidR="00927A1E" w:rsidRDefault="00CB5ACF">
            <w:pPr>
              <w:pStyle w:val="TableParagraph"/>
              <w:ind w:left="100"/>
              <w:rPr>
                <w:sz w:val="16"/>
              </w:rPr>
            </w:pPr>
            <w:r>
              <w:rPr>
                <w:sz w:val="16"/>
              </w:rPr>
              <w:t>which prepared candidate to</w:t>
            </w:r>
          </w:p>
        </w:tc>
        <w:tc>
          <w:tcPr>
            <w:tcW w:w="1997" w:type="dxa"/>
            <w:tcBorders>
              <w:top w:val="nil"/>
              <w:bottom w:val="nil"/>
            </w:tcBorders>
          </w:tcPr>
          <w:p w14:paraId="2E6FFF53" w14:textId="77777777" w:rsidR="00927A1E" w:rsidRDefault="00CB5ACF">
            <w:pPr>
              <w:pStyle w:val="TableParagraph"/>
              <w:ind w:left="100"/>
              <w:rPr>
                <w:sz w:val="16"/>
              </w:rPr>
            </w:pPr>
            <w:r>
              <w:rPr>
                <w:sz w:val="16"/>
              </w:rPr>
              <w:t>candidate to complete project.</w:t>
            </w:r>
          </w:p>
        </w:tc>
      </w:tr>
      <w:tr w:rsidR="00927A1E" w14:paraId="2E6FFF5A" w14:textId="77777777">
        <w:trPr>
          <w:trHeight w:hRule="exact" w:val="192"/>
        </w:trPr>
        <w:tc>
          <w:tcPr>
            <w:tcW w:w="1819" w:type="dxa"/>
            <w:tcBorders>
              <w:top w:val="nil"/>
            </w:tcBorders>
          </w:tcPr>
          <w:p w14:paraId="2E6FFF55" w14:textId="77777777" w:rsidR="00927A1E" w:rsidRDefault="00927A1E"/>
        </w:tc>
        <w:tc>
          <w:tcPr>
            <w:tcW w:w="1877" w:type="dxa"/>
            <w:tcBorders>
              <w:top w:val="nil"/>
            </w:tcBorders>
          </w:tcPr>
          <w:p w14:paraId="2E6FFF56" w14:textId="77777777" w:rsidR="00927A1E" w:rsidRDefault="00927A1E"/>
        </w:tc>
        <w:tc>
          <w:tcPr>
            <w:tcW w:w="1904" w:type="dxa"/>
            <w:tcBorders>
              <w:top w:val="nil"/>
            </w:tcBorders>
          </w:tcPr>
          <w:p w14:paraId="2E6FFF57" w14:textId="77777777" w:rsidR="00927A1E" w:rsidRDefault="00927A1E"/>
        </w:tc>
        <w:tc>
          <w:tcPr>
            <w:tcW w:w="1980" w:type="dxa"/>
            <w:tcBorders>
              <w:top w:val="nil"/>
            </w:tcBorders>
          </w:tcPr>
          <w:p w14:paraId="2E6FFF58" w14:textId="77777777" w:rsidR="00927A1E" w:rsidRDefault="00CB5ACF">
            <w:pPr>
              <w:pStyle w:val="TableParagraph"/>
              <w:spacing w:line="183" w:lineRule="exact"/>
              <w:ind w:left="100"/>
              <w:rPr>
                <w:sz w:val="16"/>
              </w:rPr>
            </w:pPr>
            <w:r>
              <w:rPr>
                <w:sz w:val="16"/>
              </w:rPr>
              <w:t>complete project.</w:t>
            </w:r>
          </w:p>
        </w:tc>
        <w:tc>
          <w:tcPr>
            <w:tcW w:w="1997" w:type="dxa"/>
            <w:tcBorders>
              <w:top w:val="nil"/>
            </w:tcBorders>
          </w:tcPr>
          <w:p w14:paraId="2E6FFF59" w14:textId="77777777" w:rsidR="00927A1E" w:rsidRDefault="00927A1E"/>
        </w:tc>
      </w:tr>
      <w:tr w:rsidR="00927A1E" w14:paraId="2E6FFF64" w14:textId="77777777">
        <w:trPr>
          <w:trHeight w:hRule="exact" w:val="1387"/>
        </w:trPr>
        <w:tc>
          <w:tcPr>
            <w:tcW w:w="1819" w:type="dxa"/>
          </w:tcPr>
          <w:p w14:paraId="2E6FFF5B" w14:textId="77777777" w:rsidR="00927A1E" w:rsidRDefault="00CB5ACF">
            <w:pPr>
              <w:pStyle w:val="TableParagraph"/>
              <w:spacing w:line="180" w:lineRule="exact"/>
              <w:rPr>
                <w:b/>
                <w:sz w:val="16"/>
              </w:rPr>
            </w:pPr>
            <w:r>
              <w:rPr>
                <w:b/>
                <w:sz w:val="16"/>
              </w:rPr>
              <w:t>Organization</w:t>
            </w:r>
          </w:p>
        </w:tc>
        <w:tc>
          <w:tcPr>
            <w:tcW w:w="1877" w:type="dxa"/>
          </w:tcPr>
          <w:p w14:paraId="2E6FFF5C" w14:textId="77777777" w:rsidR="00927A1E" w:rsidRDefault="00CB5ACF">
            <w:pPr>
              <w:pStyle w:val="TableParagraph"/>
              <w:spacing w:line="255" w:lineRule="exact"/>
              <w:ind w:left="100"/>
              <w:rPr>
                <w:sz w:val="16"/>
              </w:rPr>
            </w:pPr>
            <w:r>
              <w:rPr>
                <w:rFonts w:ascii="MS Gothic" w:hAnsi="MS Gothic"/>
                <w:sz w:val="24"/>
              </w:rPr>
              <w:t>☐</w:t>
            </w:r>
            <w:r>
              <w:rPr>
                <w:sz w:val="16"/>
              </w:rPr>
              <w:t>The sequence of ideas</w:t>
            </w:r>
          </w:p>
          <w:p w14:paraId="2E6FFF5D" w14:textId="77777777" w:rsidR="00927A1E" w:rsidRDefault="00CB5ACF">
            <w:pPr>
              <w:pStyle w:val="TableParagraph"/>
              <w:spacing w:before="18"/>
              <w:ind w:left="100" w:right="201"/>
              <w:rPr>
                <w:sz w:val="16"/>
              </w:rPr>
            </w:pPr>
            <w:r>
              <w:rPr>
                <w:sz w:val="16"/>
              </w:rPr>
              <w:t>is very difficult to follow. Transitions are weak and the meaning is often unclear. The paper is not formatted as designated in the assignment sheet.</w:t>
            </w:r>
          </w:p>
        </w:tc>
        <w:tc>
          <w:tcPr>
            <w:tcW w:w="1904" w:type="dxa"/>
          </w:tcPr>
          <w:p w14:paraId="2E6FFF5E" w14:textId="77777777" w:rsidR="00927A1E" w:rsidRDefault="00CB5ACF">
            <w:pPr>
              <w:pStyle w:val="TableParagraph"/>
              <w:spacing w:line="255" w:lineRule="exact"/>
              <w:rPr>
                <w:sz w:val="16"/>
              </w:rPr>
            </w:pPr>
            <w:r>
              <w:rPr>
                <w:rFonts w:ascii="MS Gothic" w:hAnsi="MS Gothic"/>
                <w:sz w:val="24"/>
              </w:rPr>
              <w:t>☐</w:t>
            </w:r>
            <w:r>
              <w:rPr>
                <w:sz w:val="16"/>
              </w:rPr>
              <w:t>There are some</w:t>
            </w:r>
          </w:p>
          <w:p w14:paraId="2E6FFF5F" w14:textId="77777777" w:rsidR="00927A1E" w:rsidRDefault="00CB5ACF">
            <w:pPr>
              <w:pStyle w:val="TableParagraph"/>
              <w:spacing w:before="18"/>
              <w:ind w:right="108"/>
              <w:rPr>
                <w:sz w:val="16"/>
              </w:rPr>
            </w:pPr>
            <w:r>
              <w:rPr>
                <w:sz w:val="16"/>
              </w:rPr>
              <w:t>incomplete thoughts or ideas that are unclear. The paper is not formatted as designated in the assignment</w:t>
            </w:r>
            <w:r>
              <w:rPr>
                <w:spacing w:val="-11"/>
                <w:sz w:val="16"/>
              </w:rPr>
              <w:t xml:space="preserve"> </w:t>
            </w:r>
            <w:r>
              <w:rPr>
                <w:sz w:val="16"/>
              </w:rPr>
              <w:t>sheet.</w:t>
            </w:r>
          </w:p>
        </w:tc>
        <w:tc>
          <w:tcPr>
            <w:tcW w:w="1980" w:type="dxa"/>
          </w:tcPr>
          <w:p w14:paraId="2E6FFF60" w14:textId="77777777" w:rsidR="00927A1E" w:rsidRDefault="00CB5ACF">
            <w:pPr>
              <w:pStyle w:val="TableParagraph"/>
              <w:spacing w:line="255" w:lineRule="exact"/>
              <w:ind w:left="100"/>
              <w:rPr>
                <w:sz w:val="16"/>
              </w:rPr>
            </w:pPr>
            <w:r>
              <w:rPr>
                <w:rFonts w:ascii="MS Gothic" w:hAnsi="MS Gothic"/>
                <w:sz w:val="24"/>
              </w:rPr>
              <w:t>☐</w:t>
            </w:r>
            <w:r>
              <w:rPr>
                <w:sz w:val="16"/>
              </w:rPr>
              <w:t>Thoughts and ideas are</w:t>
            </w:r>
          </w:p>
          <w:p w14:paraId="2E6FFF61" w14:textId="77777777" w:rsidR="00927A1E" w:rsidRDefault="00CB5ACF">
            <w:pPr>
              <w:pStyle w:val="TableParagraph"/>
              <w:spacing w:before="18"/>
              <w:ind w:left="100" w:right="143"/>
              <w:rPr>
                <w:sz w:val="16"/>
              </w:rPr>
            </w:pPr>
            <w:r>
              <w:rPr>
                <w:sz w:val="16"/>
              </w:rPr>
              <w:t>presented in a logical, interesting sequence that the reader can easily follow. The paper is formatted as designated in the assignment sheet.</w:t>
            </w:r>
          </w:p>
        </w:tc>
        <w:tc>
          <w:tcPr>
            <w:tcW w:w="1997" w:type="dxa"/>
          </w:tcPr>
          <w:p w14:paraId="2E6FFF62" w14:textId="77777777" w:rsidR="00927A1E" w:rsidRDefault="00CB5ACF">
            <w:pPr>
              <w:pStyle w:val="TableParagraph"/>
              <w:spacing w:line="255" w:lineRule="exact"/>
              <w:ind w:left="100"/>
              <w:rPr>
                <w:sz w:val="16"/>
              </w:rPr>
            </w:pPr>
            <w:r>
              <w:rPr>
                <w:rFonts w:ascii="MS Gothic" w:hAnsi="MS Gothic"/>
                <w:sz w:val="24"/>
              </w:rPr>
              <w:t>☐</w:t>
            </w:r>
            <w:r>
              <w:rPr>
                <w:sz w:val="16"/>
              </w:rPr>
              <w:t>Thoughts and ideas are</w:t>
            </w:r>
          </w:p>
          <w:p w14:paraId="2E6FFF63" w14:textId="77777777" w:rsidR="00927A1E" w:rsidRDefault="00CB5ACF">
            <w:pPr>
              <w:pStyle w:val="TableParagraph"/>
              <w:spacing w:before="18"/>
              <w:ind w:left="100" w:right="139"/>
              <w:rPr>
                <w:sz w:val="16"/>
              </w:rPr>
            </w:pPr>
            <w:r>
              <w:rPr>
                <w:sz w:val="16"/>
              </w:rPr>
              <w:t>presented in a superbly logical, interesting sequence that the reader can easily follow. The paper is formatted as designated in the assignment sheet.</w:t>
            </w:r>
          </w:p>
        </w:tc>
      </w:tr>
      <w:tr w:rsidR="00927A1E" w14:paraId="2E6FFF6F" w14:textId="77777777">
        <w:trPr>
          <w:trHeight w:hRule="exact" w:val="1203"/>
        </w:trPr>
        <w:tc>
          <w:tcPr>
            <w:tcW w:w="1819" w:type="dxa"/>
          </w:tcPr>
          <w:p w14:paraId="2E6FFF65" w14:textId="77777777" w:rsidR="00927A1E" w:rsidRDefault="00CB5ACF">
            <w:pPr>
              <w:pStyle w:val="TableParagraph"/>
              <w:spacing w:line="180" w:lineRule="exact"/>
              <w:rPr>
                <w:b/>
                <w:sz w:val="16"/>
              </w:rPr>
            </w:pPr>
            <w:r>
              <w:rPr>
                <w:b/>
                <w:sz w:val="16"/>
              </w:rPr>
              <w:t>APA Style</w:t>
            </w:r>
          </w:p>
        </w:tc>
        <w:tc>
          <w:tcPr>
            <w:tcW w:w="1877" w:type="dxa"/>
          </w:tcPr>
          <w:p w14:paraId="2E6FFF66" w14:textId="77777777" w:rsidR="00927A1E" w:rsidRDefault="00CB5ACF">
            <w:pPr>
              <w:pStyle w:val="TableParagraph"/>
              <w:spacing w:line="255" w:lineRule="exact"/>
              <w:ind w:left="100"/>
              <w:rPr>
                <w:sz w:val="16"/>
              </w:rPr>
            </w:pPr>
            <w:r>
              <w:rPr>
                <w:rFonts w:ascii="MS Gothic" w:hAnsi="MS Gothic"/>
                <w:sz w:val="24"/>
              </w:rPr>
              <w:t>☐</w:t>
            </w:r>
            <w:r>
              <w:rPr>
                <w:sz w:val="16"/>
              </w:rPr>
              <w:t>Error in APA style (e.g.,</w:t>
            </w:r>
          </w:p>
          <w:p w14:paraId="2E6FFF67" w14:textId="77777777" w:rsidR="00927A1E" w:rsidRDefault="00CB5ACF">
            <w:pPr>
              <w:pStyle w:val="TableParagraph"/>
              <w:spacing w:before="18"/>
              <w:ind w:left="100" w:right="99"/>
              <w:rPr>
                <w:sz w:val="16"/>
              </w:rPr>
            </w:pPr>
            <w:r>
              <w:rPr>
                <w:sz w:val="16"/>
              </w:rPr>
              <w:t>formatting, reference and citation, etc.) detract substantially from the paper. Word choice is informal in tone.</w:t>
            </w:r>
          </w:p>
        </w:tc>
        <w:tc>
          <w:tcPr>
            <w:tcW w:w="1904" w:type="dxa"/>
          </w:tcPr>
          <w:p w14:paraId="2E6FFF68" w14:textId="77777777" w:rsidR="00927A1E" w:rsidRDefault="00CB5ACF">
            <w:pPr>
              <w:pStyle w:val="TableParagraph"/>
              <w:spacing w:line="255" w:lineRule="exact"/>
              <w:rPr>
                <w:sz w:val="16"/>
              </w:rPr>
            </w:pPr>
            <w:r>
              <w:rPr>
                <w:rFonts w:ascii="MS Gothic" w:hAnsi="MS Gothic"/>
                <w:sz w:val="24"/>
              </w:rPr>
              <w:t>□</w:t>
            </w:r>
            <w:r>
              <w:rPr>
                <w:rFonts w:ascii="MS Gothic" w:hAnsi="MS Gothic"/>
                <w:spacing w:val="-86"/>
                <w:sz w:val="24"/>
              </w:rPr>
              <w:t xml:space="preserve"> </w:t>
            </w:r>
            <w:r>
              <w:rPr>
                <w:sz w:val="16"/>
              </w:rPr>
              <w:t>Error in APA style (e.g.,</w:t>
            </w:r>
          </w:p>
          <w:p w14:paraId="2E6FFF69" w14:textId="77777777" w:rsidR="00927A1E" w:rsidRDefault="00CB5ACF">
            <w:pPr>
              <w:pStyle w:val="TableParagraph"/>
              <w:spacing w:before="18"/>
              <w:ind w:right="129"/>
              <w:rPr>
                <w:sz w:val="16"/>
              </w:rPr>
            </w:pPr>
            <w:r>
              <w:rPr>
                <w:sz w:val="16"/>
              </w:rPr>
              <w:t>formatting, reference and citation, etc.) are noticeable. Word choice is informal in tone.</w:t>
            </w:r>
          </w:p>
        </w:tc>
        <w:tc>
          <w:tcPr>
            <w:tcW w:w="1980" w:type="dxa"/>
          </w:tcPr>
          <w:p w14:paraId="2E6FFF6A" w14:textId="77777777" w:rsidR="00927A1E" w:rsidRDefault="00CB5ACF">
            <w:pPr>
              <w:pStyle w:val="TableParagraph"/>
              <w:spacing w:line="255" w:lineRule="exact"/>
              <w:ind w:left="100"/>
              <w:rPr>
                <w:sz w:val="16"/>
              </w:rPr>
            </w:pPr>
            <w:r>
              <w:rPr>
                <w:rFonts w:ascii="MS Gothic" w:hAnsi="MS Gothic"/>
                <w:sz w:val="24"/>
              </w:rPr>
              <w:t>□</w:t>
            </w:r>
            <w:r>
              <w:rPr>
                <w:rFonts w:ascii="MS Gothic" w:hAnsi="MS Gothic"/>
                <w:spacing w:val="-90"/>
                <w:sz w:val="24"/>
              </w:rPr>
              <w:t xml:space="preserve"> </w:t>
            </w:r>
            <w:r>
              <w:rPr>
                <w:sz w:val="16"/>
              </w:rPr>
              <w:t>Rare errors in APA style</w:t>
            </w:r>
          </w:p>
          <w:p w14:paraId="2E6FFF6B" w14:textId="77777777" w:rsidR="00927A1E" w:rsidRDefault="00CB5ACF">
            <w:pPr>
              <w:pStyle w:val="TableParagraph"/>
              <w:spacing w:before="18"/>
              <w:ind w:left="100" w:right="194"/>
              <w:rPr>
                <w:sz w:val="16"/>
              </w:rPr>
            </w:pPr>
            <w:r>
              <w:rPr>
                <w:sz w:val="16"/>
              </w:rPr>
              <w:t>(e.g., formatting, reference and citation, etc.) that do not detract from the paper.</w:t>
            </w:r>
          </w:p>
          <w:p w14:paraId="2E6FFF6C" w14:textId="77777777" w:rsidR="00927A1E" w:rsidRDefault="00CB5ACF">
            <w:pPr>
              <w:pStyle w:val="TableParagraph"/>
              <w:ind w:left="100" w:right="150"/>
              <w:rPr>
                <w:sz w:val="16"/>
              </w:rPr>
            </w:pPr>
            <w:r>
              <w:rPr>
                <w:sz w:val="16"/>
              </w:rPr>
              <w:t>Language mostly appropriate for scholarly writing.</w:t>
            </w:r>
          </w:p>
        </w:tc>
        <w:tc>
          <w:tcPr>
            <w:tcW w:w="1997" w:type="dxa"/>
          </w:tcPr>
          <w:p w14:paraId="2E6FFF6D" w14:textId="77777777" w:rsidR="00927A1E" w:rsidRDefault="00CB5ACF">
            <w:pPr>
              <w:pStyle w:val="TableParagraph"/>
              <w:spacing w:line="255" w:lineRule="exact"/>
              <w:ind w:left="100"/>
              <w:rPr>
                <w:sz w:val="10"/>
              </w:rPr>
            </w:pPr>
            <w:r>
              <w:rPr>
                <w:rFonts w:ascii="MS Gothic" w:hAnsi="MS Gothic"/>
                <w:sz w:val="24"/>
              </w:rPr>
              <w:t>□</w:t>
            </w:r>
            <w:r>
              <w:rPr>
                <w:rFonts w:ascii="MS Gothic" w:hAnsi="MS Gothic"/>
                <w:spacing w:val="-85"/>
                <w:sz w:val="24"/>
              </w:rPr>
              <w:t xml:space="preserve"> </w:t>
            </w:r>
            <w:r>
              <w:rPr>
                <w:sz w:val="16"/>
              </w:rPr>
              <w:t>Strictly follows APA 6</w:t>
            </w:r>
            <w:r>
              <w:rPr>
                <w:position w:val="4"/>
                <w:sz w:val="10"/>
              </w:rPr>
              <w:t>th</w:t>
            </w:r>
          </w:p>
          <w:p w14:paraId="2E6FFF6E" w14:textId="77777777" w:rsidR="00927A1E" w:rsidRDefault="00CB5ACF">
            <w:pPr>
              <w:pStyle w:val="TableParagraph"/>
              <w:spacing w:before="18"/>
              <w:ind w:left="100" w:right="189"/>
              <w:rPr>
                <w:sz w:val="16"/>
              </w:rPr>
            </w:pPr>
            <w:r>
              <w:rPr>
                <w:sz w:val="16"/>
              </w:rPr>
              <w:t>edition as the writing style guide. Language appropriate for scholarly writing.</w:t>
            </w:r>
          </w:p>
        </w:tc>
      </w:tr>
      <w:tr w:rsidR="00927A1E" w14:paraId="2E6FFF79" w14:textId="77777777">
        <w:trPr>
          <w:trHeight w:hRule="exact" w:val="838"/>
        </w:trPr>
        <w:tc>
          <w:tcPr>
            <w:tcW w:w="1819" w:type="dxa"/>
          </w:tcPr>
          <w:p w14:paraId="2E6FFF70" w14:textId="77777777" w:rsidR="00927A1E" w:rsidRDefault="00CB5ACF">
            <w:pPr>
              <w:pStyle w:val="TableParagraph"/>
              <w:spacing w:line="182" w:lineRule="exact"/>
              <w:rPr>
                <w:b/>
                <w:sz w:val="16"/>
              </w:rPr>
            </w:pPr>
            <w:r>
              <w:rPr>
                <w:b/>
                <w:sz w:val="16"/>
              </w:rPr>
              <w:t>Grammar &amp; Syntax</w:t>
            </w:r>
          </w:p>
        </w:tc>
        <w:tc>
          <w:tcPr>
            <w:tcW w:w="1877" w:type="dxa"/>
          </w:tcPr>
          <w:p w14:paraId="2E6FFF71" w14:textId="77777777" w:rsidR="00927A1E" w:rsidRDefault="00CB5ACF">
            <w:pPr>
              <w:pStyle w:val="TableParagraph"/>
              <w:spacing w:line="257" w:lineRule="exact"/>
              <w:ind w:left="100"/>
              <w:rPr>
                <w:sz w:val="16"/>
              </w:rPr>
            </w:pPr>
            <w:r>
              <w:rPr>
                <w:rFonts w:ascii="MS Gothic" w:hAnsi="MS Gothic"/>
                <w:sz w:val="24"/>
              </w:rPr>
              <w:t>☐</w:t>
            </w:r>
            <w:r>
              <w:rPr>
                <w:sz w:val="16"/>
              </w:rPr>
              <w:t>Five or more syntax</w:t>
            </w:r>
          </w:p>
          <w:p w14:paraId="2E6FFF72" w14:textId="77777777" w:rsidR="00927A1E" w:rsidRDefault="00CB5ACF">
            <w:pPr>
              <w:pStyle w:val="TableParagraph"/>
              <w:spacing w:before="18"/>
              <w:ind w:left="100" w:right="114"/>
              <w:rPr>
                <w:sz w:val="16"/>
              </w:rPr>
            </w:pPr>
            <w:r>
              <w:rPr>
                <w:sz w:val="16"/>
              </w:rPr>
              <w:t>and/or grammar errors were present within the paper.</w:t>
            </w:r>
          </w:p>
        </w:tc>
        <w:tc>
          <w:tcPr>
            <w:tcW w:w="1904" w:type="dxa"/>
          </w:tcPr>
          <w:p w14:paraId="2E6FFF73" w14:textId="77777777" w:rsidR="00927A1E" w:rsidRDefault="00CB5ACF">
            <w:pPr>
              <w:pStyle w:val="TableParagraph"/>
              <w:spacing w:line="257" w:lineRule="exact"/>
              <w:rPr>
                <w:sz w:val="16"/>
              </w:rPr>
            </w:pPr>
            <w:r>
              <w:rPr>
                <w:rFonts w:ascii="MS Gothic" w:hAnsi="MS Gothic"/>
                <w:sz w:val="24"/>
              </w:rPr>
              <w:t>☐</w:t>
            </w:r>
            <w:r>
              <w:rPr>
                <w:sz w:val="16"/>
              </w:rPr>
              <w:t>Three to four syntax</w:t>
            </w:r>
          </w:p>
          <w:p w14:paraId="2E6FFF74" w14:textId="77777777" w:rsidR="00927A1E" w:rsidRDefault="00CB5ACF">
            <w:pPr>
              <w:pStyle w:val="TableParagraph"/>
              <w:spacing w:before="18"/>
              <w:ind w:right="137"/>
              <w:rPr>
                <w:sz w:val="16"/>
              </w:rPr>
            </w:pPr>
            <w:r>
              <w:rPr>
                <w:sz w:val="16"/>
              </w:rPr>
              <w:t>and/or grammar errors were present within the paper.</w:t>
            </w:r>
          </w:p>
        </w:tc>
        <w:tc>
          <w:tcPr>
            <w:tcW w:w="1980" w:type="dxa"/>
          </w:tcPr>
          <w:p w14:paraId="2E6FFF75" w14:textId="77777777" w:rsidR="00927A1E" w:rsidRDefault="00CB5ACF">
            <w:pPr>
              <w:pStyle w:val="TableParagraph"/>
              <w:spacing w:line="257" w:lineRule="exact"/>
              <w:ind w:left="100"/>
              <w:rPr>
                <w:sz w:val="16"/>
              </w:rPr>
            </w:pPr>
            <w:r>
              <w:rPr>
                <w:rFonts w:ascii="MS Gothic" w:hAnsi="MS Gothic"/>
                <w:sz w:val="24"/>
              </w:rPr>
              <w:t>☐</w:t>
            </w:r>
            <w:r>
              <w:rPr>
                <w:sz w:val="16"/>
              </w:rPr>
              <w:t>There were no more than</w:t>
            </w:r>
          </w:p>
          <w:p w14:paraId="2E6FFF76" w14:textId="77777777" w:rsidR="00927A1E" w:rsidRDefault="00CB5ACF">
            <w:pPr>
              <w:pStyle w:val="TableParagraph"/>
              <w:spacing w:before="18"/>
              <w:ind w:left="100" w:right="260"/>
              <w:rPr>
                <w:sz w:val="16"/>
              </w:rPr>
            </w:pPr>
            <w:r>
              <w:rPr>
                <w:sz w:val="16"/>
              </w:rPr>
              <w:t>two syntax and/or grammar errors present within the paper.</w:t>
            </w:r>
          </w:p>
        </w:tc>
        <w:tc>
          <w:tcPr>
            <w:tcW w:w="1997" w:type="dxa"/>
          </w:tcPr>
          <w:p w14:paraId="2E6FFF77" w14:textId="77777777" w:rsidR="00927A1E" w:rsidRDefault="00CB5ACF">
            <w:pPr>
              <w:pStyle w:val="TableParagraph"/>
              <w:spacing w:line="257" w:lineRule="exact"/>
              <w:ind w:left="100"/>
              <w:rPr>
                <w:sz w:val="16"/>
              </w:rPr>
            </w:pPr>
            <w:r>
              <w:rPr>
                <w:rFonts w:ascii="MS Gothic" w:hAnsi="MS Gothic"/>
                <w:sz w:val="24"/>
              </w:rPr>
              <w:t>☐</w:t>
            </w:r>
            <w:r>
              <w:rPr>
                <w:sz w:val="16"/>
              </w:rPr>
              <w:t>There were no grammar</w:t>
            </w:r>
          </w:p>
          <w:p w14:paraId="2E6FFF78" w14:textId="77777777" w:rsidR="00927A1E" w:rsidRDefault="00CB5ACF">
            <w:pPr>
              <w:pStyle w:val="TableParagraph"/>
              <w:spacing w:before="18"/>
              <w:ind w:left="100"/>
              <w:rPr>
                <w:sz w:val="16"/>
              </w:rPr>
            </w:pPr>
            <w:r>
              <w:rPr>
                <w:sz w:val="16"/>
              </w:rPr>
              <w:t>or syntax errors in the paper.</w:t>
            </w:r>
          </w:p>
        </w:tc>
      </w:tr>
    </w:tbl>
    <w:p w14:paraId="2E6FFF7A" w14:textId="77777777" w:rsidR="00927A1E" w:rsidRDefault="00927A1E">
      <w:pPr>
        <w:rPr>
          <w:sz w:val="16"/>
        </w:rPr>
        <w:sectPr w:rsidR="00927A1E">
          <w:pgSz w:w="12240" w:h="15840"/>
          <w:pgMar w:top="720" w:right="1200" w:bottom="740" w:left="1200" w:header="0" w:footer="545" w:gutter="0"/>
          <w:cols w:space="720"/>
        </w:sectPr>
      </w:pPr>
    </w:p>
    <w:p w14:paraId="2E6FFF7B" w14:textId="11E5010C" w:rsidR="00927A1E" w:rsidRDefault="00CB5ACF">
      <w:pPr>
        <w:spacing w:before="155"/>
        <w:ind w:left="190" w:right="190"/>
        <w:jc w:val="center"/>
        <w:rPr>
          <w:rFonts w:ascii="Garamond"/>
          <w:b/>
          <w:sz w:val="29"/>
        </w:rPr>
      </w:pPr>
      <w:r>
        <w:rPr>
          <w:rFonts w:ascii="Garamond"/>
          <w:b/>
          <w:color w:val="2F1F58"/>
          <w:w w:val="105"/>
          <w:sz w:val="29"/>
        </w:rPr>
        <w:t>Guidelines for a Graduate Field Experience</w:t>
      </w:r>
    </w:p>
    <w:p w14:paraId="2E6FFF7C" w14:textId="77777777" w:rsidR="00927A1E" w:rsidRPr="00387DA3" w:rsidRDefault="00CB5ACF">
      <w:pPr>
        <w:spacing w:before="58"/>
        <w:ind w:left="190" w:right="187"/>
        <w:jc w:val="center"/>
        <w:rPr>
          <w:rFonts w:ascii="Garamond"/>
          <w:sz w:val="72"/>
        </w:rPr>
      </w:pPr>
      <w:r w:rsidRPr="00387DA3">
        <w:rPr>
          <w:rFonts w:ascii="Garamond"/>
          <w:sz w:val="72"/>
        </w:rPr>
        <w:t>DAILY TASKS</w:t>
      </w:r>
    </w:p>
    <w:p w14:paraId="2E6FFF7D" w14:textId="61BF4B1B" w:rsidR="00927A1E" w:rsidRDefault="00387DA3" w:rsidP="00387DA3">
      <w:pPr>
        <w:pStyle w:val="BodyText"/>
        <w:jc w:val="center"/>
        <w:rPr>
          <w:rFonts w:ascii="Garamond"/>
          <w:sz w:val="20"/>
        </w:rPr>
      </w:pPr>
      <w:r>
        <w:rPr>
          <w:rFonts w:ascii="Garamond"/>
          <w:sz w:val="20"/>
        </w:rPr>
        <w:t>2019</w:t>
      </w:r>
    </w:p>
    <w:p w14:paraId="2E6FFF7E" w14:textId="77777777" w:rsidR="00927A1E" w:rsidRDefault="00927A1E">
      <w:pPr>
        <w:pStyle w:val="BodyText"/>
        <w:rPr>
          <w:rFonts w:ascii="Garamond"/>
          <w:sz w:val="20"/>
        </w:rPr>
      </w:pPr>
    </w:p>
    <w:p w14:paraId="2E6FFF7F" w14:textId="77777777" w:rsidR="00927A1E" w:rsidRDefault="00927A1E">
      <w:pPr>
        <w:pStyle w:val="BodyText"/>
        <w:rPr>
          <w:rFonts w:ascii="Garamond"/>
          <w:sz w:val="20"/>
        </w:rPr>
      </w:pPr>
    </w:p>
    <w:p w14:paraId="2E6FFF80" w14:textId="77777777" w:rsidR="00927A1E" w:rsidRDefault="00927A1E">
      <w:pPr>
        <w:pStyle w:val="BodyText"/>
        <w:rPr>
          <w:rFonts w:ascii="Garamond"/>
          <w:sz w:val="20"/>
        </w:rPr>
      </w:pPr>
    </w:p>
    <w:p w14:paraId="2E6FFF81" w14:textId="77777777" w:rsidR="00927A1E" w:rsidRDefault="00927A1E">
      <w:pPr>
        <w:pStyle w:val="BodyText"/>
        <w:rPr>
          <w:rFonts w:ascii="Garamond"/>
          <w:sz w:val="20"/>
        </w:rPr>
      </w:pPr>
    </w:p>
    <w:p w14:paraId="2E6FFF84" w14:textId="77777777" w:rsidR="00927A1E" w:rsidRDefault="00927A1E">
      <w:pPr>
        <w:pStyle w:val="BodyText"/>
        <w:rPr>
          <w:sz w:val="20"/>
        </w:rPr>
      </w:pPr>
    </w:p>
    <w:p w14:paraId="2E6FFF85" w14:textId="77777777" w:rsidR="00927A1E" w:rsidRDefault="00927A1E">
      <w:pPr>
        <w:pStyle w:val="BodyText"/>
        <w:rPr>
          <w:sz w:val="20"/>
        </w:rPr>
      </w:pPr>
    </w:p>
    <w:p w14:paraId="2E6FFF86" w14:textId="77777777" w:rsidR="00927A1E" w:rsidRDefault="00927A1E">
      <w:pPr>
        <w:pStyle w:val="BodyText"/>
        <w:rPr>
          <w:sz w:val="20"/>
        </w:rPr>
      </w:pPr>
    </w:p>
    <w:p w14:paraId="2E6FFF87" w14:textId="77777777" w:rsidR="00927A1E" w:rsidRDefault="00927A1E">
      <w:pPr>
        <w:pStyle w:val="BodyText"/>
        <w:rPr>
          <w:sz w:val="20"/>
        </w:rPr>
      </w:pPr>
    </w:p>
    <w:p w14:paraId="2E6FFF88" w14:textId="77777777" w:rsidR="00927A1E" w:rsidRDefault="00927A1E">
      <w:pPr>
        <w:pStyle w:val="BodyText"/>
        <w:rPr>
          <w:sz w:val="20"/>
        </w:rPr>
      </w:pPr>
    </w:p>
    <w:p w14:paraId="2E6FFF89" w14:textId="77777777" w:rsidR="00927A1E" w:rsidRDefault="00927A1E">
      <w:pPr>
        <w:pStyle w:val="BodyText"/>
        <w:rPr>
          <w:sz w:val="20"/>
        </w:rPr>
      </w:pPr>
    </w:p>
    <w:p w14:paraId="2E6FFF8A" w14:textId="77777777" w:rsidR="00927A1E" w:rsidRDefault="00927A1E">
      <w:pPr>
        <w:pStyle w:val="BodyText"/>
        <w:rPr>
          <w:sz w:val="20"/>
        </w:rPr>
      </w:pPr>
    </w:p>
    <w:p w14:paraId="2E6FFF8B" w14:textId="77777777" w:rsidR="00927A1E" w:rsidRDefault="00927A1E">
      <w:pPr>
        <w:pStyle w:val="BodyText"/>
        <w:rPr>
          <w:sz w:val="20"/>
        </w:rPr>
      </w:pPr>
    </w:p>
    <w:p w14:paraId="2E6FFF8C" w14:textId="77777777" w:rsidR="00927A1E" w:rsidRDefault="00927A1E">
      <w:pPr>
        <w:pStyle w:val="BodyText"/>
        <w:rPr>
          <w:sz w:val="20"/>
        </w:rPr>
      </w:pPr>
    </w:p>
    <w:p w14:paraId="2E6FFF8D" w14:textId="77777777" w:rsidR="00927A1E" w:rsidRDefault="00927A1E">
      <w:pPr>
        <w:pStyle w:val="BodyText"/>
        <w:rPr>
          <w:sz w:val="20"/>
        </w:rPr>
      </w:pPr>
    </w:p>
    <w:p w14:paraId="2E6FFF8E" w14:textId="77777777" w:rsidR="00927A1E" w:rsidRDefault="00927A1E">
      <w:pPr>
        <w:pStyle w:val="BodyText"/>
        <w:rPr>
          <w:sz w:val="20"/>
        </w:rPr>
      </w:pPr>
    </w:p>
    <w:p w14:paraId="2E6FFF8F" w14:textId="77777777" w:rsidR="00927A1E" w:rsidRDefault="00927A1E">
      <w:pPr>
        <w:pStyle w:val="BodyText"/>
        <w:rPr>
          <w:sz w:val="20"/>
        </w:rPr>
      </w:pPr>
    </w:p>
    <w:p w14:paraId="2E6FFF90" w14:textId="77777777" w:rsidR="00927A1E" w:rsidRDefault="00927A1E">
      <w:pPr>
        <w:pStyle w:val="BodyText"/>
        <w:rPr>
          <w:sz w:val="20"/>
        </w:rPr>
      </w:pPr>
    </w:p>
    <w:p w14:paraId="2E6FFF91" w14:textId="77777777" w:rsidR="00927A1E" w:rsidRDefault="00927A1E">
      <w:pPr>
        <w:pStyle w:val="BodyText"/>
        <w:rPr>
          <w:sz w:val="20"/>
        </w:rPr>
      </w:pPr>
    </w:p>
    <w:p w14:paraId="2E6FFF92" w14:textId="77777777" w:rsidR="00927A1E" w:rsidRDefault="00927A1E">
      <w:pPr>
        <w:pStyle w:val="BodyText"/>
        <w:rPr>
          <w:sz w:val="20"/>
        </w:rPr>
      </w:pPr>
    </w:p>
    <w:p w14:paraId="2E6FFF93" w14:textId="77777777" w:rsidR="00927A1E" w:rsidRDefault="00927A1E">
      <w:pPr>
        <w:pStyle w:val="BodyText"/>
        <w:rPr>
          <w:sz w:val="20"/>
        </w:rPr>
      </w:pPr>
    </w:p>
    <w:p w14:paraId="2E6FFF94" w14:textId="77777777" w:rsidR="00927A1E" w:rsidRDefault="00927A1E">
      <w:pPr>
        <w:pStyle w:val="BodyText"/>
        <w:rPr>
          <w:sz w:val="20"/>
        </w:rPr>
      </w:pPr>
    </w:p>
    <w:p w14:paraId="2E6FFF95" w14:textId="77777777" w:rsidR="00927A1E" w:rsidRDefault="00927A1E">
      <w:pPr>
        <w:pStyle w:val="BodyText"/>
        <w:rPr>
          <w:sz w:val="20"/>
        </w:rPr>
      </w:pPr>
    </w:p>
    <w:p w14:paraId="2E6FFF96" w14:textId="77777777" w:rsidR="00927A1E" w:rsidRDefault="00927A1E">
      <w:pPr>
        <w:pStyle w:val="BodyText"/>
        <w:rPr>
          <w:sz w:val="20"/>
        </w:rPr>
      </w:pPr>
    </w:p>
    <w:p w14:paraId="2E6FFF97" w14:textId="77777777" w:rsidR="00927A1E" w:rsidRDefault="00927A1E">
      <w:pPr>
        <w:pStyle w:val="BodyText"/>
        <w:rPr>
          <w:sz w:val="20"/>
        </w:rPr>
      </w:pPr>
    </w:p>
    <w:p w14:paraId="2E6FFF98" w14:textId="77777777" w:rsidR="00927A1E" w:rsidRDefault="00927A1E">
      <w:pPr>
        <w:pStyle w:val="BodyText"/>
        <w:rPr>
          <w:sz w:val="20"/>
        </w:rPr>
      </w:pPr>
    </w:p>
    <w:p w14:paraId="2E6FFF99" w14:textId="77777777" w:rsidR="00927A1E" w:rsidRDefault="00927A1E">
      <w:pPr>
        <w:pStyle w:val="BodyText"/>
        <w:rPr>
          <w:sz w:val="20"/>
        </w:rPr>
      </w:pPr>
    </w:p>
    <w:p w14:paraId="2E6FFF9A" w14:textId="77777777" w:rsidR="00927A1E" w:rsidRDefault="00927A1E">
      <w:pPr>
        <w:pStyle w:val="BodyText"/>
        <w:rPr>
          <w:sz w:val="20"/>
        </w:rPr>
      </w:pPr>
    </w:p>
    <w:p w14:paraId="2E6FFF9B" w14:textId="77777777" w:rsidR="00927A1E" w:rsidRDefault="00927A1E">
      <w:pPr>
        <w:pStyle w:val="BodyText"/>
        <w:rPr>
          <w:sz w:val="20"/>
        </w:rPr>
      </w:pPr>
    </w:p>
    <w:p w14:paraId="2E6FFF9C" w14:textId="77777777" w:rsidR="00927A1E" w:rsidRDefault="00927A1E">
      <w:pPr>
        <w:pStyle w:val="BodyText"/>
        <w:spacing w:before="9"/>
        <w:rPr>
          <w:sz w:val="26"/>
        </w:rPr>
      </w:pPr>
    </w:p>
    <w:p w14:paraId="2E6FFF9F" w14:textId="77777777" w:rsidR="00927A1E" w:rsidRDefault="00927A1E">
      <w:pPr>
        <w:jc w:val="center"/>
        <w:rPr>
          <w:rFonts w:ascii="Arial"/>
          <w:sz w:val="48"/>
        </w:rPr>
        <w:sectPr w:rsidR="00927A1E">
          <w:footerReference w:type="default" r:id="rId18"/>
          <w:pgSz w:w="12240" w:h="15840"/>
          <w:pgMar w:top="1500" w:right="1720" w:bottom="280" w:left="1720" w:header="0" w:footer="0" w:gutter="0"/>
          <w:cols w:space="720"/>
        </w:sectPr>
      </w:pPr>
    </w:p>
    <w:p w14:paraId="2E6FFFA0" w14:textId="73048D69" w:rsidR="00927A1E" w:rsidRDefault="00927A1E">
      <w:pPr>
        <w:pStyle w:val="BodyText"/>
        <w:ind w:left="105"/>
        <w:rPr>
          <w:sz w:val="20"/>
        </w:rPr>
      </w:pPr>
    </w:p>
    <w:p w14:paraId="2E6FFFA1" w14:textId="77777777" w:rsidR="00927A1E" w:rsidRDefault="00927A1E">
      <w:pPr>
        <w:pStyle w:val="BodyText"/>
        <w:spacing w:before="3"/>
        <w:rPr>
          <w:sz w:val="16"/>
        </w:rPr>
      </w:pPr>
    </w:p>
    <w:p w14:paraId="2E6FFFA2" w14:textId="77777777" w:rsidR="00927A1E" w:rsidRDefault="00CB5ACF">
      <w:pPr>
        <w:pStyle w:val="Heading5"/>
        <w:ind w:left="85" w:right="86"/>
        <w:jc w:val="center"/>
      </w:pPr>
      <w:r>
        <w:t>Daily Tasks Activities</w:t>
      </w:r>
    </w:p>
    <w:p w14:paraId="2E6FFFA3" w14:textId="77777777" w:rsidR="00927A1E" w:rsidRDefault="00927A1E">
      <w:pPr>
        <w:pStyle w:val="BodyText"/>
        <w:spacing w:before="10"/>
        <w:rPr>
          <w:b/>
          <w:sz w:val="23"/>
        </w:rPr>
      </w:pPr>
    </w:p>
    <w:p w14:paraId="2E6FFFA4" w14:textId="77777777" w:rsidR="00927A1E" w:rsidRDefault="00CB5ACF">
      <w:pPr>
        <w:pStyle w:val="Heading8"/>
      </w:pPr>
      <w:r>
        <w:t>ALA/AASL Standard 4: Advocacy and Leadership</w:t>
      </w:r>
    </w:p>
    <w:p w14:paraId="2E6FFFA5" w14:textId="77777777" w:rsidR="00927A1E" w:rsidRDefault="00CB5ACF">
      <w:pPr>
        <w:pStyle w:val="BodyText"/>
        <w:spacing w:before="6"/>
        <w:ind w:left="240" w:right="255"/>
      </w:pPr>
      <w:r>
        <w:t>Candidates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growth and lead professional development activities for other educators. Candidates provide leadership by articulating ways in which school libraries contribute to student achievement.</w:t>
      </w:r>
    </w:p>
    <w:p w14:paraId="2E6FFFA6" w14:textId="77777777" w:rsidR="00927A1E" w:rsidRDefault="00927A1E">
      <w:pPr>
        <w:pStyle w:val="BodyText"/>
        <w:spacing w:before="5"/>
        <w:rPr>
          <w:sz w:val="17"/>
        </w:rPr>
      </w:pPr>
    </w:p>
    <w:p w14:paraId="2E6FFFA7" w14:textId="77777777" w:rsidR="00927A1E" w:rsidRDefault="00CB5ACF">
      <w:pPr>
        <w:pStyle w:val="Heading8"/>
      </w:pPr>
      <w:r>
        <w:t>ALA/AASL Standard 5: Program Management and Administration</w:t>
      </w:r>
    </w:p>
    <w:p w14:paraId="2E6FFFA8" w14:textId="77777777" w:rsidR="00927A1E" w:rsidRDefault="00CB5ACF">
      <w:pPr>
        <w:pStyle w:val="BodyText"/>
        <w:spacing w:before="4"/>
        <w:ind w:left="240"/>
      </w:pPr>
      <w:r>
        <w:t>Candidates plan, develop, implement, and evaluate school library programs, resources, and services in support of the mission of the library program within the school according to the ethics and principles of library science, education, management, and administration.</w:t>
      </w:r>
    </w:p>
    <w:p w14:paraId="2E6FFFA9" w14:textId="77777777" w:rsidR="00927A1E" w:rsidRDefault="00927A1E">
      <w:pPr>
        <w:pStyle w:val="BodyText"/>
        <w:spacing w:before="5"/>
        <w:rPr>
          <w:sz w:val="17"/>
        </w:rPr>
      </w:pPr>
    </w:p>
    <w:p w14:paraId="2E6FFFAA" w14:textId="77777777" w:rsidR="00927A1E" w:rsidRDefault="00CB5ACF">
      <w:pPr>
        <w:pStyle w:val="BodyText"/>
        <w:spacing w:line="242" w:lineRule="auto"/>
        <w:ind w:left="240" w:right="440"/>
        <w:jc w:val="both"/>
      </w:pPr>
      <w:r>
        <w:rPr>
          <w:b/>
        </w:rPr>
        <w:t xml:space="preserve">AASL's </w:t>
      </w:r>
      <w:r>
        <w:rPr>
          <w:b/>
          <w:i/>
        </w:rPr>
        <w:t>Empowering Learners</w:t>
      </w:r>
      <w:r>
        <w:t>: "The mission of the school library program is to ensure that students and staff are effective users of ideas and information. The school librarian empowers students to be critical thinkers, enthusiastic readers, skillful researchers, and ethical users of information by:</w:t>
      </w:r>
    </w:p>
    <w:p w14:paraId="2E6FFFAB" w14:textId="77777777" w:rsidR="00927A1E" w:rsidRDefault="00CB5ACF">
      <w:pPr>
        <w:pStyle w:val="ListParagraph"/>
        <w:numPr>
          <w:ilvl w:val="1"/>
          <w:numId w:val="5"/>
        </w:numPr>
        <w:tabs>
          <w:tab w:val="left" w:pos="1017"/>
          <w:tab w:val="left" w:pos="1018"/>
        </w:tabs>
        <w:spacing w:before="13" w:line="206" w:lineRule="exact"/>
        <w:ind w:right="549" w:hanging="359"/>
        <w:rPr>
          <w:sz w:val="18"/>
        </w:rPr>
      </w:pPr>
      <w:r>
        <w:rPr>
          <w:sz w:val="18"/>
        </w:rPr>
        <w:t>Collaborating</w:t>
      </w:r>
      <w:r>
        <w:rPr>
          <w:spacing w:val="-4"/>
          <w:sz w:val="18"/>
        </w:rPr>
        <w:t xml:space="preserve"> </w:t>
      </w:r>
      <w:r>
        <w:rPr>
          <w:sz w:val="18"/>
        </w:rPr>
        <w:t>with</w:t>
      </w:r>
      <w:r>
        <w:rPr>
          <w:spacing w:val="-4"/>
          <w:sz w:val="18"/>
        </w:rPr>
        <w:t xml:space="preserve"> </w:t>
      </w:r>
      <w:r>
        <w:rPr>
          <w:sz w:val="18"/>
        </w:rPr>
        <w:t>educators</w:t>
      </w:r>
      <w:r>
        <w:rPr>
          <w:spacing w:val="-3"/>
          <w:sz w:val="18"/>
        </w:rPr>
        <w:t xml:space="preserve"> </w:t>
      </w:r>
      <w:r>
        <w:rPr>
          <w:sz w:val="18"/>
        </w:rPr>
        <w:t>and</w:t>
      </w:r>
      <w:r>
        <w:rPr>
          <w:spacing w:val="-4"/>
          <w:sz w:val="18"/>
        </w:rPr>
        <w:t xml:space="preserve"> </w:t>
      </w:r>
      <w:r>
        <w:rPr>
          <w:sz w:val="18"/>
        </w:rPr>
        <w:t>students</w:t>
      </w:r>
      <w:r>
        <w:rPr>
          <w:spacing w:val="-5"/>
          <w:sz w:val="18"/>
        </w:rPr>
        <w:t xml:space="preserve"> </w:t>
      </w:r>
      <w:r>
        <w:rPr>
          <w:sz w:val="18"/>
        </w:rPr>
        <w:t>to</w:t>
      </w:r>
      <w:r>
        <w:rPr>
          <w:spacing w:val="-4"/>
          <w:sz w:val="18"/>
        </w:rPr>
        <w:t xml:space="preserve"> </w:t>
      </w:r>
      <w:r>
        <w:rPr>
          <w:sz w:val="18"/>
        </w:rPr>
        <w:t>design</w:t>
      </w:r>
      <w:r>
        <w:rPr>
          <w:spacing w:val="-4"/>
          <w:sz w:val="18"/>
        </w:rPr>
        <w:t xml:space="preserve"> </w:t>
      </w:r>
      <w:r>
        <w:rPr>
          <w:sz w:val="18"/>
        </w:rPr>
        <w:t>and</w:t>
      </w:r>
      <w:r>
        <w:rPr>
          <w:spacing w:val="-4"/>
          <w:sz w:val="18"/>
        </w:rPr>
        <w:t xml:space="preserve"> </w:t>
      </w:r>
      <w:r>
        <w:rPr>
          <w:sz w:val="18"/>
        </w:rPr>
        <w:t>teach</w:t>
      </w:r>
      <w:r>
        <w:rPr>
          <w:spacing w:val="-4"/>
          <w:sz w:val="18"/>
        </w:rPr>
        <w:t xml:space="preserve"> </w:t>
      </w:r>
      <w:r>
        <w:rPr>
          <w:sz w:val="18"/>
        </w:rPr>
        <w:t>engaging</w:t>
      </w:r>
      <w:r>
        <w:rPr>
          <w:spacing w:val="-4"/>
          <w:sz w:val="18"/>
        </w:rPr>
        <w:t xml:space="preserve"> </w:t>
      </w:r>
      <w:r>
        <w:rPr>
          <w:sz w:val="18"/>
        </w:rPr>
        <w:t>learning</w:t>
      </w:r>
      <w:r>
        <w:rPr>
          <w:spacing w:val="-5"/>
          <w:sz w:val="18"/>
        </w:rPr>
        <w:t xml:space="preserve"> </w:t>
      </w:r>
      <w:r>
        <w:rPr>
          <w:sz w:val="18"/>
        </w:rPr>
        <w:t>experiences</w:t>
      </w:r>
      <w:r>
        <w:rPr>
          <w:spacing w:val="-3"/>
          <w:sz w:val="18"/>
        </w:rPr>
        <w:t xml:space="preserve"> </w:t>
      </w:r>
      <w:r>
        <w:rPr>
          <w:sz w:val="18"/>
        </w:rPr>
        <w:t>that</w:t>
      </w:r>
      <w:r>
        <w:rPr>
          <w:spacing w:val="-5"/>
          <w:sz w:val="18"/>
        </w:rPr>
        <w:t xml:space="preserve"> </w:t>
      </w:r>
      <w:r>
        <w:rPr>
          <w:sz w:val="18"/>
        </w:rPr>
        <w:t>meet individual</w:t>
      </w:r>
      <w:r>
        <w:rPr>
          <w:spacing w:val="-8"/>
          <w:sz w:val="18"/>
        </w:rPr>
        <w:t xml:space="preserve"> </w:t>
      </w:r>
      <w:r>
        <w:rPr>
          <w:sz w:val="18"/>
        </w:rPr>
        <w:t>needs</w:t>
      </w:r>
    </w:p>
    <w:p w14:paraId="2E6FFFAC" w14:textId="77777777" w:rsidR="00927A1E" w:rsidRDefault="00CB5ACF">
      <w:pPr>
        <w:pStyle w:val="ListParagraph"/>
        <w:numPr>
          <w:ilvl w:val="1"/>
          <w:numId w:val="5"/>
        </w:numPr>
        <w:tabs>
          <w:tab w:val="left" w:pos="1017"/>
          <w:tab w:val="left" w:pos="1018"/>
        </w:tabs>
        <w:spacing w:line="240" w:lineRule="auto"/>
        <w:ind w:right="718"/>
        <w:rPr>
          <w:sz w:val="18"/>
        </w:rPr>
      </w:pPr>
      <w:r>
        <w:rPr>
          <w:sz w:val="18"/>
        </w:rPr>
        <w:t>Instructing</w:t>
      </w:r>
      <w:r>
        <w:rPr>
          <w:spacing w:val="-5"/>
          <w:sz w:val="18"/>
        </w:rPr>
        <w:t xml:space="preserve"> </w:t>
      </w:r>
      <w:r>
        <w:rPr>
          <w:sz w:val="18"/>
        </w:rPr>
        <w:t>students</w:t>
      </w:r>
      <w:r>
        <w:rPr>
          <w:spacing w:val="-2"/>
          <w:sz w:val="18"/>
        </w:rPr>
        <w:t xml:space="preserve"> </w:t>
      </w:r>
      <w:r>
        <w:rPr>
          <w:sz w:val="18"/>
        </w:rPr>
        <w:t>and</w:t>
      </w:r>
      <w:r>
        <w:rPr>
          <w:spacing w:val="-3"/>
          <w:sz w:val="18"/>
        </w:rPr>
        <w:t xml:space="preserve"> </w:t>
      </w:r>
      <w:r>
        <w:rPr>
          <w:sz w:val="18"/>
        </w:rPr>
        <w:t>assisting</w:t>
      </w:r>
      <w:r>
        <w:rPr>
          <w:spacing w:val="-3"/>
          <w:sz w:val="18"/>
        </w:rPr>
        <w:t xml:space="preserve"> </w:t>
      </w:r>
      <w:r>
        <w:rPr>
          <w:sz w:val="18"/>
        </w:rPr>
        <w:t>educators</w:t>
      </w:r>
      <w:r>
        <w:rPr>
          <w:spacing w:val="-2"/>
          <w:sz w:val="18"/>
        </w:rPr>
        <w:t xml:space="preserve"> </w:t>
      </w:r>
      <w:r>
        <w:rPr>
          <w:sz w:val="18"/>
        </w:rPr>
        <w:t>in</w:t>
      </w:r>
      <w:r>
        <w:rPr>
          <w:spacing w:val="-5"/>
          <w:sz w:val="18"/>
        </w:rPr>
        <w:t xml:space="preserve"> </w:t>
      </w:r>
      <w:r>
        <w:rPr>
          <w:sz w:val="18"/>
        </w:rPr>
        <w:t>using,</w:t>
      </w:r>
      <w:r>
        <w:rPr>
          <w:spacing w:val="-5"/>
          <w:sz w:val="18"/>
        </w:rPr>
        <w:t xml:space="preserve"> </w:t>
      </w:r>
      <w:r>
        <w:rPr>
          <w:sz w:val="18"/>
        </w:rPr>
        <w:t>evaluating,</w:t>
      </w:r>
      <w:r>
        <w:rPr>
          <w:spacing w:val="-5"/>
          <w:sz w:val="18"/>
        </w:rPr>
        <w:t xml:space="preserve"> </w:t>
      </w:r>
      <w:r>
        <w:rPr>
          <w:sz w:val="18"/>
        </w:rPr>
        <w:t>and</w:t>
      </w:r>
      <w:r>
        <w:rPr>
          <w:spacing w:val="-5"/>
          <w:sz w:val="18"/>
        </w:rPr>
        <w:t xml:space="preserve"> </w:t>
      </w:r>
      <w:r>
        <w:rPr>
          <w:sz w:val="18"/>
        </w:rPr>
        <w:t>producing</w:t>
      </w:r>
      <w:r>
        <w:rPr>
          <w:spacing w:val="-3"/>
          <w:sz w:val="18"/>
        </w:rPr>
        <w:t xml:space="preserve"> </w:t>
      </w:r>
      <w:r>
        <w:rPr>
          <w:sz w:val="18"/>
        </w:rPr>
        <w:t>information</w:t>
      </w:r>
      <w:r>
        <w:rPr>
          <w:spacing w:val="-5"/>
          <w:sz w:val="18"/>
        </w:rPr>
        <w:t xml:space="preserve"> </w:t>
      </w:r>
      <w:r>
        <w:rPr>
          <w:sz w:val="18"/>
        </w:rPr>
        <w:t>and</w:t>
      </w:r>
      <w:r>
        <w:rPr>
          <w:spacing w:val="-5"/>
          <w:sz w:val="18"/>
        </w:rPr>
        <w:t xml:space="preserve"> </w:t>
      </w:r>
      <w:r>
        <w:rPr>
          <w:sz w:val="18"/>
        </w:rPr>
        <w:t>ideas through</w:t>
      </w:r>
      <w:r>
        <w:rPr>
          <w:spacing w:val="-3"/>
          <w:sz w:val="18"/>
        </w:rPr>
        <w:t xml:space="preserve"> </w:t>
      </w:r>
      <w:r>
        <w:rPr>
          <w:sz w:val="18"/>
        </w:rPr>
        <w:t>active</w:t>
      </w:r>
      <w:r>
        <w:rPr>
          <w:spacing w:val="-3"/>
          <w:sz w:val="18"/>
        </w:rPr>
        <w:t xml:space="preserve"> </w:t>
      </w:r>
      <w:r>
        <w:rPr>
          <w:sz w:val="18"/>
        </w:rPr>
        <w:t>use</w:t>
      </w:r>
      <w:r>
        <w:rPr>
          <w:spacing w:val="-5"/>
          <w:sz w:val="18"/>
        </w:rPr>
        <w:t xml:space="preserve"> </w:t>
      </w:r>
      <w:r>
        <w:rPr>
          <w:sz w:val="18"/>
        </w:rPr>
        <w:t>of</w:t>
      </w:r>
      <w:r>
        <w:rPr>
          <w:spacing w:val="-3"/>
          <w:sz w:val="18"/>
        </w:rPr>
        <w:t xml:space="preserve"> </w:t>
      </w:r>
      <w:r>
        <w:rPr>
          <w:sz w:val="18"/>
        </w:rPr>
        <w:t>a</w:t>
      </w:r>
      <w:r>
        <w:rPr>
          <w:spacing w:val="-5"/>
          <w:sz w:val="18"/>
        </w:rPr>
        <w:t xml:space="preserve"> </w:t>
      </w:r>
      <w:r>
        <w:rPr>
          <w:sz w:val="18"/>
        </w:rPr>
        <w:t>broad</w:t>
      </w:r>
      <w:r>
        <w:rPr>
          <w:spacing w:val="-5"/>
          <w:sz w:val="18"/>
        </w:rPr>
        <w:t xml:space="preserve"> </w:t>
      </w:r>
      <w:r>
        <w:rPr>
          <w:sz w:val="18"/>
        </w:rPr>
        <w:t>range</w:t>
      </w:r>
      <w:r>
        <w:rPr>
          <w:spacing w:val="-5"/>
          <w:sz w:val="18"/>
        </w:rPr>
        <w:t xml:space="preserve"> </w:t>
      </w:r>
      <w:r>
        <w:rPr>
          <w:sz w:val="18"/>
        </w:rPr>
        <w:t>of</w:t>
      </w:r>
      <w:r>
        <w:rPr>
          <w:spacing w:val="-3"/>
          <w:sz w:val="18"/>
        </w:rPr>
        <w:t xml:space="preserve"> </w:t>
      </w:r>
      <w:r>
        <w:rPr>
          <w:sz w:val="18"/>
        </w:rPr>
        <w:t>appropriate</w:t>
      </w:r>
      <w:r>
        <w:rPr>
          <w:spacing w:val="-5"/>
          <w:sz w:val="18"/>
        </w:rPr>
        <w:t xml:space="preserve"> </w:t>
      </w:r>
      <w:r>
        <w:rPr>
          <w:sz w:val="18"/>
        </w:rPr>
        <w:t>tools,</w:t>
      </w:r>
      <w:r>
        <w:rPr>
          <w:spacing w:val="-5"/>
          <w:sz w:val="18"/>
        </w:rPr>
        <w:t xml:space="preserve"> </w:t>
      </w:r>
      <w:r>
        <w:rPr>
          <w:sz w:val="18"/>
        </w:rPr>
        <w:t>resources,</w:t>
      </w:r>
      <w:r>
        <w:rPr>
          <w:spacing w:val="-3"/>
          <w:sz w:val="18"/>
        </w:rPr>
        <w:t xml:space="preserve"> </w:t>
      </w:r>
      <w:r>
        <w:rPr>
          <w:sz w:val="18"/>
        </w:rPr>
        <w:t>and</w:t>
      </w:r>
      <w:r>
        <w:rPr>
          <w:spacing w:val="-3"/>
          <w:sz w:val="18"/>
        </w:rPr>
        <w:t xml:space="preserve"> </w:t>
      </w:r>
      <w:r>
        <w:rPr>
          <w:sz w:val="18"/>
        </w:rPr>
        <w:t>information</w:t>
      </w:r>
      <w:r>
        <w:rPr>
          <w:spacing w:val="-3"/>
          <w:sz w:val="18"/>
        </w:rPr>
        <w:t xml:space="preserve"> </w:t>
      </w:r>
      <w:r>
        <w:rPr>
          <w:sz w:val="18"/>
        </w:rPr>
        <w:t>technologies</w:t>
      </w:r>
    </w:p>
    <w:p w14:paraId="2E6FFFAD" w14:textId="77777777" w:rsidR="00927A1E" w:rsidRDefault="00CB5ACF">
      <w:pPr>
        <w:pStyle w:val="ListParagraph"/>
        <w:numPr>
          <w:ilvl w:val="1"/>
          <w:numId w:val="5"/>
        </w:numPr>
        <w:tabs>
          <w:tab w:val="left" w:pos="1017"/>
          <w:tab w:val="left" w:pos="1018"/>
        </w:tabs>
        <w:spacing w:before="1" w:line="240" w:lineRule="auto"/>
        <w:ind w:right="482"/>
        <w:rPr>
          <w:sz w:val="18"/>
        </w:rPr>
      </w:pPr>
      <w:r>
        <w:rPr>
          <w:sz w:val="18"/>
        </w:rPr>
        <w:t>Providing access to materials in all formats, including up-to-date, high-quality, varied literature to develop and strengthen a love of</w:t>
      </w:r>
      <w:r>
        <w:rPr>
          <w:spacing w:val="-16"/>
          <w:sz w:val="18"/>
        </w:rPr>
        <w:t xml:space="preserve"> </w:t>
      </w:r>
      <w:r>
        <w:rPr>
          <w:sz w:val="18"/>
        </w:rPr>
        <w:t>reading</w:t>
      </w:r>
    </w:p>
    <w:p w14:paraId="2E6FFFAE" w14:textId="77777777" w:rsidR="00927A1E" w:rsidRDefault="00CB5ACF">
      <w:pPr>
        <w:pStyle w:val="ListParagraph"/>
        <w:numPr>
          <w:ilvl w:val="1"/>
          <w:numId w:val="5"/>
        </w:numPr>
        <w:tabs>
          <w:tab w:val="left" w:pos="1017"/>
          <w:tab w:val="left" w:pos="1018"/>
        </w:tabs>
        <w:spacing w:before="1" w:line="240" w:lineRule="auto"/>
        <w:ind w:right="841"/>
        <w:rPr>
          <w:sz w:val="18"/>
        </w:rPr>
      </w:pPr>
      <w:r>
        <w:rPr>
          <w:sz w:val="18"/>
        </w:rPr>
        <w:t>Providing</w:t>
      </w:r>
      <w:r>
        <w:rPr>
          <w:spacing w:val="-4"/>
          <w:sz w:val="18"/>
        </w:rPr>
        <w:t xml:space="preserve"> </w:t>
      </w:r>
      <w:r>
        <w:rPr>
          <w:sz w:val="18"/>
        </w:rPr>
        <w:t>students</w:t>
      </w:r>
      <w:r>
        <w:rPr>
          <w:spacing w:val="-2"/>
          <w:sz w:val="18"/>
        </w:rPr>
        <w:t xml:space="preserve"> </w:t>
      </w:r>
      <w:r>
        <w:rPr>
          <w:sz w:val="18"/>
        </w:rPr>
        <w:t>and</w:t>
      </w:r>
      <w:r>
        <w:rPr>
          <w:spacing w:val="-4"/>
          <w:sz w:val="18"/>
        </w:rPr>
        <w:t xml:space="preserve"> </w:t>
      </w:r>
      <w:r>
        <w:rPr>
          <w:sz w:val="18"/>
        </w:rPr>
        <w:t>staff</w:t>
      </w:r>
      <w:r>
        <w:rPr>
          <w:spacing w:val="-4"/>
          <w:sz w:val="18"/>
        </w:rPr>
        <w:t xml:space="preserve"> </w:t>
      </w:r>
      <w:r>
        <w:rPr>
          <w:sz w:val="18"/>
        </w:rPr>
        <w:t>with</w:t>
      </w:r>
      <w:r>
        <w:rPr>
          <w:spacing w:val="-3"/>
          <w:sz w:val="18"/>
        </w:rPr>
        <w:t xml:space="preserve"> </w:t>
      </w:r>
      <w:r>
        <w:rPr>
          <w:sz w:val="18"/>
        </w:rPr>
        <w:t>instruction</w:t>
      </w:r>
      <w:r>
        <w:rPr>
          <w:spacing w:val="-3"/>
          <w:sz w:val="18"/>
        </w:rPr>
        <w:t xml:space="preserve"> </w:t>
      </w:r>
      <w:r>
        <w:rPr>
          <w:sz w:val="18"/>
        </w:rPr>
        <w:t>and</w:t>
      </w:r>
      <w:r>
        <w:rPr>
          <w:spacing w:val="-3"/>
          <w:sz w:val="18"/>
        </w:rPr>
        <w:t xml:space="preserve"> </w:t>
      </w:r>
      <w:r>
        <w:rPr>
          <w:sz w:val="18"/>
        </w:rPr>
        <w:t>resources</w:t>
      </w:r>
      <w:r>
        <w:rPr>
          <w:spacing w:val="-2"/>
          <w:sz w:val="18"/>
        </w:rPr>
        <w:t xml:space="preserve"> </w:t>
      </w:r>
      <w:r>
        <w:rPr>
          <w:sz w:val="18"/>
        </w:rPr>
        <w:t>that</w:t>
      </w:r>
      <w:r>
        <w:rPr>
          <w:spacing w:val="-3"/>
          <w:sz w:val="18"/>
        </w:rPr>
        <w:t xml:space="preserve"> </w:t>
      </w:r>
      <w:r>
        <w:rPr>
          <w:sz w:val="18"/>
        </w:rPr>
        <w:t>reflect</w:t>
      </w:r>
      <w:r>
        <w:rPr>
          <w:spacing w:val="-4"/>
          <w:sz w:val="18"/>
        </w:rPr>
        <w:t xml:space="preserve"> </w:t>
      </w:r>
      <w:r>
        <w:rPr>
          <w:sz w:val="18"/>
        </w:rPr>
        <w:t>current</w:t>
      </w:r>
      <w:r>
        <w:rPr>
          <w:spacing w:val="-4"/>
          <w:sz w:val="18"/>
        </w:rPr>
        <w:t xml:space="preserve"> </w:t>
      </w:r>
      <w:r>
        <w:rPr>
          <w:sz w:val="18"/>
        </w:rPr>
        <w:t>information</w:t>
      </w:r>
      <w:r>
        <w:rPr>
          <w:spacing w:val="-4"/>
          <w:sz w:val="18"/>
        </w:rPr>
        <w:t xml:space="preserve"> </w:t>
      </w:r>
      <w:r>
        <w:rPr>
          <w:sz w:val="18"/>
        </w:rPr>
        <w:t>needs</w:t>
      </w:r>
      <w:r>
        <w:rPr>
          <w:spacing w:val="-4"/>
          <w:sz w:val="18"/>
        </w:rPr>
        <w:t xml:space="preserve"> </w:t>
      </w:r>
      <w:r>
        <w:rPr>
          <w:sz w:val="18"/>
        </w:rPr>
        <w:t>and anticipate changes in technology and</w:t>
      </w:r>
      <w:r>
        <w:rPr>
          <w:spacing w:val="-22"/>
          <w:sz w:val="18"/>
        </w:rPr>
        <w:t xml:space="preserve"> </w:t>
      </w:r>
      <w:r>
        <w:rPr>
          <w:sz w:val="18"/>
        </w:rPr>
        <w:t>education</w:t>
      </w:r>
    </w:p>
    <w:p w14:paraId="2E6FFFAF" w14:textId="77777777" w:rsidR="00927A1E" w:rsidRDefault="00CB5ACF">
      <w:pPr>
        <w:pStyle w:val="ListParagraph"/>
        <w:numPr>
          <w:ilvl w:val="1"/>
          <w:numId w:val="5"/>
        </w:numPr>
        <w:tabs>
          <w:tab w:val="left" w:pos="1017"/>
          <w:tab w:val="left" w:pos="1018"/>
        </w:tabs>
        <w:spacing w:line="240" w:lineRule="auto"/>
        <w:ind w:right="517"/>
        <w:rPr>
          <w:sz w:val="18"/>
        </w:rPr>
      </w:pPr>
      <w:r>
        <w:rPr>
          <w:sz w:val="18"/>
        </w:rPr>
        <w:t>Providing</w:t>
      </w:r>
      <w:r>
        <w:rPr>
          <w:spacing w:val="-5"/>
          <w:sz w:val="18"/>
        </w:rPr>
        <w:t xml:space="preserve"> </w:t>
      </w:r>
      <w:r>
        <w:rPr>
          <w:sz w:val="18"/>
        </w:rPr>
        <w:t>leadership</w:t>
      </w:r>
      <w:r>
        <w:rPr>
          <w:spacing w:val="-5"/>
          <w:sz w:val="18"/>
        </w:rPr>
        <w:t xml:space="preserve"> </w:t>
      </w:r>
      <w:r>
        <w:rPr>
          <w:sz w:val="18"/>
        </w:rPr>
        <w:t>in</w:t>
      </w:r>
      <w:r>
        <w:rPr>
          <w:spacing w:val="-3"/>
          <w:sz w:val="18"/>
        </w:rPr>
        <w:t xml:space="preserve"> </w:t>
      </w:r>
      <w:r>
        <w:rPr>
          <w:sz w:val="18"/>
        </w:rPr>
        <w:t>the</w:t>
      </w:r>
      <w:r>
        <w:rPr>
          <w:spacing w:val="-3"/>
          <w:sz w:val="18"/>
        </w:rPr>
        <w:t xml:space="preserve"> </w:t>
      </w:r>
      <w:r>
        <w:rPr>
          <w:sz w:val="18"/>
        </w:rPr>
        <w:t>total</w:t>
      </w:r>
      <w:r>
        <w:rPr>
          <w:spacing w:val="-3"/>
          <w:sz w:val="18"/>
        </w:rPr>
        <w:t xml:space="preserve"> </w:t>
      </w:r>
      <w:r>
        <w:rPr>
          <w:sz w:val="18"/>
        </w:rPr>
        <w:t>education</w:t>
      </w:r>
      <w:r>
        <w:rPr>
          <w:spacing w:val="-5"/>
          <w:sz w:val="18"/>
        </w:rPr>
        <w:t xml:space="preserve"> </w:t>
      </w:r>
      <w:r>
        <w:rPr>
          <w:sz w:val="18"/>
        </w:rPr>
        <w:t>program</w:t>
      </w:r>
      <w:r>
        <w:rPr>
          <w:spacing w:val="-5"/>
          <w:sz w:val="18"/>
        </w:rPr>
        <w:t xml:space="preserve"> </w:t>
      </w:r>
      <w:r>
        <w:rPr>
          <w:sz w:val="18"/>
        </w:rPr>
        <w:t>and</w:t>
      </w:r>
      <w:r>
        <w:rPr>
          <w:spacing w:val="-5"/>
          <w:sz w:val="18"/>
        </w:rPr>
        <w:t xml:space="preserve"> </w:t>
      </w:r>
      <w:r>
        <w:rPr>
          <w:sz w:val="18"/>
        </w:rPr>
        <w:t>advocating</w:t>
      </w:r>
      <w:r>
        <w:rPr>
          <w:spacing w:val="4"/>
          <w:sz w:val="18"/>
        </w:rPr>
        <w:t xml:space="preserve"> </w:t>
      </w:r>
      <w:r>
        <w:rPr>
          <w:sz w:val="18"/>
        </w:rPr>
        <w:t>for</w:t>
      </w:r>
      <w:r>
        <w:rPr>
          <w:spacing w:val="-3"/>
          <w:sz w:val="18"/>
        </w:rPr>
        <w:t xml:space="preserve"> </w:t>
      </w:r>
      <w:r>
        <w:rPr>
          <w:sz w:val="18"/>
        </w:rPr>
        <w:t>strong</w:t>
      </w:r>
      <w:r>
        <w:rPr>
          <w:spacing w:val="-5"/>
          <w:sz w:val="18"/>
        </w:rPr>
        <w:t xml:space="preserve"> </w:t>
      </w:r>
      <w:r>
        <w:rPr>
          <w:sz w:val="18"/>
        </w:rPr>
        <w:t>school</w:t>
      </w:r>
      <w:r>
        <w:rPr>
          <w:spacing w:val="-3"/>
          <w:sz w:val="18"/>
        </w:rPr>
        <w:t xml:space="preserve"> </w:t>
      </w:r>
      <w:r>
        <w:rPr>
          <w:sz w:val="18"/>
        </w:rPr>
        <w:t>library</w:t>
      </w:r>
      <w:r>
        <w:rPr>
          <w:spacing w:val="-5"/>
          <w:sz w:val="18"/>
        </w:rPr>
        <w:t xml:space="preserve"> </w:t>
      </w:r>
      <w:r>
        <w:rPr>
          <w:sz w:val="18"/>
        </w:rPr>
        <w:t>programs</w:t>
      </w:r>
      <w:r>
        <w:rPr>
          <w:spacing w:val="-2"/>
          <w:sz w:val="18"/>
        </w:rPr>
        <w:t xml:space="preserve"> </w:t>
      </w:r>
      <w:r>
        <w:rPr>
          <w:sz w:val="18"/>
        </w:rPr>
        <w:t>as essential to meeting local, stat, and national education goals (AASL, p.</w:t>
      </w:r>
      <w:r>
        <w:rPr>
          <w:spacing w:val="-26"/>
          <w:sz w:val="18"/>
        </w:rPr>
        <w:t xml:space="preserve"> </w:t>
      </w:r>
      <w:r>
        <w:rPr>
          <w:sz w:val="18"/>
        </w:rPr>
        <w:t>41)."</w:t>
      </w:r>
    </w:p>
    <w:p w14:paraId="2E6FFFB0" w14:textId="77777777" w:rsidR="00927A1E" w:rsidRDefault="00927A1E">
      <w:pPr>
        <w:pStyle w:val="BodyText"/>
      </w:pPr>
    </w:p>
    <w:p w14:paraId="2E6FFFB1" w14:textId="77777777" w:rsidR="00927A1E" w:rsidRDefault="00CB5ACF">
      <w:pPr>
        <w:pStyle w:val="BodyText"/>
        <w:ind w:left="239" w:right="266"/>
      </w:pPr>
      <w:r>
        <w:t>Candidates will participate in the completion of activities under the direction of the Field Supervisor that occur in the school library on nearly a daily basis. Five items from the list below are to be completed at each Practicum site by the candidate. These activities will be recorded on the Practicum Field Log.</w:t>
      </w:r>
    </w:p>
    <w:p w14:paraId="2E6FFFB2" w14:textId="77777777" w:rsidR="00927A1E" w:rsidRDefault="00927A1E">
      <w:pPr>
        <w:pStyle w:val="BodyText"/>
        <w:spacing w:before="5"/>
        <w:rPr>
          <w:sz w:val="17"/>
        </w:rPr>
      </w:pPr>
    </w:p>
    <w:p w14:paraId="2E6FFFB3" w14:textId="77777777" w:rsidR="00927A1E" w:rsidRDefault="00CB5ACF">
      <w:pPr>
        <w:pStyle w:val="Heading8"/>
        <w:ind w:left="239"/>
      </w:pPr>
      <w:r>
        <w:t>Daily Tasks Activities Checklist</w:t>
      </w:r>
    </w:p>
    <w:p w14:paraId="2E6FFFB4" w14:textId="77777777" w:rsidR="00927A1E" w:rsidRDefault="00927A1E">
      <w:pPr>
        <w:pStyle w:val="BodyText"/>
        <w:spacing w:before="3"/>
        <w:rPr>
          <w:b/>
        </w:rPr>
      </w:pPr>
    </w:p>
    <w:p w14:paraId="2E6FFFB5" w14:textId="77777777" w:rsidR="00927A1E" w:rsidRDefault="00CB5ACF">
      <w:pPr>
        <w:pStyle w:val="BodyText"/>
        <w:ind w:left="239"/>
      </w:pPr>
      <w:r>
        <w:t>Given a list of common tasks facing school librarians on a daily or regular basis, candidates must complete five items.</w:t>
      </w:r>
    </w:p>
    <w:p w14:paraId="2E6FFFB6" w14:textId="77777777" w:rsidR="00927A1E" w:rsidRDefault="00927A1E">
      <w:pPr>
        <w:pStyle w:val="BodyText"/>
        <w:rPr>
          <w:sz w:val="15"/>
        </w:rPr>
      </w:pPr>
    </w:p>
    <w:p w14:paraId="2E6FFFB7" w14:textId="77777777" w:rsidR="00927A1E" w:rsidRDefault="00927A1E">
      <w:pPr>
        <w:rPr>
          <w:sz w:val="15"/>
        </w:rPr>
        <w:sectPr w:rsidR="00927A1E">
          <w:footerReference w:type="default" r:id="rId19"/>
          <w:pgSz w:w="12240" w:h="15840"/>
          <w:pgMar w:top="720" w:right="1200" w:bottom="280" w:left="1200" w:header="0" w:footer="0" w:gutter="0"/>
          <w:cols w:space="720"/>
        </w:sectPr>
      </w:pPr>
    </w:p>
    <w:p w14:paraId="2E6FFFB8" w14:textId="77777777" w:rsidR="00927A1E" w:rsidRDefault="00CB5ACF">
      <w:pPr>
        <w:pStyle w:val="ListParagraph"/>
        <w:numPr>
          <w:ilvl w:val="0"/>
          <w:numId w:val="4"/>
        </w:numPr>
        <w:tabs>
          <w:tab w:val="left" w:pos="452"/>
        </w:tabs>
        <w:spacing w:before="64" w:line="201" w:lineRule="exact"/>
        <w:ind w:firstLine="0"/>
        <w:rPr>
          <w:rFonts w:ascii="MS Gothic"/>
          <w:sz w:val="16"/>
        </w:rPr>
      </w:pPr>
      <w:r>
        <w:rPr>
          <w:rFonts w:ascii="Arial Narrow"/>
          <w:sz w:val="16"/>
        </w:rPr>
        <w:t>Catalog Books (Minimum of</w:t>
      </w:r>
      <w:r>
        <w:rPr>
          <w:rFonts w:ascii="Arial Narrow"/>
          <w:spacing w:val="-17"/>
          <w:sz w:val="16"/>
        </w:rPr>
        <w:t xml:space="preserve"> </w:t>
      </w:r>
      <w:r>
        <w:rPr>
          <w:rFonts w:ascii="Arial Narrow"/>
          <w:sz w:val="16"/>
        </w:rPr>
        <w:t>5)</w:t>
      </w:r>
    </w:p>
    <w:p w14:paraId="2E6FFFB9" w14:textId="77777777" w:rsidR="00927A1E" w:rsidRDefault="00CB5ACF">
      <w:pPr>
        <w:pStyle w:val="ListParagraph"/>
        <w:numPr>
          <w:ilvl w:val="0"/>
          <w:numId w:val="4"/>
        </w:numPr>
        <w:tabs>
          <w:tab w:val="left" w:pos="452"/>
        </w:tabs>
        <w:spacing w:line="184" w:lineRule="exact"/>
        <w:ind w:left="451" w:hanging="211"/>
        <w:rPr>
          <w:rFonts w:ascii="MS Gothic"/>
          <w:sz w:val="16"/>
        </w:rPr>
      </w:pPr>
      <w:r>
        <w:rPr>
          <w:rFonts w:ascii="Arial Narrow"/>
          <w:sz w:val="16"/>
        </w:rPr>
        <w:t>Display</w:t>
      </w:r>
      <w:r>
        <w:rPr>
          <w:rFonts w:ascii="Arial Narrow"/>
          <w:spacing w:val="-12"/>
          <w:sz w:val="16"/>
        </w:rPr>
        <w:t xml:space="preserve"> </w:t>
      </w:r>
      <w:r>
        <w:rPr>
          <w:rFonts w:ascii="Arial Narrow"/>
          <w:sz w:val="16"/>
        </w:rPr>
        <w:t>Creation</w:t>
      </w:r>
    </w:p>
    <w:p w14:paraId="2E6FFFBA" w14:textId="77777777" w:rsidR="00927A1E" w:rsidRDefault="00CB5ACF">
      <w:pPr>
        <w:pStyle w:val="ListParagraph"/>
        <w:numPr>
          <w:ilvl w:val="0"/>
          <w:numId w:val="4"/>
        </w:numPr>
        <w:tabs>
          <w:tab w:val="left" w:pos="452"/>
        </w:tabs>
        <w:spacing w:line="185" w:lineRule="exact"/>
        <w:ind w:left="451" w:hanging="211"/>
        <w:rPr>
          <w:rFonts w:ascii="MS Gothic"/>
          <w:sz w:val="16"/>
        </w:rPr>
      </w:pPr>
      <w:r>
        <w:rPr>
          <w:rFonts w:ascii="Arial Narrow"/>
          <w:sz w:val="16"/>
        </w:rPr>
        <w:t>Create or Update Copyright</w:t>
      </w:r>
      <w:r>
        <w:rPr>
          <w:rFonts w:ascii="Arial Narrow"/>
          <w:spacing w:val="-24"/>
          <w:sz w:val="16"/>
        </w:rPr>
        <w:t xml:space="preserve"> </w:t>
      </w:r>
      <w:r>
        <w:rPr>
          <w:rFonts w:ascii="Arial Narrow"/>
          <w:sz w:val="16"/>
        </w:rPr>
        <w:t>Postings</w:t>
      </w:r>
    </w:p>
    <w:p w14:paraId="2E6FFFBB" w14:textId="77777777" w:rsidR="00927A1E" w:rsidRDefault="00CB5ACF">
      <w:pPr>
        <w:pStyle w:val="ListParagraph"/>
        <w:numPr>
          <w:ilvl w:val="0"/>
          <w:numId w:val="4"/>
        </w:numPr>
        <w:tabs>
          <w:tab w:val="left" w:pos="469"/>
        </w:tabs>
        <w:spacing w:line="184" w:lineRule="exact"/>
        <w:ind w:left="468" w:hanging="228"/>
        <w:rPr>
          <w:rFonts w:ascii="MS Gothic"/>
          <w:sz w:val="16"/>
        </w:rPr>
      </w:pPr>
      <w:r>
        <w:rPr>
          <w:rFonts w:ascii="Arial Narrow"/>
          <w:sz w:val="16"/>
        </w:rPr>
        <w:t>Analyze an Emphasis Area of the</w:t>
      </w:r>
      <w:r>
        <w:rPr>
          <w:rFonts w:ascii="Arial Narrow"/>
          <w:spacing w:val="-25"/>
          <w:sz w:val="16"/>
        </w:rPr>
        <w:t xml:space="preserve"> </w:t>
      </w:r>
      <w:r>
        <w:rPr>
          <w:rFonts w:ascii="Arial Narrow"/>
          <w:sz w:val="16"/>
        </w:rPr>
        <w:t>Collection</w:t>
      </w:r>
    </w:p>
    <w:p w14:paraId="2E6FFFBC" w14:textId="77777777" w:rsidR="00927A1E" w:rsidRDefault="00CB5ACF">
      <w:pPr>
        <w:pStyle w:val="ListParagraph"/>
        <w:numPr>
          <w:ilvl w:val="0"/>
          <w:numId w:val="4"/>
        </w:numPr>
        <w:tabs>
          <w:tab w:val="left" w:pos="469"/>
        </w:tabs>
        <w:spacing w:line="184" w:lineRule="exact"/>
        <w:ind w:left="468" w:hanging="228"/>
        <w:rPr>
          <w:rFonts w:ascii="MS Gothic" w:hAnsi="MS Gothic"/>
          <w:sz w:val="16"/>
        </w:rPr>
      </w:pPr>
      <w:r>
        <w:rPr>
          <w:rFonts w:ascii="Arial Narrow" w:hAnsi="Arial Narrow"/>
          <w:sz w:val="16"/>
        </w:rPr>
        <w:t>De</w:t>
      </w:r>
      <w:r>
        <w:rPr>
          <w:rFonts w:ascii="Arial Narrow" w:hAnsi="Arial Narrow"/>
          <w:spacing w:val="-2"/>
          <w:sz w:val="16"/>
        </w:rPr>
        <w:t>s</w:t>
      </w:r>
      <w:r>
        <w:rPr>
          <w:rFonts w:ascii="Arial Narrow" w:hAnsi="Arial Narrow"/>
          <w:spacing w:val="-1"/>
          <w:sz w:val="16"/>
        </w:rPr>
        <w:t>i</w:t>
      </w:r>
      <w:r>
        <w:rPr>
          <w:rFonts w:ascii="Arial Narrow" w:hAnsi="Arial Narrow"/>
          <w:sz w:val="16"/>
        </w:rPr>
        <w:t>gn</w:t>
      </w:r>
      <w:r>
        <w:rPr>
          <w:rFonts w:ascii="Arial Narrow" w:hAnsi="Arial Narrow"/>
          <w:spacing w:val="-2"/>
          <w:sz w:val="16"/>
        </w:rPr>
        <w:t xml:space="preserve"> </w:t>
      </w:r>
      <w:r>
        <w:rPr>
          <w:rFonts w:ascii="Arial Narrow" w:hAnsi="Arial Narrow"/>
          <w:sz w:val="16"/>
        </w:rPr>
        <w:t>a</w:t>
      </w:r>
      <w:r>
        <w:rPr>
          <w:rFonts w:ascii="Arial Narrow" w:hAnsi="Arial Narrow"/>
          <w:spacing w:val="-2"/>
          <w:sz w:val="16"/>
        </w:rPr>
        <w:t>n</w:t>
      </w:r>
      <w:r>
        <w:rPr>
          <w:rFonts w:ascii="Arial Narrow" w:hAnsi="Arial Narrow"/>
          <w:sz w:val="16"/>
        </w:rPr>
        <w:t xml:space="preserve">d </w:t>
      </w:r>
      <w:r>
        <w:rPr>
          <w:rFonts w:ascii="Arial Narrow" w:hAnsi="Arial Narrow"/>
          <w:spacing w:val="-1"/>
          <w:sz w:val="16"/>
        </w:rPr>
        <w:t>I</w:t>
      </w:r>
      <w:r>
        <w:rPr>
          <w:rFonts w:ascii="Arial Narrow" w:hAnsi="Arial Narrow"/>
          <w:sz w:val="16"/>
        </w:rPr>
        <w:t>mp</w:t>
      </w:r>
      <w:r>
        <w:rPr>
          <w:rFonts w:ascii="Arial Narrow" w:hAnsi="Arial Narrow"/>
          <w:spacing w:val="-3"/>
          <w:sz w:val="16"/>
        </w:rPr>
        <w:t>l</w:t>
      </w:r>
      <w:r>
        <w:rPr>
          <w:rFonts w:ascii="Arial Narrow" w:hAnsi="Arial Narrow"/>
          <w:sz w:val="16"/>
        </w:rPr>
        <w:t>e</w:t>
      </w:r>
      <w:r>
        <w:rPr>
          <w:rFonts w:ascii="Arial Narrow" w:hAnsi="Arial Narrow"/>
          <w:spacing w:val="-2"/>
          <w:sz w:val="16"/>
        </w:rPr>
        <w:t>me</w:t>
      </w:r>
      <w:r>
        <w:rPr>
          <w:rFonts w:ascii="Arial Narrow" w:hAnsi="Arial Narrow"/>
          <w:sz w:val="16"/>
        </w:rPr>
        <w:t>nt</w:t>
      </w:r>
      <w:r>
        <w:rPr>
          <w:rFonts w:ascii="Arial Narrow" w:hAnsi="Arial Narrow"/>
          <w:spacing w:val="-2"/>
          <w:sz w:val="16"/>
        </w:rPr>
        <w:t xml:space="preserve"> </w:t>
      </w:r>
      <w:r>
        <w:rPr>
          <w:rFonts w:ascii="Arial Narrow" w:hAnsi="Arial Narrow"/>
          <w:sz w:val="16"/>
        </w:rPr>
        <w:t>a M</w:t>
      </w:r>
      <w:r>
        <w:rPr>
          <w:rFonts w:ascii="Arial Narrow" w:hAnsi="Arial Narrow"/>
          <w:spacing w:val="-1"/>
          <w:sz w:val="16"/>
        </w:rPr>
        <w:t>i</w:t>
      </w:r>
      <w:r>
        <w:rPr>
          <w:rFonts w:ascii="Arial Narrow" w:hAnsi="Arial Narrow"/>
          <w:sz w:val="16"/>
        </w:rPr>
        <w:t>ni</w:t>
      </w:r>
      <w:r>
        <w:rPr>
          <w:rFonts w:ascii="Arial Narrow" w:hAnsi="Arial Narrow"/>
          <w:w w:val="50"/>
          <w:sz w:val="16"/>
        </w:rPr>
        <w:t>-</w:t>
      </w:r>
      <w:r>
        <w:rPr>
          <w:rFonts w:ascii="Arial Narrow" w:hAnsi="Arial Narrow"/>
          <w:spacing w:val="-4"/>
          <w:w w:val="50"/>
          <w:sz w:val="16"/>
        </w:rPr>
        <w:t>­</w:t>
      </w:r>
      <w:r>
        <w:rPr>
          <w:rFonts w:ascii="Arial Narrow" w:hAnsi="Arial Narrow"/>
          <w:sz w:val="16"/>
        </w:rPr>
        <w:t>Le</w:t>
      </w:r>
      <w:r>
        <w:rPr>
          <w:rFonts w:ascii="Arial Narrow" w:hAnsi="Arial Narrow"/>
          <w:spacing w:val="-2"/>
          <w:sz w:val="16"/>
        </w:rPr>
        <w:t>sso</w:t>
      </w:r>
      <w:r>
        <w:rPr>
          <w:rFonts w:ascii="Arial Narrow" w:hAnsi="Arial Narrow"/>
          <w:sz w:val="16"/>
        </w:rPr>
        <w:t>n</w:t>
      </w:r>
      <w:r>
        <w:rPr>
          <w:rFonts w:ascii="Arial Narrow" w:hAnsi="Arial Narrow"/>
          <w:spacing w:val="-2"/>
          <w:sz w:val="16"/>
        </w:rPr>
        <w:t xml:space="preserve"> </w:t>
      </w:r>
      <w:r>
        <w:rPr>
          <w:rFonts w:ascii="Arial Narrow" w:hAnsi="Arial Narrow"/>
          <w:spacing w:val="-1"/>
          <w:sz w:val="16"/>
        </w:rPr>
        <w:t>(</w:t>
      </w:r>
      <w:r>
        <w:rPr>
          <w:rFonts w:ascii="Arial Narrow" w:hAnsi="Arial Narrow"/>
          <w:sz w:val="16"/>
        </w:rPr>
        <w:t>Mu</w:t>
      </w:r>
      <w:r>
        <w:rPr>
          <w:rFonts w:ascii="Arial Narrow" w:hAnsi="Arial Narrow"/>
          <w:spacing w:val="-2"/>
          <w:sz w:val="16"/>
        </w:rPr>
        <w:t>s</w:t>
      </w:r>
      <w:r>
        <w:rPr>
          <w:rFonts w:ascii="Arial Narrow" w:hAnsi="Arial Narrow"/>
          <w:sz w:val="16"/>
        </w:rPr>
        <w:t>t</w:t>
      </w:r>
      <w:r>
        <w:rPr>
          <w:rFonts w:ascii="Arial Narrow" w:hAnsi="Arial Narrow"/>
          <w:spacing w:val="-2"/>
          <w:sz w:val="16"/>
        </w:rPr>
        <w:t xml:space="preserve"> </w:t>
      </w:r>
      <w:r>
        <w:rPr>
          <w:rFonts w:ascii="Arial Narrow" w:hAnsi="Arial Narrow"/>
          <w:sz w:val="16"/>
        </w:rPr>
        <w:t>be</w:t>
      </w:r>
      <w:r>
        <w:rPr>
          <w:rFonts w:ascii="Arial Narrow" w:hAnsi="Arial Narrow"/>
          <w:spacing w:val="-2"/>
          <w:sz w:val="16"/>
        </w:rPr>
        <w:t xml:space="preserve"> </w:t>
      </w:r>
      <w:r>
        <w:rPr>
          <w:rFonts w:ascii="Arial Narrow" w:hAnsi="Arial Narrow"/>
          <w:sz w:val="16"/>
        </w:rPr>
        <w:t>Re</w:t>
      </w:r>
      <w:r>
        <w:rPr>
          <w:rFonts w:ascii="Arial Narrow" w:hAnsi="Arial Narrow"/>
          <w:spacing w:val="-2"/>
          <w:sz w:val="16"/>
        </w:rPr>
        <w:t>c</w:t>
      </w:r>
      <w:r>
        <w:rPr>
          <w:rFonts w:ascii="Arial Narrow" w:hAnsi="Arial Narrow"/>
          <w:sz w:val="16"/>
        </w:rPr>
        <w:t>o</w:t>
      </w:r>
      <w:r>
        <w:rPr>
          <w:rFonts w:ascii="Arial Narrow" w:hAnsi="Arial Narrow"/>
          <w:spacing w:val="-4"/>
          <w:sz w:val="16"/>
        </w:rPr>
        <w:t>r</w:t>
      </w:r>
      <w:r>
        <w:rPr>
          <w:rFonts w:ascii="Arial Narrow" w:hAnsi="Arial Narrow"/>
          <w:sz w:val="16"/>
        </w:rPr>
        <w:t>d</w:t>
      </w:r>
      <w:r>
        <w:rPr>
          <w:rFonts w:ascii="Arial Narrow" w:hAnsi="Arial Narrow"/>
          <w:spacing w:val="-2"/>
          <w:sz w:val="16"/>
        </w:rPr>
        <w:t>e</w:t>
      </w:r>
      <w:r>
        <w:rPr>
          <w:rFonts w:ascii="Arial Narrow" w:hAnsi="Arial Narrow"/>
          <w:sz w:val="16"/>
        </w:rPr>
        <w:t>d)</w:t>
      </w:r>
    </w:p>
    <w:p w14:paraId="2E6FFFBD" w14:textId="77777777" w:rsidR="00927A1E" w:rsidRDefault="00CB5ACF">
      <w:pPr>
        <w:pStyle w:val="ListParagraph"/>
        <w:numPr>
          <w:ilvl w:val="0"/>
          <w:numId w:val="4"/>
        </w:numPr>
        <w:tabs>
          <w:tab w:val="left" w:pos="469"/>
        </w:tabs>
        <w:spacing w:line="185" w:lineRule="exact"/>
        <w:ind w:left="468" w:hanging="228"/>
        <w:rPr>
          <w:rFonts w:ascii="MS Gothic"/>
          <w:sz w:val="16"/>
        </w:rPr>
      </w:pPr>
      <w:r>
        <w:rPr>
          <w:rFonts w:ascii="Arial Narrow"/>
          <w:sz w:val="16"/>
        </w:rPr>
        <w:t>Review</w:t>
      </w:r>
      <w:r>
        <w:rPr>
          <w:rFonts w:ascii="Arial Narrow"/>
          <w:spacing w:val="-26"/>
          <w:sz w:val="16"/>
        </w:rPr>
        <w:t xml:space="preserve"> </w:t>
      </w:r>
      <w:r>
        <w:rPr>
          <w:rFonts w:ascii="Arial Narrow"/>
          <w:sz w:val="16"/>
        </w:rPr>
        <w:t>a Curriculum Map and Match Common Core Standards</w:t>
      </w:r>
    </w:p>
    <w:p w14:paraId="2E6FFFBE" w14:textId="77777777" w:rsidR="00927A1E" w:rsidRDefault="00CB5ACF">
      <w:pPr>
        <w:pStyle w:val="ListParagraph"/>
        <w:numPr>
          <w:ilvl w:val="0"/>
          <w:numId w:val="4"/>
        </w:numPr>
        <w:tabs>
          <w:tab w:val="left" w:pos="469"/>
        </w:tabs>
        <w:spacing w:line="184" w:lineRule="exact"/>
        <w:ind w:left="468" w:hanging="228"/>
        <w:rPr>
          <w:rFonts w:ascii="MS Gothic"/>
          <w:sz w:val="16"/>
        </w:rPr>
      </w:pPr>
      <w:r>
        <w:rPr>
          <w:rFonts w:ascii="Arial Narrow"/>
          <w:sz w:val="16"/>
        </w:rPr>
        <w:t>Inventory an Emphasis Area of the</w:t>
      </w:r>
      <w:r>
        <w:rPr>
          <w:rFonts w:ascii="Arial Narrow"/>
          <w:spacing w:val="-23"/>
          <w:sz w:val="16"/>
        </w:rPr>
        <w:t xml:space="preserve"> </w:t>
      </w:r>
      <w:r>
        <w:rPr>
          <w:rFonts w:ascii="Arial Narrow"/>
          <w:sz w:val="16"/>
        </w:rPr>
        <w:t>Collection</w:t>
      </w:r>
    </w:p>
    <w:p w14:paraId="2E6FFFBF" w14:textId="77777777" w:rsidR="00927A1E" w:rsidRDefault="00CB5ACF">
      <w:pPr>
        <w:pStyle w:val="ListParagraph"/>
        <w:numPr>
          <w:ilvl w:val="0"/>
          <w:numId w:val="4"/>
        </w:numPr>
        <w:tabs>
          <w:tab w:val="left" w:pos="452"/>
        </w:tabs>
        <w:spacing w:line="184" w:lineRule="exact"/>
        <w:ind w:left="451" w:hanging="211"/>
        <w:rPr>
          <w:rFonts w:ascii="MS Gothic"/>
          <w:sz w:val="16"/>
        </w:rPr>
      </w:pPr>
      <w:r>
        <w:rPr>
          <w:rFonts w:ascii="Arial Narrow"/>
          <w:sz w:val="16"/>
        </w:rPr>
        <w:t>Analyze</w:t>
      </w:r>
      <w:r>
        <w:rPr>
          <w:rFonts w:ascii="Arial Narrow"/>
          <w:spacing w:val="-5"/>
          <w:sz w:val="16"/>
        </w:rPr>
        <w:t xml:space="preserve"> </w:t>
      </w:r>
      <w:r>
        <w:rPr>
          <w:rFonts w:ascii="Arial Narrow"/>
          <w:sz w:val="16"/>
        </w:rPr>
        <w:t>an</w:t>
      </w:r>
      <w:r>
        <w:rPr>
          <w:rFonts w:ascii="Arial Narrow"/>
          <w:spacing w:val="-6"/>
          <w:sz w:val="16"/>
        </w:rPr>
        <w:t xml:space="preserve"> </w:t>
      </w:r>
      <w:r>
        <w:rPr>
          <w:rFonts w:ascii="Arial Narrow"/>
          <w:sz w:val="16"/>
        </w:rPr>
        <w:t>Emphasis</w:t>
      </w:r>
      <w:r>
        <w:rPr>
          <w:rFonts w:ascii="Arial Narrow"/>
          <w:spacing w:val="-7"/>
          <w:sz w:val="16"/>
        </w:rPr>
        <w:t xml:space="preserve"> </w:t>
      </w:r>
      <w:r>
        <w:rPr>
          <w:rFonts w:ascii="Arial Narrow"/>
          <w:sz w:val="16"/>
        </w:rPr>
        <w:t>Area</w:t>
      </w:r>
      <w:r>
        <w:rPr>
          <w:rFonts w:ascii="Arial Narrow"/>
          <w:spacing w:val="-5"/>
          <w:sz w:val="16"/>
        </w:rPr>
        <w:t xml:space="preserve"> </w:t>
      </w:r>
      <w:r>
        <w:rPr>
          <w:rFonts w:ascii="Arial Narrow"/>
          <w:sz w:val="16"/>
        </w:rPr>
        <w:t>for</w:t>
      </w:r>
      <w:r>
        <w:rPr>
          <w:rFonts w:ascii="Arial Narrow"/>
          <w:spacing w:val="-6"/>
          <w:sz w:val="16"/>
        </w:rPr>
        <w:t xml:space="preserve"> </w:t>
      </w:r>
      <w:r>
        <w:rPr>
          <w:rFonts w:ascii="Arial Narrow"/>
          <w:sz w:val="16"/>
        </w:rPr>
        <w:t>Weeding</w:t>
      </w:r>
      <w:r>
        <w:rPr>
          <w:rFonts w:ascii="Arial Narrow"/>
          <w:spacing w:val="-5"/>
          <w:sz w:val="16"/>
        </w:rPr>
        <w:t xml:space="preserve"> </w:t>
      </w:r>
      <w:r>
        <w:rPr>
          <w:rFonts w:ascii="Arial Narrow"/>
          <w:sz w:val="16"/>
        </w:rPr>
        <w:t>Recommendations</w:t>
      </w:r>
    </w:p>
    <w:p w14:paraId="2E6FFFC0" w14:textId="77777777" w:rsidR="00927A1E" w:rsidRDefault="00CB5ACF">
      <w:pPr>
        <w:pStyle w:val="ListParagraph"/>
        <w:numPr>
          <w:ilvl w:val="0"/>
          <w:numId w:val="4"/>
        </w:numPr>
        <w:tabs>
          <w:tab w:val="left" w:pos="433"/>
        </w:tabs>
        <w:spacing w:line="185" w:lineRule="exact"/>
        <w:ind w:left="432" w:hanging="192"/>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i/>
          <w:sz w:val="16"/>
        </w:rPr>
        <w:t>Banned</w:t>
      </w:r>
      <w:r>
        <w:rPr>
          <w:rFonts w:ascii="Arial Narrow"/>
          <w:i/>
          <w:spacing w:val="-5"/>
          <w:sz w:val="16"/>
        </w:rPr>
        <w:t xml:space="preserve"> </w:t>
      </w:r>
      <w:r>
        <w:rPr>
          <w:rFonts w:ascii="Arial Narrow"/>
          <w:i/>
          <w:sz w:val="16"/>
        </w:rPr>
        <w:t>Books</w:t>
      </w:r>
      <w:r>
        <w:rPr>
          <w:rFonts w:ascii="Arial Narrow"/>
          <w:i/>
          <w:spacing w:val="-5"/>
          <w:sz w:val="16"/>
        </w:rPr>
        <w:t xml:space="preserve"> </w:t>
      </w:r>
      <w:r>
        <w:rPr>
          <w:rFonts w:ascii="Arial Narrow"/>
          <w:i/>
          <w:sz w:val="16"/>
        </w:rPr>
        <w:t>Week</w:t>
      </w:r>
      <w:r>
        <w:rPr>
          <w:rFonts w:ascii="Arial Narrow"/>
          <w:i/>
          <w:spacing w:val="-4"/>
          <w:sz w:val="16"/>
        </w:rPr>
        <w:t xml:space="preserve"> </w:t>
      </w:r>
      <w:r>
        <w:rPr>
          <w:rFonts w:ascii="Arial Narrow"/>
          <w:sz w:val="16"/>
        </w:rPr>
        <w:t>Week</w:t>
      </w:r>
      <w:r>
        <w:rPr>
          <w:rFonts w:ascii="Arial Narrow"/>
          <w:spacing w:val="-8"/>
          <w:sz w:val="16"/>
        </w:rPr>
        <w:t xml:space="preserve"> </w:t>
      </w:r>
      <w:r>
        <w:rPr>
          <w:rFonts w:ascii="Arial Narrow"/>
          <w:sz w:val="16"/>
        </w:rPr>
        <w:t>of</w:t>
      </w:r>
      <w:r>
        <w:rPr>
          <w:rFonts w:ascii="Arial Narrow"/>
          <w:spacing w:val="-5"/>
          <w:sz w:val="16"/>
        </w:rPr>
        <w:t xml:space="preserve"> </w:t>
      </w:r>
      <w:r>
        <w:rPr>
          <w:rFonts w:ascii="Arial Narrow"/>
          <w:sz w:val="16"/>
        </w:rPr>
        <w:t>Activities</w:t>
      </w:r>
    </w:p>
    <w:p w14:paraId="2E6FFFC1" w14:textId="77777777" w:rsidR="00927A1E" w:rsidRDefault="00CB5ACF">
      <w:pPr>
        <w:pStyle w:val="ListParagraph"/>
        <w:numPr>
          <w:ilvl w:val="0"/>
          <w:numId w:val="4"/>
        </w:numPr>
        <w:tabs>
          <w:tab w:val="left" w:pos="433"/>
        </w:tabs>
        <w:spacing w:line="184" w:lineRule="exact"/>
        <w:ind w:left="432" w:hanging="192"/>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sz w:val="16"/>
        </w:rPr>
        <w:t>Dr.</w:t>
      </w:r>
      <w:r>
        <w:rPr>
          <w:rFonts w:ascii="Arial Narrow"/>
          <w:spacing w:val="-5"/>
          <w:sz w:val="16"/>
        </w:rPr>
        <w:t xml:space="preserve"> </w:t>
      </w:r>
      <w:r>
        <w:rPr>
          <w:rFonts w:ascii="Arial Narrow"/>
          <w:sz w:val="16"/>
        </w:rPr>
        <w:t>Seuss</w:t>
      </w:r>
      <w:r>
        <w:rPr>
          <w:rFonts w:ascii="Arial Narrow"/>
          <w:spacing w:val="-5"/>
          <w:sz w:val="16"/>
        </w:rPr>
        <w:t xml:space="preserve"> </w:t>
      </w:r>
      <w:r>
        <w:rPr>
          <w:rFonts w:ascii="Arial Narrow"/>
          <w:sz w:val="16"/>
        </w:rPr>
        <w:t>Celebration</w:t>
      </w:r>
      <w:r>
        <w:rPr>
          <w:rFonts w:ascii="Arial Narrow"/>
          <w:spacing w:val="-3"/>
          <w:sz w:val="16"/>
        </w:rPr>
        <w:t xml:space="preserve"> </w:t>
      </w:r>
      <w:r>
        <w:rPr>
          <w:rFonts w:ascii="Arial Narrow"/>
          <w:sz w:val="16"/>
        </w:rPr>
        <w:t>Week</w:t>
      </w:r>
      <w:r>
        <w:rPr>
          <w:rFonts w:ascii="Arial Narrow"/>
          <w:spacing w:val="-8"/>
          <w:sz w:val="16"/>
        </w:rPr>
        <w:t xml:space="preserve"> </w:t>
      </w:r>
      <w:r>
        <w:rPr>
          <w:rFonts w:ascii="Arial Narrow"/>
          <w:sz w:val="16"/>
        </w:rPr>
        <w:t>of</w:t>
      </w:r>
      <w:r>
        <w:rPr>
          <w:rFonts w:ascii="Arial Narrow"/>
          <w:spacing w:val="-5"/>
          <w:sz w:val="16"/>
        </w:rPr>
        <w:t xml:space="preserve"> </w:t>
      </w:r>
      <w:r>
        <w:rPr>
          <w:rFonts w:ascii="Arial Narrow"/>
          <w:sz w:val="16"/>
        </w:rPr>
        <w:t>Activities</w:t>
      </w:r>
    </w:p>
    <w:p w14:paraId="2E6FFFC2" w14:textId="77777777" w:rsidR="00927A1E" w:rsidRDefault="00CB5ACF">
      <w:pPr>
        <w:pStyle w:val="ListParagraph"/>
        <w:numPr>
          <w:ilvl w:val="0"/>
          <w:numId w:val="4"/>
        </w:numPr>
        <w:tabs>
          <w:tab w:val="left" w:pos="433"/>
        </w:tabs>
        <w:spacing w:line="184" w:lineRule="exact"/>
        <w:ind w:left="432" w:hanging="192"/>
        <w:rPr>
          <w:rFonts w:ascii="MS Gothic"/>
          <w:sz w:val="16"/>
        </w:rPr>
      </w:pPr>
      <w:r>
        <w:rPr>
          <w:rFonts w:ascii="Arial Narrow"/>
          <w:sz w:val="16"/>
        </w:rPr>
        <w:t>Create</w:t>
      </w:r>
      <w:r>
        <w:rPr>
          <w:rFonts w:ascii="Arial Narrow"/>
          <w:spacing w:val="-4"/>
          <w:sz w:val="16"/>
        </w:rPr>
        <w:t xml:space="preserve"> </w:t>
      </w:r>
      <w:r>
        <w:rPr>
          <w:rFonts w:ascii="Arial Narrow"/>
          <w:sz w:val="16"/>
        </w:rPr>
        <w:t>a</w:t>
      </w:r>
      <w:r>
        <w:rPr>
          <w:rFonts w:ascii="Arial Narrow"/>
          <w:spacing w:val="-4"/>
          <w:sz w:val="16"/>
        </w:rPr>
        <w:t xml:space="preserve"> </w:t>
      </w:r>
      <w:r>
        <w:rPr>
          <w:rFonts w:ascii="Arial Narrow"/>
          <w:sz w:val="16"/>
        </w:rPr>
        <w:t>Digital</w:t>
      </w:r>
      <w:r>
        <w:rPr>
          <w:rFonts w:ascii="Arial Narrow"/>
          <w:spacing w:val="-4"/>
          <w:sz w:val="16"/>
        </w:rPr>
        <w:t xml:space="preserve"> </w:t>
      </w:r>
      <w:r>
        <w:rPr>
          <w:rFonts w:ascii="Arial Narrow"/>
          <w:sz w:val="16"/>
        </w:rPr>
        <w:t>Citizen</w:t>
      </w:r>
      <w:r>
        <w:rPr>
          <w:rFonts w:ascii="Arial Narrow"/>
          <w:spacing w:val="-4"/>
          <w:sz w:val="16"/>
        </w:rPr>
        <w:t xml:space="preserve"> </w:t>
      </w:r>
      <w:r>
        <w:rPr>
          <w:rFonts w:ascii="Arial Narrow"/>
          <w:sz w:val="16"/>
        </w:rPr>
        <w:t>Infographic</w:t>
      </w:r>
      <w:r>
        <w:rPr>
          <w:rFonts w:ascii="Arial Narrow"/>
          <w:spacing w:val="-6"/>
          <w:sz w:val="16"/>
        </w:rPr>
        <w:t xml:space="preserve"> </w:t>
      </w:r>
      <w:r>
        <w:rPr>
          <w:rFonts w:ascii="Arial Narrow"/>
          <w:sz w:val="16"/>
        </w:rPr>
        <w:t>Poster</w:t>
      </w:r>
      <w:r>
        <w:rPr>
          <w:rFonts w:ascii="Arial Narrow"/>
          <w:spacing w:val="-5"/>
          <w:sz w:val="16"/>
        </w:rPr>
        <w:t xml:space="preserve"> </w:t>
      </w:r>
      <w:r>
        <w:rPr>
          <w:rFonts w:ascii="Arial Narrow"/>
          <w:sz w:val="16"/>
        </w:rPr>
        <w:t>for</w:t>
      </w:r>
      <w:r>
        <w:rPr>
          <w:rFonts w:ascii="Arial Narrow"/>
          <w:spacing w:val="-5"/>
          <w:sz w:val="16"/>
        </w:rPr>
        <w:t xml:space="preserve"> </w:t>
      </w:r>
      <w:r>
        <w:rPr>
          <w:rFonts w:ascii="Arial Narrow"/>
          <w:sz w:val="16"/>
        </w:rPr>
        <w:t>the</w:t>
      </w:r>
      <w:r>
        <w:rPr>
          <w:rFonts w:ascii="Arial Narrow"/>
          <w:spacing w:val="-4"/>
          <w:sz w:val="16"/>
        </w:rPr>
        <w:t xml:space="preserve"> </w:t>
      </w:r>
      <w:r>
        <w:rPr>
          <w:rFonts w:ascii="Arial Narrow"/>
          <w:sz w:val="16"/>
        </w:rPr>
        <w:t>School</w:t>
      </w:r>
      <w:r>
        <w:rPr>
          <w:rFonts w:ascii="Arial Narrow"/>
          <w:spacing w:val="-7"/>
          <w:sz w:val="16"/>
        </w:rPr>
        <w:t xml:space="preserve"> </w:t>
      </w:r>
      <w:r>
        <w:rPr>
          <w:rFonts w:ascii="Arial Narrow"/>
          <w:sz w:val="16"/>
        </w:rPr>
        <w:t>Library</w:t>
      </w:r>
    </w:p>
    <w:p w14:paraId="2E6FFFC3" w14:textId="77777777" w:rsidR="00927A1E" w:rsidRDefault="00CB5ACF">
      <w:pPr>
        <w:pStyle w:val="ListParagraph"/>
        <w:numPr>
          <w:ilvl w:val="0"/>
          <w:numId w:val="4"/>
        </w:numPr>
        <w:tabs>
          <w:tab w:val="left" w:pos="433"/>
        </w:tabs>
        <w:spacing w:before="21" w:line="184" w:lineRule="exact"/>
        <w:ind w:right="221" w:firstLine="0"/>
        <w:rPr>
          <w:rFonts w:ascii="MS Gothic"/>
          <w:sz w:val="16"/>
        </w:rPr>
      </w:pPr>
      <w:r>
        <w:rPr>
          <w:rFonts w:ascii="Arial Narrow"/>
          <w:sz w:val="16"/>
        </w:rPr>
        <w:t>Create a Flowchart of How to Operate the Online Public Access Catalog</w:t>
      </w:r>
      <w:r>
        <w:rPr>
          <w:rFonts w:ascii="Arial Narrow"/>
          <w:spacing w:val="-6"/>
          <w:sz w:val="16"/>
        </w:rPr>
        <w:t xml:space="preserve"> </w:t>
      </w:r>
      <w:r>
        <w:rPr>
          <w:rFonts w:ascii="Arial Narrow"/>
          <w:sz w:val="16"/>
        </w:rPr>
        <w:t>(OPAC)</w:t>
      </w:r>
    </w:p>
    <w:p w14:paraId="2E6FFFC4" w14:textId="77777777" w:rsidR="00927A1E" w:rsidRDefault="00CB5ACF">
      <w:pPr>
        <w:pStyle w:val="ListParagraph"/>
        <w:numPr>
          <w:ilvl w:val="0"/>
          <w:numId w:val="4"/>
        </w:numPr>
        <w:tabs>
          <w:tab w:val="left" w:pos="433"/>
        </w:tabs>
        <w:spacing w:line="161" w:lineRule="exact"/>
        <w:ind w:left="432" w:hanging="192"/>
        <w:rPr>
          <w:rFonts w:ascii="MS Gothic"/>
          <w:sz w:val="16"/>
        </w:rPr>
      </w:pPr>
      <w:r>
        <w:rPr>
          <w:rFonts w:ascii="Arial Narrow"/>
          <w:sz w:val="16"/>
        </w:rPr>
        <w:t>Reshelve Books (Minimum of 3</w:t>
      </w:r>
      <w:r>
        <w:rPr>
          <w:rFonts w:ascii="Arial Narrow"/>
          <w:spacing w:val="-20"/>
          <w:sz w:val="16"/>
        </w:rPr>
        <w:t xml:space="preserve"> </w:t>
      </w:r>
      <w:r>
        <w:rPr>
          <w:rFonts w:ascii="Arial Narrow"/>
          <w:sz w:val="16"/>
        </w:rPr>
        <w:t>Carts)</w:t>
      </w:r>
    </w:p>
    <w:p w14:paraId="2E6FFFC5" w14:textId="77777777" w:rsidR="00927A1E" w:rsidRDefault="00CB5ACF">
      <w:pPr>
        <w:pStyle w:val="ListParagraph"/>
        <w:numPr>
          <w:ilvl w:val="0"/>
          <w:numId w:val="4"/>
        </w:numPr>
        <w:tabs>
          <w:tab w:val="left" w:pos="433"/>
        </w:tabs>
        <w:spacing w:line="183" w:lineRule="exact"/>
        <w:ind w:left="432" w:hanging="192"/>
        <w:rPr>
          <w:rFonts w:ascii="MS Gothic"/>
          <w:sz w:val="16"/>
        </w:rPr>
      </w:pPr>
      <w:r>
        <w:rPr>
          <w:rFonts w:ascii="Arial Narrow"/>
          <w:sz w:val="16"/>
        </w:rPr>
        <w:t>Repair Books (Minimum of 5</w:t>
      </w:r>
      <w:r>
        <w:rPr>
          <w:rFonts w:ascii="Arial Narrow"/>
          <w:spacing w:val="-19"/>
          <w:sz w:val="16"/>
        </w:rPr>
        <w:t xml:space="preserve"> </w:t>
      </w:r>
      <w:r>
        <w:rPr>
          <w:rFonts w:ascii="Arial Narrow"/>
          <w:sz w:val="16"/>
        </w:rPr>
        <w:t>Books)</w:t>
      </w:r>
    </w:p>
    <w:p w14:paraId="2E6FFFC6" w14:textId="77777777" w:rsidR="00927A1E" w:rsidRDefault="00CB5ACF">
      <w:pPr>
        <w:pStyle w:val="ListParagraph"/>
        <w:numPr>
          <w:ilvl w:val="0"/>
          <w:numId w:val="4"/>
        </w:numPr>
        <w:tabs>
          <w:tab w:val="left" w:pos="431"/>
        </w:tabs>
        <w:spacing w:before="18" w:line="186" w:lineRule="exact"/>
        <w:ind w:left="238" w:firstLine="0"/>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sz w:val="16"/>
        </w:rPr>
        <w:t>Book</w:t>
      </w:r>
      <w:r>
        <w:rPr>
          <w:rFonts w:ascii="Arial Narrow"/>
          <w:spacing w:val="-5"/>
          <w:sz w:val="16"/>
        </w:rPr>
        <w:t xml:space="preserve"> </w:t>
      </w:r>
      <w:r>
        <w:rPr>
          <w:rFonts w:ascii="Arial Narrow"/>
          <w:sz w:val="16"/>
        </w:rPr>
        <w:t>Award</w:t>
      </w:r>
      <w:r>
        <w:rPr>
          <w:rFonts w:ascii="Arial Narrow"/>
          <w:spacing w:val="-3"/>
          <w:sz w:val="16"/>
        </w:rPr>
        <w:t xml:space="preserve"> </w:t>
      </w:r>
      <w:r>
        <w:rPr>
          <w:rFonts w:ascii="Arial Narrow"/>
          <w:sz w:val="16"/>
        </w:rPr>
        <w:t>Infographic</w:t>
      </w:r>
      <w:r>
        <w:rPr>
          <w:rFonts w:ascii="Arial Narrow"/>
          <w:spacing w:val="-6"/>
          <w:sz w:val="16"/>
        </w:rPr>
        <w:t xml:space="preserve"> </w:t>
      </w:r>
      <w:r>
        <w:rPr>
          <w:rFonts w:ascii="Arial Narrow"/>
          <w:sz w:val="16"/>
        </w:rPr>
        <w:t>Poster</w:t>
      </w:r>
      <w:r>
        <w:rPr>
          <w:rFonts w:ascii="Arial Narrow"/>
          <w:spacing w:val="-5"/>
          <w:sz w:val="16"/>
        </w:rPr>
        <w:t xml:space="preserve"> </w:t>
      </w:r>
      <w:r>
        <w:rPr>
          <w:rFonts w:ascii="Arial Narrow"/>
          <w:sz w:val="16"/>
        </w:rPr>
        <w:t>(Minimum</w:t>
      </w:r>
      <w:r>
        <w:rPr>
          <w:rFonts w:ascii="Arial Narrow"/>
          <w:spacing w:val="-6"/>
          <w:sz w:val="16"/>
        </w:rPr>
        <w:t xml:space="preserve"> </w:t>
      </w:r>
      <w:r>
        <w:rPr>
          <w:rFonts w:ascii="Arial Narrow"/>
          <w:sz w:val="16"/>
        </w:rPr>
        <w:t>of</w:t>
      </w:r>
      <w:r>
        <w:rPr>
          <w:rFonts w:ascii="Arial Narrow"/>
          <w:spacing w:val="-5"/>
          <w:sz w:val="16"/>
        </w:rPr>
        <w:t xml:space="preserve"> </w:t>
      </w:r>
      <w:r>
        <w:rPr>
          <w:rFonts w:ascii="Arial Narrow"/>
          <w:sz w:val="16"/>
        </w:rPr>
        <w:t>5</w:t>
      </w:r>
      <w:r>
        <w:rPr>
          <w:rFonts w:ascii="Arial Narrow"/>
          <w:spacing w:val="-3"/>
          <w:sz w:val="16"/>
        </w:rPr>
        <w:t xml:space="preserve"> </w:t>
      </w:r>
      <w:r>
        <w:rPr>
          <w:rFonts w:ascii="Arial Narrow"/>
          <w:sz w:val="16"/>
        </w:rPr>
        <w:t>Awards)</w:t>
      </w:r>
      <w:r>
        <w:rPr>
          <w:rFonts w:ascii="Arial Narrow"/>
          <w:spacing w:val="-5"/>
          <w:sz w:val="16"/>
        </w:rPr>
        <w:t xml:space="preserve"> </w:t>
      </w:r>
      <w:r>
        <w:rPr>
          <w:rFonts w:ascii="Arial Narrow"/>
          <w:sz w:val="16"/>
        </w:rPr>
        <w:t>for the School</w:t>
      </w:r>
      <w:r>
        <w:rPr>
          <w:rFonts w:ascii="Arial Narrow"/>
          <w:spacing w:val="-10"/>
          <w:sz w:val="16"/>
        </w:rPr>
        <w:t xml:space="preserve"> </w:t>
      </w:r>
      <w:r>
        <w:rPr>
          <w:rFonts w:ascii="Arial Narrow"/>
          <w:sz w:val="16"/>
        </w:rPr>
        <w:t>Library</w:t>
      </w:r>
    </w:p>
    <w:p w14:paraId="2E6FFFC7" w14:textId="77777777" w:rsidR="00927A1E" w:rsidRDefault="00CB5ACF">
      <w:pPr>
        <w:pStyle w:val="ListParagraph"/>
        <w:numPr>
          <w:ilvl w:val="0"/>
          <w:numId w:val="4"/>
        </w:numPr>
        <w:tabs>
          <w:tab w:val="left" w:pos="431"/>
        </w:tabs>
        <w:spacing w:line="162" w:lineRule="exact"/>
        <w:ind w:left="430" w:hanging="192"/>
        <w:rPr>
          <w:rFonts w:ascii="MS Gothic"/>
          <w:sz w:val="16"/>
        </w:rPr>
      </w:pPr>
      <w:r>
        <w:rPr>
          <w:rFonts w:ascii="Arial Narrow"/>
          <w:sz w:val="16"/>
        </w:rPr>
        <w:t>Create</w:t>
      </w:r>
      <w:r>
        <w:rPr>
          <w:rFonts w:ascii="Arial Narrow"/>
          <w:spacing w:val="-5"/>
          <w:sz w:val="16"/>
        </w:rPr>
        <w:t xml:space="preserve"> </w:t>
      </w:r>
      <w:r>
        <w:rPr>
          <w:rFonts w:ascii="Arial Narrow"/>
          <w:sz w:val="16"/>
        </w:rPr>
        <w:t>a</w:t>
      </w:r>
      <w:r>
        <w:rPr>
          <w:rFonts w:ascii="Arial Narrow"/>
          <w:spacing w:val="-5"/>
          <w:sz w:val="16"/>
        </w:rPr>
        <w:t xml:space="preserve"> </w:t>
      </w:r>
      <w:r>
        <w:rPr>
          <w:rFonts w:ascii="Arial Narrow"/>
          <w:sz w:val="16"/>
        </w:rPr>
        <w:t>Professional</w:t>
      </w:r>
      <w:r>
        <w:rPr>
          <w:rFonts w:ascii="Arial Narrow"/>
          <w:spacing w:val="-6"/>
          <w:sz w:val="16"/>
        </w:rPr>
        <w:t xml:space="preserve"> </w:t>
      </w:r>
      <w:r>
        <w:rPr>
          <w:rFonts w:ascii="Arial Narrow"/>
          <w:sz w:val="16"/>
        </w:rPr>
        <w:t>Development</w:t>
      </w:r>
      <w:r>
        <w:rPr>
          <w:rFonts w:ascii="Arial Narrow"/>
          <w:spacing w:val="-7"/>
          <w:sz w:val="16"/>
        </w:rPr>
        <w:t xml:space="preserve"> </w:t>
      </w:r>
      <w:r>
        <w:rPr>
          <w:rFonts w:ascii="Arial Narrow"/>
          <w:sz w:val="16"/>
        </w:rPr>
        <w:t>Presentation</w:t>
      </w:r>
      <w:r>
        <w:rPr>
          <w:rFonts w:ascii="Arial Narrow"/>
          <w:spacing w:val="-5"/>
          <w:sz w:val="16"/>
        </w:rPr>
        <w:t xml:space="preserve"> </w:t>
      </w:r>
      <w:r>
        <w:rPr>
          <w:rFonts w:ascii="Arial Narrow"/>
          <w:sz w:val="16"/>
        </w:rPr>
        <w:t>on</w:t>
      </w:r>
      <w:r>
        <w:rPr>
          <w:rFonts w:ascii="Arial Narrow"/>
          <w:spacing w:val="-5"/>
          <w:sz w:val="16"/>
        </w:rPr>
        <w:t xml:space="preserve"> </w:t>
      </w:r>
      <w:r>
        <w:rPr>
          <w:rFonts w:ascii="Arial Narrow"/>
          <w:sz w:val="16"/>
        </w:rPr>
        <w:t>Fair</w:t>
      </w:r>
      <w:r>
        <w:rPr>
          <w:rFonts w:ascii="Arial Narrow"/>
          <w:spacing w:val="-7"/>
          <w:sz w:val="16"/>
        </w:rPr>
        <w:t xml:space="preserve"> </w:t>
      </w:r>
      <w:r>
        <w:rPr>
          <w:rFonts w:ascii="Arial Narrow"/>
          <w:sz w:val="16"/>
        </w:rPr>
        <w:t>Use</w:t>
      </w:r>
    </w:p>
    <w:p w14:paraId="2E6FFFC8" w14:textId="77777777" w:rsidR="00927A1E" w:rsidRDefault="00CB5ACF">
      <w:pPr>
        <w:pStyle w:val="ListParagraph"/>
        <w:numPr>
          <w:ilvl w:val="0"/>
          <w:numId w:val="4"/>
        </w:numPr>
        <w:tabs>
          <w:tab w:val="left" w:pos="431"/>
        </w:tabs>
        <w:spacing w:line="184" w:lineRule="exact"/>
        <w:ind w:left="430" w:hanging="192"/>
        <w:rPr>
          <w:rFonts w:ascii="MS Gothic"/>
          <w:sz w:val="16"/>
        </w:rPr>
      </w:pPr>
      <w:r>
        <w:rPr>
          <w:rFonts w:ascii="Arial Narrow"/>
          <w:sz w:val="16"/>
        </w:rPr>
        <w:t>Create</w:t>
      </w:r>
      <w:r>
        <w:rPr>
          <w:rFonts w:ascii="Arial Narrow"/>
          <w:spacing w:val="-4"/>
          <w:sz w:val="16"/>
        </w:rPr>
        <w:t xml:space="preserve"> </w:t>
      </w:r>
      <w:r>
        <w:rPr>
          <w:rFonts w:ascii="Arial Narrow"/>
          <w:sz w:val="16"/>
        </w:rPr>
        <w:t>a</w:t>
      </w:r>
      <w:r>
        <w:rPr>
          <w:rFonts w:ascii="Arial Narrow"/>
          <w:spacing w:val="-4"/>
          <w:sz w:val="16"/>
        </w:rPr>
        <w:t xml:space="preserve"> </w:t>
      </w:r>
      <w:r>
        <w:rPr>
          <w:rFonts w:ascii="Arial Narrow"/>
          <w:sz w:val="16"/>
        </w:rPr>
        <w:t>Plagiarism</w:t>
      </w:r>
      <w:r>
        <w:rPr>
          <w:rFonts w:ascii="Arial Narrow"/>
          <w:spacing w:val="-4"/>
          <w:sz w:val="16"/>
        </w:rPr>
        <w:t xml:space="preserve"> </w:t>
      </w:r>
      <w:r>
        <w:rPr>
          <w:rFonts w:ascii="Arial Narrow"/>
          <w:sz w:val="16"/>
        </w:rPr>
        <w:t>Infographic</w:t>
      </w:r>
      <w:r>
        <w:rPr>
          <w:rFonts w:ascii="Arial Narrow"/>
          <w:spacing w:val="-7"/>
          <w:sz w:val="16"/>
        </w:rPr>
        <w:t xml:space="preserve"> </w:t>
      </w:r>
      <w:r>
        <w:rPr>
          <w:rFonts w:ascii="Arial Narrow"/>
          <w:sz w:val="16"/>
        </w:rPr>
        <w:t>Poster</w:t>
      </w:r>
      <w:r>
        <w:rPr>
          <w:rFonts w:ascii="Arial Narrow"/>
          <w:spacing w:val="-7"/>
          <w:sz w:val="16"/>
        </w:rPr>
        <w:t xml:space="preserve"> </w:t>
      </w:r>
      <w:r>
        <w:rPr>
          <w:rFonts w:ascii="Arial Narrow"/>
          <w:sz w:val="16"/>
        </w:rPr>
        <w:t>for</w:t>
      </w:r>
      <w:r>
        <w:rPr>
          <w:rFonts w:ascii="Arial Narrow"/>
          <w:spacing w:val="-6"/>
          <w:sz w:val="16"/>
        </w:rPr>
        <w:t xml:space="preserve"> </w:t>
      </w:r>
      <w:r>
        <w:rPr>
          <w:rFonts w:ascii="Arial Narrow"/>
          <w:sz w:val="16"/>
        </w:rPr>
        <w:t>the</w:t>
      </w:r>
      <w:r>
        <w:rPr>
          <w:rFonts w:ascii="Arial Narrow"/>
          <w:spacing w:val="-4"/>
          <w:sz w:val="16"/>
        </w:rPr>
        <w:t xml:space="preserve"> </w:t>
      </w:r>
      <w:r>
        <w:rPr>
          <w:rFonts w:ascii="Arial Narrow"/>
          <w:sz w:val="16"/>
        </w:rPr>
        <w:t>School</w:t>
      </w:r>
      <w:r>
        <w:rPr>
          <w:rFonts w:ascii="Arial Narrow"/>
          <w:spacing w:val="-5"/>
          <w:sz w:val="16"/>
        </w:rPr>
        <w:t xml:space="preserve"> </w:t>
      </w:r>
      <w:r>
        <w:rPr>
          <w:rFonts w:ascii="Arial Narrow"/>
          <w:sz w:val="16"/>
        </w:rPr>
        <w:t>Library</w:t>
      </w:r>
    </w:p>
    <w:p w14:paraId="2E6FFFC9" w14:textId="77777777" w:rsidR="00927A1E" w:rsidRDefault="00CB5ACF">
      <w:pPr>
        <w:pStyle w:val="ListParagraph"/>
        <w:numPr>
          <w:ilvl w:val="0"/>
          <w:numId w:val="4"/>
        </w:numPr>
        <w:tabs>
          <w:tab w:val="left" w:pos="431"/>
        </w:tabs>
        <w:spacing w:line="203" w:lineRule="exact"/>
        <w:ind w:left="430" w:hanging="192"/>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sz w:val="16"/>
        </w:rPr>
        <w:t>Google</w:t>
      </w:r>
      <w:r>
        <w:rPr>
          <w:rFonts w:ascii="Arial Narrow"/>
          <w:spacing w:val="-6"/>
          <w:sz w:val="16"/>
        </w:rPr>
        <w:t xml:space="preserve"> </w:t>
      </w:r>
      <w:r>
        <w:rPr>
          <w:rFonts w:ascii="Arial Narrow"/>
          <w:sz w:val="16"/>
        </w:rPr>
        <w:t>Drive</w:t>
      </w:r>
      <w:r>
        <w:rPr>
          <w:rFonts w:ascii="Arial Narrow"/>
          <w:spacing w:val="-3"/>
          <w:sz w:val="16"/>
        </w:rPr>
        <w:t xml:space="preserve"> </w:t>
      </w:r>
      <w:r>
        <w:rPr>
          <w:rFonts w:ascii="Arial Narrow"/>
          <w:sz w:val="16"/>
        </w:rPr>
        <w:t>Infographic</w:t>
      </w:r>
      <w:r>
        <w:rPr>
          <w:rFonts w:ascii="Arial Narrow"/>
          <w:spacing w:val="-6"/>
          <w:sz w:val="16"/>
        </w:rPr>
        <w:t xml:space="preserve"> </w:t>
      </w:r>
      <w:r>
        <w:rPr>
          <w:rFonts w:ascii="Arial Narrow"/>
          <w:sz w:val="16"/>
        </w:rPr>
        <w:t>Poster</w:t>
      </w:r>
      <w:r>
        <w:rPr>
          <w:rFonts w:ascii="Arial Narrow"/>
          <w:spacing w:val="-5"/>
          <w:sz w:val="16"/>
        </w:rPr>
        <w:t xml:space="preserve"> </w:t>
      </w:r>
      <w:r>
        <w:rPr>
          <w:rFonts w:ascii="Arial Narrow"/>
          <w:sz w:val="16"/>
        </w:rPr>
        <w:t>for</w:t>
      </w:r>
      <w:r>
        <w:rPr>
          <w:rFonts w:ascii="Arial Narrow"/>
          <w:spacing w:val="-5"/>
          <w:sz w:val="16"/>
        </w:rPr>
        <w:t xml:space="preserve"> </w:t>
      </w:r>
      <w:r>
        <w:rPr>
          <w:rFonts w:ascii="Arial Narrow"/>
          <w:sz w:val="16"/>
        </w:rPr>
        <w:t>the</w:t>
      </w:r>
      <w:r>
        <w:rPr>
          <w:rFonts w:ascii="Arial Narrow"/>
          <w:spacing w:val="-3"/>
          <w:sz w:val="16"/>
        </w:rPr>
        <w:t xml:space="preserve"> </w:t>
      </w:r>
      <w:r>
        <w:rPr>
          <w:rFonts w:ascii="Arial Narrow"/>
          <w:sz w:val="16"/>
        </w:rPr>
        <w:t>School</w:t>
      </w:r>
      <w:r>
        <w:rPr>
          <w:rFonts w:ascii="Arial Narrow"/>
          <w:spacing w:val="-4"/>
          <w:sz w:val="16"/>
        </w:rPr>
        <w:t xml:space="preserve"> </w:t>
      </w:r>
      <w:r>
        <w:rPr>
          <w:rFonts w:ascii="Arial Narrow"/>
          <w:sz w:val="16"/>
        </w:rPr>
        <w:t>Library</w:t>
      </w:r>
    </w:p>
    <w:p w14:paraId="2E6FFFCA" w14:textId="77777777" w:rsidR="00927A1E" w:rsidRDefault="00CB5ACF">
      <w:pPr>
        <w:pStyle w:val="ListParagraph"/>
        <w:numPr>
          <w:ilvl w:val="0"/>
          <w:numId w:val="4"/>
        </w:numPr>
        <w:tabs>
          <w:tab w:val="left" w:pos="433"/>
        </w:tabs>
        <w:spacing w:before="63" w:line="201" w:lineRule="exact"/>
        <w:ind w:left="432" w:hanging="192"/>
        <w:rPr>
          <w:rFonts w:ascii="MS Gothic"/>
          <w:sz w:val="16"/>
        </w:rPr>
      </w:pPr>
      <w:r>
        <w:rPr>
          <w:rFonts w:ascii="Arial Narrow"/>
          <w:sz w:val="16"/>
        </w:rPr>
        <w:br w:type="column"/>
        <w:t>Use a Laminator/Replace the Laminate</w:t>
      </w:r>
      <w:r>
        <w:rPr>
          <w:rFonts w:ascii="Arial Narrow"/>
          <w:spacing w:val="-24"/>
          <w:sz w:val="16"/>
        </w:rPr>
        <w:t xml:space="preserve"> </w:t>
      </w:r>
      <w:r>
        <w:rPr>
          <w:rFonts w:ascii="Arial Narrow"/>
          <w:sz w:val="16"/>
        </w:rPr>
        <w:t>Rolls</w:t>
      </w:r>
    </w:p>
    <w:p w14:paraId="2E6FFFCB" w14:textId="77777777" w:rsidR="00927A1E" w:rsidRDefault="00CB5ACF">
      <w:pPr>
        <w:pStyle w:val="ListParagraph"/>
        <w:numPr>
          <w:ilvl w:val="0"/>
          <w:numId w:val="4"/>
        </w:numPr>
        <w:tabs>
          <w:tab w:val="left" w:pos="433"/>
        </w:tabs>
        <w:spacing w:line="184" w:lineRule="exact"/>
        <w:ind w:left="432" w:hanging="192"/>
        <w:rPr>
          <w:rFonts w:ascii="MS Gothic"/>
          <w:sz w:val="16"/>
        </w:rPr>
      </w:pPr>
      <w:r>
        <w:rPr>
          <w:rFonts w:ascii="Arial Narrow"/>
          <w:sz w:val="16"/>
        </w:rPr>
        <w:t>Research</w:t>
      </w:r>
      <w:r>
        <w:rPr>
          <w:rFonts w:ascii="Arial Narrow"/>
          <w:spacing w:val="-3"/>
          <w:sz w:val="16"/>
        </w:rPr>
        <w:t xml:space="preserve"> </w:t>
      </w:r>
      <w:r>
        <w:rPr>
          <w:rFonts w:ascii="Arial Narrow"/>
          <w:sz w:val="16"/>
        </w:rPr>
        <w:t>&amp;</w:t>
      </w:r>
      <w:r>
        <w:rPr>
          <w:rFonts w:ascii="Arial Narrow"/>
          <w:spacing w:val="-3"/>
          <w:sz w:val="16"/>
        </w:rPr>
        <w:t xml:space="preserve"> </w:t>
      </w:r>
      <w:r>
        <w:rPr>
          <w:rFonts w:ascii="Arial Narrow"/>
          <w:sz w:val="16"/>
        </w:rPr>
        <w:t>Convert</w:t>
      </w:r>
      <w:r>
        <w:rPr>
          <w:rFonts w:ascii="Arial Narrow"/>
          <w:spacing w:val="-5"/>
          <w:sz w:val="16"/>
        </w:rPr>
        <w:t xml:space="preserve"> </w:t>
      </w:r>
      <w:r>
        <w:rPr>
          <w:rFonts w:ascii="Arial Narrow"/>
          <w:sz w:val="16"/>
        </w:rPr>
        <w:t>Lexile</w:t>
      </w:r>
      <w:r>
        <w:rPr>
          <w:rFonts w:ascii="Arial Narrow"/>
          <w:spacing w:val="-5"/>
          <w:sz w:val="16"/>
        </w:rPr>
        <w:t xml:space="preserve"> </w:t>
      </w:r>
      <w:r>
        <w:rPr>
          <w:rFonts w:ascii="Arial Narrow"/>
          <w:sz w:val="16"/>
        </w:rPr>
        <w:t>Scores</w:t>
      </w:r>
      <w:r>
        <w:rPr>
          <w:rFonts w:ascii="Arial Narrow"/>
          <w:spacing w:val="-5"/>
          <w:sz w:val="16"/>
        </w:rPr>
        <w:t xml:space="preserve"> </w:t>
      </w:r>
      <w:r>
        <w:rPr>
          <w:rFonts w:ascii="Arial Narrow"/>
          <w:sz w:val="16"/>
        </w:rPr>
        <w:t>(Minimum</w:t>
      </w:r>
      <w:r>
        <w:rPr>
          <w:rFonts w:ascii="Arial Narrow"/>
          <w:spacing w:val="-3"/>
          <w:sz w:val="16"/>
        </w:rPr>
        <w:t xml:space="preserve"> </w:t>
      </w:r>
      <w:r>
        <w:rPr>
          <w:rFonts w:ascii="Arial Narrow"/>
          <w:sz w:val="16"/>
        </w:rPr>
        <w:t>of</w:t>
      </w:r>
      <w:r>
        <w:rPr>
          <w:rFonts w:ascii="Arial Narrow"/>
          <w:spacing w:val="-7"/>
          <w:sz w:val="16"/>
        </w:rPr>
        <w:t xml:space="preserve"> </w:t>
      </w:r>
      <w:r>
        <w:rPr>
          <w:rFonts w:ascii="Arial Narrow"/>
          <w:sz w:val="16"/>
        </w:rPr>
        <w:t>5</w:t>
      </w:r>
      <w:r>
        <w:rPr>
          <w:rFonts w:ascii="Arial Narrow"/>
          <w:spacing w:val="-3"/>
          <w:sz w:val="16"/>
        </w:rPr>
        <w:t xml:space="preserve"> </w:t>
      </w:r>
      <w:r>
        <w:rPr>
          <w:rFonts w:ascii="Arial Narrow"/>
          <w:sz w:val="16"/>
        </w:rPr>
        <w:t>Books)</w:t>
      </w:r>
    </w:p>
    <w:p w14:paraId="2E6FFFCC" w14:textId="77777777" w:rsidR="00927A1E" w:rsidRDefault="00CB5ACF">
      <w:pPr>
        <w:pStyle w:val="ListParagraph"/>
        <w:numPr>
          <w:ilvl w:val="0"/>
          <w:numId w:val="4"/>
        </w:numPr>
        <w:tabs>
          <w:tab w:val="left" w:pos="433"/>
        </w:tabs>
        <w:spacing w:line="185" w:lineRule="exact"/>
        <w:ind w:left="432" w:hanging="192"/>
        <w:rPr>
          <w:rFonts w:ascii="MS Gothic"/>
          <w:sz w:val="16"/>
        </w:rPr>
      </w:pPr>
      <w:r>
        <w:rPr>
          <w:rFonts w:ascii="Arial Narrow"/>
          <w:sz w:val="16"/>
        </w:rPr>
        <w:t>Create</w:t>
      </w:r>
      <w:r>
        <w:rPr>
          <w:rFonts w:ascii="Arial Narrow"/>
          <w:spacing w:val="-4"/>
          <w:sz w:val="16"/>
        </w:rPr>
        <w:t xml:space="preserve"> </w:t>
      </w:r>
      <w:r>
        <w:rPr>
          <w:rFonts w:ascii="Arial Narrow"/>
          <w:sz w:val="16"/>
        </w:rPr>
        <w:t>Accelerated</w:t>
      </w:r>
      <w:r>
        <w:rPr>
          <w:rFonts w:ascii="Arial Narrow"/>
          <w:spacing w:val="-4"/>
          <w:sz w:val="16"/>
        </w:rPr>
        <w:t xml:space="preserve"> </w:t>
      </w:r>
      <w:r>
        <w:rPr>
          <w:rFonts w:ascii="Arial Narrow"/>
          <w:sz w:val="16"/>
        </w:rPr>
        <w:t>Reader</w:t>
      </w:r>
      <w:r>
        <w:rPr>
          <w:rFonts w:ascii="Arial Narrow"/>
          <w:spacing w:val="-6"/>
          <w:sz w:val="16"/>
        </w:rPr>
        <w:t xml:space="preserve"> </w:t>
      </w:r>
      <w:r>
        <w:rPr>
          <w:rFonts w:ascii="Arial Narrow"/>
          <w:sz w:val="16"/>
        </w:rPr>
        <w:t>Tests</w:t>
      </w:r>
      <w:r>
        <w:rPr>
          <w:rFonts w:ascii="Arial Narrow"/>
          <w:spacing w:val="-6"/>
          <w:sz w:val="16"/>
        </w:rPr>
        <w:t xml:space="preserve"> </w:t>
      </w:r>
      <w:r>
        <w:rPr>
          <w:rFonts w:ascii="Arial Narrow"/>
          <w:sz w:val="16"/>
        </w:rPr>
        <w:t>(Minimum</w:t>
      </w:r>
      <w:r>
        <w:rPr>
          <w:rFonts w:ascii="Arial Narrow"/>
          <w:spacing w:val="-7"/>
          <w:sz w:val="16"/>
        </w:rPr>
        <w:t xml:space="preserve"> </w:t>
      </w:r>
      <w:r>
        <w:rPr>
          <w:rFonts w:ascii="Arial Narrow"/>
          <w:sz w:val="16"/>
        </w:rPr>
        <w:t>of</w:t>
      </w:r>
      <w:r>
        <w:rPr>
          <w:rFonts w:ascii="Arial Narrow"/>
          <w:spacing w:val="-6"/>
          <w:sz w:val="16"/>
        </w:rPr>
        <w:t xml:space="preserve"> </w:t>
      </w:r>
      <w:r>
        <w:rPr>
          <w:rFonts w:ascii="Arial Narrow"/>
          <w:sz w:val="16"/>
        </w:rPr>
        <w:t>3</w:t>
      </w:r>
      <w:r>
        <w:rPr>
          <w:rFonts w:ascii="Arial Narrow"/>
          <w:spacing w:val="-4"/>
          <w:sz w:val="16"/>
        </w:rPr>
        <w:t xml:space="preserve"> </w:t>
      </w:r>
      <w:r>
        <w:rPr>
          <w:rFonts w:ascii="Arial Narrow"/>
          <w:sz w:val="16"/>
        </w:rPr>
        <w:t>Tests)</w:t>
      </w:r>
    </w:p>
    <w:p w14:paraId="2E6FFFCD" w14:textId="77777777" w:rsidR="00927A1E" w:rsidRDefault="00CB5ACF">
      <w:pPr>
        <w:pStyle w:val="ListParagraph"/>
        <w:numPr>
          <w:ilvl w:val="0"/>
          <w:numId w:val="4"/>
        </w:numPr>
        <w:tabs>
          <w:tab w:val="left" w:pos="433"/>
        </w:tabs>
        <w:spacing w:line="184" w:lineRule="exact"/>
        <w:ind w:left="432" w:hanging="192"/>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sz w:val="16"/>
        </w:rPr>
        <w:t>Series</w:t>
      </w:r>
      <w:r>
        <w:rPr>
          <w:rFonts w:ascii="Arial Narrow"/>
          <w:spacing w:val="-5"/>
          <w:sz w:val="16"/>
        </w:rPr>
        <w:t xml:space="preserve"> </w:t>
      </w:r>
      <w:r>
        <w:rPr>
          <w:rFonts w:ascii="Arial Narrow"/>
          <w:sz w:val="16"/>
        </w:rPr>
        <w:t>of</w:t>
      </w:r>
      <w:r>
        <w:rPr>
          <w:rFonts w:ascii="Arial Narrow"/>
          <w:spacing w:val="-5"/>
          <w:sz w:val="16"/>
        </w:rPr>
        <w:t xml:space="preserve"> </w:t>
      </w:r>
      <w:r>
        <w:rPr>
          <w:rFonts w:ascii="Arial Narrow"/>
          <w:sz w:val="16"/>
        </w:rPr>
        <w:t>Bookmarks</w:t>
      </w:r>
      <w:r>
        <w:rPr>
          <w:rFonts w:ascii="Arial Narrow"/>
          <w:spacing w:val="-5"/>
          <w:sz w:val="16"/>
        </w:rPr>
        <w:t xml:space="preserve"> </w:t>
      </w:r>
      <w:r>
        <w:rPr>
          <w:rFonts w:ascii="Arial Narrow"/>
          <w:sz w:val="16"/>
        </w:rPr>
        <w:t>based</w:t>
      </w:r>
      <w:r>
        <w:rPr>
          <w:rFonts w:ascii="Arial Narrow"/>
          <w:spacing w:val="-3"/>
          <w:sz w:val="16"/>
        </w:rPr>
        <w:t xml:space="preserve"> </w:t>
      </w:r>
      <w:r>
        <w:rPr>
          <w:rFonts w:ascii="Arial Narrow"/>
          <w:sz w:val="16"/>
        </w:rPr>
        <w:t>on</w:t>
      </w:r>
      <w:r>
        <w:rPr>
          <w:rFonts w:ascii="Arial Narrow"/>
          <w:spacing w:val="-3"/>
          <w:sz w:val="16"/>
        </w:rPr>
        <w:t xml:space="preserve"> </w:t>
      </w:r>
      <w:r>
        <w:rPr>
          <w:rFonts w:ascii="Arial Narrow"/>
          <w:sz w:val="16"/>
        </w:rPr>
        <w:t>Curricular</w:t>
      </w:r>
      <w:r>
        <w:rPr>
          <w:rFonts w:ascii="Arial Narrow"/>
          <w:spacing w:val="-5"/>
          <w:sz w:val="16"/>
        </w:rPr>
        <w:t xml:space="preserve"> </w:t>
      </w:r>
      <w:r>
        <w:rPr>
          <w:rFonts w:ascii="Arial Narrow"/>
          <w:sz w:val="16"/>
        </w:rPr>
        <w:t>Topics</w:t>
      </w:r>
    </w:p>
    <w:p w14:paraId="2E6FFFCE" w14:textId="77777777" w:rsidR="00927A1E" w:rsidRDefault="00CB5ACF">
      <w:pPr>
        <w:pStyle w:val="ListParagraph"/>
        <w:numPr>
          <w:ilvl w:val="0"/>
          <w:numId w:val="4"/>
        </w:numPr>
        <w:tabs>
          <w:tab w:val="left" w:pos="433"/>
        </w:tabs>
        <w:spacing w:before="21" w:line="184" w:lineRule="exact"/>
        <w:ind w:left="239" w:right="536" w:firstLine="0"/>
        <w:rPr>
          <w:rFonts w:ascii="MS Gothic"/>
          <w:sz w:val="16"/>
        </w:rPr>
      </w:pPr>
      <w:r>
        <w:rPr>
          <w:rFonts w:ascii="Arial Narrow"/>
          <w:sz w:val="16"/>
        </w:rPr>
        <w:t>Create a Social Bookmarking Site for Book Awards (Minimum of 5 Awards)</w:t>
      </w:r>
    </w:p>
    <w:p w14:paraId="2E6FFFCF" w14:textId="77777777" w:rsidR="00927A1E" w:rsidRDefault="00CB5ACF">
      <w:pPr>
        <w:pStyle w:val="ListParagraph"/>
        <w:numPr>
          <w:ilvl w:val="0"/>
          <w:numId w:val="4"/>
        </w:numPr>
        <w:tabs>
          <w:tab w:val="left" w:pos="432"/>
        </w:tabs>
        <w:spacing w:before="2" w:line="182" w:lineRule="exact"/>
        <w:ind w:left="239" w:right="571" w:firstLine="0"/>
        <w:rPr>
          <w:rFonts w:ascii="MS Gothic"/>
          <w:sz w:val="16"/>
        </w:rPr>
      </w:pPr>
      <w:r>
        <w:rPr>
          <w:rFonts w:ascii="Arial Narrow"/>
          <w:sz w:val="16"/>
        </w:rPr>
        <w:t>Create a Series of Bookmarks based on Collection Resources for Different Student</w:t>
      </w:r>
      <w:r>
        <w:rPr>
          <w:rFonts w:ascii="Arial Narrow"/>
          <w:spacing w:val="-17"/>
          <w:sz w:val="16"/>
        </w:rPr>
        <w:t xml:space="preserve"> </w:t>
      </w:r>
      <w:r>
        <w:rPr>
          <w:rFonts w:ascii="Arial Narrow"/>
          <w:sz w:val="16"/>
        </w:rPr>
        <w:t>Populations</w:t>
      </w:r>
    </w:p>
    <w:p w14:paraId="2E6FFFD0" w14:textId="77777777" w:rsidR="00927A1E" w:rsidRDefault="00CB5ACF">
      <w:pPr>
        <w:pStyle w:val="ListParagraph"/>
        <w:numPr>
          <w:ilvl w:val="0"/>
          <w:numId w:val="4"/>
        </w:numPr>
        <w:tabs>
          <w:tab w:val="left" w:pos="432"/>
        </w:tabs>
        <w:spacing w:line="163" w:lineRule="exact"/>
        <w:ind w:left="431" w:hanging="192"/>
        <w:rPr>
          <w:rFonts w:ascii="MS Gothic"/>
          <w:sz w:val="16"/>
        </w:rPr>
      </w:pPr>
      <w:r>
        <w:rPr>
          <w:rFonts w:ascii="Arial Narrow"/>
          <w:sz w:val="16"/>
        </w:rPr>
        <w:t>Create</w:t>
      </w:r>
      <w:r>
        <w:rPr>
          <w:rFonts w:ascii="Arial Narrow"/>
          <w:spacing w:val="-4"/>
          <w:sz w:val="16"/>
        </w:rPr>
        <w:t xml:space="preserve"> </w:t>
      </w:r>
      <w:r>
        <w:rPr>
          <w:rFonts w:ascii="Arial Narrow"/>
          <w:sz w:val="16"/>
        </w:rPr>
        <w:t>an</w:t>
      </w:r>
      <w:r>
        <w:rPr>
          <w:rFonts w:ascii="Arial Narrow"/>
          <w:spacing w:val="-6"/>
          <w:sz w:val="16"/>
        </w:rPr>
        <w:t xml:space="preserve"> </w:t>
      </w:r>
      <w:r>
        <w:rPr>
          <w:rFonts w:ascii="Arial Narrow"/>
          <w:sz w:val="16"/>
        </w:rPr>
        <w:t>Arkansas</w:t>
      </w:r>
      <w:r>
        <w:rPr>
          <w:rFonts w:ascii="Arial Narrow"/>
          <w:spacing w:val="-6"/>
          <w:sz w:val="16"/>
        </w:rPr>
        <w:t xml:space="preserve"> </w:t>
      </w:r>
      <w:r>
        <w:rPr>
          <w:rFonts w:ascii="Arial Narrow"/>
          <w:sz w:val="16"/>
        </w:rPr>
        <w:t>Traveler</w:t>
      </w:r>
      <w:r>
        <w:rPr>
          <w:rFonts w:ascii="Arial Narrow"/>
          <w:spacing w:val="-6"/>
          <w:sz w:val="16"/>
        </w:rPr>
        <w:t xml:space="preserve"> </w:t>
      </w:r>
      <w:r>
        <w:rPr>
          <w:rFonts w:ascii="Arial Narrow"/>
          <w:sz w:val="16"/>
        </w:rPr>
        <w:t>Inforgraphic</w:t>
      </w:r>
      <w:r>
        <w:rPr>
          <w:rFonts w:ascii="Arial Narrow"/>
          <w:spacing w:val="-7"/>
          <w:sz w:val="16"/>
        </w:rPr>
        <w:t xml:space="preserve"> </w:t>
      </w:r>
      <w:r>
        <w:rPr>
          <w:rFonts w:ascii="Arial Narrow"/>
          <w:sz w:val="16"/>
        </w:rPr>
        <w:t>for</w:t>
      </w:r>
      <w:r>
        <w:rPr>
          <w:rFonts w:ascii="Arial Narrow"/>
          <w:spacing w:val="-6"/>
          <w:sz w:val="16"/>
        </w:rPr>
        <w:t xml:space="preserve"> </w:t>
      </w:r>
      <w:r>
        <w:rPr>
          <w:rFonts w:ascii="Arial Narrow"/>
          <w:sz w:val="16"/>
        </w:rPr>
        <w:t>the</w:t>
      </w:r>
      <w:r>
        <w:rPr>
          <w:rFonts w:ascii="Arial Narrow"/>
          <w:spacing w:val="-4"/>
          <w:sz w:val="16"/>
        </w:rPr>
        <w:t xml:space="preserve"> </w:t>
      </w:r>
      <w:r>
        <w:rPr>
          <w:rFonts w:ascii="Arial Narrow"/>
          <w:sz w:val="16"/>
        </w:rPr>
        <w:t>School</w:t>
      </w:r>
      <w:r>
        <w:rPr>
          <w:rFonts w:ascii="Arial Narrow"/>
          <w:spacing w:val="-5"/>
          <w:sz w:val="16"/>
        </w:rPr>
        <w:t xml:space="preserve"> </w:t>
      </w:r>
      <w:r>
        <w:rPr>
          <w:rFonts w:ascii="Arial Narrow"/>
          <w:sz w:val="16"/>
        </w:rPr>
        <w:t>Library</w:t>
      </w:r>
    </w:p>
    <w:p w14:paraId="2E6FFFD1" w14:textId="77777777" w:rsidR="00927A1E" w:rsidRDefault="00CB5ACF">
      <w:pPr>
        <w:pStyle w:val="ListParagraph"/>
        <w:numPr>
          <w:ilvl w:val="0"/>
          <w:numId w:val="4"/>
        </w:numPr>
        <w:tabs>
          <w:tab w:val="left" w:pos="432"/>
        </w:tabs>
        <w:spacing w:line="184" w:lineRule="exact"/>
        <w:ind w:left="431" w:hanging="192"/>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sz w:val="16"/>
        </w:rPr>
        <w:t>Google</w:t>
      </w:r>
      <w:r>
        <w:rPr>
          <w:rFonts w:ascii="Arial Narrow"/>
          <w:spacing w:val="-6"/>
          <w:sz w:val="16"/>
        </w:rPr>
        <w:t xml:space="preserve"> </w:t>
      </w:r>
      <w:r>
        <w:rPr>
          <w:rFonts w:ascii="Arial Narrow"/>
          <w:sz w:val="16"/>
        </w:rPr>
        <w:t>or</w:t>
      </w:r>
      <w:r>
        <w:rPr>
          <w:rFonts w:ascii="Arial Narrow"/>
          <w:spacing w:val="-5"/>
          <w:sz w:val="16"/>
        </w:rPr>
        <w:t xml:space="preserve"> </w:t>
      </w:r>
      <w:r>
        <w:rPr>
          <w:rFonts w:ascii="Arial Narrow"/>
          <w:sz w:val="16"/>
        </w:rPr>
        <w:t>Bing</w:t>
      </w:r>
      <w:r>
        <w:rPr>
          <w:rFonts w:ascii="Arial Narrow"/>
          <w:spacing w:val="-3"/>
          <w:sz w:val="16"/>
        </w:rPr>
        <w:t xml:space="preserve"> </w:t>
      </w:r>
      <w:r>
        <w:rPr>
          <w:rFonts w:ascii="Arial Narrow"/>
          <w:sz w:val="16"/>
        </w:rPr>
        <w:t>Search</w:t>
      </w:r>
      <w:r>
        <w:rPr>
          <w:rFonts w:ascii="Arial Narrow"/>
          <w:spacing w:val="-3"/>
          <w:sz w:val="16"/>
        </w:rPr>
        <w:t xml:space="preserve"> </w:t>
      </w:r>
      <w:r>
        <w:rPr>
          <w:rFonts w:ascii="Arial Narrow"/>
          <w:sz w:val="16"/>
        </w:rPr>
        <w:t>Infographic</w:t>
      </w:r>
      <w:r>
        <w:rPr>
          <w:rFonts w:ascii="Arial Narrow"/>
          <w:spacing w:val="-6"/>
          <w:sz w:val="16"/>
        </w:rPr>
        <w:t xml:space="preserve"> </w:t>
      </w:r>
      <w:r>
        <w:rPr>
          <w:rFonts w:ascii="Arial Narrow"/>
          <w:sz w:val="16"/>
        </w:rPr>
        <w:t>for</w:t>
      </w:r>
      <w:r>
        <w:rPr>
          <w:rFonts w:ascii="Arial Narrow"/>
          <w:spacing w:val="-5"/>
          <w:sz w:val="16"/>
        </w:rPr>
        <w:t xml:space="preserve"> </w:t>
      </w:r>
      <w:r>
        <w:rPr>
          <w:rFonts w:ascii="Arial Narrow"/>
          <w:sz w:val="16"/>
        </w:rPr>
        <w:t>the</w:t>
      </w:r>
      <w:r>
        <w:rPr>
          <w:rFonts w:ascii="Arial Narrow"/>
          <w:spacing w:val="-3"/>
          <w:sz w:val="16"/>
        </w:rPr>
        <w:t xml:space="preserve"> </w:t>
      </w:r>
      <w:r>
        <w:rPr>
          <w:rFonts w:ascii="Arial Narrow"/>
          <w:sz w:val="16"/>
        </w:rPr>
        <w:t>School</w:t>
      </w:r>
      <w:r>
        <w:rPr>
          <w:rFonts w:ascii="Arial Narrow"/>
          <w:spacing w:val="-4"/>
          <w:sz w:val="16"/>
        </w:rPr>
        <w:t xml:space="preserve"> </w:t>
      </w:r>
      <w:r>
        <w:rPr>
          <w:rFonts w:ascii="Arial Narrow"/>
          <w:sz w:val="16"/>
        </w:rPr>
        <w:t>Library</w:t>
      </w:r>
    </w:p>
    <w:p w14:paraId="2E6FFFD2" w14:textId="77777777" w:rsidR="00927A1E" w:rsidRDefault="00CB5ACF">
      <w:pPr>
        <w:pStyle w:val="ListParagraph"/>
        <w:numPr>
          <w:ilvl w:val="0"/>
          <w:numId w:val="4"/>
        </w:numPr>
        <w:tabs>
          <w:tab w:val="left" w:pos="432"/>
        </w:tabs>
        <w:spacing w:line="203" w:lineRule="exact"/>
        <w:ind w:left="431" w:hanging="192"/>
        <w:rPr>
          <w:rFonts w:ascii="MS Gothic"/>
          <w:sz w:val="16"/>
        </w:rPr>
      </w:pPr>
      <w:r>
        <w:rPr>
          <w:rFonts w:ascii="Arial Narrow"/>
          <w:sz w:val="16"/>
        </w:rPr>
        <w:t>Create</w:t>
      </w:r>
      <w:r>
        <w:rPr>
          <w:rFonts w:ascii="Arial Narrow"/>
          <w:spacing w:val="-2"/>
          <w:sz w:val="16"/>
        </w:rPr>
        <w:t xml:space="preserve"> </w:t>
      </w:r>
      <w:r>
        <w:rPr>
          <w:rFonts w:ascii="Arial Narrow"/>
          <w:sz w:val="16"/>
        </w:rPr>
        <w:t>a</w:t>
      </w:r>
      <w:r>
        <w:rPr>
          <w:rFonts w:ascii="Arial Narrow"/>
          <w:spacing w:val="-2"/>
          <w:sz w:val="16"/>
        </w:rPr>
        <w:t xml:space="preserve"> </w:t>
      </w:r>
      <w:r>
        <w:rPr>
          <w:rFonts w:ascii="Arial Narrow"/>
          <w:sz w:val="16"/>
        </w:rPr>
        <w:t>Bloom's</w:t>
      </w:r>
      <w:r>
        <w:rPr>
          <w:rFonts w:ascii="Arial Narrow"/>
          <w:spacing w:val="-5"/>
          <w:sz w:val="16"/>
        </w:rPr>
        <w:t xml:space="preserve"> </w:t>
      </w:r>
      <w:r>
        <w:rPr>
          <w:rFonts w:ascii="Arial Narrow"/>
          <w:sz w:val="16"/>
        </w:rPr>
        <w:t>Taxonomy</w:t>
      </w:r>
      <w:r>
        <w:rPr>
          <w:rFonts w:ascii="Arial Narrow"/>
          <w:spacing w:val="-4"/>
          <w:sz w:val="16"/>
        </w:rPr>
        <w:t xml:space="preserve"> </w:t>
      </w:r>
      <w:r>
        <w:rPr>
          <w:rFonts w:ascii="Arial Narrow"/>
          <w:sz w:val="16"/>
        </w:rPr>
        <w:t>of</w:t>
      </w:r>
      <w:r>
        <w:rPr>
          <w:rFonts w:ascii="Arial Narrow"/>
          <w:spacing w:val="-4"/>
          <w:sz w:val="16"/>
        </w:rPr>
        <w:t xml:space="preserve"> </w:t>
      </w:r>
      <w:r>
        <w:rPr>
          <w:rFonts w:ascii="Arial Narrow"/>
          <w:sz w:val="16"/>
        </w:rPr>
        <w:t>Apps</w:t>
      </w:r>
      <w:r>
        <w:rPr>
          <w:rFonts w:ascii="Arial Narrow"/>
          <w:spacing w:val="-4"/>
          <w:sz w:val="16"/>
        </w:rPr>
        <w:t xml:space="preserve"> </w:t>
      </w:r>
      <w:r>
        <w:rPr>
          <w:rFonts w:ascii="Arial Narrow"/>
          <w:sz w:val="16"/>
        </w:rPr>
        <w:t>for</w:t>
      </w:r>
      <w:r>
        <w:rPr>
          <w:rFonts w:ascii="Arial Narrow"/>
          <w:spacing w:val="-4"/>
          <w:sz w:val="16"/>
        </w:rPr>
        <w:t xml:space="preserve"> </w:t>
      </w:r>
      <w:r>
        <w:rPr>
          <w:rFonts w:ascii="Arial Narrow"/>
          <w:sz w:val="16"/>
        </w:rPr>
        <w:t>Teacher</w:t>
      </w:r>
      <w:r>
        <w:rPr>
          <w:rFonts w:ascii="Arial Narrow"/>
          <w:spacing w:val="-4"/>
          <w:sz w:val="16"/>
        </w:rPr>
        <w:t xml:space="preserve"> </w:t>
      </w:r>
      <w:r>
        <w:rPr>
          <w:rFonts w:ascii="Arial Narrow"/>
          <w:sz w:val="16"/>
        </w:rPr>
        <w:t>Use</w:t>
      </w:r>
      <w:r>
        <w:rPr>
          <w:rFonts w:ascii="Arial Narrow"/>
          <w:spacing w:val="-2"/>
          <w:sz w:val="16"/>
        </w:rPr>
        <w:t xml:space="preserve"> </w:t>
      </w:r>
      <w:r>
        <w:rPr>
          <w:rFonts w:ascii="Arial Narrow"/>
          <w:sz w:val="16"/>
        </w:rPr>
        <w:t>lnfographic</w:t>
      </w:r>
      <w:r>
        <w:rPr>
          <w:rFonts w:ascii="Arial Narrow"/>
          <w:spacing w:val="-5"/>
          <w:sz w:val="16"/>
        </w:rPr>
        <w:t xml:space="preserve"> </w:t>
      </w:r>
      <w:r>
        <w:rPr>
          <w:rFonts w:ascii="Arial Narrow"/>
          <w:sz w:val="16"/>
        </w:rPr>
        <w:t>for</w:t>
      </w:r>
    </w:p>
    <w:p w14:paraId="2E6FFFD3" w14:textId="77777777" w:rsidR="00927A1E" w:rsidRDefault="00CB5ACF">
      <w:pPr>
        <w:spacing w:before="1" w:line="164" w:lineRule="exact"/>
        <w:ind w:left="239"/>
        <w:rPr>
          <w:sz w:val="16"/>
        </w:rPr>
      </w:pPr>
      <w:r>
        <w:rPr>
          <w:sz w:val="16"/>
        </w:rPr>
        <w:t>the School Library</w:t>
      </w:r>
    </w:p>
    <w:p w14:paraId="2E6FFFD4" w14:textId="77777777" w:rsidR="00927A1E" w:rsidRDefault="00CB5ACF">
      <w:pPr>
        <w:pStyle w:val="ListParagraph"/>
        <w:numPr>
          <w:ilvl w:val="0"/>
          <w:numId w:val="4"/>
        </w:numPr>
        <w:tabs>
          <w:tab w:val="left" w:pos="432"/>
        </w:tabs>
        <w:spacing w:line="184" w:lineRule="exact"/>
        <w:ind w:left="431" w:hanging="192"/>
        <w:rPr>
          <w:rFonts w:ascii="MS Gothic"/>
          <w:sz w:val="16"/>
        </w:rPr>
      </w:pPr>
      <w:r>
        <w:rPr>
          <w:rFonts w:ascii="Arial Narrow"/>
          <w:sz w:val="16"/>
        </w:rPr>
        <w:t>Create</w:t>
      </w:r>
      <w:r>
        <w:rPr>
          <w:rFonts w:ascii="Arial Narrow"/>
          <w:spacing w:val="-3"/>
          <w:sz w:val="16"/>
        </w:rPr>
        <w:t xml:space="preserve"> </w:t>
      </w:r>
      <w:r>
        <w:rPr>
          <w:rFonts w:ascii="Arial Narrow"/>
          <w:sz w:val="16"/>
        </w:rPr>
        <w:t>an</w:t>
      </w:r>
      <w:r>
        <w:rPr>
          <w:rFonts w:ascii="Arial Narrow"/>
          <w:spacing w:val="-5"/>
          <w:sz w:val="16"/>
        </w:rPr>
        <w:t xml:space="preserve"> </w:t>
      </w:r>
      <w:r>
        <w:rPr>
          <w:rFonts w:ascii="Arial Narrow"/>
          <w:sz w:val="16"/>
        </w:rPr>
        <w:t>OPAC</w:t>
      </w:r>
      <w:r>
        <w:rPr>
          <w:rFonts w:ascii="Arial Narrow"/>
          <w:spacing w:val="-3"/>
          <w:sz w:val="16"/>
        </w:rPr>
        <w:t xml:space="preserve"> </w:t>
      </w:r>
      <w:r>
        <w:rPr>
          <w:rFonts w:ascii="Arial Narrow"/>
          <w:sz w:val="16"/>
        </w:rPr>
        <w:t>Infographic</w:t>
      </w:r>
      <w:r>
        <w:rPr>
          <w:rFonts w:ascii="Arial Narrow"/>
          <w:spacing w:val="-6"/>
          <w:sz w:val="16"/>
        </w:rPr>
        <w:t xml:space="preserve"> </w:t>
      </w:r>
      <w:r>
        <w:rPr>
          <w:rFonts w:ascii="Arial Narrow"/>
          <w:sz w:val="16"/>
        </w:rPr>
        <w:t>for</w:t>
      </w:r>
      <w:r>
        <w:rPr>
          <w:rFonts w:ascii="Arial Narrow"/>
          <w:spacing w:val="-5"/>
          <w:sz w:val="16"/>
        </w:rPr>
        <w:t xml:space="preserve"> </w:t>
      </w:r>
      <w:r>
        <w:rPr>
          <w:rFonts w:ascii="Arial Narrow"/>
          <w:sz w:val="16"/>
        </w:rPr>
        <w:t>the</w:t>
      </w:r>
      <w:r>
        <w:rPr>
          <w:rFonts w:ascii="Arial Narrow"/>
          <w:spacing w:val="-5"/>
          <w:sz w:val="16"/>
        </w:rPr>
        <w:t xml:space="preserve"> </w:t>
      </w:r>
      <w:r>
        <w:rPr>
          <w:rFonts w:ascii="Arial Narrow"/>
          <w:sz w:val="16"/>
        </w:rPr>
        <w:t>School</w:t>
      </w:r>
      <w:r>
        <w:rPr>
          <w:rFonts w:ascii="Arial Narrow"/>
          <w:spacing w:val="-7"/>
          <w:sz w:val="16"/>
        </w:rPr>
        <w:t xml:space="preserve"> </w:t>
      </w:r>
      <w:r>
        <w:rPr>
          <w:rFonts w:ascii="Arial Narrow"/>
          <w:sz w:val="16"/>
        </w:rPr>
        <w:t>Library</w:t>
      </w:r>
    </w:p>
    <w:p w14:paraId="2E6FFFD5" w14:textId="77777777" w:rsidR="00927A1E" w:rsidRDefault="00CB5ACF">
      <w:pPr>
        <w:pStyle w:val="ListParagraph"/>
        <w:numPr>
          <w:ilvl w:val="0"/>
          <w:numId w:val="4"/>
        </w:numPr>
        <w:tabs>
          <w:tab w:val="left" w:pos="432"/>
        </w:tabs>
        <w:spacing w:line="202" w:lineRule="exact"/>
        <w:ind w:left="431" w:hanging="193"/>
        <w:rPr>
          <w:rFonts w:ascii="MS Gothic"/>
          <w:sz w:val="16"/>
        </w:rPr>
      </w:pPr>
      <w:r>
        <w:rPr>
          <w:rFonts w:ascii="Arial Narrow"/>
          <w:sz w:val="16"/>
        </w:rPr>
        <w:t>Create</w:t>
      </w:r>
      <w:r>
        <w:rPr>
          <w:rFonts w:ascii="Arial Narrow"/>
          <w:spacing w:val="-2"/>
          <w:sz w:val="16"/>
        </w:rPr>
        <w:t xml:space="preserve"> </w:t>
      </w:r>
      <w:r>
        <w:rPr>
          <w:rFonts w:ascii="Arial Narrow"/>
          <w:sz w:val="16"/>
        </w:rPr>
        <w:t>a</w:t>
      </w:r>
      <w:r>
        <w:rPr>
          <w:rFonts w:ascii="Arial Narrow"/>
          <w:spacing w:val="-2"/>
          <w:sz w:val="16"/>
        </w:rPr>
        <w:t xml:space="preserve"> </w:t>
      </w:r>
      <w:r>
        <w:rPr>
          <w:rFonts w:ascii="Arial Narrow"/>
          <w:sz w:val="16"/>
        </w:rPr>
        <w:t>Blooom's</w:t>
      </w:r>
      <w:r>
        <w:rPr>
          <w:rFonts w:ascii="Arial Narrow"/>
          <w:spacing w:val="-4"/>
          <w:sz w:val="16"/>
        </w:rPr>
        <w:t xml:space="preserve"> </w:t>
      </w:r>
      <w:r>
        <w:rPr>
          <w:rFonts w:ascii="Arial Narrow"/>
          <w:sz w:val="16"/>
        </w:rPr>
        <w:t>Taxonomy</w:t>
      </w:r>
      <w:r>
        <w:rPr>
          <w:rFonts w:ascii="Arial Narrow"/>
          <w:spacing w:val="-4"/>
          <w:sz w:val="16"/>
        </w:rPr>
        <w:t xml:space="preserve"> </w:t>
      </w:r>
      <w:r>
        <w:rPr>
          <w:rFonts w:ascii="Arial Narrow"/>
          <w:sz w:val="16"/>
        </w:rPr>
        <w:t>of</w:t>
      </w:r>
      <w:r>
        <w:rPr>
          <w:rFonts w:ascii="Arial Narrow"/>
          <w:spacing w:val="-4"/>
          <w:sz w:val="16"/>
        </w:rPr>
        <w:t xml:space="preserve"> </w:t>
      </w:r>
      <w:r>
        <w:rPr>
          <w:rFonts w:ascii="Arial Narrow"/>
          <w:sz w:val="16"/>
        </w:rPr>
        <w:t>Web</w:t>
      </w:r>
      <w:r>
        <w:rPr>
          <w:rFonts w:ascii="Arial Narrow"/>
          <w:spacing w:val="-4"/>
          <w:sz w:val="16"/>
        </w:rPr>
        <w:t xml:space="preserve"> </w:t>
      </w:r>
      <w:r>
        <w:rPr>
          <w:rFonts w:ascii="Arial Narrow"/>
          <w:sz w:val="16"/>
        </w:rPr>
        <w:t>2.0</w:t>
      </w:r>
      <w:r>
        <w:rPr>
          <w:rFonts w:ascii="Arial Narrow"/>
          <w:spacing w:val="-2"/>
          <w:sz w:val="16"/>
        </w:rPr>
        <w:t xml:space="preserve"> </w:t>
      </w:r>
      <w:r>
        <w:rPr>
          <w:rFonts w:ascii="Arial Narrow"/>
          <w:sz w:val="16"/>
        </w:rPr>
        <w:t>Tools</w:t>
      </w:r>
      <w:r>
        <w:rPr>
          <w:rFonts w:ascii="Arial Narrow"/>
          <w:spacing w:val="-4"/>
          <w:sz w:val="16"/>
        </w:rPr>
        <w:t xml:space="preserve"> </w:t>
      </w:r>
      <w:r>
        <w:rPr>
          <w:rFonts w:ascii="Arial Narrow"/>
          <w:sz w:val="16"/>
        </w:rPr>
        <w:t>for</w:t>
      </w:r>
      <w:r>
        <w:rPr>
          <w:rFonts w:ascii="Arial Narrow"/>
          <w:spacing w:val="-4"/>
          <w:sz w:val="16"/>
        </w:rPr>
        <w:t xml:space="preserve"> </w:t>
      </w:r>
      <w:r>
        <w:rPr>
          <w:rFonts w:ascii="Arial Narrow"/>
          <w:sz w:val="16"/>
        </w:rPr>
        <w:t>Teacher</w:t>
      </w:r>
      <w:r>
        <w:rPr>
          <w:rFonts w:ascii="Arial Narrow"/>
          <w:spacing w:val="-5"/>
          <w:sz w:val="16"/>
        </w:rPr>
        <w:t xml:space="preserve"> </w:t>
      </w:r>
      <w:r>
        <w:rPr>
          <w:rFonts w:ascii="Arial Narrow"/>
          <w:sz w:val="16"/>
        </w:rPr>
        <w:t>Use</w:t>
      </w:r>
    </w:p>
    <w:p w14:paraId="2E6FFFD6" w14:textId="77777777" w:rsidR="00927A1E" w:rsidRDefault="00CB5ACF">
      <w:pPr>
        <w:spacing w:line="165" w:lineRule="exact"/>
        <w:ind w:left="238"/>
        <w:rPr>
          <w:sz w:val="16"/>
        </w:rPr>
      </w:pPr>
      <w:r>
        <w:rPr>
          <w:sz w:val="16"/>
        </w:rPr>
        <w:t>Infographic for the School Library</w:t>
      </w:r>
    </w:p>
    <w:p w14:paraId="2E6FFFD7" w14:textId="77777777" w:rsidR="00927A1E" w:rsidRDefault="00CB5ACF">
      <w:pPr>
        <w:pStyle w:val="ListParagraph"/>
        <w:numPr>
          <w:ilvl w:val="0"/>
          <w:numId w:val="4"/>
        </w:numPr>
        <w:tabs>
          <w:tab w:val="left" w:pos="431"/>
        </w:tabs>
        <w:spacing w:line="203" w:lineRule="exact"/>
        <w:ind w:left="430" w:hanging="192"/>
        <w:rPr>
          <w:rFonts w:ascii="MS Gothic"/>
          <w:sz w:val="16"/>
        </w:rPr>
      </w:pPr>
      <w:r>
        <w:rPr>
          <w:rFonts w:ascii="Arial Narrow"/>
          <w:sz w:val="16"/>
        </w:rPr>
        <w:t>Create</w:t>
      </w:r>
      <w:r>
        <w:rPr>
          <w:rFonts w:ascii="Arial Narrow"/>
          <w:spacing w:val="-2"/>
          <w:sz w:val="16"/>
        </w:rPr>
        <w:t xml:space="preserve"> </w:t>
      </w:r>
      <w:r>
        <w:rPr>
          <w:rFonts w:ascii="Arial Narrow"/>
          <w:sz w:val="16"/>
        </w:rPr>
        <w:t>a</w:t>
      </w:r>
      <w:r>
        <w:rPr>
          <w:rFonts w:ascii="Arial Narrow"/>
          <w:spacing w:val="-2"/>
          <w:sz w:val="16"/>
        </w:rPr>
        <w:t xml:space="preserve"> </w:t>
      </w:r>
      <w:r>
        <w:rPr>
          <w:rFonts w:ascii="Arial Narrow"/>
          <w:sz w:val="16"/>
        </w:rPr>
        <w:t>Bloom's</w:t>
      </w:r>
      <w:r>
        <w:rPr>
          <w:rFonts w:ascii="Arial Narrow"/>
          <w:spacing w:val="-5"/>
          <w:sz w:val="16"/>
        </w:rPr>
        <w:t xml:space="preserve"> </w:t>
      </w:r>
      <w:r>
        <w:rPr>
          <w:rFonts w:ascii="Arial Narrow"/>
          <w:sz w:val="16"/>
        </w:rPr>
        <w:t>Taxonomy</w:t>
      </w:r>
      <w:r>
        <w:rPr>
          <w:rFonts w:ascii="Arial Narrow"/>
          <w:spacing w:val="-4"/>
          <w:sz w:val="16"/>
        </w:rPr>
        <w:t xml:space="preserve"> </w:t>
      </w:r>
      <w:r>
        <w:rPr>
          <w:rFonts w:ascii="Arial Narrow"/>
          <w:sz w:val="16"/>
        </w:rPr>
        <w:t>of</w:t>
      </w:r>
      <w:r>
        <w:rPr>
          <w:rFonts w:ascii="Arial Narrow"/>
          <w:spacing w:val="-4"/>
          <w:sz w:val="16"/>
        </w:rPr>
        <w:t xml:space="preserve"> </w:t>
      </w:r>
      <w:r>
        <w:rPr>
          <w:rFonts w:ascii="Arial Narrow"/>
          <w:sz w:val="16"/>
        </w:rPr>
        <w:t>Apps</w:t>
      </w:r>
      <w:r>
        <w:rPr>
          <w:rFonts w:ascii="Arial Narrow"/>
          <w:spacing w:val="-4"/>
          <w:sz w:val="16"/>
        </w:rPr>
        <w:t xml:space="preserve"> </w:t>
      </w:r>
      <w:r>
        <w:rPr>
          <w:rFonts w:ascii="Arial Narrow"/>
          <w:sz w:val="16"/>
        </w:rPr>
        <w:t>for</w:t>
      </w:r>
      <w:r>
        <w:rPr>
          <w:rFonts w:ascii="Arial Narrow"/>
          <w:spacing w:val="-4"/>
          <w:sz w:val="16"/>
        </w:rPr>
        <w:t xml:space="preserve"> </w:t>
      </w:r>
      <w:r>
        <w:rPr>
          <w:rFonts w:ascii="Arial Narrow"/>
          <w:sz w:val="16"/>
        </w:rPr>
        <w:t>Student</w:t>
      </w:r>
      <w:r>
        <w:rPr>
          <w:rFonts w:ascii="Arial Narrow"/>
          <w:spacing w:val="-4"/>
          <w:sz w:val="16"/>
        </w:rPr>
        <w:t xml:space="preserve"> </w:t>
      </w:r>
      <w:r>
        <w:rPr>
          <w:rFonts w:ascii="Arial Narrow"/>
          <w:sz w:val="16"/>
        </w:rPr>
        <w:t>Use</w:t>
      </w:r>
      <w:r>
        <w:rPr>
          <w:rFonts w:ascii="Arial Narrow"/>
          <w:spacing w:val="-2"/>
          <w:sz w:val="16"/>
        </w:rPr>
        <w:t xml:space="preserve"> </w:t>
      </w:r>
      <w:r>
        <w:rPr>
          <w:rFonts w:ascii="Arial Narrow"/>
          <w:sz w:val="16"/>
        </w:rPr>
        <w:t>lnfographic</w:t>
      </w:r>
      <w:r>
        <w:rPr>
          <w:rFonts w:ascii="Arial Narrow"/>
          <w:spacing w:val="-5"/>
          <w:sz w:val="16"/>
        </w:rPr>
        <w:t xml:space="preserve"> </w:t>
      </w:r>
      <w:r>
        <w:rPr>
          <w:rFonts w:ascii="Arial Narrow"/>
          <w:sz w:val="16"/>
        </w:rPr>
        <w:t>for</w:t>
      </w:r>
    </w:p>
    <w:p w14:paraId="2E6FFFD8" w14:textId="77777777" w:rsidR="00927A1E" w:rsidRDefault="00CB5ACF">
      <w:pPr>
        <w:spacing w:before="1" w:line="166" w:lineRule="exact"/>
        <w:ind w:left="238"/>
        <w:rPr>
          <w:sz w:val="16"/>
        </w:rPr>
      </w:pPr>
      <w:r>
        <w:rPr>
          <w:sz w:val="16"/>
        </w:rPr>
        <w:t>the School Library</w:t>
      </w:r>
    </w:p>
    <w:p w14:paraId="2E6FFFD9" w14:textId="77777777" w:rsidR="00927A1E" w:rsidRDefault="00CB5ACF">
      <w:pPr>
        <w:pStyle w:val="ListParagraph"/>
        <w:numPr>
          <w:ilvl w:val="0"/>
          <w:numId w:val="4"/>
        </w:numPr>
        <w:tabs>
          <w:tab w:val="left" w:pos="431"/>
        </w:tabs>
        <w:spacing w:line="202" w:lineRule="exact"/>
        <w:ind w:left="430" w:hanging="192"/>
        <w:rPr>
          <w:rFonts w:ascii="MS Gothic"/>
          <w:sz w:val="16"/>
        </w:rPr>
      </w:pPr>
      <w:r>
        <w:rPr>
          <w:rFonts w:ascii="Arial Narrow"/>
          <w:sz w:val="16"/>
        </w:rPr>
        <w:t>Create</w:t>
      </w:r>
      <w:r>
        <w:rPr>
          <w:rFonts w:ascii="Arial Narrow"/>
          <w:spacing w:val="-2"/>
          <w:sz w:val="16"/>
        </w:rPr>
        <w:t xml:space="preserve"> </w:t>
      </w:r>
      <w:r>
        <w:rPr>
          <w:rFonts w:ascii="Arial Narrow"/>
          <w:sz w:val="16"/>
        </w:rPr>
        <w:t>a</w:t>
      </w:r>
      <w:r>
        <w:rPr>
          <w:rFonts w:ascii="Arial Narrow"/>
          <w:spacing w:val="-2"/>
          <w:sz w:val="16"/>
        </w:rPr>
        <w:t xml:space="preserve"> </w:t>
      </w:r>
      <w:r>
        <w:rPr>
          <w:rFonts w:ascii="Arial Narrow"/>
          <w:sz w:val="16"/>
        </w:rPr>
        <w:t>Bloom's</w:t>
      </w:r>
      <w:r>
        <w:rPr>
          <w:rFonts w:ascii="Arial Narrow"/>
          <w:spacing w:val="-5"/>
          <w:sz w:val="16"/>
        </w:rPr>
        <w:t xml:space="preserve"> </w:t>
      </w:r>
      <w:r>
        <w:rPr>
          <w:rFonts w:ascii="Arial Narrow"/>
          <w:sz w:val="16"/>
        </w:rPr>
        <w:t>Taxonomy</w:t>
      </w:r>
      <w:r>
        <w:rPr>
          <w:rFonts w:ascii="Arial Narrow"/>
          <w:spacing w:val="-4"/>
          <w:sz w:val="16"/>
        </w:rPr>
        <w:t xml:space="preserve"> </w:t>
      </w:r>
      <w:r>
        <w:rPr>
          <w:rFonts w:ascii="Arial Narrow"/>
          <w:sz w:val="16"/>
        </w:rPr>
        <w:t>of</w:t>
      </w:r>
      <w:r>
        <w:rPr>
          <w:rFonts w:ascii="Arial Narrow"/>
          <w:spacing w:val="-4"/>
          <w:sz w:val="16"/>
        </w:rPr>
        <w:t xml:space="preserve"> </w:t>
      </w:r>
      <w:r>
        <w:rPr>
          <w:rFonts w:ascii="Arial Narrow"/>
          <w:sz w:val="16"/>
        </w:rPr>
        <w:t>Web</w:t>
      </w:r>
      <w:r>
        <w:rPr>
          <w:rFonts w:ascii="Arial Narrow"/>
          <w:spacing w:val="-4"/>
          <w:sz w:val="16"/>
        </w:rPr>
        <w:t xml:space="preserve"> </w:t>
      </w:r>
      <w:r>
        <w:rPr>
          <w:rFonts w:ascii="Arial Narrow"/>
          <w:sz w:val="16"/>
        </w:rPr>
        <w:t>2.0</w:t>
      </w:r>
      <w:r>
        <w:rPr>
          <w:rFonts w:ascii="Arial Narrow"/>
          <w:spacing w:val="-2"/>
          <w:sz w:val="16"/>
        </w:rPr>
        <w:t xml:space="preserve"> </w:t>
      </w:r>
      <w:r>
        <w:rPr>
          <w:rFonts w:ascii="Arial Narrow"/>
          <w:sz w:val="16"/>
        </w:rPr>
        <w:t>Tools</w:t>
      </w:r>
      <w:r>
        <w:rPr>
          <w:rFonts w:ascii="Arial Narrow"/>
          <w:spacing w:val="-5"/>
          <w:sz w:val="16"/>
        </w:rPr>
        <w:t xml:space="preserve"> </w:t>
      </w:r>
      <w:r>
        <w:rPr>
          <w:rFonts w:ascii="Arial Narrow"/>
          <w:sz w:val="16"/>
        </w:rPr>
        <w:t>for</w:t>
      </w:r>
      <w:r>
        <w:rPr>
          <w:rFonts w:ascii="Arial Narrow"/>
          <w:spacing w:val="-4"/>
          <w:sz w:val="16"/>
        </w:rPr>
        <w:t xml:space="preserve"> </w:t>
      </w:r>
      <w:r>
        <w:rPr>
          <w:rFonts w:ascii="Arial Narrow"/>
          <w:sz w:val="16"/>
        </w:rPr>
        <w:t>Student</w:t>
      </w:r>
      <w:r>
        <w:rPr>
          <w:rFonts w:ascii="Arial Narrow"/>
          <w:spacing w:val="-4"/>
          <w:sz w:val="16"/>
        </w:rPr>
        <w:t xml:space="preserve"> </w:t>
      </w:r>
      <w:r>
        <w:rPr>
          <w:rFonts w:ascii="Arial Narrow"/>
          <w:sz w:val="16"/>
        </w:rPr>
        <w:t>Use</w:t>
      </w:r>
    </w:p>
    <w:p w14:paraId="2E6FFFDA" w14:textId="77777777" w:rsidR="00927A1E" w:rsidRDefault="00CB5ACF">
      <w:pPr>
        <w:spacing w:line="183" w:lineRule="exact"/>
        <w:ind w:left="238"/>
        <w:rPr>
          <w:sz w:val="16"/>
        </w:rPr>
      </w:pPr>
      <w:r>
        <w:rPr>
          <w:sz w:val="16"/>
        </w:rPr>
        <w:t>Infographic for the School Library</w:t>
      </w:r>
    </w:p>
    <w:p w14:paraId="2E6FFFDB" w14:textId="77777777" w:rsidR="00927A1E" w:rsidRDefault="00927A1E">
      <w:pPr>
        <w:spacing w:line="183" w:lineRule="exact"/>
        <w:rPr>
          <w:sz w:val="16"/>
        </w:rPr>
        <w:sectPr w:rsidR="00927A1E">
          <w:type w:val="continuous"/>
          <w:pgSz w:w="12240" w:h="15840"/>
          <w:pgMar w:top="1500" w:right="1200" w:bottom="280" w:left="1200" w:header="720" w:footer="720" w:gutter="0"/>
          <w:cols w:num="2" w:space="720" w:equalWidth="0">
            <w:col w:w="4353" w:space="687"/>
            <w:col w:w="4800"/>
          </w:cols>
        </w:sectPr>
      </w:pPr>
    </w:p>
    <w:p w14:paraId="2E6FFFDC" w14:textId="085D85FB" w:rsidR="00927A1E" w:rsidRDefault="00927A1E">
      <w:pPr>
        <w:rPr>
          <w:sz w:val="20"/>
        </w:rPr>
      </w:pPr>
    </w:p>
    <w:p w14:paraId="06E997EC" w14:textId="4A75F2E1" w:rsidR="00387DA3" w:rsidRDefault="00387DA3">
      <w:pPr>
        <w:rPr>
          <w:sz w:val="20"/>
        </w:rPr>
      </w:pPr>
    </w:p>
    <w:p w14:paraId="29F379C8" w14:textId="517D7D02" w:rsidR="00387DA3" w:rsidRDefault="00387DA3">
      <w:pPr>
        <w:rPr>
          <w:sz w:val="20"/>
        </w:rPr>
      </w:pPr>
      <w:r>
        <w:rPr>
          <w:sz w:val="20"/>
        </w:rPr>
        <w:t>**ADD TECHNOLOGY TASKS AS NEEDED</w:t>
      </w:r>
    </w:p>
    <w:p w14:paraId="2E6FFFDD" w14:textId="77777777" w:rsidR="00927A1E" w:rsidRDefault="00927A1E">
      <w:pPr>
        <w:rPr>
          <w:sz w:val="20"/>
        </w:rPr>
      </w:pPr>
    </w:p>
    <w:p w14:paraId="2E6FFFDE" w14:textId="77777777" w:rsidR="00927A1E" w:rsidRDefault="00927A1E">
      <w:pPr>
        <w:rPr>
          <w:sz w:val="20"/>
        </w:rPr>
      </w:pPr>
    </w:p>
    <w:p w14:paraId="2E6FFFDF" w14:textId="77777777" w:rsidR="00927A1E" w:rsidRDefault="00927A1E">
      <w:pPr>
        <w:rPr>
          <w:sz w:val="20"/>
        </w:rPr>
      </w:pPr>
    </w:p>
    <w:p w14:paraId="2E6FFFE0" w14:textId="77777777" w:rsidR="00927A1E" w:rsidRDefault="00927A1E">
      <w:pPr>
        <w:rPr>
          <w:sz w:val="20"/>
        </w:rPr>
      </w:pPr>
    </w:p>
    <w:p w14:paraId="2E6FFFE1" w14:textId="77777777" w:rsidR="00927A1E" w:rsidRDefault="00927A1E">
      <w:pPr>
        <w:rPr>
          <w:sz w:val="20"/>
        </w:rPr>
      </w:pPr>
    </w:p>
    <w:p w14:paraId="2E6FFFE2" w14:textId="77777777" w:rsidR="00927A1E" w:rsidRDefault="00927A1E">
      <w:pPr>
        <w:rPr>
          <w:sz w:val="20"/>
        </w:rPr>
      </w:pPr>
    </w:p>
    <w:p w14:paraId="2E6FFFE3" w14:textId="77777777" w:rsidR="00927A1E" w:rsidRDefault="00927A1E">
      <w:pPr>
        <w:rPr>
          <w:sz w:val="20"/>
        </w:rPr>
      </w:pPr>
    </w:p>
    <w:p w14:paraId="2E6FFFE4" w14:textId="77777777" w:rsidR="00927A1E" w:rsidRDefault="00927A1E">
      <w:pPr>
        <w:spacing w:before="3"/>
      </w:pPr>
    </w:p>
    <w:p w14:paraId="2E6FFFE5" w14:textId="1976067C" w:rsidR="00927A1E" w:rsidRDefault="00811E1C">
      <w:pPr>
        <w:spacing w:before="101"/>
        <w:ind w:left="88" w:right="86"/>
        <w:jc w:val="center"/>
        <w:rPr>
          <w:rFonts w:ascii="Cambria"/>
        </w:rPr>
      </w:pPr>
      <w:r>
        <w:rPr>
          <w:noProof/>
        </w:rPr>
        <mc:AlternateContent>
          <mc:Choice Requires="wps">
            <w:drawing>
              <wp:anchor distT="0" distB="0" distL="114300" distR="114300" simplePos="0" relativeHeight="29824" behindDoc="0" locked="0" layoutInCell="1" allowOverlap="1" wp14:anchorId="2E70105E" wp14:editId="1660C519">
                <wp:simplePos x="0" y="0"/>
                <wp:positionH relativeFrom="page">
                  <wp:posOffset>845820</wp:posOffset>
                </wp:positionH>
                <wp:positionV relativeFrom="paragraph">
                  <wp:posOffset>158750</wp:posOffset>
                </wp:positionV>
                <wp:extent cx="2322830" cy="0"/>
                <wp:effectExtent l="7620" t="10160" r="12700" b="8890"/>
                <wp:wrapNone/>
                <wp:docPr id="9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C06E81" id="Line 316" o:spid="_x0000_s1026" style="position:absolute;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12.5pt" to="2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" strokecolor="#4f81bd" strokeweight=".48pt">
                <w10:wrap anchorx="page"/>
              </v:line>
            </w:pict>
          </mc:Fallback>
        </mc:AlternateContent>
      </w:r>
      <w:r>
        <w:rPr>
          <w:noProof/>
        </w:rPr>
        <mc:AlternateContent>
          <mc:Choice Requires="wps">
            <w:drawing>
              <wp:anchor distT="0" distB="0" distL="114300" distR="114300" simplePos="0" relativeHeight="29848" behindDoc="0" locked="0" layoutInCell="1" allowOverlap="1" wp14:anchorId="2E70105F" wp14:editId="1F4202FB">
                <wp:simplePos x="0" y="0"/>
                <wp:positionH relativeFrom="page">
                  <wp:posOffset>4605020</wp:posOffset>
                </wp:positionH>
                <wp:positionV relativeFrom="paragraph">
                  <wp:posOffset>158750</wp:posOffset>
                </wp:positionV>
                <wp:extent cx="2322830" cy="0"/>
                <wp:effectExtent l="13970" t="10160" r="6350" b="8890"/>
                <wp:wrapNone/>
                <wp:docPr id="9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B03CA6" id="Line 315" o:spid="_x0000_s1026" style="position:absolute;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6pt,12.5pt" to="5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" strokecolor="#4f81bd" strokeweight=".48pt">
                <w10:wrap anchorx="page"/>
              </v:line>
            </w:pict>
          </mc:Fallback>
        </mc:AlternateContent>
      </w:r>
      <w:r w:rsidR="00CB5ACF">
        <w:rPr>
          <w:rFonts w:ascii="Cambria"/>
          <w:color w:val="365F91"/>
        </w:rPr>
        <w:t>LIBM 6390 Practicum</w:t>
      </w:r>
    </w:p>
    <w:p w14:paraId="2E6FFFE6" w14:textId="77777777" w:rsidR="00927A1E" w:rsidRDefault="00927A1E">
      <w:pPr>
        <w:jc w:val="center"/>
        <w:rPr>
          <w:rFonts w:ascii="Cambria"/>
        </w:rPr>
        <w:sectPr w:rsidR="00927A1E">
          <w:type w:val="continuous"/>
          <w:pgSz w:w="12240" w:h="15840"/>
          <w:pgMar w:top="1500" w:right="1200" w:bottom="280" w:left="1200" w:header="720" w:footer="720" w:gutter="0"/>
          <w:cols w:space="720"/>
        </w:sectPr>
      </w:pPr>
    </w:p>
    <w:p w14:paraId="2E6FFFE7" w14:textId="7238D509" w:rsidR="00927A1E" w:rsidRDefault="00CB5ACF">
      <w:pPr>
        <w:spacing w:before="155"/>
        <w:ind w:left="190" w:right="190"/>
        <w:jc w:val="center"/>
        <w:rPr>
          <w:rFonts w:ascii="Garamond"/>
          <w:b/>
          <w:sz w:val="29"/>
        </w:rPr>
      </w:pPr>
      <w:r>
        <w:rPr>
          <w:rFonts w:ascii="Garamond"/>
          <w:b/>
          <w:color w:val="2F1F58"/>
          <w:w w:val="105"/>
          <w:sz w:val="29"/>
        </w:rPr>
        <w:t>Guidelines for a Graduate Field Experience</w:t>
      </w:r>
    </w:p>
    <w:p w14:paraId="2E6FFFE8" w14:textId="77777777" w:rsidR="00927A1E" w:rsidRPr="00387DA3" w:rsidRDefault="00CB5ACF">
      <w:pPr>
        <w:spacing w:before="58"/>
        <w:ind w:left="190" w:right="190"/>
        <w:jc w:val="center"/>
        <w:rPr>
          <w:rFonts w:ascii="Garamond"/>
          <w:sz w:val="72"/>
        </w:rPr>
      </w:pPr>
      <w:r w:rsidRPr="00387DA3">
        <w:rPr>
          <w:rFonts w:ascii="Garamond"/>
          <w:sz w:val="72"/>
        </w:rPr>
        <w:t>FIELD SUPERVISOR</w:t>
      </w:r>
    </w:p>
    <w:p w14:paraId="2E6FFFE9" w14:textId="77777777" w:rsidR="00927A1E" w:rsidRPr="00387DA3" w:rsidRDefault="00CB5ACF">
      <w:pPr>
        <w:spacing w:before="1"/>
        <w:ind w:left="189" w:right="191"/>
        <w:jc w:val="center"/>
        <w:rPr>
          <w:rFonts w:ascii="Garamond"/>
          <w:sz w:val="72"/>
        </w:rPr>
      </w:pPr>
      <w:r w:rsidRPr="00387DA3">
        <w:rPr>
          <w:rFonts w:ascii="Garamond"/>
          <w:sz w:val="72"/>
        </w:rPr>
        <w:t>CHECKLIST</w:t>
      </w:r>
    </w:p>
    <w:p w14:paraId="2E6FFFEA" w14:textId="77777777" w:rsidR="00927A1E" w:rsidRDefault="00927A1E">
      <w:pPr>
        <w:pStyle w:val="BodyText"/>
        <w:rPr>
          <w:rFonts w:ascii="Garamond"/>
          <w:sz w:val="20"/>
        </w:rPr>
      </w:pPr>
    </w:p>
    <w:p w14:paraId="2E6FFFEB" w14:textId="1DC6C480" w:rsidR="00927A1E" w:rsidRDefault="00387DA3" w:rsidP="00387DA3">
      <w:pPr>
        <w:pStyle w:val="BodyText"/>
        <w:spacing w:before="1"/>
        <w:jc w:val="center"/>
        <w:rPr>
          <w:rFonts w:ascii="Garamond"/>
          <w:sz w:val="23"/>
        </w:rPr>
      </w:pPr>
      <w:r>
        <w:rPr>
          <w:rFonts w:ascii="Garamond"/>
          <w:sz w:val="23"/>
        </w:rPr>
        <w:t>2019</w:t>
      </w:r>
    </w:p>
    <w:p w14:paraId="2E6FFFEE" w14:textId="77777777" w:rsidR="00927A1E" w:rsidRDefault="00927A1E">
      <w:pPr>
        <w:pStyle w:val="BodyText"/>
        <w:rPr>
          <w:sz w:val="20"/>
        </w:rPr>
      </w:pPr>
    </w:p>
    <w:p w14:paraId="2E6FFFEF" w14:textId="77777777" w:rsidR="00927A1E" w:rsidRDefault="00927A1E">
      <w:pPr>
        <w:pStyle w:val="BodyText"/>
        <w:rPr>
          <w:sz w:val="20"/>
        </w:rPr>
      </w:pPr>
    </w:p>
    <w:p w14:paraId="2E6FFFF0" w14:textId="77777777" w:rsidR="00927A1E" w:rsidRDefault="00927A1E">
      <w:pPr>
        <w:pStyle w:val="BodyText"/>
        <w:rPr>
          <w:sz w:val="20"/>
        </w:rPr>
      </w:pPr>
    </w:p>
    <w:p w14:paraId="2E6FFFF1" w14:textId="77777777" w:rsidR="00927A1E" w:rsidRDefault="00927A1E">
      <w:pPr>
        <w:pStyle w:val="BodyText"/>
        <w:rPr>
          <w:sz w:val="20"/>
        </w:rPr>
      </w:pPr>
    </w:p>
    <w:p w14:paraId="2E6FFFF2" w14:textId="77777777" w:rsidR="00927A1E" w:rsidRDefault="00927A1E">
      <w:pPr>
        <w:pStyle w:val="BodyText"/>
        <w:rPr>
          <w:sz w:val="20"/>
        </w:rPr>
      </w:pPr>
    </w:p>
    <w:p w14:paraId="2E6FFFF3" w14:textId="77777777" w:rsidR="00927A1E" w:rsidRDefault="00927A1E">
      <w:pPr>
        <w:pStyle w:val="BodyText"/>
        <w:rPr>
          <w:sz w:val="20"/>
        </w:rPr>
      </w:pPr>
    </w:p>
    <w:p w14:paraId="2E6FFFF4" w14:textId="77777777" w:rsidR="00927A1E" w:rsidRDefault="00927A1E">
      <w:pPr>
        <w:pStyle w:val="BodyText"/>
        <w:rPr>
          <w:sz w:val="20"/>
        </w:rPr>
      </w:pPr>
    </w:p>
    <w:p w14:paraId="2E6FFFF5" w14:textId="77777777" w:rsidR="00927A1E" w:rsidRDefault="00927A1E">
      <w:pPr>
        <w:pStyle w:val="BodyText"/>
        <w:rPr>
          <w:sz w:val="20"/>
        </w:rPr>
      </w:pPr>
    </w:p>
    <w:p w14:paraId="2E6FFFF6" w14:textId="77777777" w:rsidR="00927A1E" w:rsidRDefault="00927A1E">
      <w:pPr>
        <w:pStyle w:val="BodyText"/>
        <w:rPr>
          <w:sz w:val="20"/>
        </w:rPr>
      </w:pPr>
    </w:p>
    <w:p w14:paraId="2E6FFFF7" w14:textId="77777777" w:rsidR="00927A1E" w:rsidRDefault="00927A1E">
      <w:pPr>
        <w:pStyle w:val="BodyText"/>
        <w:rPr>
          <w:sz w:val="20"/>
        </w:rPr>
      </w:pPr>
    </w:p>
    <w:p w14:paraId="2E6FFFF8" w14:textId="77777777" w:rsidR="00927A1E" w:rsidRDefault="00927A1E">
      <w:pPr>
        <w:pStyle w:val="BodyText"/>
        <w:rPr>
          <w:sz w:val="20"/>
        </w:rPr>
      </w:pPr>
    </w:p>
    <w:p w14:paraId="2E6FFFF9" w14:textId="77777777" w:rsidR="00927A1E" w:rsidRDefault="00927A1E">
      <w:pPr>
        <w:pStyle w:val="BodyText"/>
        <w:rPr>
          <w:sz w:val="20"/>
        </w:rPr>
      </w:pPr>
    </w:p>
    <w:p w14:paraId="2E6FFFFA" w14:textId="77777777" w:rsidR="00927A1E" w:rsidRDefault="00927A1E">
      <w:pPr>
        <w:pStyle w:val="BodyText"/>
        <w:rPr>
          <w:sz w:val="20"/>
        </w:rPr>
      </w:pPr>
    </w:p>
    <w:p w14:paraId="2E6FFFFB" w14:textId="77777777" w:rsidR="00927A1E" w:rsidRDefault="00927A1E">
      <w:pPr>
        <w:pStyle w:val="BodyText"/>
        <w:rPr>
          <w:sz w:val="20"/>
        </w:rPr>
      </w:pPr>
    </w:p>
    <w:p w14:paraId="2E6FFFFC" w14:textId="77777777" w:rsidR="00927A1E" w:rsidRDefault="00927A1E">
      <w:pPr>
        <w:pStyle w:val="BodyText"/>
        <w:rPr>
          <w:sz w:val="20"/>
        </w:rPr>
      </w:pPr>
    </w:p>
    <w:p w14:paraId="2E6FFFFD" w14:textId="77777777" w:rsidR="00927A1E" w:rsidRDefault="00927A1E">
      <w:pPr>
        <w:pStyle w:val="BodyText"/>
        <w:rPr>
          <w:sz w:val="20"/>
        </w:rPr>
      </w:pPr>
    </w:p>
    <w:p w14:paraId="2E6FFFFE" w14:textId="77777777" w:rsidR="00927A1E" w:rsidRDefault="00927A1E">
      <w:pPr>
        <w:pStyle w:val="BodyText"/>
        <w:rPr>
          <w:sz w:val="20"/>
        </w:rPr>
      </w:pPr>
    </w:p>
    <w:p w14:paraId="2E6FFFFF" w14:textId="77777777" w:rsidR="00927A1E" w:rsidRDefault="00927A1E">
      <w:pPr>
        <w:pStyle w:val="BodyText"/>
        <w:rPr>
          <w:sz w:val="20"/>
        </w:rPr>
      </w:pPr>
    </w:p>
    <w:p w14:paraId="2E700000" w14:textId="77777777" w:rsidR="00927A1E" w:rsidRDefault="00927A1E">
      <w:pPr>
        <w:pStyle w:val="BodyText"/>
        <w:rPr>
          <w:sz w:val="20"/>
        </w:rPr>
      </w:pPr>
    </w:p>
    <w:p w14:paraId="2E700001" w14:textId="77777777" w:rsidR="00927A1E" w:rsidRDefault="00927A1E">
      <w:pPr>
        <w:pStyle w:val="BodyText"/>
        <w:rPr>
          <w:sz w:val="20"/>
        </w:rPr>
      </w:pPr>
    </w:p>
    <w:p w14:paraId="2E700002" w14:textId="77777777" w:rsidR="00927A1E" w:rsidRDefault="00927A1E">
      <w:pPr>
        <w:pStyle w:val="BodyText"/>
        <w:rPr>
          <w:sz w:val="20"/>
        </w:rPr>
      </w:pPr>
    </w:p>
    <w:p w14:paraId="2E700003" w14:textId="77777777" w:rsidR="00927A1E" w:rsidRDefault="00927A1E">
      <w:pPr>
        <w:pStyle w:val="BodyText"/>
        <w:rPr>
          <w:sz w:val="20"/>
        </w:rPr>
      </w:pPr>
    </w:p>
    <w:p w14:paraId="2E700004" w14:textId="77777777" w:rsidR="00927A1E" w:rsidRDefault="00927A1E">
      <w:pPr>
        <w:pStyle w:val="BodyText"/>
        <w:rPr>
          <w:sz w:val="20"/>
        </w:rPr>
      </w:pPr>
    </w:p>
    <w:p w14:paraId="2E700005" w14:textId="77777777" w:rsidR="00927A1E" w:rsidRDefault="00927A1E">
      <w:pPr>
        <w:pStyle w:val="BodyText"/>
        <w:rPr>
          <w:sz w:val="20"/>
        </w:rPr>
      </w:pPr>
    </w:p>
    <w:p w14:paraId="2E700006" w14:textId="77777777" w:rsidR="00927A1E" w:rsidRDefault="00927A1E">
      <w:pPr>
        <w:pStyle w:val="BodyText"/>
        <w:spacing w:before="10"/>
        <w:rPr>
          <w:sz w:val="26"/>
        </w:rPr>
      </w:pPr>
    </w:p>
    <w:p w14:paraId="2E700009" w14:textId="77777777" w:rsidR="00927A1E" w:rsidRDefault="00927A1E">
      <w:pPr>
        <w:jc w:val="center"/>
        <w:rPr>
          <w:rFonts w:ascii="Arial"/>
          <w:sz w:val="48"/>
        </w:rPr>
        <w:sectPr w:rsidR="00927A1E">
          <w:footerReference w:type="default" r:id="rId20"/>
          <w:pgSz w:w="12240" w:h="15840"/>
          <w:pgMar w:top="1500" w:right="1720" w:bottom="280" w:left="1720" w:header="0" w:footer="0" w:gutter="0"/>
          <w:cols w:space="720"/>
        </w:sectPr>
      </w:pPr>
    </w:p>
    <w:p w14:paraId="2E70000A" w14:textId="23E293D9" w:rsidR="00927A1E" w:rsidRDefault="00927A1E">
      <w:pPr>
        <w:pStyle w:val="BodyText"/>
        <w:ind w:left="105"/>
        <w:rPr>
          <w:sz w:val="20"/>
        </w:rPr>
      </w:pPr>
    </w:p>
    <w:p w14:paraId="2E70000B" w14:textId="77777777" w:rsidR="00927A1E" w:rsidRDefault="00927A1E">
      <w:pPr>
        <w:pStyle w:val="BodyText"/>
        <w:spacing w:before="3"/>
        <w:rPr>
          <w:sz w:val="16"/>
        </w:rPr>
      </w:pPr>
    </w:p>
    <w:p w14:paraId="2E70000C" w14:textId="77777777" w:rsidR="00927A1E" w:rsidRDefault="00CB5ACF">
      <w:pPr>
        <w:spacing w:before="60"/>
        <w:ind w:left="1786"/>
        <w:rPr>
          <w:rFonts w:ascii="Arial"/>
          <w:b/>
          <w:sz w:val="24"/>
        </w:rPr>
      </w:pPr>
      <w:r>
        <w:rPr>
          <w:rFonts w:ascii="Arial"/>
          <w:b/>
          <w:sz w:val="24"/>
        </w:rPr>
        <w:t>Knowledge, Skills, &amp; Dispositions Checklist Evaluation</w:t>
      </w:r>
    </w:p>
    <w:p w14:paraId="2E70000D" w14:textId="77777777" w:rsidR="00927A1E" w:rsidRDefault="00927A1E">
      <w:pPr>
        <w:pStyle w:val="BodyText"/>
        <w:spacing w:before="9"/>
        <w:rPr>
          <w:b/>
          <w:sz w:val="17"/>
        </w:rPr>
      </w:pPr>
    </w:p>
    <w:p w14:paraId="2E70000E" w14:textId="77777777" w:rsidR="00927A1E" w:rsidRDefault="00CB5ACF">
      <w:pPr>
        <w:pStyle w:val="Heading8"/>
        <w:tabs>
          <w:tab w:val="left" w:pos="4197"/>
          <w:tab w:val="left" w:pos="4560"/>
          <w:tab w:val="left" w:pos="9472"/>
        </w:tabs>
        <w:spacing w:before="70"/>
      </w:pPr>
      <w:r>
        <w:t>Name:</w:t>
      </w:r>
      <w:r>
        <w:rPr>
          <w:u w:val="single"/>
        </w:rPr>
        <w:t xml:space="preserve"> </w:t>
      </w:r>
      <w:r>
        <w:rPr>
          <w:u w:val="single"/>
        </w:rPr>
        <w:tab/>
      </w:r>
      <w:r>
        <w:tab/>
        <w:t>Practicum</w:t>
      </w:r>
      <w:r>
        <w:rPr>
          <w:spacing w:val="-3"/>
        </w:rPr>
        <w:t xml:space="preserve"> </w:t>
      </w:r>
      <w:r>
        <w:t>Completion</w:t>
      </w:r>
      <w:r>
        <w:rPr>
          <w:spacing w:val="-4"/>
        </w:rPr>
        <w:t xml:space="preserve"> </w:t>
      </w:r>
      <w:r>
        <w:t>Date:</w:t>
      </w:r>
      <w:r>
        <w:rPr>
          <w:u w:val="single"/>
        </w:rPr>
        <w:t xml:space="preserve"> </w:t>
      </w:r>
      <w:r>
        <w:rPr>
          <w:u w:val="single"/>
        </w:rPr>
        <w:tab/>
      </w:r>
      <w:r>
        <w:t>_</w:t>
      </w:r>
    </w:p>
    <w:p w14:paraId="2E70000F" w14:textId="77777777" w:rsidR="00927A1E" w:rsidRDefault="00927A1E">
      <w:pPr>
        <w:pStyle w:val="BodyText"/>
        <w:rPr>
          <w:b/>
          <w:sz w:val="12"/>
        </w:rPr>
      </w:pPr>
    </w:p>
    <w:p w14:paraId="2E700010" w14:textId="77777777" w:rsidR="00927A1E" w:rsidRDefault="00927A1E">
      <w:pPr>
        <w:rPr>
          <w:sz w:val="12"/>
        </w:rPr>
        <w:sectPr w:rsidR="00927A1E">
          <w:footerReference w:type="default" r:id="rId21"/>
          <w:pgSz w:w="12240" w:h="15840"/>
          <w:pgMar w:top="720" w:right="1200" w:bottom="740" w:left="1200" w:header="0" w:footer="545" w:gutter="0"/>
          <w:cols w:space="720"/>
        </w:sectPr>
      </w:pPr>
    </w:p>
    <w:p w14:paraId="2E700011" w14:textId="77777777" w:rsidR="00927A1E" w:rsidRDefault="00CB5ACF">
      <w:pPr>
        <w:tabs>
          <w:tab w:val="left" w:pos="4209"/>
        </w:tabs>
        <w:spacing w:before="70"/>
        <w:ind w:left="240"/>
        <w:rPr>
          <w:rFonts w:ascii="Arial"/>
          <w:b/>
          <w:sz w:val="18"/>
        </w:rPr>
      </w:pPr>
      <w:r>
        <w:rPr>
          <w:rFonts w:ascii="Arial"/>
          <w:b/>
          <w:sz w:val="18"/>
        </w:rPr>
        <w:t>Field</w:t>
      </w:r>
      <w:r>
        <w:rPr>
          <w:rFonts w:ascii="Arial"/>
          <w:b/>
          <w:spacing w:val="-9"/>
          <w:sz w:val="18"/>
        </w:rPr>
        <w:t xml:space="preserve"> </w:t>
      </w:r>
      <w:r>
        <w:rPr>
          <w:rFonts w:ascii="Arial"/>
          <w:b/>
          <w:sz w:val="18"/>
        </w:rPr>
        <w:t>Supervisor:</w:t>
      </w:r>
      <w:r>
        <w:rPr>
          <w:rFonts w:ascii="Arial"/>
          <w:b/>
          <w:sz w:val="18"/>
          <w:u w:val="single"/>
        </w:rPr>
        <w:t xml:space="preserve"> </w:t>
      </w:r>
      <w:r>
        <w:rPr>
          <w:rFonts w:ascii="Arial"/>
          <w:b/>
          <w:sz w:val="18"/>
          <w:u w:val="single"/>
        </w:rPr>
        <w:tab/>
      </w:r>
    </w:p>
    <w:p w14:paraId="2E700012" w14:textId="77777777" w:rsidR="00927A1E" w:rsidRDefault="00CB5ACF">
      <w:pPr>
        <w:tabs>
          <w:tab w:val="left" w:pos="2780"/>
        </w:tabs>
        <w:spacing w:before="70"/>
        <w:ind w:left="240"/>
        <w:rPr>
          <w:rFonts w:ascii="Arial"/>
          <w:b/>
          <w:sz w:val="18"/>
        </w:rPr>
      </w:pPr>
      <w:r>
        <w:br w:type="column"/>
      </w:r>
      <w:r>
        <w:rPr>
          <w:rFonts w:ascii="Arial"/>
          <w:b/>
          <w:sz w:val="18"/>
        </w:rPr>
        <w:t>Email:</w:t>
      </w:r>
      <w:r>
        <w:rPr>
          <w:rFonts w:ascii="Arial"/>
          <w:b/>
          <w:sz w:val="18"/>
          <w:u w:val="single"/>
        </w:rPr>
        <w:t xml:space="preserve"> </w:t>
      </w:r>
      <w:r>
        <w:rPr>
          <w:rFonts w:ascii="Arial"/>
          <w:b/>
          <w:sz w:val="18"/>
          <w:u w:val="single"/>
        </w:rPr>
        <w:tab/>
      </w:r>
    </w:p>
    <w:p w14:paraId="2E700013" w14:textId="77777777" w:rsidR="00927A1E" w:rsidRDefault="00CB5ACF">
      <w:pPr>
        <w:tabs>
          <w:tab w:val="left" w:pos="2419"/>
        </w:tabs>
        <w:spacing w:before="70"/>
        <w:ind w:left="211"/>
        <w:rPr>
          <w:rFonts w:ascii="Arial"/>
          <w:b/>
          <w:sz w:val="18"/>
        </w:rPr>
      </w:pPr>
      <w:r>
        <w:br w:type="column"/>
      </w:r>
      <w:r>
        <w:rPr>
          <w:rFonts w:ascii="Arial"/>
          <w:b/>
          <w:sz w:val="18"/>
        </w:rPr>
        <w:t>Phone:</w:t>
      </w:r>
      <w:r>
        <w:rPr>
          <w:rFonts w:ascii="Arial"/>
          <w:b/>
          <w:sz w:val="18"/>
          <w:u w:val="single"/>
        </w:rPr>
        <w:t xml:space="preserve"> </w:t>
      </w:r>
      <w:r>
        <w:rPr>
          <w:rFonts w:ascii="Arial"/>
          <w:b/>
          <w:sz w:val="18"/>
          <w:u w:val="single"/>
        </w:rPr>
        <w:tab/>
      </w:r>
    </w:p>
    <w:p w14:paraId="2E700014" w14:textId="77777777" w:rsidR="00927A1E" w:rsidRDefault="00927A1E">
      <w:pPr>
        <w:rPr>
          <w:rFonts w:ascii="Arial"/>
          <w:sz w:val="18"/>
        </w:rPr>
        <w:sectPr w:rsidR="00927A1E">
          <w:type w:val="continuous"/>
          <w:pgSz w:w="12240" w:h="15840"/>
          <w:pgMar w:top="1500" w:right="1200" w:bottom="280" w:left="1200" w:header="720" w:footer="720" w:gutter="0"/>
          <w:cols w:num="3" w:space="720" w:equalWidth="0">
            <w:col w:w="4211" w:space="110"/>
            <w:col w:w="2782" w:space="40"/>
            <w:col w:w="2697"/>
          </w:cols>
        </w:sectPr>
      </w:pPr>
    </w:p>
    <w:p w14:paraId="2E700015" w14:textId="77777777" w:rsidR="00927A1E" w:rsidRDefault="00927A1E">
      <w:pPr>
        <w:pStyle w:val="BodyText"/>
        <w:spacing w:before="10"/>
        <w:rPr>
          <w:b/>
          <w:sz w:val="10"/>
        </w:rPr>
      </w:pPr>
    </w:p>
    <w:p w14:paraId="2E700016" w14:textId="77777777" w:rsidR="00927A1E" w:rsidRDefault="00927A1E">
      <w:pPr>
        <w:rPr>
          <w:sz w:val="10"/>
        </w:rPr>
        <w:sectPr w:rsidR="00927A1E">
          <w:type w:val="continuous"/>
          <w:pgSz w:w="12240" w:h="15840"/>
          <w:pgMar w:top="1500" w:right="1200" w:bottom="280" w:left="1200" w:header="720" w:footer="720" w:gutter="0"/>
          <w:cols w:space="720"/>
        </w:sectPr>
      </w:pPr>
    </w:p>
    <w:p w14:paraId="2E700017" w14:textId="77777777" w:rsidR="00927A1E" w:rsidRDefault="00CB5ACF">
      <w:pPr>
        <w:tabs>
          <w:tab w:val="left" w:pos="1823"/>
        </w:tabs>
        <w:spacing w:before="138"/>
        <w:ind w:left="240"/>
        <w:rPr>
          <w:rFonts w:ascii="Arial"/>
          <w:b/>
          <w:sz w:val="18"/>
        </w:rPr>
      </w:pPr>
      <w:r>
        <w:rPr>
          <w:rFonts w:ascii="Arial"/>
          <w:b/>
          <w:sz w:val="18"/>
        </w:rPr>
        <w:t>Hours:</w:t>
      </w:r>
      <w:r>
        <w:rPr>
          <w:rFonts w:ascii="Arial"/>
          <w:b/>
          <w:sz w:val="18"/>
          <w:u w:val="single"/>
        </w:rPr>
        <w:t xml:space="preserve"> </w:t>
      </w:r>
      <w:r>
        <w:rPr>
          <w:rFonts w:ascii="Arial"/>
          <w:b/>
          <w:sz w:val="18"/>
          <w:u w:val="single"/>
        </w:rPr>
        <w:tab/>
      </w:r>
    </w:p>
    <w:p w14:paraId="2E700018" w14:textId="77777777" w:rsidR="00927A1E" w:rsidRDefault="00CB5ACF">
      <w:pPr>
        <w:tabs>
          <w:tab w:val="left" w:pos="5460"/>
        </w:tabs>
        <w:spacing w:before="26" w:line="297" w:lineRule="exact"/>
        <w:ind w:left="210"/>
        <w:rPr>
          <w:rFonts w:ascii="Arial" w:hAnsi="Arial"/>
          <w:sz w:val="18"/>
        </w:rPr>
      </w:pPr>
      <w:r>
        <w:br w:type="column"/>
      </w:r>
      <w:r>
        <w:rPr>
          <w:rFonts w:ascii="Arial" w:hAnsi="Arial"/>
          <w:b/>
          <w:sz w:val="18"/>
        </w:rPr>
        <w:t xml:space="preserve">Grade Level: </w:t>
      </w:r>
      <w:r>
        <w:rPr>
          <w:rFonts w:ascii="MS Gothic" w:hAnsi="MS Gothic"/>
          <w:sz w:val="24"/>
        </w:rPr>
        <w:t xml:space="preserve">☐ </w:t>
      </w:r>
      <w:r>
        <w:rPr>
          <w:rFonts w:ascii="Arial" w:hAnsi="Arial"/>
          <w:sz w:val="18"/>
        </w:rPr>
        <w:t xml:space="preserve">Elementary </w:t>
      </w:r>
      <w:r>
        <w:rPr>
          <w:rFonts w:ascii="Arial" w:hAnsi="Arial"/>
          <w:b/>
          <w:sz w:val="18"/>
        </w:rPr>
        <w:t>Setting:</w:t>
      </w:r>
      <w:r>
        <w:rPr>
          <w:rFonts w:ascii="Arial" w:hAnsi="Arial"/>
          <w:b/>
          <w:spacing w:val="25"/>
          <w:sz w:val="18"/>
        </w:rPr>
        <w:t xml:space="preserve"> </w:t>
      </w:r>
      <w:r>
        <w:rPr>
          <w:rFonts w:ascii="MS Gothic" w:hAnsi="MS Gothic"/>
          <w:sz w:val="24"/>
        </w:rPr>
        <w:t>☐</w:t>
      </w:r>
      <w:r>
        <w:rPr>
          <w:rFonts w:ascii="MS Gothic" w:hAnsi="MS Gothic"/>
          <w:spacing w:val="-71"/>
          <w:sz w:val="24"/>
        </w:rPr>
        <w:t xml:space="preserve"> </w:t>
      </w:r>
      <w:r>
        <w:rPr>
          <w:rFonts w:ascii="Arial" w:hAnsi="Arial"/>
          <w:sz w:val="18"/>
        </w:rPr>
        <w:t>School</w:t>
      </w:r>
      <w:r>
        <w:rPr>
          <w:rFonts w:ascii="Arial" w:hAnsi="Arial"/>
          <w:sz w:val="18"/>
        </w:rPr>
        <w:tab/>
      </w:r>
      <w:r>
        <w:rPr>
          <w:rFonts w:ascii="Arial" w:hAnsi="Arial"/>
          <w:b/>
          <w:sz w:val="18"/>
        </w:rPr>
        <w:t xml:space="preserve">Semester: </w:t>
      </w:r>
      <w:r>
        <w:rPr>
          <w:rFonts w:ascii="MS Gothic" w:hAnsi="MS Gothic"/>
          <w:sz w:val="24"/>
        </w:rPr>
        <w:t>☐</w:t>
      </w:r>
      <w:r>
        <w:rPr>
          <w:rFonts w:ascii="MS Gothic" w:hAnsi="MS Gothic"/>
          <w:spacing w:val="6"/>
          <w:sz w:val="24"/>
        </w:rPr>
        <w:t xml:space="preserve"> </w:t>
      </w:r>
      <w:r>
        <w:rPr>
          <w:rFonts w:ascii="Arial" w:hAnsi="Arial"/>
          <w:sz w:val="18"/>
        </w:rPr>
        <w:t>Fall</w:t>
      </w:r>
    </w:p>
    <w:p w14:paraId="2E700019" w14:textId="77777777" w:rsidR="00927A1E" w:rsidRDefault="00CB5ACF">
      <w:pPr>
        <w:pStyle w:val="BodyText"/>
        <w:tabs>
          <w:tab w:val="left" w:pos="3472"/>
          <w:tab w:val="left" w:pos="6399"/>
        </w:tabs>
        <w:spacing w:line="276" w:lineRule="exact"/>
        <w:ind w:left="1392"/>
      </w:pPr>
      <w:r>
        <w:rPr>
          <w:rFonts w:ascii="MS Gothic" w:hAnsi="MS Gothic"/>
          <w:sz w:val="24"/>
        </w:rPr>
        <w:t>□</w:t>
      </w:r>
      <w:r>
        <w:rPr>
          <w:rFonts w:ascii="MS Gothic" w:hAnsi="MS Gothic"/>
          <w:spacing w:val="-71"/>
          <w:sz w:val="24"/>
        </w:rPr>
        <w:t xml:space="preserve"> </w:t>
      </w:r>
      <w:r>
        <w:t>Secondary</w:t>
      </w:r>
      <w:r>
        <w:tab/>
      </w:r>
      <w:r>
        <w:rPr>
          <w:rFonts w:ascii="MS Gothic" w:hAnsi="MS Gothic"/>
          <w:sz w:val="24"/>
        </w:rPr>
        <w:t>☐</w:t>
      </w:r>
      <w:r>
        <w:rPr>
          <w:rFonts w:ascii="MS Gothic" w:hAnsi="MS Gothic"/>
          <w:spacing w:val="-71"/>
          <w:sz w:val="24"/>
        </w:rPr>
        <w:t xml:space="preserve"> </w:t>
      </w:r>
      <w:r>
        <w:t>Public</w:t>
      </w:r>
      <w:r>
        <w:rPr>
          <w:spacing w:val="-2"/>
        </w:rPr>
        <w:t xml:space="preserve"> </w:t>
      </w:r>
      <w:r>
        <w:t>Library</w:t>
      </w:r>
      <w:r>
        <w:tab/>
      </w:r>
      <w:r>
        <w:rPr>
          <w:rFonts w:ascii="MS Gothic" w:hAnsi="MS Gothic"/>
          <w:sz w:val="24"/>
        </w:rPr>
        <w:t>☐</w:t>
      </w:r>
      <w:r>
        <w:rPr>
          <w:rFonts w:ascii="MS Gothic" w:hAnsi="MS Gothic"/>
          <w:spacing w:val="-15"/>
          <w:sz w:val="24"/>
        </w:rPr>
        <w:t xml:space="preserve"> </w:t>
      </w:r>
      <w:r>
        <w:t>Spring</w:t>
      </w:r>
    </w:p>
    <w:p w14:paraId="2E70001A" w14:textId="77777777" w:rsidR="00927A1E" w:rsidRDefault="00CB5ACF">
      <w:pPr>
        <w:pStyle w:val="BodyText"/>
        <w:tabs>
          <w:tab w:val="left" w:pos="6399"/>
        </w:tabs>
        <w:spacing w:line="297" w:lineRule="exact"/>
        <w:ind w:left="3472"/>
      </w:pPr>
      <w:r>
        <w:rPr>
          <w:rFonts w:ascii="MS Gothic" w:hAnsi="MS Gothic"/>
          <w:sz w:val="24"/>
        </w:rPr>
        <w:t>□</w:t>
      </w:r>
      <w:r>
        <w:rPr>
          <w:rFonts w:ascii="MS Gothic" w:hAnsi="MS Gothic"/>
          <w:spacing w:val="-71"/>
          <w:sz w:val="24"/>
        </w:rPr>
        <w:t xml:space="preserve"> </w:t>
      </w:r>
      <w:r>
        <w:t>Other Info</w:t>
      </w:r>
      <w:r>
        <w:rPr>
          <w:spacing w:val="-1"/>
        </w:rPr>
        <w:t xml:space="preserve"> </w:t>
      </w:r>
      <w:r>
        <w:t>Agency</w:t>
      </w:r>
      <w:r>
        <w:tab/>
      </w:r>
      <w:r>
        <w:rPr>
          <w:rFonts w:ascii="MS Gothic" w:hAnsi="MS Gothic"/>
          <w:sz w:val="24"/>
        </w:rPr>
        <w:t>☐</w:t>
      </w:r>
      <w:r>
        <w:rPr>
          <w:rFonts w:ascii="MS Gothic" w:hAnsi="MS Gothic"/>
          <w:spacing w:val="-13"/>
          <w:sz w:val="24"/>
        </w:rPr>
        <w:t xml:space="preserve"> </w:t>
      </w:r>
      <w:r>
        <w:t>Summer</w:t>
      </w:r>
    </w:p>
    <w:p w14:paraId="2E70001B" w14:textId="77777777" w:rsidR="00927A1E" w:rsidRDefault="00927A1E">
      <w:pPr>
        <w:spacing w:line="297" w:lineRule="exact"/>
        <w:sectPr w:rsidR="00927A1E">
          <w:type w:val="continuous"/>
          <w:pgSz w:w="12240" w:h="15840"/>
          <w:pgMar w:top="1500" w:right="1200" w:bottom="280" w:left="1200" w:header="720" w:footer="720" w:gutter="0"/>
          <w:cols w:num="2" w:space="720" w:equalWidth="0">
            <w:col w:w="1824" w:space="40"/>
            <w:col w:w="7976"/>
          </w:cols>
        </w:sectPr>
      </w:pPr>
    </w:p>
    <w:p w14:paraId="2E70001C" w14:textId="77777777" w:rsidR="00927A1E" w:rsidRDefault="00927A1E">
      <w:pPr>
        <w:pStyle w:val="BodyText"/>
        <w:spacing w:before="3"/>
        <w:rPr>
          <w:sz w:val="11"/>
        </w:rPr>
      </w:pPr>
    </w:p>
    <w:p w14:paraId="2E70001D" w14:textId="6EC2D80E" w:rsidR="00927A1E" w:rsidRDefault="00811E1C">
      <w:pPr>
        <w:pStyle w:val="BodyText"/>
        <w:spacing w:before="95"/>
        <w:ind w:left="240" w:right="224"/>
      </w:pPr>
      <w:r>
        <w:rPr>
          <w:noProof/>
        </w:rPr>
        <mc:AlternateContent>
          <mc:Choice Requires="wpg">
            <w:drawing>
              <wp:anchor distT="0" distB="0" distL="0" distR="0" simplePos="0" relativeHeight="29968" behindDoc="0" locked="0" layoutInCell="1" allowOverlap="1" wp14:anchorId="2E701063" wp14:editId="0A9E1CC8">
                <wp:simplePos x="0" y="0"/>
                <wp:positionH relativeFrom="page">
                  <wp:posOffset>904240</wp:posOffset>
                </wp:positionH>
                <wp:positionV relativeFrom="paragraph">
                  <wp:posOffset>927735</wp:posOffset>
                </wp:positionV>
                <wp:extent cx="5963285" cy="20320"/>
                <wp:effectExtent l="8890" t="10160" r="9525" b="7620"/>
                <wp:wrapTopAndBottom/>
                <wp:docPr id="77"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1"/>
                          <a:chExt cx="9391" cy="32"/>
                        </a:xfrm>
                      </wpg:grpSpPr>
                      <wps:wsp>
                        <wps:cNvPr id="78" name="Line 286"/>
                        <wps:cNvCnPr>
                          <a:cxnSpLocks noChangeShapeType="1"/>
                        </wps:cNvCnPr>
                        <wps:spPr bwMode="auto">
                          <a:xfrm>
                            <a:off x="1440" y="1477"/>
                            <a:ext cx="9360" cy="0"/>
                          </a:xfrm>
                          <a:prstGeom prst="line">
                            <a:avLst/>
                          </a:prstGeom>
                          <a:noFill/>
                          <a:ln w="19685">
                            <a:solidFill>
                              <a:srgbClr val="AAAAAA"/>
                            </a:solidFill>
                            <a:round/>
                            <a:headEnd/>
                            <a:tailEnd/>
                          </a:ln>
                          <a:extLst>
                            <a:ext uri="{909E8E84-426E-40DD-AFC4-6F175D3DCCD1}">
                              <a14:hiddenFill xmlns:a14="http://schemas.microsoft.com/office/drawing/2010/main">
                                <a:noFill/>
                              </a14:hiddenFill>
                            </a:ext>
                          </a:extLst>
                        </wps:spPr>
                        <wps:bodyPr/>
                      </wps:wsp>
                      <wps:wsp>
                        <wps:cNvPr id="79" name="Line 285"/>
                        <wps:cNvCnPr>
                          <a:cxnSpLocks noChangeShapeType="1"/>
                        </wps:cNvCnPr>
                        <wps:spPr bwMode="auto">
                          <a:xfrm>
                            <a:off x="1440" y="146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0" name="Line 284"/>
                        <wps:cNvCnPr>
                          <a:cxnSpLocks noChangeShapeType="1"/>
                        </wps:cNvCnPr>
                        <wps:spPr bwMode="auto">
                          <a:xfrm>
                            <a:off x="1440" y="146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283"/>
                        <wps:cNvCnPr>
                          <a:cxnSpLocks noChangeShapeType="1"/>
                        </wps:cNvCnPr>
                        <wps:spPr bwMode="auto">
                          <a:xfrm>
                            <a:off x="1445" y="146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2" name="Line 282"/>
                        <wps:cNvCnPr>
                          <a:cxnSpLocks noChangeShapeType="1"/>
                        </wps:cNvCnPr>
                        <wps:spPr bwMode="auto">
                          <a:xfrm>
                            <a:off x="10797" y="146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281"/>
                        <wps:cNvCnPr>
                          <a:cxnSpLocks noChangeShapeType="1"/>
                        </wps:cNvCnPr>
                        <wps:spPr bwMode="auto">
                          <a:xfrm>
                            <a:off x="10797" y="146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4" name="Line 280"/>
                        <wps:cNvCnPr>
                          <a:cxnSpLocks noChangeShapeType="1"/>
                        </wps:cNvCnPr>
                        <wps:spPr bwMode="auto">
                          <a:xfrm>
                            <a:off x="1440" y="147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85" name="Line 279"/>
                        <wps:cNvCnPr>
                          <a:cxnSpLocks noChangeShapeType="1"/>
                        </wps:cNvCnPr>
                        <wps:spPr bwMode="auto">
                          <a:xfrm>
                            <a:off x="10797" y="147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6" name="Line 278"/>
                        <wps:cNvCnPr>
                          <a:cxnSpLocks noChangeShapeType="1"/>
                        </wps:cNvCnPr>
                        <wps:spPr bwMode="auto">
                          <a:xfrm>
                            <a:off x="1440" y="149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7" name="Line 277"/>
                        <wps:cNvCnPr>
                          <a:cxnSpLocks noChangeShapeType="1"/>
                        </wps:cNvCnPr>
                        <wps:spPr bwMode="auto">
                          <a:xfrm>
                            <a:off x="1440" y="149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8" name="Line 276"/>
                        <wps:cNvCnPr>
                          <a:cxnSpLocks noChangeShapeType="1"/>
                        </wps:cNvCnPr>
                        <wps:spPr bwMode="auto">
                          <a:xfrm>
                            <a:off x="1445" y="149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9" name="Line 275"/>
                        <wps:cNvCnPr>
                          <a:cxnSpLocks noChangeShapeType="1"/>
                        </wps:cNvCnPr>
                        <wps:spPr bwMode="auto">
                          <a:xfrm>
                            <a:off x="10797" y="149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0" name="Line 274"/>
                        <wps:cNvCnPr>
                          <a:cxnSpLocks noChangeShapeType="1"/>
                        </wps:cNvCnPr>
                        <wps:spPr bwMode="auto">
                          <a:xfrm>
                            <a:off x="10797" y="149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B24517" id="Group 273" o:spid="_x0000_s1026" style="position:absolute;margin-left:71.2pt;margin-top:73.05pt;width:469.55pt;height:1.6pt;z-index:29968;mso-wrap-distance-left:0;mso-wrap-distance-right:0;mso-position-horizontal-relative:page" coordorigin="1424,1461"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">
                <v:line id="Line 286" o:spid="_x0000_s1027" style="position:absolute;visibility:visible;mso-wrap-style:square" from="1440,1477" to="1080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" strokecolor="#aaa" strokeweight="1.55pt"/>
                <v:line id="Line 285" o:spid="_x0000_s1028" style="position:absolute;visibility:visible;mso-wrap-style:square" from="1440,1464" to="1445,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" strokecolor="#9f9f9f" strokeweight=".24pt"/>
                <v:line id="Line 284" o:spid="_x0000_s1029" style="position:absolute;visibility:visible;mso-wrap-style:square" from="1440,1464" to="1445,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283" o:spid="_x0000_s1030" style="position:absolute;visibility:visible;mso-wrap-style:square" from="1445,1464" to="10797,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" strokecolor="#9f9f9f" strokeweight=".24pt"/>
                <v:line id="Line 282" o:spid="_x0000_s1031" style="position:absolute;visibility:visible;mso-wrap-style:square" from="10797,1464" to="10802,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281" o:spid="_x0000_s1032" style="position:absolute;visibility:visible;mso-wrap-style:square" from="10797,1464" to="10802,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" strokecolor="#9f9f9f" strokeweight=".24pt"/>
                <v:line id="Line 280" o:spid="_x0000_s1033" style="position:absolute;visibility:visible;mso-wrap-style:square" from="1440,1478" to="1445,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" strokecolor="#9f9f9f" strokeweight="1.08pt"/>
                <v:line id="Line 279" o:spid="_x0000_s1034" style="position:absolute;visibility:visible;mso-wrap-style:square" from="10797,1478" to="10802,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" strokecolor="#e2e2e2" strokeweight="1.08pt"/>
                <v:line id="Line 278" o:spid="_x0000_s1035" style="position:absolute;visibility:visible;mso-wrap-style:square" from="1440,1491" to="1445,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" strokecolor="#9f9f9f" strokeweight=".24pt"/>
                <v:line id="Line 277" o:spid="_x0000_s1036" style="position:absolute;visibility:visible;mso-wrap-style:square" from="1440,1491" to="1445,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" strokecolor="#e2e2e2" strokeweight=".24pt"/>
                <v:line id="Line 276" o:spid="_x0000_s1037" style="position:absolute;visibility:visible;mso-wrap-style:square" from="1445,1491" to="10797,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" strokecolor="#e2e2e2" strokeweight=".24pt"/>
                <v:line id="Line 275" o:spid="_x0000_s1038" style="position:absolute;visibility:visible;mso-wrap-style:square" from="10797,1491" to="10802,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" strokecolor="#e2e2e2" strokeweight=".24pt"/>
                <v:line id="Line 274" o:spid="_x0000_s1039" style="position:absolute;visibility:visible;mso-wrap-style:square" from="10797,1491" to="10802,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w10:wrap type="topAndBottom" anchorx="page"/>
              </v:group>
            </w:pict>
          </mc:Fallback>
        </mc:AlternateContent>
      </w:r>
      <w:r w:rsidR="00CB5ACF">
        <w:t>Note to Field Supervisor and Student: AASL Standard Four (Advocacy and Leadership) and Standard Five (Program Management and Administration) are the emphasis of Practicum. This checklist is modeled after the Danielson Model of Library/Media Specialists Evaluation and matched to AASL Standard Four and Five and is modified to fit the purposes of the Practicum. Student projects are to be the result of collaboration with the field supervisor and are based on specific elements within the standards. Completed projects and daily task activities are to be the point of reference in the scoring of the checklist as well as the field log.</w:t>
      </w:r>
    </w:p>
    <w:p w14:paraId="2E70001E" w14:textId="77777777" w:rsidR="00927A1E" w:rsidRDefault="00CB5ACF">
      <w:pPr>
        <w:pStyle w:val="Heading8"/>
        <w:spacing w:before="15"/>
        <w:ind w:left="88" w:right="86"/>
        <w:jc w:val="center"/>
      </w:pPr>
      <w:r>
        <w:t>General Observations</w:t>
      </w:r>
    </w:p>
    <w:p w14:paraId="2E70001F" w14:textId="2CEDF702" w:rsidR="00927A1E" w:rsidRDefault="00811E1C">
      <w:pPr>
        <w:pStyle w:val="BodyText"/>
        <w:spacing w:before="1"/>
        <w:rPr>
          <w:b/>
          <w:sz w:val="15"/>
        </w:rPr>
      </w:pPr>
      <w:r>
        <w:rPr>
          <w:noProof/>
        </w:rPr>
        <mc:AlternateContent>
          <mc:Choice Requires="wps">
            <w:drawing>
              <wp:anchor distT="0" distB="0" distL="0" distR="0" simplePos="0" relativeHeight="29992" behindDoc="0" locked="0" layoutInCell="1" allowOverlap="1" wp14:anchorId="2E701064" wp14:editId="0DA5CE74">
                <wp:simplePos x="0" y="0"/>
                <wp:positionH relativeFrom="page">
                  <wp:posOffset>896620</wp:posOffset>
                </wp:positionH>
                <wp:positionV relativeFrom="paragraph">
                  <wp:posOffset>144780</wp:posOffset>
                </wp:positionV>
                <wp:extent cx="5981065" cy="0"/>
                <wp:effectExtent l="10795" t="9525" r="18415" b="9525"/>
                <wp:wrapTopAndBottom/>
                <wp:docPr id="7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BDC6CC" id="Line 272" o:spid="_x0000_s1026" style="position:absolute;z-index:29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pt" to="541.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o/FgIAACw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016" behindDoc="0" locked="0" layoutInCell="1" allowOverlap="1" wp14:anchorId="2E701065" wp14:editId="43ACF993">
                <wp:simplePos x="0" y="0"/>
                <wp:positionH relativeFrom="page">
                  <wp:posOffset>896620</wp:posOffset>
                </wp:positionH>
                <wp:positionV relativeFrom="paragraph">
                  <wp:posOffset>321310</wp:posOffset>
                </wp:positionV>
                <wp:extent cx="5981065" cy="0"/>
                <wp:effectExtent l="10795" t="14605" r="18415" b="13970"/>
                <wp:wrapTopAndBottom/>
                <wp:docPr id="7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22C3A" id="Line 271" o:spid="_x0000_s1026" style="position:absolute;z-index:3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3pt" to="541.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vFgIAACw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040" behindDoc="0" locked="0" layoutInCell="1" allowOverlap="1" wp14:anchorId="2E701066" wp14:editId="779B81D1">
                <wp:simplePos x="0" y="0"/>
                <wp:positionH relativeFrom="page">
                  <wp:posOffset>896620</wp:posOffset>
                </wp:positionH>
                <wp:positionV relativeFrom="paragraph">
                  <wp:posOffset>482600</wp:posOffset>
                </wp:positionV>
                <wp:extent cx="5981065" cy="0"/>
                <wp:effectExtent l="10795" t="13970" r="18415" b="14605"/>
                <wp:wrapTopAndBottom/>
                <wp:docPr id="7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22220F" id="Line 270" o:spid="_x0000_s1026" style="position:absolute;z-index:30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pt" to="54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0064" behindDoc="0" locked="0" layoutInCell="1" allowOverlap="1" wp14:anchorId="2E701067" wp14:editId="2294080A">
                <wp:simplePos x="0" y="0"/>
                <wp:positionH relativeFrom="page">
                  <wp:posOffset>896620</wp:posOffset>
                </wp:positionH>
                <wp:positionV relativeFrom="paragraph">
                  <wp:posOffset>659765</wp:posOffset>
                </wp:positionV>
                <wp:extent cx="5981065" cy="0"/>
                <wp:effectExtent l="10795" t="10160" r="18415" b="18415"/>
                <wp:wrapTopAndBottom/>
                <wp:docPr id="73"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EC967" id="Line 269" o:spid="_x0000_s1026" style="position:absolute;z-index:3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51.95pt" to="541.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Yq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" strokeweight="1.44pt">
                <w10:wrap type="topAndBottom" anchorx="page"/>
              </v:line>
            </w:pict>
          </mc:Fallback>
        </mc:AlternateContent>
      </w:r>
      <w:r>
        <w:rPr>
          <w:noProof/>
        </w:rPr>
        <mc:AlternateContent>
          <mc:Choice Requires="wps">
            <w:drawing>
              <wp:anchor distT="0" distB="0" distL="0" distR="0" simplePos="0" relativeHeight="30088" behindDoc="0" locked="0" layoutInCell="1" allowOverlap="1" wp14:anchorId="2E701068" wp14:editId="1F54B60E">
                <wp:simplePos x="0" y="0"/>
                <wp:positionH relativeFrom="page">
                  <wp:posOffset>896620</wp:posOffset>
                </wp:positionH>
                <wp:positionV relativeFrom="paragraph">
                  <wp:posOffset>835025</wp:posOffset>
                </wp:positionV>
                <wp:extent cx="5981065" cy="0"/>
                <wp:effectExtent l="10795" t="13970" r="18415" b="14605"/>
                <wp:wrapTopAndBottom/>
                <wp:docPr id="7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CA280" id="Line 268" o:spid="_x0000_s1026" style="position:absolute;z-index:30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5.75pt" to="541.5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GsFQIAACw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112" behindDoc="0" locked="0" layoutInCell="1" allowOverlap="1" wp14:anchorId="2E701069" wp14:editId="1133F9DB">
                <wp:simplePos x="0" y="0"/>
                <wp:positionH relativeFrom="page">
                  <wp:posOffset>896620</wp:posOffset>
                </wp:positionH>
                <wp:positionV relativeFrom="paragraph">
                  <wp:posOffset>1011555</wp:posOffset>
                </wp:positionV>
                <wp:extent cx="5981065" cy="0"/>
                <wp:effectExtent l="10795" t="9525" r="18415" b="9525"/>
                <wp:wrapTopAndBottom/>
                <wp:docPr id="7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4B6AD" id="Line 267" o:spid="_x0000_s1026" style="position:absolute;z-index:3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79.65pt" to="541.5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QIFQIAACw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" strokeweight="1.44pt">
                <w10:wrap type="topAndBottom" anchorx="page"/>
              </v:line>
            </w:pict>
          </mc:Fallback>
        </mc:AlternateContent>
      </w:r>
      <w:r>
        <w:rPr>
          <w:noProof/>
        </w:rPr>
        <mc:AlternateContent>
          <mc:Choice Requires="wps">
            <w:drawing>
              <wp:anchor distT="0" distB="0" distL="0" distR="0" simplePos="0" relativeHeight="30136" behindDoc="0" locked="0" layoutInCell="1" allowOverlap="1" wp14:anchorId="2E70106A" wp14:editId="4D24D4A1">
                <wp:simplePos x="0" y="0"/>
                <wp:positionH relativeFrom="page">
                  <wp:posOffset>896620</wp:posOffset>
                </wp:positionH>
                <wp:positionV relativeFrom="paragraph">
                  <wp:posOffset>1186815</wp:posOffset>
                </wp:positionV>
                <wp:extent cx="5981065" cy="0"/>
                <wp:effectExtent l="10795" t="13335" r="18415" b="15240"/>
                <wp:wrapTopAndBottom/>
                <wp:docPr id="7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C67C69" id="Line 266" o:spid="_x0000_s1026" style="position:absolute;z-index:30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3.45pt" to="541.5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OOFQIAACwEAAAOAAAAZHJzL2Uyb0RvYy54bWysU8GO2jAQvVfqP1i5QxIas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160" behindDoc="0" locked="0" layoutInCell="1" allowOverlap="1" wp14:anchorId="2E70106B" wp14:editId="00B7F00C">
                <wp:simplePos x="0" y="0"/>
                <wp:positionH relativeFrom="page">
                  <wp:posOffset>896620</wp:posOffset>
                </wp:positionH>
                <wp:positionV relativeFrom="paragraph">
                  <wp:posOffset>1362075</wp:posOffset>
                </wp:positionV>
                <wp:extent cx="5981065" cy="0"/>
                <wp:effectExtent l="10795" t="17145" r="18415" b="11430"/>
                <wp:wrapTopAndBottom/>
                <wp:docPr id="69"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AD976A" id="Line 265" o:spid="_x0000_s1026" style="position:absolute;z-index:3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7.25pt" to="541.5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vWFAIAACw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0184" behindDoc="0" locked="0" layoutInCell="1" allowOverlap="1" wp14:anchorId="2E70106C" wp14:editId="3DCAF793">
                <wp:simplePos x="0" y="0"/>
                <wp:positionH relativeFrom="page">
                  <wp:posOffset>896620</wp:posOffset>
                </wp:positionH>
                <wp:positionV relativeFrom="paragraph">
                  <wp:posOffset>1539240</wp:posOffset>
                </wp:positionV>
                <wp:extent cx="5981065" cy="0"/>
                <wp:effectExtent l="10795" t="13335" r="18415" b="15240"/>
                <wp:wrapTopAndBottom/>
                <wp:docPr id="6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40CBC0" id="Line 264" o:spid="_x0000_s1026" style="position:absolute;z-index:30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21.2pt" to="541.5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xQFQIAACwEAAAOAAAAZHJzL2Uyb0RvYy54bWysU8GO2jAQvVfqP1i5QxIa0h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208" behindDoc="0" locked="0" layoutInCell="1" allowOverlap="1" wp14:anchorId="2E70106D" wp14:editId="76A04889">
                <wp:simplePos x="0" y="0"/>
                <wp:positionH relativeFrom="page">
                  <wp:posOffset>896620</wp:posOffset>
                </wp:positionH>
                <wp:positionV relativeFrom="paragraph">
                  <wp:posOffset>1714500</wp:posOffset>
                </wp:positionV>
                <wp:extent cx="5981065" cy="0"/>
                <wp:effectExtent l="10795" t="17145" r="18415" b="11430"/>
                <wp:wrapTopAndBottom/>
                <wp:docPr id="6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0A6C4" id="Line 263" o:spid="_x0000_s1026" style="position:absolute;z-index:3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5pt" to="54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g/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" strokeweight="1.44pt">
                <w10:wrap type="topAndBottom" anchorx="page"/>
              </v:line>
            </w:pict>
          </mc:Fallback>
        </mc:AlternateContent>
      </w:r>
      <w:r>
        <w:rPr>
          <w:noProof/>
        </w:rPr>
        <mc:AlternateContent>
          <mc:Choice Requires="wps">
            <w:drawing>
              <wp:anchor distT="0" distB="0" distL="0" distR="0" simplePos="0" relativeHeight="30232" behindDoc="0" locked="0" layoutInCell="1" allowOverlap="1" wp14:anchorId="2E70106E" wp14:editId="63066D47">
                <wp:simplePos x="0" y="0"/>
                <wp:positionH relativeFrom="page">
                  <wp:posOffset>896620</wp:posOffset>
                </wp:positionH>
                <wp:positionV relativeFrom="paragraph">
                  <wp:posOffset>1891030</wp:posOffset>
                </wp:positionV>
                <wp:extent cx="5981065" cy="0"/>
                <wp:effectExtent l="10795" t="12700" r="18415" b="15875"/>
                <wp:wrapTopAndBottom/>
                <wp:docPr id="6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20E465" id="Line 262" o:spid="_x0000_s1026" style="position:absolute;z-index:30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8.9pt" to="541.55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256" behindDoc="0" locked="0" layoutInCell="1" allowOverlap="1" wp14:anchorId="2E70106F" wp14:editId="4EEC1C0F">
                <wp:simplePos x="0" y="0"/>
                <wp:positionH relativeFrom="page">
                  <wp:posOffset>896620</wp:posOffset>
                </wp:positionH>
                <wp:positionV relativeFrom="paragraph">
                  <wp:posOffset>2066290</wp:posOffset>
                </wp:positionV>
                <wp:extent cx="5981065" cy="0"/>
                <wp:effectExtent l="10795" t="16510" r="18415" b="12065"/>
                <wp:wrapTopAndBottom/>
                <wp:docPr id="65"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BA110B" id="Line 261" o:spid="_x0000_s1026" style="position:absolute;z-index:3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2.7pt" to="541.55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bpFQIAACw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280" behindDoc="0" locked="0" layoutInCell="1" allowOverlap="1" wp14:anchorId="2E701070" wp14:editId="61E17CE1">
                <wp:simplePos x="0" y="0"/>
                <wp:positionH relativeFrom="page">
                  <wp:posOffset>896620</wp:posOffset>
                </wp:positionH>
                <wp:positionV relativeFrom="paragraph">
                  <wp:posOffset>2241550</wp:posOffset>
                </wp:positionV>
                <wp:extent cx="5981065" cy="0"/>
                <wp:effectExtent l="10795" t="10795" r="18415" b="17780"/>
                <wp:wrapTopAndBottom/>
                <wp:docPr id="64"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E4867C" id="Line 260" o:spid="_x0000_s1026" style="position:absolute;z-index:30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76.5pt" to="541.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304" behindDoc="0" locked="0" layoutInCell="1" allowOverlap="1" wp14:anchorId="2E701071" wp14:editId="6D487AC6">
                <wp:simplePos x="0" y="0"/>
                <wp:positionH relativeFrom="page">
                  <wp:posOffset>896620</wp:posOffset>
                </wp:positionH>
                <wp:positionV relativeFrom="paragraph">
                  <wp:posOffset>2418715</wp:posOffset>
                </wp:positionV>
                <wp:extent cx="5981065" cy="0"/>
                <wp:effectExtent l="10795" t="16510" r="18415" b="12065"/>
                <wp:wrapTopAndBottom/>
                <wp:docPr id="63"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9DFDF2" id="Line 259" o:spid="_x0000_s1026" style="position:absolute;z-index:3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0.45pt" to="541.55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DeFQIAACw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328" behindDoc="0" locked="0" layoutInCell="1" allowOverlap="1" wp14:anchorId="2E701072" wp14:editId="634A2B53">
                <wp:simplePos x="0" y="0"/>
                <wp:positionH relativeFrom="page">
                  <wp:posOffset>896620</wp:posOffset>
                </wp:positionH>
                <wp:positionV relativeFrom="paragraph">
                  <wp:posOffset>2593975</wp:posOffset>
                </wp:positionV>
                <wp:extent cx="5981065" cy="0"/>
                <wp:effectExtent l="10795" t="10795" r="18415" b="17780"/>
                <wp:wrapTopAndBottom/>
                <wp:docPr id="62"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82F17D" id="Line 258" o:spid="_x0000_s1026" style="position:absolute;z-index:30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4.25pt" to="541.55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dYFQIAACw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352" behindDoc="0" locked="0" layoutInCell="1" allowOverlap="1" wp14:anchorId="2E701073" wp14:editId="614BAB93">
                <wp:simplePos x="0" y="0"/>
                <wp:positionH relativeFrom="page">
                  <wp:posOffset>896620</wp:posOffset>
                </wp:positionH>
                <wp:positionV relativeFrom="paragraph">
                  <wp:posOffset>2770505</wp:posOffset>
                </wp:positionV>
                <wp:extent cx="5981065" cy="0"/>
                <wp:effectExtent l="10795" t="15875" r="18415" b="12700"/>
                <wp:wrapTopAndBottom/>
                <wp:docPr id="6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A64E63" id="Line 257" o:spid="_x0000_s1026" style="position:absolute;z-index:3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8.15pt" to="541.5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L8FQIAACw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376" behindDoc="0" locked="0" layoutInCell="1" allowOverlap="1" wp14:anchorId="2E701074" wp14:editId="37AF7A1D">
                <wp:simplePos x="0" y="0"/>
                <wp:positionH relativeFrom="page">
                  <wp:posOffset>896620</wp:posOffset>
                </wp:positionH>
                <wp:positionV relativeFrom="paragraph">
                  <wp:posOffset>2945765</wp:posOffset>
                </wp:positionV>
                <wp:extent cx="5981065" cy="0"/>
                <wp:effectExtent l="10795" t="10160" r="18415" b="18415"/>
                <wp:wrapTopAndBottom/>
                <wp:docPr id="60"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04403E" id="Line 256" o:spid="_x0000_s1026" style="position:absolute;z-index:30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31.95pt" to="541.55pt,2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" strokeweight="1.44pt">
                <w10:wrap type="topAndBottom" anchorx="page"/>
              </v:line>
            </w:pict>
          </mc:Fallback>
        </mc:AlternateContent>
      </w:r>
      <w:r>
        <w:rPr>
          <w:noProof/>
        </w:rPr>
        <mc:AlternateContent>
          <mc:Choice Requires="wps">
            <w:drawing>
              <wp:anchor distT="0" distB="0" distL="0" distR="0" simplePos="0" relativeHeight="30400" behindDoc="0" locked="0" layoutInCell="1" allowOverlap="1" wp14:anchorId="2E701075" wp14:editId="259B7DCF">
                <wp:simplePos x="0" y="0"/>
                <wp:positionH relativeFrom="page">
                  <wp:posOffset>896620</wp:posOffset>
                </wp:positionH>
                <wp:positionV relativeFrom="paragraph">
                  <wp:posOffset>3121025</wp:posOffset>
                </wp:positionV>
                <wp:extent cx="5981065" cy="0"/>
                <wp:effectExtent l="10795" t="13970" r="18415" b="14605"/>
                <wp:wrapTopAndBottom/>
                <wp:docPr id="59"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CAF17F" id="Line 255" o:spid="_x0000_s1026" style="position:absolute;z-index:3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45.75pt" to="541.55pt,2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HFQIAACw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" strokeweight="1.44pt">
                <w10:wrap type="topAndBottom" anchorx="page"/>
              </v:line>
            </w:pict>
          </mc:Fallback>
        </mc:AlternateContent>
      </w:r>
      <w:r>
        <w:rPr>
          <w:noProof/>
        </w:rPr>
        <mc:AlternateContent>
          <mc:Choice Requires="wps">
            <w:drawing>
              <wp:anchor distT="0" distB="0" distL="0" distR="0" simplePos="0" relativeHeight="30424" behindDoc="0" locked="0" layoutInCell="1" allowOverlap="1" wp14:anchorId="2E701076" wp14:editId="32A9C6EA">
                <wp:simplePos x="0" y="0"/>
                <wp:positionH relativeFrom="page">
                  <wp:posOffset>896620</wp:posOffset>
                </wp:positionH>
                <wp:positionV relativeFrom="paragraph">
                  <wp:posOffset>3298190</wp:posOffset>
                </wp:positionV>
                <wp:extent cx="5981065" cy="0"/>
                <wp:effectExtent l="10795" t="10160" r="18415" b="18415"/>
                <wp:wrapTopAndBottom/>
                <wp:docPr id="58"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DFFD96" id="Line 254" o:spid="_x0000_s1026" style="position:absolute;z-index:30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9.7pt" to="541.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IBFAIAACw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448" behindDoc="0" locked="0" layoutInCell="1" allowOverlap="1" wp14:anchorId="2E701077" wp14:editId="36C7698B">
                <wp:simplePos x="0" y="0"/>
                <wp:positionH relativeFrom="page">
                  <wp:posOffset>896620</wp:posOffset>
                </wp:positionH>
                <wp:positionV relativeFrom="paragraph">
                  <wp:posOffset>3473450</wp:posOffset>
                </wp:positionV>
                <wp:extent cx="5981065" cy="0"/>
                <wp:effectExtent l="10795" t="13970" r="18415" b="14605"/>
                <wp:wrapTopAndBottom/>
                <wp:docPr id="5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7E65D7" id="Line 253" o:spid="_x0000_s1026" style="position:absolute;z-index:3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73.5pt" to="541.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Zu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" strokeweight="1.44pt">
                <w10:wrap type="topAndBottom" anchorx="page"/>
              </v:line>
            </w:pict>
          </mc:Fallback>
        </mc:AlternateContent>
      </w:r>
      <w:r>
        <w:rPr>
          <w:noProof/>
        </w:rPr>
        <mc:AlternateContent>
          <mc:Choice Requires="wps">
            <w:drawing>
              <wp:anchor distT="0" distB="0" distL="0" distR="0" simplePos="0" relativeHeight="30472" behindDoc="0" locked="0" layoutInCell="1" allowOverlap="1" wp14:anchorId="2E701078" wp14:editId="66DFB222">
                <wp:simplePos x="0" y="0"/>
                <wp:positionH relativeFrom="page">
                  <wp:posOffset>896620</wp:posOffset>
                </wp:positionH>
                <wp:positionV relativeFrom="paragraph">
                  <wp:posOffset>3649980</wp:posOffset>
                </wp:positionV>
                <wp:extent cx="5981065" cy="0"/>
                <wp:effectExtent l="10795" t="9525" r="18415" b="9525"/>
                <wp:wrapTopAndBottom/>
                <wp:docPr id="5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FBDB63" id="Line 252" o:spid="_x0000_s1026" style="position:absolute;z-index:30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87.4pt" to="541.55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HoFQIAACw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496" behindDoc="0" locked="0" layoutInCell="1" allowOverlap="1" wp14:anchorId="2E701079" wp14:editId="681A5A02">
                <wp:simplePos x="0" y="0"/>
                <wp:positionH relativeFrom="page">
                  <wp:posOffset>896620</wp:posOffset>
                </wp:positionH>
                <wp:positionV relativeFrom="paragraph">
                  <wp:posOffset>3825240</wp:posOffset>
                </wp:positionV>
                <wp:extent cx="5981065" cy="0"/>
                <wp:effectExtent l="10795" t="13335" r="18415" b="15240"/>
                <wp:wrapTopAndBottom/>
                <wp:docPr id="55"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B460F5" id="Line 251" o:spid="_x0000_s1026" style="position:absolute;z-index:3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01.2pt" to="541.5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i4FQIAACw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520" behindDoc="0" locked="0" layoutInCell="1" allowOverlap="1" wp14:anchorId="2E70107A" wp14:editId="3F1C9039">
                <wp:simplePos x="0" y="0"/>
                <wp:positionH relativeFrom="page">
                  <wp:posOffset>896620</wp:posOffset>
                </wp:positionH>
                <wp:positionV relativeFrom="paragraph">
                  <wp:posOffset>4000500</wp:posOffset>
                </wp:positionV>
                <wp:extent cx="5981065" cy="0"/>
                <wp:effectExtent l="10795" t="17145" r="18415" b="11430"/>
                <wp:wrapTopAndBottom/>
                <wp:docPr id="5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6D3DEA" id="Line 250" o:spid="_x0000_s1026" style="position:absolute;z-index:30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15pt" to="541.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544" behindDoc="0" locked="0" layoutInCell="1" allowOverlap="1" wp14:anchorId="2E70107B" wp14:editId="1D127351">
                <wp:simplePos x="0" y="0"/>
                <wp:positionH relativeFrom="page">
                  <wp:posOffset>896620</wp:posOffset>
                </wp:positionH>
                <wp:positionV relativeFrom="paragraph">
                  <wp:posOffset>4177030</wp:posOffset>
                </wp:positionV>
                <wp:extent cx="5981065" cy="0"/>
                <wp:effectExtent l="10795" t="12700" r="18415" b="15875"/>
                <wp:wrapTopAndBottom/>
                <wp:docPr id="53"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8D43A" id="Line 249" o:spid="_x0000_s1026" style="position:absolute;z-index:3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28.9pt" to="541.55pt,3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39FQIAACw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568" behindDoc="0" locked="0" layoutInCell="1" allowOverlap="1" wp14:anchorId="2E70107C" wp14:editId="53D3D95D">
                <wp:simplePos x="0" y="0"/>
                <wp:positionH relativeFrom="page">
                  <wp:posOffset>896620</wp:posOffset>
                </wp:positionH>
                <wp:positionV relativeFrom="paragraph">
                  <wp:posOffset>4352925</wp:posOffset>
                </wp:positionV>
                <wp:extent cx="5981065" cy="0"/>
                <wp:effectExtent l="10795" t="17145" r="18415" b="11430"/>
                <wp:wrapTopAndBottom/>
                <wp:docPr id="52"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329369" id="Line 248" o:spid="_x0000_s1026" style="position:absolute;z-index:30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42.75pt" to="541.55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7FQIAACw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592" behindDoc="0" locked="0" layoutInCell="1" allowOverlap="1" wp14:anchorId="2E70107D" wp14:editId="4A8CE674">
                <wp:simplePos x="0" y="0"/>
                <wp:positionH relativeFrom="page">
                  <wp:posOffset>896620</wp:posOffset>
                </wp:positionH>
                <wp:positionV relativeFrom="paragraph">
                  <wp:posOffset>4529455</wp:posOffset>
                </wp:positionV>
                <wp:extent cx="5981065" cy="0"/>
                <wp:effectExtent l="10795" t="12700" r="18415" b="15875"/>
                <wp:wrapTopAndBottom/>
                <wp:docPr id="51"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F6677F" id="Line 247" o:spid="_x0000_s1026" style="position:absolute;z-index: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56.65pt" to="541.55pt,3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fFQIAACw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" strokeweight="1.44pt">
                <w10:wrap type="topAndBottom" anchorx="page"/>
              </v:line>
            </w:pict>
          </mc:Fallback>
        </mc:AlternateContent>
      </w:r>
      <w:r>
        <w:rPr>
          <w:noProof/>
        </w:rPr>
        <mc:AlternateContent>
          <mc:Choice Requires="wps">
            <w:drawing>
              <wp:anchor distT="0" distB="0" distL="0" distR="0" simplePos="0" relativeHeight="30616" behindDoc="0" locked="0" layoutInCell="1" allowOverlap="1" wp14:anchorId="2E70107E" wp14:editId="5D48AD65">
                <wp:simplePos x="0" y="0"/>
                <wp:positionH relativeFrom="page">
                  <wp:posOffset>896620</wp:posOffset>
                </wp:positionH>
                <wp:positionV relativeFrom="paragraph">
                  <wp:posOffset>4704715</wp:posOffset>
                </wp:positionV>
                <wp:extent cx="5981065" cy="0"/>
                <wp:effectExtent l="10795" t="16510" r="18415" b="12065"/>
                <wp:wrapTopAndBottom/>
                <wp:docPr id="5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A9F246" id="Line 246" o:spid="_x0000_s1026" style="position:absolute;z-index:30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70.45pt" to="541.55pt,3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ZFQIAACw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" strokeweight="1.44pt">
                <w10:wrap type="topAndBottom" anchorx="page"/>
              </v:line>
            </w:pict>
          </mc:Fallback>
        </mc:AlternateContent>
      </w:r>
      <w:r>
        <w:rPr>
          <w:noProof/>
        </w:rPr>
        <mc:AlternateContent>
          <mc:Choice Requires="wps">
            <w:drawing>
              <wp:anchor distT="0" distB="0" distL="0" distR="0" simplePos="0" relativeHeight="30640" behindDoc="0" locked="0" layoutInCell="1" allowOverlap="1" wp14:anchorId="2E70107F" wp14:editId="2AAB4F0A">
                <wp:simplePos x="0" y="0"/>
                <wp:positionH relativeFrom="page">
                  <wp:posOffset>896620</wp:posOffset>
                </wp:positionH>
                <wp:positionV relativeFrom="paragraph">
                  <wp:posOffset>4881880</wp:posOffset>
                </wp:positionV>
                <wp:extent cx="5981065" cy="0"/>
                <wp:effectExtent l="10795" t="12700" r="18415" b="15875"/>
                <wp:wrapTopAndBottom/>
                <wp:docPr id="4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E046AF" id="Line 245" o:spid="_x0000_s1026" style="position:absolute;z-index:30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4.4pt" to="541.55pt,3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ABFQIAACw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664" behindDoc="0" locked="0" layoutInCell="1" allowOverlap="1" wp14:anchorId="2E701080" wp14:editId="20118338">
                <wp:simplePos x="0" y="0"/>
                <wp:positionH relativeFrom="page">
                  <wp:posOffset>896620</wp:posOffset>
                </wp:positionH>
                <wp:positionV relativeFrom="paragraph">
                  <wp:posOffset>5057140</wp:posOffset>
                </wp:positionV>
                <wp:extent cx="5981065" cy="0"/>
                <wp:effectExtent l="10795" t="16510" r="18415" b="12065"/>
                <wp:wrapTopAndBottom/>
                <wp:docPr id="4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458957" id="Line 244" o:spid="_x0000_s1026" style="position:absolute;z-index:30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98.2pt" to="541.55pt,3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eHFAIAACw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" strokeweight="1.44pt">
                <w10:wrap type="topAndBottom" anchorx="page"/>
              </v:line>
            </w:pict>
          </mc:Fallback>
        </mc:AlternateContent>
      </w:r>
    </w:p>
    <w:p w14:paraId="2E700020" w14:textId="77777777" w:rsidR="00927A1E" w:rsidRDefault="00927A1E">
      <w:pPr>
        <w:pStyle w:val="BodyText"/>
        <w:spacing w:before="8"/>
        <w:rPr>
          <w:b/>
          <w:sz w:val="15"/>
        </w:rPr>
      </w:pPr>
    </w:p>
    <w:p w14:paraId="2E700021" w14:textId="77777777" w:rsidR="00927A1E" w:rsidRDefault="00927A1E">
      <w:pPr>
        <w:pStyle w:val="BodyText"/>
        <w:spacing w:before="7"/>
        <w:rPr>
          <w:b/>
          <w:sz w:val="13"/>
        </w:rPr>
      </w:pPr>
    </w:p>
    <w:p w14:paraId="2E700022" w14:textId="77777777" w:rsidR="00927A1E" w:rsidRDefault="00927A1E">
      <w:pPr>
        <w:pStyle w:val="BodyText"/>
        <w:spacing w:before="8"/>
        <w:rPr>
          <w:b/>
          <w:sz w:val="15"/>
        </w:rPr>
      </w:pPr>
    </w:p>
    <w:p w14:paraId="2E700023" w14:textId="77777777" w:rsidR="00927A1E" w:rsidRDefault="00927A1E">
      <w:pPr>
        <w:pStyle w:val="BodyText"/>
        <w:spacing w:before="6"/>
        <w:rPr>
          <w:b/>
          <w:sz w:val="15"/>
        </w:rPr>
      </w:pPr>
    </w:p>
    <w:p w14:paraId="2E700024" w14:textId="77777777" w:rsidR="00927A1E" w:rsidRDefault="00927A1E">
      <w:pPr>
        <w:pStyle w:val="BodyText"/>
        <w:spacing w:before="8"/>
        <w:rPr>
          <w:b/>
          <w:sz w:val="15"/>
        </w:rPr>
      </w:pPr>
    </w:p>
    <w:p w14:paraId="2E700025" w14:textId="77777777" w:rsidR="00927A1E" w:rsidRDefault="00927A1E">
      <w:pPr>
        <w:pStyle w:val="BodyText"/>
        <w:spacing w:before="6"/>
        <w:rPr>
          <w:b/>
          <w:sz w:val="15"/>
        </w:rPr>
      </w:pPr>
    </w:p>
    <w:p w14:paraId="2E700026" w14:textId="77777777" w:rsidR="00927A1E" w:rsidRDefault="00927A1E">
      <w:pPr>
        <w:pStyle w:val="BodyText"/>
        <w:spacing w:before="6"/>
        <w:rPr>
          <w:b/>
          <w:sz w:val="15"/>
        </w:rPr>
      </w:pPr>
    </w:p>
    <w:p w14:paraId="2E700027" w14:textId="77777777" w:rsidR="00927A1E" w:rsidRDefault="00927A1E">
      <w:pPr>
        <w:pStyle w:val="BodyText"/>
        <w:spacing w:before="8"/>
        <w:rPr>
          <w:b/>
          <w:sz w:val="15"/>
        </w:rPr>
      </w:pPr>
    </w:p>
    <w:p w14:paraId="2E700028" w14:textId="77777777" w:rsidR="00927A1E" w:rsidRDefault="00927A1E">
      <w:pPr>
        <w:pStyle w:val="BodyText"/>
        <w:spacing w:before="6"/>
        <w:rPr>
          <w:b/>
          <w:sz w:val="15"/>
        </w:rPr>
      </w:pPr>
    </w:p>
    <w:p w14:paraId="2E700029" w14:textId="77777777" w:rsidR="00927A1E" w:rsidRDefault="00927A1E">
      <w:pPr>
        <w:pStyle w:val="BodyText"/>
        <w:spacing w:before="8"/>
        <w:rPr>
          <w:b/>
          <w:sz w:val="15"/>
        </w:rPr>
      </w:pPr>
    </w:p>
    <w:p w14:paraId="2E70002A" w14:textId="77777777" w:rsidR="00927A1E" w:rsidRDefault="00927A1E">
      <w:pPr>
        <w:pStyle w:val="BodyText"/>
        <w:spacing w:before="6"/>
        <w:rPr>
          <w:b/>
          <w:sz w:val="15"/>
        </w:rPr>
      </w:pPr>
    </w:p>
    <w:p w14:paraId="2E70002B" w14:textId="77777777" w:rsidR="00927A1E" w:rsidRDefault="00927A1E">
      <w:pPr>
        <w:pStyle w:val="BodyText"/>
        <w:spacing w:before="6"/>
        <w:rPr>
          <w:b/>
          <w:sz w:val="15"/>
        </w:rPr>
      </w:pPr>
    </w:p>
    <w:p w14:paraId="2E70002C" w14:textId="77777777" w:rsidR="00927A1E" w:rsidRDefault="00927A1E">
      <w:pPr>
        <w:pStyle w:val="BodyText"/>
        <w:spacing w:before="8"/>
        <w:rPr>
          <w:b/>
          <w:sz w:val="15"/>
        </w:rPr>
      </w:pPr>
    </w:p>
    <w:p w14:paraId="2E70002D" w14:textId="77777777" w:rsidR="00927A1E" w:rsidRDefault="00927A1E">
      <w:pPr>
        <w:pStyle w:val="BodyText"/>
        <w:spacing w:before="6"/>
        <w:rPr>
          <w:b/>
          <w:sz w:val="15"/>
        </w:rPr>
      </w:pPr>
    </w:p>
    <w:p w14:paraId="2E70002E" w14:textId="77777777" w:rsidR="00927A1E" w:rsidRDefault="00927A1E">
      <w:pPr>
        <w:pStyle w:val="BodyText"/>
        <w:spacing w:before="8"/>
        <w:rPr>
          <w:b/>
          <w:sz w:val="15"/>
        </w:rPr>
      </w:pPr>
    </w:p>
    <w:p w14:paraId="2E70002F" w14:textId="77777777" w:rsidR="00927A1E" w:rsidRDefault="00927A1E">
      <w:pPr>
        <w:pStyle w:val="BodyText"/>
        <w:spacing w:before="6"/>
        <w:rPr>
          <w:b/>
          <w:sz w:val="15"/>
        </w:rPr>
      </w:pPr>
    </w:p>
    <w:p w14:paraId="2E700030" w14:textId="77777777" w:rsidR="00927A1E" w:rsidRDefault="00927A1E">
      <w:pPr>
        <w:pStyle w:val="BodyText"/>
        <w:spacing w:before="6"/>
        <w:rPr>
          <w:b/>
          <w:sz w:val="15"/>
        </w:rPr>
      </w:pPr>
    </w:p>
    <w:p w14:paraId="2E700031" w14:textId="77777777" w:rsidR="00927A1E" w:rsidRDefault="00927A1E">
      <w:pPr>
        <w:pStyle w:val="BodyText"/>
        <w:spacing w:before="8"/>
        <w:rPr>
          <w:b/>
          <w:sz w:val="15"/>
        </w:rPr>
      </w:pPr>
    </w:p>
    <w:p w14:paraId="2E700032" w14:textId="77777777" w:rsidR="00927A1E" w:rsidRDefault="00927A1E">
      <w:pPr>
        <w:pStyle w:val="BodyText"/>
        <w:spacing w:before="6"/>
        <w:rPr>
          <w:b/>
          <w:sz w:val="15"/>
        </w:rPr>
      </w:pPr>
    </w:p>
    <w:p w14:paraId="2E700033" w14:textId="77777777" w:rsidR="00927A1E" w:rsidRDefault="00927A1E">
      <w:pPr>
        <w:pStyle w:val="BodyText"/>
        <w:spacing w:before="8"/>
        <w:rPr>
          <w:b/>
          <w:sz w:val="15"/>
        </w:rPr>
      </w:pPr>
    </w:p>
    <w:p w14:paraId="2E700034" w14:textId="77777777" w:rsidR="00927A1E" w:rsidRDefault="00927A1E">
      <w:pPr>
        <w:pStyle w:val="BodyText"/>
        <w:spacing w:before="6"/>
        <w:rPr>
          <w:b/>
          <w:sz w:val="15"/>
        </w:rPr>
      </w:pPr>
    </w:p>
    <w:p w14:paraId="2E700035" w14:textId="77777777" w:rsidR="00927A1E" w:rsidRDefault="00927A1E">
      <w:pPr>
        <w:pStyle w:val="BodyText"/>
        <w:spacing w:before="6"/>
        <w:rPr>
          <w:b/>
          <w:sz w:val="15"/>
        </w:rPr>
      </w:pPr>
    </w:p>
    <w:p w14:paraId="2E700036" w14:textId="77777777" w:rsidR="00927A1E" w:rsidRDefault="00927A1E">
      <w:pPr>
        <w:pStyle w:val="BodyText"/>
        <w:spacing w:before="8"/>
        <w:rPr>
          <w:b/>
          <w:sz w:val="15"/>
        </w:rPr>
      </w:pPr>
    </w:p>
    <w:p w14:paraId="2E700037" w14:textId="77777777" w:rsidR="00927A1E" w:rsidRDefault="00927A1E">
      <w:pPr>
        <w:pStyle w:val="BodyText"/>
        <w:spacing w:before="7"/>
        <w:rPr>
          <w:b/>
          <w:sz w:val="15"/>
        </w:rPr>
      </w:pPr>
    </w:p>
    <w:p w14:paraId="2E700038" w14:textId="77777777" w:rsidR="00927A1E" w:rsidRDefault="00927A1E">
      <w:pPr>
        <w:pStyle w:val="BodyText"/>
        <w:spacing w:before="8"/>
        <w:rPr>
          <w:b/>
          <w:sz w:val="15"/>
        </w:rPr>
      </w:pPr>
    </w:p>
    <w:p w14:paraId="2E700039" w14:textId="77777777" w:rsidR="00927A1E" w:rsidRDefault="00927A1E">
      <w:pPr>
        <w:pStyle w:val="BodyText"/>
        <w:spacing w:before="6"/>
        <w:rPr>
          <w:b/>
          <w:sz w:val="15"/>
        </w:rPr>
      </w:pPr>
    </w:p>
    <w:p w14:paraId="2E70003A" w14:textId="77777777" w:rsidR="00927A1E" w:rsidRDefault="00927A1E">
      <w:pPr>
        <w:pStyle w:val="BodyText"/>
        <w:spacing w:before="8"/>
        <w:rPr>
          <w:b/>
          <w:sz w:val="15"/>
        </w:rPr>
      </w:pPr>
    </w:p>
    <w:p w14:paraId="2E70003B" w14:textId="77777777" w:rsidR="00927A1E" w:rsidRDefault="00927A1E">
      <w:pPr>
        <w:pStyle w:val="BodyText"/>
        <w:spacing w:before="6"/>
        <w:rPr>
          <w:b/>
          <w:sz w:val="15"/>
        </w:rPr>
      </w:pPr>
    </w:p>
    <w:p w14:paraId="2E70003C" w14:textId="77777777" w:rsidR="00927A1E" w:rsidRDefault="00927A1E">
      <w:pPr>
        <w:rPr>
          <w:sz w:val="15"/>
        </w:rPr>
        <w:sectPr w:rsidR="00927A1E">
          <w:type w:val="continuous"/>
          <w:pgSz w:w="12240" w:h="15840"/>
          <w:pgMar w:top="1500" w:right="1200" w:bottom="280" w:left="1200" w:header="720" w:footer="720" w:gutter="0"/>
          <w:cols w:space="720"/>
        </w:sectPr>
      </w:pPr>
    </w:p>
    <w:p w14:paraId="2E70003D" w14:textId="77777777" w:rsidR="00927A1E" w:rsidRDefault="00CB5ACF">
      <w:pPr>
        <w:spacing w:before="141"/>
        <w:ind w:left="220"/>
        <w:rPr>
          <w:rFonts w:ascii="Arial"/>
          <w:b/>
          <w:sz w:val="18"/>
        </w:rPr>
      </w:pPr>
      <w:r>
        <w:rPr>
          <w:rFonts w:ascii="Arial"/>
          <w:b/>
          <w:sz w:val="18"/>
        </w:rPr>
        <w:t>Learning Community Project</w:t>
      </w:r>
    </w:p>
    <w:p w14:paraId="2E70003E" w14:textId="77777777" w:rsidR="00927A1E" w:rsidRDefault="00927A1E">
      <w:pPr>
        <w:pStyle w:val="BodyText"/>
        <w:spacing w:before="5"/>
        <w:rPr>
          <w:b/>
        </w:rPr>
      </w:pPr>
    </w:p>
    <w:p w14:paraId="2E70003F" w14:textId="77777777" w:rsidR="00927A1E" w:rsidRDefault="00CB5ACF">
      <w:pPr>
        <w:pStyle w:val="BodyText"/>
        <w:spacing w:before="1"/>
        <w:ind w:left="220"/>
      </w:pPr>
      <w:r>
        <w:t>An analysis of the learning community serviced by the school library including other information agencies, the school, and local community will be conducted and recorded.</w:t>
      </w:r>
    </w:p>
    <w:p w14:paraId="2E700040" w14:textId="77777777" w:rsidR="00927A1E" w:rsidRDefault="00927A1E">
      <w:pPr>
        <w:pStyle w:val="BodyText"/>
        <w:spacing w:before="5"/>
        <w:rPr>
          <w:sz w:val="17"/>
        </w:rPr>
      </w:pPr>
    </w:p>
    <w:p w14:paraId="2E700041" w14:textId="77777777" w:rsidR="00927A1E" w:rsidRDefault="00CB5ACF">
      <w:pPr>
        <w:pStyle w:val="Heading8"/>
        <w:tabs>
          <w:tab w:val="left" w:pos="9512"/>
        </w:tabs>
        <w:ind w:left="220"/>
      </w:pPr>
      <w:r>
        <w:t>Comments:</w:t>
      </w:r>
      <w:r>
        <w:rPr>
          <w:u w:val="single"/>
        </w:rPr>
        <w:t xml:space="preserve"> </w:t>
      </w:r>
      <w:r>
        <w:rPr>
          <w:u w:val="single"/>
        </w:rPr>
        <w:tab/>
      </w:r>
    </w:p>
    <w:p w14:paraId="2E700042" w14:textId="33A4F6C1" w:rsidR="00927A1E" w:rsidRDefault="00811E1C">
      <w:pPr>
        <w:pStyle w:val="BodyText"/>
        <w:spacing w:before="1"/>
        <w:rPr>
          <w:b/>
          <w:sz w:val="15"/>
        </w:rPr>
      </w:pPr>
      <w:r>
        <w:rPr>
          <w:noProof/>
        </w:rPr>
        <mc:AlternateContent>
          <mc:Choice Requires="wps">
            <w:drawing>
              <wp:anchor distT="0" distB="0" distL="0" distR="0" simplePos="0" relativeHeight="30688" behindDoc="0" locked="0" layoutInCell="1" allowOverlap="1" wp14:anchorId="2E701081" wp14:editId="372C256F">
                <wp:simplePos x="0" y="0"/>
                <wp:positionH relativeFrom="page">
                  <wp:posOffset>896620</wp:posOffset>
                </wp:positionH>
                <wp:positionV relativeFrom="paragraph">
                  <wp:posOffset>144145</wp:posOffset>
                </wp:positionV>
                <wp:extent cx="5981065" cy="0"/>
                <wp:effectExtent l="10795" t="12065" r="18415" b="16510"/>
                <wp:wrapTopAndBottom/>
                <wp:docPr id="4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06848F" id="Line 243" o:spid="_x0000_s1026" style="position:absolute;z-index:3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35pt" to="541.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Po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712" behindDoc="0" locked="0" layoutInCell="1" allowOverlap="1" wp14:anchorId="2E701082" wp14:editId="461AF775">
                <wp:simplePos x="0" y="0"/>
                <wp:positionH relativeFrom="page">
                  <wp:posOffset>896620</wp:posOffset>
                </wp:positionH>
                <wp:positionV relativeFrom="paragraph">
                  <wp:posOffset>321310</wp:posOffset>
                </wp:positionV>
                <wp:extent cx="5981065" cy="0"/>
                <wp:effectExtent l="10795" t="17780" r="18415" b="10795"/>
                <wp:wrapTopAndBottom/>
                <wp:docPr id="46"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1D0A34" id="Line 242" o:spid="_x0000_s1026" style="position:absolute;z-index:30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3pt" to="541.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RuFQIAACw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0736" behindDoc="0" locked="0" layoutInCell="1" allowOverlap="1" wp14:anchorId="2E701083" wp14:editId="47071718">
                <wp:simplePos x="0" y="0"/>
                <wp:positionH relativeFrom="page">
                  <wp:posOffset>896620</wp:posOffset>
                </wp:positionH>
                <wp:positionV relativeFrom="paragraph">
                  <wp:posOffset>482600</wp:posOffset>
                </wp:positionV>
                <wp:extent cx="5981065" cy="0"/>
                <wp:effectExtent l="10795" t="17145" r="18415" b="11430"/>
                <wp:wrapTopAndBottom/>
                <wp:docPr id="4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B98EA1" id="Line 241" o:spid="_x0000_s1026" style="position:absolute;z-index:3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pt" to="54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0+FQIAACw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0760" behindDoc="0" locked="0" layoutInCell="1" allowOverlap="1" wp14:anchorId="2E701084" wp14:editId="0182B3EF">
                <wp:simplePos x="0" y="0"/>
                <wp:positionH relativeFrom="page">
                  <wp:posOffset>896620</wp:posOffset>
                </wp:positionH>
                <wp:positionV relativeFrom="paragraph">
                  <wp:posOffset>659765</wp:posOffset>
                </wp:positionV>
                <wp:extent cx="5981065" cy="0"/>
                <wp:effectExtent l="10795" t="13335" r="18415" b="15240"/>
                <wp:wrapTopAndBottom/>
                <wp:docPr id="4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162064" id="Line 240" o:spid="_x0000_s1026" style="position:absolute;z-index:30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51.95pt" to="541.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784" behindDoc="0" locked="0" layoutInCell="1" allowOverlap="1" wp14:anchorId="2E701085" wp14:editId="14568CB4">
                <wp:simplePos x="0" y="0"/>
                <wp:positionH relativeFrom="page">
                  <wp:posOffset>896620</wp:posOffset>
                </wp:positionH>
                <wp:positionV relativeFrom="paragraph">
                  <wp:posOffset>836295</wp:posOffset>
                </wp:positionV>
                <wp:extent cx="5981065" cy="0"/>
                <wp:effectExtent l="10795" t="18415" r="18415" b="10160"/>
                <wp:wrapTopAndBottom/>
                <wp:docPr id="4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C41051" id="Line 239" o:spid="_x0000_s1026" style="position:absolute;z-index:3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5.85pt" to="541.5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3sFQIAACw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" strokeweight="1.44pt">
                <w10:wrap type="topAndBottom" anchorx="page"/>
              </v:line>
            </w:pict>
          </mc:Fallback>
        </mc:AlternateContent>
      </w:r>
    </w:p>
    <w:p w14:paraId="2E700043" w14:textId="77777777" w:rsidR="00927A1E" w:rsidRDefault="00927A1E">
      <w:pPr>
        <w:pStyle w:val="BodyText"/>
        <w:spacing w:before="8"/>
        <w:rPr>
          <w:b/>
          <w:sz w:val="15"/>
        </w:rPr>
      </w:pPr>
    </w:p>
    <w:p w14:paraId="2E700044" w14:textId="77777777" w:rsidR="00927A1E" w:rsidRDefault="00927A1E">
      <w:pPr>
        <w:pStyle w:val="BodyText"/>
        <w:spacing w:before="7"/>
        <w:rPr>
          <w:b/>
          <w:sz w:val="13"/>
        </w:rPr>
      </w:pPr>
    </w:p>
    <w:p w14:paraId="2E700045" w14:textId="77777777" w:rsidR="00927A1E" w:rsidRDefault="00927A1E">
      <w:pPr>
        <w:pStyle w:val="BodyText"/>
        <w:spacing w:before="8"/>
        <w:rPr>
          <w:b/>
          <w:sz w:val="15"/>
        </w:rPr>
      </w:pPr>
    </w:p>
    <w:p w14:paraId="2E700046" w14:textId="77777777" w:rsidR="00927A1E" w:rsidRDefault="00927A1E">
      <w:pPr>
        <w:pStyle w:val="BodyText"/>
        <w:spacing w:before="8"/>
        <w:rPr>
          <w:b/>
          <w:sz w:val="15"/>
        </w:rPr>
      </w:pPr>
    </w:p>
    <w:p w14:paraId="2E700047" w14:textId="77777777" w:rsidR="00927A1E" w:rsidRDefault="00927A1E">
      <w:pPr>
        <w:pStyle w:val="BodyText"/>
        <w:spacing w:before="4" w:after="1"/>
        <w:rPr>
          <w:b/>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371"/>
        <w:gridCol w:w="1889"/>
        <w:gridCol w:w="1618"/>
        <w:gridCol w:w="1543"/>
        <w:gridCol w:w="1628"/>
      </w:tblGrid>
      <w:tr w:rsidR="00927A1E" w14:paraId="2E700049" w14:textId="77777777">
        <w:trPr>
          <w:trHeight w:hRule="exact" w:val="216"/>
        </w:trPr>
        <w:tc>
          <w:tcPr>
            <w:tcW w:w="9578" w:type="dxa"/>
            <w:gridSpan w:val="6"/>
          </w:tcPr>
          <w:p w14:paraId="2E700048" w14:textId="77777777" w:rsidR="00927A1E" w:rsidRDefault="00CB5ACF">
            <w:pPr>
              <w:pStyle w:val="TableParagraph"/>
              <w:spacing w:line="201" w:lineRule="exact"/>
              <w:ind w:left="1600"/>
              <w:rPr>
                <w:rFonts w:ascii="Arial"/>
                <w:sz w:val="18"/>
              </w:rPr>
            </w:pPr>
            <w:r>
              <w:rPr>
                <w:rFonts w:ascii="Arial"/>
                <w:b/>
                <w:sz w:val="18"/>
              </w:rPr>
              <w:t xml:space="preserve">Domain 1 for Library/Media Specialists: Planning &amp; Preparation </w:t>
            </w:r>
            <w:r>
              <w:rPr>
                <w:rFonts w:ascii="Arial"/>
                <w:sz w:val="18"/>
              </w:rPr>
              <w:t>(</w:t>
            </w:r>
            <w:r>
              <w:rPr>
                <w:rFonts w:ascii="Arial"/>
                <w:i/>
                <w:sz w:val="18"/>
              </w:rPr>
              <w:t>continued</w:t>
            </w:r>
            <w:r>
              <w:rPr>
                <w:rFonts w:ascii="Arial"/>
                <w:sz w:val="18"/>
              </w:rPr>
              <w:t>)</w:t>
            </w:r>
          </w:p>
        </w:tc>
      </w:tr>
      <w:tr w:rsidR="00927A1E" w14:paraId="2E70004F" w14:textId="77777777">
        <w:trPr>
          <w:trHeight w:hRule="exact" w:val="218"/>
        </w:trPr>
        <w:tc>
          <w:tcPr>
            <w:tcW w:w="1529" w:type="dxa"/>
            <w:vMerge w:val="restart"/>
          </w:tcPr>
          <w:p w14:paraId="2E70004A" w14:textId="77777777" w:rsidR="00927A1E" w:rsidRDefault="00927A1E">
            <w:pPr>
              <w:pStyle w:val="TableParagraph"/>
              <w:spacing w:before="5"/>
              <w:ind w:left="0"/>
              <w:rPr>
                <w:rFonts w:ascii="Arial"/>
                <w:b/>
                <w:sz w:val="18"/>
              </w:rPr>
            </w:pPr>
          </w:p>
          <w:p w14:paraId="2E70004B" w14:textId="77777777" w:rsidR="00927A1E" w:rsidRDefault="00CB5ACF">
            <w:pPr>
              <w:pStyle w:val="TableParagraph"/>
              <w:ind w:left="259"/>
              <w:rPr>
                <w:rFonts w:ascii="Arial"/>
                <w:b/>
                <w:sz w:val="18"/>
              </w:rPr>
            </w:pPr>
            <w:r>
              <w:rPr>
                <w:rFonts w:ascii="Arial"/>
                <w:b/>
                <w:sz w:val="18"/>
              </w:rPr>
              <w:t>Component</w:t>
            </w:r>
          </w:p>
        </w:tc>
        <w:tc>
          <w:tcPr>
            <w:tcW w:w="1371" w:type="dxa"/>
            <w:vMerge w:val="restart"/>
          </w:tcPr>
          <w:p w14:paraId="2E70004C" w14:textId="77777777" w:rsidR="00927A1E" w:rsidRDefault="00CB5ACF">
            <w:pPr>
              <w:pStyle w:val="TableParagraph"/>
              <w:spacing w:line="203" w:lineRule="exact"/>
              <w:ind w:left="270" w:right="270"/>
              <w:jc w:val="center"/>
              <w:rPr>
                <w:rFonts w:ascii="Arial"/>
                <w:b/>
                <w:sz w:val="18"/>
              </w:rPr>
            </w:pPr>
            <w:r>
              <w:rPr>
                <w:rFonts w:ascii="Arial"/>
                <w:b/>
                <w:sz w:val="18"/>
              </w:rPr>
              <w:t>AASL</w:t>
            </w:r>
          </w:p>
          <w:p w14:paraId="2E70004D" w14:textId="77777777" w:rsidR="00927A1E" w:rsidRDefault="00CB5ACF">
            <w:pPr>
              <w:pStyle w:val="TableParagraph"/>
              <w:spacing w:line="207" w:lineRule="exact"/>
              <w:ind w:left="271" w:right="270"/>
              <w:jc w:val="center"/>
              <w:rPr>
                <w:rFonts w:ascii="Arial"/>
                <w:b/>
                <w:sz w:val="18"/>
              </w:rPr>
            </w:pPr>
            <w:r>
              <w:rPr>
                <w:rFonts w:ascii="Arial"/>
                <w:b/>
                <w:sz w:val="18"/>
              </w:rPr>
              <w:t>Standard</w:t>
            </w:r>
          </w:p>
        </w:tc>
        <w:tc>
          <w:tcPr>
            <w:tcW w:w="6678" w:type="dxa"/>
            <w:gridSpan w:val="4"/>
          </w:tcPr>
          <w:p w14:paraId="2E70004E" w14:textId="77777777" w:rsidR="00927A1E" w:rsidRDefault="00CB5ACF">
            <w:pPr>
              <w:pStyle w:val="TableParagraph"/>
              <w:spacing w:line="204" w:lineRule="exact"/>
              <w:ind w:left="2162"/>
              <w:rPr>
                <w:rFonts w:ascii="Arial"/>
                <w:b/>
                <w:sz w:val="18"/>
              </w:rPr>
            </w:pPr>
            <w:r>
              <w:rPr>
                <w:rFonts w:ascii="Arial"/>
                <w:b/>
                <w:sz w:val="18"/>
              </w:rPr>
              <w:t>LEVEL OF PERFORMANCE</w:t>
            </w:r>
          </w:p>
        </w:tc>
      </w:tr>
      <w:tr w:rsidR="00927A1E" w14:paraId="2E700056" w14:textId="77777777">
        <w:trPr>
          <w:trHeight w:hRule="exact" w:val="216"/>
        </w:trPr>
        <w:tc>
          <w:tcPr>
            <w:tcW w:w="1529" w:type="dxa"/>
            <w:vMerge/>
          </w:tcPr>
          <w:p w14:paraId="2E700050" w14:textId="77777777" w:rsidR="00927A1E" w:rsidRDefault="00927A1E"/>
        </w:tc>
        <w:tc>
          <w:tcPr>
            <w:tcW w:w="1371" w:type="dxa"/>
            <w:vMerge/>
          </w:tcPr>
          <w:p w14:paraId="2E700051" w14:textId="77777777" w:rsidR="00927A1E" w:rsidRDefault="00927A1E"/>
        </w:tc>
        <w:tc>
          <w:tcPr>
            <w:tcW w:w="1889" w:type="dxa"/>
          </w:tcPr>
          <w:p w14:paraId="2E700052" w14:textId="77777777" w:rsidR="00927A1E" w:rsidRDefault="00CB5ACF">
            <w:pPr>
              <w:pStyle w:val="TableParagraph"/>
              <w:spacing w:line="201" w:lineRule="exact"/>
              <w:ind w:left="100"/>
              <w:rPr>
                <w:rFonts w:ascii="Arial"/>
                <w:b/>
                <w:sz w:val="18"/>
              </w:rPr>
            </w:pPr>
            <w:r>
              <w:rPr>
                <w:rFonts w:ascii="Arial"/>
                <w:b/>
                <w:sz w:val="18"/>
              </w:rPr>
              <w:t>UNSATISFACTORY</w:t>
            </w:r>
          </w:p>
        </w:tc>
        <w:tc>
          <w:tcPr>
            <w:tcW w:w="1618" w:type="dxa"/>
          </w:tcPr>
          <w:p w14:paraId="2E700053" w14:textId="77777777" w:rsidR="00927A1E" w:rsidRDefault="00CB5ACF">
            <w:pPr>
              <w:pStyle w:val="TableParagraph"/>
              <w:spacing w:line="201" w:lineRule="exact"/>
              <w:ind w:left="523"/>
              <w:rPr>
                <w:rFonts w:ascii="Arial"/>
                <w:b/>
                <w:sz w:val="18"/>
              </w:rPr>
            </w:pPr>
            <w:r>
              <w:rPr>
                <w:rFonts w:ascii="Arial"/>
                <w:b/>
                <w:sz w:val="18"/>
              </w:rPr>
              <w:t>BASIC</w:t>
            </w:r>
          </w:p>
        </w:tc>
        <w:tc>
          <w:tcPr>
            <w:tcW w:w="1543" w:type="dxa"/>
          </w:tcPr>
          <w:p w14:paraId="2E700054" w14:textId="77777777" w:rsidR="00927A1E" w:rsidRDefault="00CB5ACF">
            <w:pPr>
              <w:pStyle w:val="TableParagraph"/>
              <w:spacing w:line="201" w:lineRule="exact"/>
              <w:ind w:left="220"/>
              <w:rPr>
                <w:rFonts w:ascii="Arial"/>
                <w:b/>
                <w:sz w:val="18"/>
              </w:rPr>
            </w:pPr>
            <w:r>
              <w:rPr>
                <w:rFonts w:ascii="Arial"/>
                <w:b/>
                <w:sz w:val="18"/>
              </w:rPr>
              <w:t>PROFICIENT</w:t>
            </w:r>
          </w:p>
        </w:tc>
        <w:tc>
          <w:tcPr>
            <w:tcW w:w="1628" w:type="dxa"/>
          </w:tcPr>
          <w:p w14:paraId="2E700055" w14:textId="77777777" w:rsidR="00927A1E" w:rsidRDefault="00CB5ACF">
            <w:pPr>
              <w:pStyle w:val="TableParagraph"/>
              <w:spacing w:line="201" w:lineRule="exact"/>
              <w:rPr>
                <w:rFonts w:ascii="Arial"/>
                <w:b/>
                <w:sz w:val="18"/>
              </w:rPr>
            </w:pPr>
            <w:r>
              <w:rPr>
                <w:rFonts w:ascii="Arial"/>
                <w:b/>
                <w:sz w:val="18"/>
              </w:rPr>
              <w:t>DISTINGUISHED</w:t>
            </w:r>
          </w:p>
        </w:tc>
      </w:tr>
      <w:tr w:rsidR="00927A1E" w14:paraId="2E700061" w14:textId="77777777">
        <w:trPr>
          <w:trHeight w:hRule="exact" w:val="1564"/>
        </w:trPr>
        <w:tc>
          <w:tcPr>
            <w:tcW w:w="1529" w:type="dxa"/>
            <w:tcBorders>
              <w:bottom w:val="nil"/>
            </w:tcBorders>
          </w:tcPr>
          <w:p w14:paraId="2E700057" w14:textId="77777777" w:rsidR="00927A1E" w:rsidRDefault="00CB5ACF">
            <w:pPr>
              <w:pStyle w:val="TableParagraph"/>
              <w:ind w:right="178"/>
              <w:rPr>
                <w:b/>
                <w:sz w:val="16"/>
              </w:rPr>
            </w:pPr>
            <w:r>
              <w:rPr>
                <w:b/>
                <w:sz w:val="16"/>
              </w:rPr>
              <w:t>1d: Demonstrating knowledge of resources, both within and beyond the school and district, and access to such resources as interlibrary loan</w:t>
            </w:r>
          </w:p>
        </w:tc>
        <w:tc>
          <w:tcPr>
            <w:tcW w:w="1371" w:type="dxa"/>
            <w:tcBorders>
              <w:bottom w:val="nil"/>
            </w:tcBorders>
          </w:tcPr>
          <w:p w14:paraId="2E700058" w14:textId="77777777" w:rsidR="00927A1E" w:rsidRDefault="00CB5ACF">
            <w:pPr>
              <w:pStyle w:val="TableParagraph"/>
              <w:ind w:right="232"/>
              <w:rPr>
                <w:b/>
                <w:sz w:val="16"/>
              </w:rPr>
            </w:pPr>
            <w:r>
              <w:rPr>
                <w:b/>
                <w:sz w:val="16"/>
              </w:rPr>
              <w:t>Standard 4: Advocacy &amp; Leadership [4.1]</w:t>
            </w:r>
          </w:p>
        </w:tc>
        <w:tc>
          <w:tcPr>
            <w:tcW w:w="1889" w:type="dxa"/>
            <w:tcBorders>
              <w:bottom w:val="nil"/>
            </w:tcBorders>
          </w:tcPr>
          <w:p w14:paraId="2E700059"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05A" w14:textId="77777777" w:rsidR="00927A1E" w:rsidRDefault="00CB5ACF">
            <w:pPr>
              <w:pStyle w:val="TableParagraph"/>
              <w:spacing w:before="18"/>
              <w:ind w:left="100" w:right="140"/>
              <w:rPr>
                <w:sz w:val="16"/>
              </w:rPr>
            </w:pPr>
            <w:r>
              <w:rPr>
                <w:sz w:val="16"/>
              </w:rPr>
              <w:t>demonstrates little or no knowledge of resources available for students and teachers in the school, in other schools in the district, and in the larger community to advance program goals.</w:t>
            </w:r>
          </w:p>
        </w:tc>
        <w:tc>
          <w:tcPr>
            <w:tcW w:w="1618" w:type="dxa"/>
            <w:tcBorders>
              <w:bottom w:val="nil"/>
            </w:tcBorders>
          </w:tcPr>
          <w:p w14:paraId="2E70005B"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05C" w14:textId="77777777" w:rsidR="00927A1E" w:rsidRDefault="00CB5ACF">
            <w:pPr>
              <w:pStyle w:val="TableParagraph"/>
              <w:spacing w:before="18"/>
              <w:ind w:right="114"/>
              <w:rPr>
                <w:sz w:val="16"/>
              </w:rPr>
            </w:pPr>
            <w:r>
              <w:rPr>
                <w:sz w:val="16"/>
              </w:rPr>
              <w:t>specialist demonstrates basic knowledge of resources available for students and teachers in the school, in other schools in the district, and in the larger</w:t>
            </w:r>
          </w:p>
        </w:tc>
        <w:tc>
          <w:tcPr>
            <w:tcW w:w="1543" w:type="dxa"/>
            <w:tcBorders>
              <w:bottom w:val="nil"/>
            </w:tcBorders>
          </w:tcPr>
          <w:p w14:paraId="2E70005D"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05E" w14:textId="77777777" w:rsidR="00927A1E" w:rsidRDefault="00CB5ACF">
            <w:pPr>
              <w:pStyle w:val="TableParagraph"/>
              <w:spacing w:before="18"/>
              <w:ind w:right="156"/>
              <w:rPr>
                <w:sz w:val="16"/>
              </w:rPr>
            </w:pPr>
            <w:r>
              <w:rPr>
                <w:sz w:val="16"/>
              </w:rPr>
              <w:t>specialist is fully aware of resources available for students and teachers in the school, in other schools in the district, and in the larger</w:t>
            </w:r>
          </w:p>
        </w:tc>
        <w:tc>
          <w:tcPr>
            <w:tcW w:w="1628" w:type="dxa"/>
            <w:tcBorders>
              <w:bottom w:val="nil"/>
            </w:tcBorders>
          </w:tcPr>
          <w:p w14:paraId="2E70005F"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060" w14:textId="77777777" w:rsidR="00927A1E" w:rsidRDefault="00CB5ACF">
            <w:pPr>
              <w:pStyle w:val="TableParagraph"/>
              <w:spacing w:before="18"/>
              <w:ind w:right="160"/>
              <w:rPr>
                <w:sz w:val="16"/>
              </w:rPr>
            </w:pPr>
            <w:r>
              <w:rPr>
                <w:sz w:val="16"/>
              </w:rPr>
              <w:t>specialist is fully aware of resources available for students and teachers and actively seeks out new resources from a wide range of sources to</w:t>
            </w:r>
          </w:p>
        </w:tc>
      </w:tr>
      <w:tr w:rsidR="00927A1E" w14:paraId="2E700068" w14:textId="77777777">
        <w:trPr>
          <w:trHeight w:hRule="exact" w:val="184"/>
        </w:trPr>
        <w:tc>
          <w:tcPr>
            <w:tcW w:w="1529" w:type="dxa"/>
            <w:tcBorders>
              <w:top w:val="nil"/>
              <w:bottom w:val="nil"/>
            </w:tcBorders>
          </w:tcPr>
          <w:p w14:paraId="2E700062" w14:textId="77777777" w:rsidR="00927A1E" w:rsidRDefault="00927A1E"/>
        </w:tc>
        <w:tc>
          <w:tcPr>
            <w:tcW w:w="1371" w:type="dxa"/>
            <w:tcBorders>
              <w:top w:val="nil"/>
              <w:bottom w:val="nil"/>
            </w:tcBorders>
          </w:tcPr>
          <w:p w14:paraId="2E700063" w14:textId="77777777" w:rsidR="00927A1E" w:rsidRDefault="00927A1E"/>
        </w:tc>
        <w:tc>
          <w:tcPr>
            <w:tcW w:w="1889" w:type="dxa"/>
            <w:tcBorders>
              <w:top w:val="nil"/>
              <w:bottom w:val="nil"/>
            </w:tcBorders>
          </w:tcPr>
          <w:p w14:paraId="2E700064" w14:textId="77777777" w:rsidR="00927A1E" w:rsidRDefault="00927A1E"/>
        </w:tc>
        <w:tc>
          <w:tcPr>
            <w:tcW w:w="1618" w:type="dxa"/>
            <w:tcBorders>
              <w:top w:val="nil"/>
              <w:bottom w:val="nil"/>
            </w:tcBorders>
          </w:tcPr>
          <w:p w14:paraId="2E700065" w14:textId="77777777" w:rsidR="00927A1E" w:rsidRDefault="00CB5ACF">
            <w:pPr>
              <w:pStyle w:val="TableParagraph"/>
              <w:rPr>
                <w:sz w:val="16"/>
              </w:rPr>
            </w:pPr>
            <w:r>
              <w:rPr>
                <w:sz w:val="16"/>
              </w:rPr>
              <w:t>community to advance</w:t>
            </w:r>
          </w:p>
        </w:tc>
        <w:tc>
          <w:tcPr>
            <w:tcW w:w="1543" w:type="dxa"/>
            <w:tcBorders>
              <w:top w:val="nil"/>
              <w:bottom w:val="nil"/>
            </w:tcBorders>
          </w:tcPr>
          <w:p w14:paraId="2E700066" w14:textId="77777777" w:rsidR="00927A1E" w:rsidRDefault="00CB5ACF">
            <w:pPr>
              <w:pStyle w:val="TableParagraph"/>
              <w:rPr>
                <w:sz w:val="16"/>
              </w:rPr>
            </w:pPr>
            <w:r>
              <w:rPr>
                <w:sz w:val="16"/>
              </w:rPr>
              <w:t>community to advance</w:t>
            </w:r>
          </w:p>
        </w:tc>
        <w:tc>
          <w:tcPr>
            <w:tcW w:w="1628" w:type="dxa"/>
            <w:tcBorders>
              <w:top w:val="nil"/>
              <w:bottom w:val="nil"/>
            </w:tcBorders>
          </w:tcPr>
          <w:p w14:paraId="2E700067" w14:textId="77777777" w:rsidR="00927A1E" w:rsidRDefault="00CB5ACF">
            <w:pPr>
              <w:pStyle w:val="TableParagraph"/>
              <w:rPr>
                <w:sz w:val="16"/>
              </w:rPr>
            </w:pPr>
            <w:r>
              <w:rPr>
                <w:sz w:val="16"/>
              </w:rPr>
              <w:t>enrich the school's</w:t>
            </w:r>
          </w:p>
        </w:tc>
      </w:tr>
      <w:tr w:rsidR="00927A1E" w14:paraId="2E70006F" w14:textId="77777777">
        <w:trPr>
          <w:trHeight w:hRule="exact" w:val="193"/>
        </w:trPr>
        <w:tc>
          <w:tcPr>
            <w:tcW w:w="1529" w:type="dxa"/>
            <w:tcBorders>
              <w:top w:val="nil"/>
            </w:tcBorders>
          </w:tcPr>
          <w:p w14:paraId="2E700069" w14:textId="77777777" w:rsidR="00927A1E" w:rsidRDefault="00927A1E"/>
        </w:tc>
        <w:tc>
          <w:tcPr>
            <w:tcW w:w="1371" w:type="dxa"/>
            <w:tcBorders>
              <w:top w:val="nil"/>
            </w:tcBorders>
          </w:tcPr>
          <w:p w14:paraId="2E70006A" w14:textId="77777777" w:rsidR="00927A1E" w:rsidRDefault="00927A1E"/>
        </w:tc>
        <w:tc>
          <w:tcPr>
            <w:tcW w:w="1889" w:type="dxa"/>
            <w:tcBorders>
              <w:top w:val="nil"/>
            </w:tcBorders>
          </w:tcPr>
          <w:p w14:paraId="2E70006B" w14:textId="77777777" w:rsidR="00927A1E" w:rsidRDefault="00927A1E"/>
        </w:tc>
        <w:tc>
          <w:tcPr>
            <w:tcW w:w="1618" w:type="dxa"/>
            <w:tcBorders>
              <w:top w:val="nil"/>
            </w:tcBorders>
          </w:tcPr>
          <w:p w14:paraId="2E70006C" w14:textId="77777777" w:rsidR="00927A1E" w:rsidRDefault="00CB5ACF">
            <w:pPr>
              <w:pStyle w:val="TableParagraph"/>
              <w:spacing w:line="183" w:lineRule="exact"/>
              <w:rPr>
                <w:sz w:val="16"/>
              </w:rPr>
            </w:pPr>
            <w:r>
              <w:rPr>
                <w:sz w:val="16"/>
              </w:rPr>
              <w:t>program goals.</w:t>
            </w:r>
          </w:p>
        </w:tc>
        <w:tc>
          <w:tcPr>
            <w:tcW w:w="1543" w:type="dxa"/>
            <w:tcBorders>
              <w:top w:val="nil"/>
            </w:tcBorders>
          </w:tcPr>
          <w:p w14:paraId="2E70006D" w14:textId="77777777" w:rsidR="00927A1E" w:rsidRDefault="00CB5ACF">
            <w:pPr>
              <w:pStyle w:val="TableParagraph"/>
              <w:spacing w:line="183" w:lineRule="exact"/>
              <w:rPr>
                <w:sz w:val="16"/>
              </w:rPr>
            </w:pPr>
            <w:r>
              <w:rPr>
                <w:sz w:val="16"/>
              </w:rPr>
              <w:t>program goals.</w:t>
            </w:r>
          </w:p>
        </w:tc>
        <w:tc>
          <w:tcPr>
            <w:tcW w:w="1628" w:type="dxa"/>
            <w:tcBorders>
              <w:top w:val="nil"/>
            </w:tcBorders>
          </w:tcPr>
          <w:p w14:paraId="2E70006E" w14:textId="77777777" w:rsidR="00927A1E" w:rsidRDefault="00CB5ACF">
            <w:pPr>
              <w:pStyle w:val="TableParagraph"/>
              <w:spacing w:line="183" w:lineRule="exact"/>
              <w:rPr>
                <w:sz w:val="16"/>
              </w:rPr>
            </w:pPr>
            <w:r>
              <w:rPr>
                <w:sz w:val="16"/>
              </w:rPr>
              <w:t>program.</w:t>
            </w:r>
          </w:p>
        </w:tc>
      </w:tr>
      <w:tr w:rsidR="00927A1E" w14:paraId="2E70007A" w14:textId="77777777">
        <w:trPr>
          <w:trHeight w:hRule="exact" w:val="1011"/>
        </w:trPr>
        <w:tc>
          <w:tcPr>
            <w:tcW w:w="1529" w:type="dxa"/>
            <w:tcBorders>
              <w:bottom w:val="nil"/>
            </w:tcBorders>
          </w:tcPr>
          <w:p w14:paraId="2E700070" w14:textId="77777777" w:rsidR="00927A1E" w:rsidRDefault="00CB5ACF">
            <w:pPr>
              <w:pStyle w:val="TableParagraph"/>
              <w:ind w:right="171"/>
              <w:rPr>
                <w:b/>
                <w:sz w:val="16"/>
              </w:rPr>
            </w:pPr>
            <w:r>
              <w:rPr>
                <w:b/>
                <w:sz w:val="16"/>
              </w:rPr>
              <w:t>1f: Developing a plan to evaluate the library/media program</w:t>
            </w:r>
          </w:p>
        </w:tc>
        <w:tc>
          <w:tcPr>
            <w:tcW w:w="1371" w:type="dxa"/>
            <w:tcBorders>
              <w:bottom w:val="nil"/>
            </w:tcBorders>
          </w:tcPr>
          <w:p w14:paraId="2E700071" w14:textId="77777777" w:rsidR="00927A1E" w:rsidRDefault="00CB5ACF">
            <w:pPr>
              <w:pStyle w:val="TableParagraph"/>
              <w:ind w:right="305"/>
              <w:rPr>
                <w:b/>
                <w:sz w:val="16"/>
              </w:rPr>
            </w:pPr>
            <w:r>
              <w:rPr>
                <w:b/>
                <w:sz w:val="16"/>
              </w:rPr>
              <w:t>Standard 5: Program Management &amp; Administration [5.4]</w:t>
            </w:r>
          </w:p>
        </w:tc>
        <w:tc>
          <w:tcPr>
            <w:tcW w:w="1889" w:type="dxa"/>
            <w:tcBorders>
              <w:bottom w:val="nil"/>
            </w:tcBorders>
          </w:tcPr>
          <w:p w14:paraId="2E700072"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073" w14:textId="77777777" w:rsidR="00927A1E" w:rsidRDefault="00CB5ACF">
            <w:pPr>
              <w:pStyle w:val="TableParagraph"/>
              <w:spacing w:before="18"/>
              <w:ind w:left="100" w:right="183"/>
              <w:rPr>
                <w:sz w:val="16"/>
              </w:rPr>
            </w:pPr>
            <w:r>
              <w:rPr>
                <w:sz w:val="16"/>
              </w:rPr>
              <w:t>has no plan to evaluate the program or resists suggestions that such an evaluation is important.</w:t>
            </w:r>
          </w:p>
        </w:tc>
        <w:tc>
          <w:tcPr>
            <w:tcW w:w="1618" w:type="dxa"/>
            <w:tcBorders>
              <w:bottom w:val="nil"/>
            </w:tcBorders>
          </w:tcPr>
          <w:p w14:paraId="2E700074"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075" w14:textId="77777777" w:rsidR="00927A1E" w:rsidRDefault="00CB5ACF">
            <w:pPr>
              <w:pStyle w:val="TableParagraph"/>
              <w:spacing w:before="18"/>
              <w:ind w:right="172"/>
              <w:rPr>
                <w:sz w:val="16"/>
              </w:rPr>
            </w:pPr>
            <w:r>
              <w:rPr>
                <w:sz w:val="16"/>
              </w:rPr>
              <w:t>specialist has a rudimentary plan to evaluate the library/media program.</w:t>
            </w:r>
          </w:p>
        </w:tc>
        <w:tc>
          <w:tcPr>
            <w:tcW w:w="1543" w:type="dxa"/>
            <w:tcBorders>
              <w:bottom w:val="nil"/>
            </w:tcBorders>
          </w:tcPr>
          <w:p w14:paraId="2E700076"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077" w14:textId="77777777" w:rsidR="00927A1E" w:rsidRDefault="00CB5ACF">
            <w:pPr>
              <w:pStyle w:val="TableParagraph"/>
              <w:spacing w:before="18"/>
              <w:ind w:right="170"/>
              <w:rPr>
                <w:sz w:val="16"/>
              </w:rPr>
            </w:pPr>
            <w:r>
              <w:rPr>
                <w:sz w:val="16"/>
              </w:rPr>
              <w:t>specialist's plan to evaluate the program is organized around clear goals and the</w:t>
            </w:r>
          </w:p>
        </w:tc>
        <w:tc>
          <w:tcPr>
            <w:tcW w:w="1628" w:type="dxa"/>
            <w:tcBorders>
              <w:bottom w:val="nil"/>
            </w:tcBorders>
          </w:tcPr>
          <w:p w14:paraId="2E700078"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079" w14:textId="77777777" w:rsidR="00927A1E" w:rsidRDefault="00CB5ACF">
            <w:pPr>
              <w:pStyle w:val="TableParagraph"/>
              <w:spacing w:before="18"/>
              <w:ind w:right="189"/>
              <w:rPr>
                <w:sz w:val="16"/>
              </w:rPr>
            </w:pPr>
            <w:r>
              <w:rPr>
                <w:sz w:val="16"/>
              </w:rPr>
              <w:t>specialist's evaluation plan is highly sophisticated, with imaginative sources of</w:t>
            </w:r>
          </w:p>
        </w:tc>
      </w:tr>
      <w:tr w:rsidR="00927A1E" w14:paraId="2E700081" w14:textId="77777777">
        <w:trPr>
          <w:trHeight w:hRule="exact" w:val="184"/>
        </w:trPr>
        <w:tc>
          <w:tcPr>
            <w:tcW w:w="1529" w:type="dxa"/>
            <w:tcBorders>
              <w:top w:val="nil"/>
              <w:bottom w:val="nil"/>
            </w:tcBorders>
          </w:tcPr>
          <w:p w14:paraId="2E70007B" w14:textId="77777777" w:rsidR="00927A1E" w:rsidRDefault="00927A1E"/>
        </w:tc>
        <w:tc>
          <w:tcPr>
            <w:tcW w:w="1371" w:type="dxa"/>
            <w:tcBorders>
              <w:top w:val="nil"/>
              <w:bottom w:val="nil"/>
            </w:tcBorders>
          </w:tcPr>
          <w:p w14:paraId="2E70007C" w14:textId="77777777" w:rsidR="00927A1E" w:rsidRDefault="00927A1E"/>
        </w:tc>
        <w:tc>
          <w:tcPr>
            <w:tcW w:w="1889" w:type="dxa"/>
            <w:tcBorders>
              <w:top w:val="nil"/>
              <w:bottom w:val="nil"/>
            </w:tcBorders>
          </w:tcPr>
          <w:p w14:paraId="2E70007D" w14:textId="77777777" w:rsidR="00927A1E" w:rsidRDefault="00927A1E"/>
        </w:tc>
        <w:tc>
          <w:tcPr>
            <w:tcW w:w="1618" w:type="dxa"/>
            <w:tcBorders>
              <w:top w:val="nil"/>
              <w:bottom w:val="nil"/>
            </w:tcBorders>
          </w:tcPr>
          <w:p w14:paraId="2E70007E" w14:textId="77777777" w:rsidR="00927A1E" w:rsidRDefault="00927A1E"/>
        </w:tc>
        <w:tc>
          <w:tcPr>
            <w:tcW w:w="1543" w:type="dxa"/>
            <w:tcBorders>
              <w:top w:val="nil"/>
              <w:bottom w:val="nil"/>
            </w:tcBorders>
          </w:tcPr>
          <w:p w14:paraId="2E70007F" w14:textId="77777777" w:rsidR="00927A1E" w:rsidRDefault="00CB5ACF">
            <w:pPr>
              <w:pStyle w:val="TableParagraph"/>
              <w:rPr>
                <w:sz w:val="16"/>
              </w:rPr>
            </w:pPr>
            <w:r>
              <w:rPr>
                <w:sz w:val="16"/>
              </w:rPr>
              <w:t>collection of evidence</w:t>
            </w:r>
          </w:p>
        </w:tc>
        <w:tc>
          <w:tcPr>
            <w:tcW w:w="1628" w:type="dxa"/>
            <w:tcBorders>
              <w:top w:val="nil"/>
              <w:bottom w:val="nil"/>
            </w:tcBorders>
          </w:tcPr>
          <w:p w14:paraId="2E700080" w14:textId="77777777" w:rsidR="00927A1E" w:rsidRDefault="00CB5ACF">
            <w:pPr>
              <w:pStyle w:val="TableParagraph"/>
              <w:rPr>
                <w:sz w:val="16"/>
              </w:rPr>
            </w:pPr>
            <w:r>
              <w:rPr>
                <w:sz w:val="16"/>
              </w:rPr>
              <w:t>evidence and a clear</w:t>
            </w:r>
          </w:p>
        </w:tc>
      </w:tr>
      <w:tr w:rsidR="00927A1E" w14:paraId="2E700088" w14:textId="77777777">
        <w:trPr>
          <w:trHeight w:hRule="exact" w:val="184"/>
        </w:trPr>
        <w:tc>
          <w:tcPr>
            <w:tcW w:w="1529" w:type="dxa"/>
            <w:tcBorders>
              <w:top w:val="nil"/>
              <w:bottom w:val="nil"/>
            </w:tcBorders>
          </w:tcPr>
          <w:p w14:paraId="2E700082" w14:textId="77777777" w:rsidR="00927A1E" w:rsidRDefault="00927A1E"/>
        </w:tc>
        <w:tc>
          <w:tcPr>
            <w:tcW w:w="1371" w:type="dxa"/>
            <w:tcBorders>
              <w:top w:val="nil"/>
              <w:bottom w:val="nil"/>
            </w:tcBorders>
          </w:tcPr>
          <w:p w14:paraId="2E700083" w14:textId="77777777" w:rsidR="00927A1E" w:rsidRDefault="00927A1E"/>
        </w:tc>
        <w:tc>
          <w:tcPr>
            <w:tcW w:w="1889" w:type="dxa"/>
            <w:tcBorders>
              <w:top w:val="nil"/>
              <w:bottom w:val="nil"/>
            </w:tcBorders>
          </w:tcPr>
          <w:p w14:paraId="2E700084" w14:textId="77777777" w:rsidR="00927A1E" w:rsidRDefault="00927A1E"/>
        </w:tc>
        <w:tc>
          <w:tcPr>
            <w:tcW w:w="1618" w:type="dxa"/>
            <w:tcBorders>
              <w:top w:val="nil"/>
              <w:bottom w:val="nil"/>
            </w:tcBorders>
          </w:tcPr>
          <w:p w14:paraId="2E700085" w14:textId="77777777" w:rsidR="00927A1E" w:rsidRDefault="00927A1E"/>
        </w:tc>
        <w:tc>
          <w:tcPr>
            <w:tcW w:w="1543" w:type="dxa"/>
            <w:tcBorders>
              <w:top w:val="nil"/>
              <w:bottom w:val="nil"/>
            </w:tcBorders>
          </w:tcPr>
          <w:p w14:paraId="2E700086" w14:textId="77777777" w:rsidR="00927A1E" w:rsidRDefault="00CB5ACF">
            <w:pPr>
              <w:pStyle w:val="TableParagraph"/>
              <w:spacing w:line="183" w:lineRule="exact"/>
              <w:rPr>
                <w:sz w:val="16"/>
              </w:rPr>
            </w:pPr>
            <w:r>
              <w:rPr>
                <w:sz w:val="16"/>
              </w:rPr>
              <w:t>to indicate the degree</w:t>
            </w:r>
          </w:p>
        </w:tc>
        <w:tc>
          <w:tcPr>
            <w:tcW w:w="1628" w:type="dxa"/>
            <w:tcBorders>
              <w:top w:val="nil"/>
              <w:bottom w:val="nil"/>
            </w:tcBorders>
          </w:tcPr>
          <w:p w14:paraId="2E700087" w14:textId="77777777" w:rsidR="00927A1E" w:rsidRDefault="00CB5ACF">
            <w:pPr>
              <w:pStyle w:val="TableParagraph"/>
              <w:spacing w:line="183" w:lineRule="exact"/>
              <w:rPr>
                <w:sz w:val="16"/>
              </w:rPr>
            </w:pPr>
            <w:r>
              <w:rPr>
                <w:sz w:val="16"/>
              </w:rPr>
              <w:t>path toward improving</w:t>
            </w:r>
          </w:p>
        </w:tc>
      </w:tr>
      <w:tr w:rsidR="00927A1E" w14:paraId="2E70008F" w14:textId="77777777">
        <w:trPr>
          <w:trHeight w:hRule="exact" w:val="184"/>
        </w:trPr>
        <w:tc>
          <w:tcPr>
            <w:tcW w:w="1529" w:type="dxa"/>
            <w:tcBorders>
              <w:top w:val="nil"/>
              <w:bottom w:val="nil"/>
            </w:tcBorders>
          </w:tcPr>
          <w:p w14:paraId="2E700089" w14:textId="77777777" w:rsidR="00927A1E" w:rsidRDefault="00927A1E"/>
        </w:tc>
        <w:tc>
          <w:tcPr>
            <w:tcW w:w="1371" w:type="dxa"/>
            <w:tcBorders>
              <w:top w:val="nil"/>
              <w:bottom w:val="nil"/>
            </w:tcBorders>
          </w:tcPr>
          <w:p w14:paraId="2E70008A" w14:textId="77777777" w:rsidR="00927A1E" w:rsidRDefault="00927A1E"/>
        </w:tc>
        <w:tc>
          <w:tcPr>
            <w:tcW w:w="1889" w:type="dxa"/>
            <w:tcBorders>
              <w:top w:val="nil"/>
              <w:bottom w:val="nil"/>
            </w:tcBorders>
          </w:tcPr>
          <w:p w14:paraId="2E70008B" w14:textId="77777777" w:rsidR="00927A1E" w:rsidRDefault="00927A1E"/>
        </w:tc>
        <w:tc>
          <w:tcPr>
            <w:tcW w:w="1618" w:type="dxa"/>
            <w:tcBorders>
              <w:top w:val="nil"/>
              <w:bottom w:val="nil"/>
            </w:tcBorders>
          </w:tcPr>
          <w:p w14:paraId="2E70008C" w14:textId="77777777" w:rsidR="00927A1E" w:rsidRDefault="00927A1E"/>
        </w:tc>
        <w:tc>
          <w:tcPr>
            <w:tcW w:w="1543" w:type="dxa"/>
            <w:tcBorders>
              <w:top w:val="nil"/>
              <w:bottom w:val="nil"/>
            </w:tcBorders>
          </w:tcPr>
          <w:p w14:paraId="2E70008D" w14:textId="77777777" w:rsidR="00927A1E" w:rsidRDefault="00CB5ACF">
            <w:pPr>
              <w:pStyle w:val="TableParagraph"/>
              <w:rPr>
                <w:sz w:val="16"/>
              </w:rPr>
            </w:pPr>
            <w:r>
              <w:rPr>
                <w:sz w:val="16"/>
              </w:rPr>
              <w:t>to which the goals</w:t>
            </w:r>
          </w:p>
        </w:tc>
        <w:tc>
          <w:tcPr>
            <w:tcW w:w="1628" w:type="dxa"/>
            <w:tcBorders>
              <w:top w:val="nil"/>
              <w:bottom w:val="nil"/>
            </w:tcBorders>
          </w:tcPr>
          <w:p w14:paraId="2E70008E" w14:textId="77777777" w:rsidR="00927A1E" w:rsidRDefault="00CB5ACF">
            <w:pPr>
              <w:pStyle w:val="TableParagraph"/>
              <w:rPr>
                <w:sz w:val="16"/>
              </w:rPr>
            </w:pPr>
            <w:r>
              <w:rPr>
                <w:sz w:val="16"/>
              </w:rPr>
              <w:t>the program on an</w:t>
            </w:r>
          </w:p>
        </w:tc>
      </w:tr>
      <w:tr w:rsidR="00927A1E" w14:paraId="2E700096" w14:textId="77777777">
        <w:trPr>
          <w:trHeight w:hRule="exact" w:val="193"/>
        </w:trPr>
        <w:tc>
          <w:tcPr>
            <w:tcW w:w="1529" w:type="dxa"/>
            <w:tcBorders>
              <w:top w:val="nil"/>
            </w:tcBorders>
          </w:tcPr>
          <w:p w14:paraId="2E700090" w14:textId="77777777" w:rsidR="00927A1E" w:rsidRDefault="00927A1E"/>
        </w:tc>
        <w:tc>
          <w:tcPr>
            <w:tcW w:w="1371" w:type="dxa"/>
            <w:tcBorders>
              <w:top w:val="nil"/>
            </w:tcBorders>
          </w:tcPr>
          <w:p w14:paraId="2E700091" w14:textId="77777777" w:rsidR="00927A1E" w:rsidRDefault="00927A1E"/>
        </w:tc>
        <w:tc>
          <w:tcPr>
            <w:tcW w:w="1889" w:type="dxa"/>
            <w:tcBorders>
              <w:top w:val="nil"/>
            </w:tcBorders>
          </w:tcPr>
          <w:p w14:paraId="2E700092" w14:textId="77777777" w:rsidR="00927A1E" w:rsidRDefault="00927A1E"/>
        </w:tc>
        <w:tc>
          <w:tcPr>
            <w:tcW w:w="1618" w:type="dxa"/>
            <w:tcBorders>
              <w:top w:val="nil"/>
            </w:tcBorders>
          </w:tcPr>
          <w:p w14:paraId="2E700093" w14:textId="77777777" w:rsidR="00927A1E" w:rsidRDefault="00927A1E"/>
        </w:tc>
        <w:tc>
          <w:tcPr>
            <w:tcW w:w="1543" w:type="dxa"/>
            <w:tcBorders>
              <w:top w:val="nil"/>
            </w:tcBorders>
          </w:tcPr>
          <w:p w14:paraId="2E700094" w14:textId="77777777" w:rsidR="00927A1E" w:rsidRDefault="00CB5ACF">
            <w:pPr>
              <w:pStyle w:val="TableParagraph"/>
              <w:spacing w:line="183" w:lineRule="exact"/>
              <w:rPr>
                <w:sz w:val="16"/>
              </w:rPr>
            </w:pPr>
            <w:r>
              <w:rPr>
                <w:sz w:val="16"/>
              </w:rPr>
              <w:t>have been met.</w:t>
            </w:r>
          </w:p>
        </w:tc>
        <w:tc>
          <w:tcPr>
            <w:tcW w:w="1628" w:type="dxa"/>
            <w:tcBorders>
              <w:top w:val="nil"/>
            </w:tcBorders>
          </w:tcPr>
          <w:p w14:paraId="2E700095" w14:textId="77777777" w:rsidR="00927A1E" w:rsidRDefault="00CB5ACF">
            <w:pPr>
              <w:pStyle w:val="TableParagraph"/>
              <w:spacing w:line="183" w:lineRule="exact"/>
              <w:rPr>
                <w:sz w:val="16"/>
              </w:rPr>
            </w:pPr>
            <w:r>
              <w:rPr>
                <w:sz w:val="16"/>
              </w:rPr>
              <w:t>ongoing basis.</w:t>
            </w:r>
          </w:p>
        </w:tc>
      </w:tr>
      <w:tr w:rsidR="00927A1E" w14:paraId="2E7000A1" w14:textId="77777777">
        <w:trPr>
          <w:trHeight w:hRule="exact" w:val="1012"/>
        </w:trPr>
        <w:tc>
          <w:tcPr>
            <w:tcW w:w="1529" w:type="dxa"/>
            <w:tcBorders>
              <w:bottom w:val="nil"/>
            </w:tcBorders>
          </w:tcPr>
          <w:p w14:paraId="2E700097" w14:textId="77777777" w:rsidR="00927A1E" w:rsidRDefault="00CB5ACF">
            <w:pPr>
              <w:pStyle w:val="TableParagraph"/>
              <w:ind w:right="164"/>
              <w:rPr>
                <w:b/>
                <w:sz w:val="16"/>
              </w:rPr>
            </w:pPr>
            <w:r>
              <w:rPr>
                <w:b/>
                <w:sz w:val="16"/>
              </w:rPr>
              <w:t>2a: Creating an environment of respect and rapport</w:t>
            </w:r>
          </w:p>
        </w:tc>
        <w:tc>
          <w:tcPr>
            <w:tcW w:w="1371" w:type="dxa"/>
            <w:tcBorders>
              <w:bottom w:val="nil"/>
            </w:tcBorders>
          </w:tcPr>
          <w:p w14:paraId="2E700098" w14:textId="77777777" w:rsidR="00927A1E" w:rsidRDefault="00CB5ACF">
            <w:pPr>
              <w:pStyle w:val="TableParagraph"/>
              <w:ind w:right="305"/>
              <w:rPr>
                <w:b/>
                <w:sz w:val="16"/>
              </w:rPr>
            </w:pPr>
            <w:r>
              <w:rPr>
                <w:b/>
                <w:sz w:val="16"/>
              </w:rPr>
              <w:t>Standard 5: Program Management &amp; Administration [5.1, 5.2, 5.4]</w:t>
            </w:r>
          </w:p>
        </w:tc>
        <w:tc>
          <w:tcPr>
            <w:tcW w:w="1889" w:type="dxa"/>
            <w:tcBorders>
              <w:bottom w:val="nil"/>
            </w:tcBorders>
          </w:tcPr>
          <w:p w14:paraId="2E700099" w14:textId="77777777" w:rsidR="00927A1E" w:rsidRDefault="00CB5ACF">
            <w:pPr>
              <w:pStyle w:val="TableParagraph"/>
              <w:spacing w:line="255" w:lineRule="exact"/>
              <w:ind w:left="100"/>
              <w:rPr>
                <w:sz w:val="16"/>
              </w:rPr>
            </w:pPr>
            <w:r>
              <w:rPr>
                <w:rFonts w:ascii="MS Gothic" w:hAnsi="MS Gothic"/>
                <w:sz w:val="24"/>
              </w:rPr>
              <w:t>☐</w:t>
            </w:r>
            <w:r>
              <w:rPr>
                <w:sz w:val="16"/>
              </w:rPr>
              <w:t>Interactions, both</w:t>
            </w:r>
          </w:p>
          <w:p w14:paraId="2E70009A" w14:textId="77777777" w:rsidR="00927A1E" w:rsidRDefault="00CB5ACF">
            <w:pPr>
              <w:pStyle w:val="TableParagraph"/>
              <w:spacing w:before="18"/>
              <w:ind w:left="100" w:right="176"/>
              <w:rPr>
                <w:sz w:val="16"/>
              </w:rPr>
            </w:pPr>
            <w:r>
              <w:rPr>
                <w:sz w:val="16"/>
              </w:rPr>
              <w:t>between the library/media specialist and students and among students, are negative, inappropriate, or</w:t>
            </w:r>
          </w:p>
        </w:tc>
        <w:tc>
          <w:tcPr>
            <w:tcW w:w="1618" w:type="dxa"/>
            <w:tcBorders>
              <w:bottom w:val="nil"/>
            </w:tcBorders>
          </w:tcPr>
          <w:p w14:paraId="2E70009B" w14:textId="77777777" w:rsidR="00927A1E" w:rsidRDefault="00CB5ACF">
            <w:pPr>
              <w:pStyle w:val="TableParagraph"/>
              <w:spacing w:line="255" w:lineRule="exact"/>
              <w:rPr>
                <w:sz w:val="16"/>
              </w:rPr>
            </w:pPr>
            <w:r>
              <w:rPr>
                <w:rFonts w:ascii="MS Gothic" w:hAnsi="MS Gothic"/>
                <w:sz w:val="24"/>
              </w:rPr>
              <w:t>☐</w:t>
            </w:r>
            <w:r>
              <w:rPr>
                <w:sz w:val="16"/>
              </w:rPr>
              <w:t>Interactions, both</w:t>
            </w:r>
          </w:p>
          <w:p w14:paraId="2E70009C" w14:textId="77777777" w:rsidR="00927A1E" w:rsidRDefault="00CB5ACF">
            <w:pPr>
              <w:pStyle w:val="TableParagraph"/>
              <w:spacing w:before="18"/>
              <w:ind w:right="158"/>
              <w:rPr>
                <w:sz w:val="16"/>
              </w:rPr>
            </w:pPr>
            <w:r>
              <w:rPr>
                <w:sz w:val="16"/>
              </w:rPr>
              <w:t>between the library/media specialist and students and among students, are</w:t>
            </w:r>
          </w:p>
        </w:tc>
        <w:tc>
          <w:tcPr>
            <w:tcW w:w="1543" w:type="dxa"/>
            <w:tcBorders>
              <w:bottom w:val="nil"/>
            </w:tcBorders>
          </w:tcPr>
          <w:p w14:paraId="2E70009D" w14:textId="77777777" w:rsidR="00927A1E" w:rsidRDefault="00CB5ACF">
            <w:pPr>
              <w:pStyle w:val="TableParagraph"/>
              <w:spacing w:line="255" w:lineRule="exact"/>
              <w:rPr>
                <w:sz w:val="16"/>
              </w:rPr>
            </w:pPr>
            <w:r>
              <w:rPr>
                <w:rFonts w:ascii="MS Gothic" w:hAnsi="MS Gothic"/>
                <w:sz w:val="24"/>
              </w:rPr>
              <w:t>☐</w:t>
            </w:r>
            <w:r>
              <w:rPr>
                <w:sz w:val="16"/>
              </w:rPr>
              <w:t>Interactions, both</w:t>
            </w:r>
          </w:p>
          <w:p w14:paraId="2E70009E" w14:textId="77777777" w:rsidR="00927A1E" w:rsidRDefault="00CB5ACF">
            <w:pPr>
              <w:pStyle w:val="TableParagraph"/>
              <w:spacing w:before="18"/>
              <w:ind w:right="83"/>
              <w:rPr>
                <w:sz w:val="16"/>
              </w:rPr>
            </w:pPr>
            <w:r>
              <w:rPr>
                <w:sz w:val="16"/>
              </w:rPr>
              <w:t>between the library/media specialist and students and among students, are</w:t>
            </w:r>
          </w:p>
        </w:tc>
        <w:tc>
          <w:tcPr>
            <w:tcW w:w="1628" w:type="dxa"/>
            <w:tcBorders>
              <w:bottom w:val="nil"/>
            </w:tcBorders>
          </w:tcPr>
          <w:p w14:paraId="2E70009F" w14:textId="77777777" w:rsidR="00927A1E" w:rsidRDefault="00CB5ACF">
            <w:pPr>
              <w:pStyle w:val="TableParagraph"/>
              <w:spacing w:line="255" w:lineRule="exact"/>
              <w:rPr>
                <w:sz w:val="16"/>
              </w:rPr>
            </w:pPr>
            <w:r>
              <w:rPr>
                <w:rFonts w:ascii="MS Gothic" w:hAnsi="MS Gothic"/>
                <w:sz w:val="24"/>
              </w:rPr>
              <w:t>☐</w:t>
            </w:r>
            <w:r>
              <w:rPr>
                <w:sz w:val="16"/>
              </w:rPr>
              <w:t>Interactions among</w:t>
            </w:r>
          </w:p>
          <w:p w14:paraId="2E7000A0" w14:textId="77777777" w:rsidR="00927A1E" w:rsidRDefault="00CB5ACF">
            <w:pPr>
              <w:pStyle w:val="TableParagraph"/>
              <w:spacing w:before="18"/>
              <w:ind w:right="131"/>
              <w:rPr>
                <w:sz w:val="16"/>
              </w:rPr>
            </w:pPr>
            <w:r>
              <w:rPr>
                <w:sz w:val="16"/>
              </w:rPr>
              <w:t>the library/media specialist, individual students, and the classroom teachers are</w:t>
            </w:r>
          </w:p>
        </w:tc>
      </w:tr>
      <w:tr w:rsidR="00927A1E" w14:paraId="2E7000A8" w14:textId="77777777">
        <w:trPr>
          <w:trHeight w:hRule="exact" w:val="184"/>
        </w:trPr>
        <w:tc>
          <w:tcPr>
            <w:tcW w:w="1529" w:type="dxa"/>
            <w:tcBorders>
              <w:top w:val="nil"/>
              <w:bottom w:val="nil"/>
            </w:tcBorders>
          </w:tcPr>
          <w:p w14:paraId="2E7000A2" w14:textId="77777777" w:rsidR="00927A1E" w:rsidRDefault="00927A1E"/>
        </w:tc>
        <w:tc>
          <w:tcPr>
            <w:tcW w:w="1371" w:type="dxa"/>
            <w:tcBorders>
              <w:top w:val="nil"/>
              <w:bottom w:val="nil"/>
            </w:tcBorders>
          </w:tcPr>
          <w:p w14:paraId="2E7000A3" w14:textId="77777777" w:rsidR="00927A1E" w:rsidRDefault="00927A1E"/>
        </w:tc>
        <w:tc>
          <w:tcPr>
            <w:tcW w:w="1889" w:type="dxa"/>
            <w:tcBorders>
              <w:top w:val="nil"/>
              <w:bottom w:val="nil"/>
            </w:tcBorders>
          </w:tcPr>
          <w:p w14:paraId="2E7000A4" w14:textId="77777777" w:rsidR="00927A1E" w:rsidRDefault="00CB5ACF">
            <w:pPr>
              <w:pStyle w:val="TableParagraph"/>
              <w:spacing w:line="183" w:lineRule="exact"/>
              <w:ind w:left="100"/>
              <w:rPr>
                <w:sz w:val="16"/>
              </w:rPr>
            </w:pPr>
            <w:r>
              <w:rPr>
                <w:sz w:val="16"/>
              </w:rPr>
              <w:t>insensitive to students'</w:t>
            </w:r>
          </w:p>
        </w:tc>
        <w:tc>
          <w:tcPr>
            <w:tcW w:w="1618" w:type="dxa"/>
            <w:tcBorders>
              <w:top w:val="nil"/>
              <w:bottom w:val="nil"/>
            </w:tcBorders>
          </w:tcPr>
          <w:p w14:paraId="2E7000A5" w14:textId="77777777" w:rsidR="00927A1E" w:rsidRDefault="00CB5ACF">
            <w:pPr>
              <w:pStyle w:val="TableParagraph"/>
              <w:spacing w:line="183" w:lineRule="exact"/>
              <w:rPr>
                <w:sz w:val="16"/>
              </w:rPr>
            </w:pPr>
            <w:r>
              <w:rPr>
                <w:sz w:val="16"/>
              </w:rPr>
              <w:t>generally appropriate</w:t>
            </w:r>
          </w:p>
        </w:tc>
        <w:tc>
          <w:tcPr>
            <w:tcW w:w="1543" w:type="dxa"/>
            <w:tcBorders>
              <w:top w:val="nil"/>
              <w:bottom w:val="nil"/>
            </w:tcBorders>
          </w:tcPr>
          <w:p w14:paraId="2E7000A6" w14:textId="77777777" w:rsidR="00927A1E" w:rsidRDefault="00CB5ACF">
            <w:pPr>
              <w:pStyle w:val="TableParagraph"/>
              <w:spacing w:line="183" w:lineRule="exact"/>
              <w:rPr>
                <w:sz w:val="16"/>
              </w:rPr>
            </w:pPr>
            <w:r>
              <w:rPr>
                <w:sz w:val="16"/>
              </w:rPr>
              <w:t>polite and respectful,</w:t>
            </w:r>
          </w:p>
        </w:tc>
        <w:tc>
          <w:tcPr>
            <w:tcW w:w="1628" w:type="dxa"/>
            <w:tcBorders>
              <w:top w:val="nil"/>
              <w:bottom w:val="nil"/>
            </w:tcBorders>
          </w:tcPr>
          <w:p w14:paraId="2E7000A7" w14:textId="77777777" w:rsidR="00927A1E" w:rsidRDefault="00CB5ACF">
            <w:pPr>
              <w:pStyle w:val="TableParagraph"/>
              <w:spacing w:line="183" w:lineRule="exact"/>
              <w:rPr>
                <w:sz w:val="16"/>
              </w:rPr>
            </w:pPr>
            <w:r>
              <w:rPr>
                <w:sz w:val="16"/>
              </w:rPr>
              <w:t>highly respectful,</w:t>
            </w:r>
          </w:p>
        </w:tc>
      </w:tr>
      <w:tr w:rsidR="00927A1E" w14:paraId="2E7000AF" w14:textId="77777777">
        <w:trPr>
          <w:trHeight w:hRule="exact" w:val="184"/>
        </w:trPr>
        <w:tc>
          <w:tcPr>
            <w:tcW w:w="1529" w:type="dxa"/>
            <w:tcBorders>
              <w:top w:val="nil"/>
              <w:bottom w:val="nil"/>
            </w:tcBorders>
          </w:tcPr>
          <w:p w14:paraId="2E7000A9" w14:textId="77777777" w:rsidR="00927A1E" w:rsidRDefault="00927A1E"/>
        </w:tc>
        <w:tc>
          <w:tcPr>
            <w:tcW w:w="1371" w:type="dxa"/>
            <w:tcBorders>
              <w:top w:val="nil"/>
              <w:bottom w:val="nil"/>
            </w:tcBorders>
          </w:tcPr>
          <w:p w14:paraId="2E7000AA" w14:textId="77777777" w:rsidR="00927A1E" w:rsidRDefault="00927A1E"/>
        </w:tc>
        <w:tc>
          <w:tcPr>
            <w:tcW w:w="1889" w:type="dxa"/>
            <w:tcBorders>
              <w:top w:val="nil"/>
              <w:bottom w:val="nil"/>
            </w:tcBorders>
          </w:tcPr>
          <w:p w14:paraId="2E7000AB" w14:textId="77777777" w:rsidR="00927A1E" w:rsidRDefault="00CB5ACF">
            <w:pPr>
              <w:pStyle w:val="TableParagraph"/>
              <w:ind w:left="100"/>
              <w:rPr>
                <w:sz w:val="16"/>
              </w:rPr>
            </w:pPr>
            <w:r>
              <w:rPr>
                <w:sz w:val="16"/>
              </w:rPr>
              <w:t>cultural backgrounds and</w:t>
            </w:r>
          </w:p>
        </w:tc>
        <w:tc>
          <w:tcPr>
            <w:tcW w:w="1618" w:type="dxa"/>
            <w:tcBorders>
              <w:top w:val="nil"/>
              <w:bottom w:val="nil"/>
            </w:tcBorders>
          </w:tcPr>
          <w:p w14:paraId="2E7000AC" w14:textId="77777777" w:rsidR="00927A1E" w:rsidRDefault="00CB5ACF">
            <w:pPr>
              <w:pStyle w:val="TableParagraph"/>
              <w:rPr>
                <w:sz w:val="16"/>
              </w:rPr>
            </w:pPr>
            <w:r>
              <w:rPr>
                <w:sz w:val="16"/>
              </w:rPr>
              <w:t>and free from conflict</w:t>
            </w:r>
          </w:p>
        </w:tc>
        <w:tc>
          <w:tcPr>
            <w:tcW w:w="1543" w:type="dxa"/>
            <w:tcBorders>
              <w:top w:val="nil"/>
              <w:bottom w:val="nil"/>
            </w:tcBorders>
          </w:tcPr>
          <w:p w14:paraId="2E7000AD" w14:textId="77777777" w:rsidR="00927A1E" w:rsidRDefault="00CB5ACF">
            <w:pPr>
              <w:pStyle w:val="TableParagraph"/>
              <w:rPr>
                <w:sz w:val="16"/>
              </w:rPr>
            </w:pPr>
            <w:r>
              <w:rPr>
                <w:sz w:val="16"/>
              </w:rPr>
              <w:t>reflecting general</w:t>
            </w:r>
          </w:p>
        </w:tc>
        <w:tc>
          <w:tcPr>
            <w:tcW w:w="1628" w:type="dxa"/>
            <w:tcBorders>
              <w:top w:val="nil"/>
              <w:bottom w:val="nil"/>
            </w:tcBorders>
          </w:tcPr>
          <w:p w14:paraId="2E7000AE" w14:textId="77777777" w:rsidR="00927A1E" w:rsidRDefault="00CB5ACF">
            <w:pPr>
              <w:pStyle w:val="TableParagraph"/>
              <w:rPr>
                <w:sz w:val="16"/>
              </w:rPr>
            </w:pPr>
            <w:r>
              <w:rPr>
                <w:sz w:val="16"/>
              </w:rPr>
              <w:t>reflecting genuine</w:t>
            </w:r>
          </w:p>
        </w:tc>
      </w:tr>
      <w:tr w:rsidR="00927A1E" w14:paraId="2E7000B6" w14:textId="77777777">
        <w:trPr>
          <w:trHeight w:hRule="exact" w:val="184"/>
        </w:trPr>
        <w:tc>
          <w:tcPr>
            <w:tcW w:w="1529" w:type="dxa"/>
            <w:tcBorders>
              <w:top w:val="nil"/>
              <w:bottom w:val="nil"/>
            </w:tcBorders>
          </w:tcPr>
          <w:p w14:paraId="2E7000B0" w14:textId="77777777" w:rsidR="00927A1E" w:rsidRDefault="00927A1E"/>
        </w:tc>
        <w:tc>
          <w:tcPr>
            <w:tcW w:w="1371" w:type="dxa"/>
            <w:tcBorders>
              <w:top w:val="nil"/>
              <w:bottom w:val="nil"/>
            </w:tcBorders>
          </w:tcPr>
          <w:p w14:paraId="2E7000B1" w14:textId="77777777" w:rsidR="00927A1E" w:rsidRDefault="00927A1E"/>
        </w:tc>
        <w:tc>
          <w:tcPr>
            <w:tcW w:w="1889" w:type="dxa"/>
            <w:tcBorders>
              <w:top w:val="nil"/>
              <w:bottom w:val="nil"/>
            </w:tcBorders>
          </w:tcPr>
          <w:p w14:paraId="2E7000B2" w14:textId="77777777" w:rsidR="00927A1E" w:rsidRDefault="00CB5ACF">
            <w:pPr>
              <w:pStyle w:val="TableParagraph"/>
              <w:spacing w:line="183" w:lineRule="exact"/>
              <w:ind w:left="100"/>
              <w:rPr>
                <w:sz w:val="16"/>
              </w:rPr>
            </w:pPr>
            <w:r>
              <w:rPr>
                <w:sz w:val="16"/>
              </w:rPr>
              <w:t>are characterized by</w:t>
            </w:r>
          </w:p>
        </w:tc>
        <w:tc>
          <w:tcPr>
            <w:tcW w:w="1618" w:type="dxa"/>
            <w:tcBorders>
              <w:top w:val="nil"/>
              <w:bottom w:val="nil"/>
            </w:tcBorders>
          </w:tcPr>
          <w:p w14:paraId="2E7000B3" w14:textId="77777777" w:rsidR="00927A1E" w:rsidRDefault="00CB5ACF">
            <w:pPr>
              <w:pStyle w:val="TableParagraph"/>
              <w:spacing w:line="183" w:lineRule="exact"/>
              <w:rPr>
                <w:sz w:val="16"/>
              </w:rPr>
            </w:pPr>
            <w:r>
              <w:rPr>
                <w:sz w:val="16"/>
              </w:rPr>
              <w:t>but may be</w:t>
            </w:r>
          </w:p>
        </w:tc>
        <w:tc>
          <w:tcPr>
            <w:tcW w:w="1543" w:type="dxa"/>
            <w:tcBorders>
              <w:top w:val="nil"/>
              <w:bottom w:val="nil"/>
            </w:tcBorders>
          </w:tcPr>
          <w:p w14:paraId="2E7000B4" w14:textId="77777777" w:rsidR="00927A1E" w:rsidRDefault="00CB5ACF">
            <w:pPr>
              <w:pStyle w:val="TableParagraph"/>
              <w:spacing w:line="183" w:lineRule="exact"/>
              <w:rPr>
                <w:sz w:val="16"/>
              </w:rPr>
            </w:pPr>
            <w:r>
              <w:rPr>
                <w:sz w:val="16"/>
              </w:rPr>
              <w:t>warmth and caring,</w:t>
            </w:r>
          </w:p>
        </w:tc>
        <w:tc>
          <w:tcPr>
            <w:tcW w:w="1628" w:type="dxa"/>
            <w:tcBorders>
              <w:top w:val="nil"/>
              <w:bottom w:val="nil"/>
            </w:tcBorders>
          </w:tcPr>
          <w:p w14:paraId="2E7000B5" w14:textId="77777777" w:rsidR="00927A1E" w:rsidRDefault="00CB5ACF">
            <w:pPr>
              <w:pStyle w:val="TableParagraph"/>
              <w:spacing w:line="183" w:lineRule="exact"/>
              <w:rPr>
                <w:sz w:val="16"/>
              </w:rPr>
            </w:pPr>
            <w:r>
              <w:rPr>
                <w:sz w:val="16"/>
              </w:rPr>
              <w:t>warmth and caring and</w:t>
            </w:r>
          </w:p>
        </w:tc>
      </w:tr>
      <w:tr w:rsidR="00927A1E" w14:paraId="2E7000BD" w14:textId="77777777">
        <w:trPr>
          <w:trHeight w:hRule="exact" w:val="184"/>
        </w:trPr>
        <w:tc>
          <w:tcPr>
            <w:tcW w:w="1529" w:type="dxa"/>
            <w:tcBorders>
              <w:top w:val="nil"/>
              <w:bottom w:val="nil"/>
            </w:tcBorders>
          </w:tcPr>
          <w:p w14:paraId="2E7000B7" w14:textId="77777777" w:rsidR="00927A1E" w:rsidRDefault="00927A1E"/>
        </w:tc>
        <w:tc>
          <w:tcPr>
            <w:tcW w:w="1371" w:type="dxa"/>
            <w:tcBorders>
              <w:top w:val="nil"/>
              <w:bottom w:val="nil"/>
            </w:tcBorders>
          </w:tcPr>
          <w:p w14:paraId="2E7000B8" w14:textId="77777777" w:rsidR="00927A1E" w:rsidRDefault="00927A1E"/>
        </w:tc>
        <w:tc>
          <w:tcPr>
            <w:tcW w:w="1889" w:type="dxa"/>
            <w:tcBorders>
              <w:top w:val="nil"/>
              <w:bottom w:val="nil"/>
            </w:tcBorders>
          </w:tcPr>
          <w:p w14:paraId="2E7000B9" w14:textId="77777777" w:rsidR="00927A1E" w:rsidRDefault="00CB5ACF">
            <w:pPr>
              <w:pStyle w:val="TableParagraph"/>
              <w:ind w:left="100"/>
              <w:rPr>
                <w:sz w:val="16"/>
              </w:rPr>
            </w:pPr>
            <w:r>
              <w:rPr>
                <w:spacing w:val="-2"/>
                <w:sz w:val="16"/>
              </w:rPr>
              <w:t>s</w:t>
            </w:r>
            <w:r>
              <w:rPr>
                <w:sz w:val="16"/>
              </w:rPr>
              <w:t>a</w:t>
            </w:r>
            <w:r>
              <w:rPr>
                <w:spacing w:val="-1"/>
                <w:sz w:val="16"/>
              </w:rPr>
              <w:t>r</w:t>
            </w:r>
            <w:r>
              <w:rPr>
                <w:spacing w:val="-2"/>
                <w:sz w:val="16"/>
              </w:rPr>
              <w:t>c</w:t>
            </w:r>
            <w:r>
              <w:rPr>
                <w:sz w:val="16"/>
              </w:rPr>
              <w:t>a</w:t>
            </w:r>
            <w:r>
              <w:rPr>
                <w:spacing w:val="-2"/>
                <w:sz w:val="16"/>
              </w:rPr>
              <w:t>s</w:t>
            </w:r>
            <w:r>
              <w:rPr>
                <w:sz w:val="16"/>
              </w:rPr>
              <w:t>m,</w:t>
            </w:r>
            <w:r>
              <w:rPr>
                <w:spacing w:val="-2"/>
                <w:sz w:val="16"/>
              </w:rPr>
              <w:t xml:space="preserve"> </w:t>
            </w:r>
            <w:r>
              <w:rPr>
                <w:spacing w:val="1"/>
                <w:sz w:val="16"/>
              </w:rPr>
              <w:t>pu</w:t>
            </w:r>
            <w:r>
              <w:rPr>
                <w:spacing w:val="-1"/>
                <w:sz w:val="16"/>
              </w:rPr>
              <w:t>t</w:t>
            </w:r>
            <w:r>
              <w:rPr>
                <w:w w:val="50"/>
                <w:sz w:val="16"/>
              </w:rPr>
              <w:t>-</w:t>
            </w:r>
            <w:r>
              <w:rPr>
                <w:spacing w:val="-1"/>
                <w:w w:val="50"/>
                <w:sz w:val="16"/>
              </w:rPr>
              <w:t>­</w:t>
            </w:r>
            <w:r>
              <w:rPr>
                <w:spacing w:val="-2"/>
                <w:sz w:val="16"/>
              </w:rPr>
              <w:t>do</w:t>
            </w:r>
            <w:r>
              <w:rPr>
                <w:sz w:val="16"/>
              </w:rPr>
              <w:t>wn</w:t>
            </w:r>
            <w:r>
              <w:rPr>
                <w:spacing w:val="-2"/>
                <w:sz w:val="16"/>
              </w:rPr>
              <w:t>s</w:t>
            </w:r>
            <w:r>
              <w:rPr>
                <w:sz w:val="16"/>
              </w:rPr>
              <w:t>,</w:t>
            </w:r>
            <w:r>
              <w:rPr>
                <w:spacing w:val="-2"/>
                <w:sz w:val="16"/>
              </w:rPr>
              <w:t xml:space="preserve"> </w:t>
            </w:r>
            <w:r>
              <w:rPr>
                <w:sz w:val="16"/>
              </w:rPr>
              <w:t>or</w:t>
            </w:r>
          </w:p>
        </w:tc>
        <w:tc>
          <w:tcPr>
            <w:tcW w:w="1618" w:type="dxa"/>
            <w:tcBorders>
              <w:top w:val="nil"/>
              <w:bottom w:val="nil"/>
            </w:tcBorders>
          </w:tcPr>
          <w:p w14:paraId="2E7000BA" w14:textId="77777777" w:rsidR="00927A1E" w:rsidRDefault="00CB5ACF">
            <w:pPr>
              <w:pStyle w:val="TableParagraph"/>
              <w:rPr>
                <w:sz w:val="16"/>
              </w:rPr>
            </w:pPr>
            <w:r>
              <w:rPr>
                <w:sz w:val="16"/>
              </w:rPr>
              <w:t>characterized by</w:t>
            </w:r>
          </w:p>
        </w:tc>
        <w:tc>
          <w:tcPr>
            <w:tcW w:w="1543" w:type="dxa"/>
            <w:tcBorders>
              <w:top w:val="nil"/>
              <w:bottom w:val="nil"/>
            </w:tcBorders>
          </w:tcPr>
          <w:p w14:paraId="2E7000BB" w14:textId="77777777" w:rsidR="00927A1E" w:rsidRDefault="00CB5ACF">
            <w:pPr>
              <w:pStyle w:val="TableParagraph"/>
              <w:rPr>
                <w:sz w:val="16"/>
              </w:rPr>
            </w:pPr>
            <w:r>
              <w:rPr>
                <w:sz w:val="16"/>
              </w:rPr>
              <w:t>and are appropriate to</w:t>
            </w:r>
          </w:p>
        </w:tc>
        <w:tc>
          <w:tcPr>
            <w:tcW w:w="1628" w:type="dxa"/>
            <w:tcBorders>
              <w:top w:val="nil"/>
              <w:bottom w:val="nil"/>
            </w:tcBorders>
          </w:tcPr>
          <w:p w14:paraId="2E7000BC" w14:textId="77777777" w:rsidR="00927A1E" w:rsidRDefault="00CB5ACF">
            <w:pPr>
              <w:pStyle w:val="TableParagraph"/>
              <w:rPr>
                <w:sz w:val="16"/>
              </w:rPr>
            </w:pPr>
            <w:r>
              <w:rPr>
                <w:sz w:val="16"/>
              </w:rPr>
              <w:t>sensitivity to students'</w:t>
            </w:r>
          </w:p>
        </w:tc>
      </w:tr>
      <w:tr w:rsidR="00927A1E" w14:paraId="2E7000C4" w14:textId="77777777">
        <w:trPr>
          <w:trHeight w:hRule="exact" w:val="184"/>
        </w:trPr>
        <w:tc>
          <w:tcPr>
            <w:tcW w:w="1529" w:type="dxa"/>
            <w:tcBorders>
              <w:top w:val="nil"/>
              <w:bottom w:val="nil"/>
            </w:tcBorders>
          </w:tcPr>
          <w:p w14:paraId="2E7000BE" w14:textId="77777777" w:rsidR="00927A1E" w:rsidRDefault="00927A1E"/>
        </w:tc>
        <w:tc>
          <w:tcPr>
            <w:tcW w:w="1371" w:type="dxa"/>
            <w:tcBorders>
              <w:top w:val="nil"/>
              <w:bottom w:val="nil"/>
            </w:tcBorders>
          </w:tcPr>
          <w:p w14:paraId="2E7000BF" w14:textId="77777777" w:rsidR="00927A1E" w:rsidRDefault="00927A1E"/>
        </w:tc>
        <w:tc>
          <w:tcPr>
            <w:tcW w:w="1889" w:type="dxa"/>
            <w:tcBorders>
              <w:top w:val="nil"/>
              <w:bottom w:val="nil"/>
            </w:tcBorders>
          </w:tcPr>
          <w:p w14:paraId="2E7000C0" w14:textId="77777777" w:rsidR="00927A1E" w:rsidRDefault="00CB5ACF">
            <w:pPr>
              <w:pStyle w:val="TableParagraph"/>
              <w:spacing w:line="183" w:lineRule="exact"/>
              <w:ind w:left="100"/>
              <w:rPr>
                <w:sz w:val="16"/>
              </w:rPr>
            </w:pPr>
            <w:r>
              <w:rPr>
                <w:sz w:val="16"/>
              </w:rPr>
              <w:t>conflict.</w:t>
            </w:r>
          </w:p>
        </w:tc>
        <w:tc>
          <w:tcPr>
            <w:tcW w:w="1618" w:type="dxa"/>
            <w:tcBorders>
              <w:top w:val="nil"/>
              <w:bottom w:val="nil"/>
            </w:tcBorders>
          </w:tcPr>
          <w:p w14:paraId="2E7000C1" w14:textId="77777777" w:rsidR="00927A1E" w:rsidRDefault="00CB5ACF">
            <w:pPr>
              <w:pStyle w:val="TableParagraph"/>
              <w:spacing w:line="183" w:lineRule="exact"/>
              <w:rPr>
                <w:sz w:val="16"/>
              </w:rPr>
            </w:pPr>
            <w:r>
              <w:rPr>
                <w:sz w:val="16"/>
              </w:rPr>
              <w:t>occasional displays of</w:t>
            </w:r>
          </w:p>
        </w:tc>
        <w:tc>
          <w:tcPr>
            <w:tcW w:w="1543" w:type="dxa"/>
            <w:tcBorders>
              <w:top w:val="nil"/>
              <w:bottom w:val="nil"/>
            </w:tcBorders>
          </w:tcPr>
          <w:p w14:paraId="2E7000C2" w14:textId="77777777" w:rsidR="00927A1E" w:rsidRDefault="00CB5ACF">
            <w:pPr>
              <w:pStyle w:val="TableParagraph"/>
              <w:spacing w:line="183" w:lineRule="exact"/>
              <w:rPr>
                <w:sz w:val="16"/>
              </w:rPr>
            </w:pPr>
            <w:r>
              <w:rPr>
                <w:sz w:val="16"/>
              </w:rPr>
              <w:t>the cultural and</w:t>
            </w:r>
          </w:p>
        </w:tc>
        <w:tc>
          <w:tcPr>
            <w:tcW w:w="1628" w:type="dxa"/>
            <w:tcBorders>
              <w:top w:val="nil"/>
              <w:bottom w:val="nil"/>
            </w:tcBorders>
          </w:tcPr>
          <w:p w14:paraId="2E7000C3" w14:textId="77777777" w:rsidR="00927A1E" w:rsidRDefault="00CB5ACF">
            <w:pPr>
              <w:pStyle w:val="TableParagraph"/>
              <w:spacing w:line="183" w:lineRule="exact"/>
              <w:rPr>
                <w:sz w:val="16"/>
              </w:rPr>
            </w:pPr>
            <w:r>
              <w:rPr>
                <w:sz w:val="16"/>
              </w:rPr>
              <w:t>cultures and levels of</w:t>
            </w:r>
          </w:p>
        </w:tc>
      </w:tr>
      <w:tr w:rsidR="00927A1E" w14:paraId="2E7000CB" w14:textId="77777777">
        <w:trPr>
          <w:trHeight w:hRule="exact" w:val="184"/>
        </w:trPr>
        <w:tc>
          <w:tcPr>
            <w:tcW w:w="1529" w:type="dxa"/>
            <w:tcBorders>
              <w:top w:val="nil"/>
              <w:bottom w:val="nil"/>
            </w:tcBorders>
          </w:tcPr>
          <w:p w14:paraId="2E7000C5" w14:textId="77777777" w:rsidR="00927A1E" w:rsidRDefault="00927A1E"/>
        </w:tc>
        <w:tc>
          <w:tcPr>
            <w:tcW w:w="1371" w:type="dxa"/>
            <w:tcBorders>
              <w:top w:val="nil"/>
              <w:bottom w:val="nil"/>
            </w:tcBorders>
          </w:tcPr>
          <w:p w14:paraId="2E7000C6" w14:textId="77777777" w:rsidR="00927A1E" w:rsidRDefault="00927A1E"/>
        </w:tc>
        <w:tc>
          <w:tcPr>
            <w:tcW w:w="1889" w:type="dxa"/>
            <w:tcBorders>
              <w:top w:val="nil"/>
              <w:bottom w:val="nil"/>
            </w:tcBorders>
          </w:tcPr>
          <w:p w14:paraId="2E7000C7" w14:textId="77777777" w:rsidR="00927A1E" w:rsidRDefault="00927A1E"/>
        </w:tc>
        <w:tc>
          <w:tcPr>
            <w:tcW w:w="1618" w:type="dxa"/>
            <w:tcBorders>
              <w:top w:val="nil"/>
              <w:bottom w:val="nil"/>
            </w:tcBorders>
          </w:tcPr>
          <w:p w14:paraId="2E7000C8" w14:textId="77777777" w:rsidR="00927A1E" w:rsidRDefault="00CB5ACF">
            <w:pPr>
              <w:pStyle w:val="TableParagraph"/>
              <w:rPr>
                <w:sz w:val="16"/>
              </w:rPr>
            </w:pPr>
            <w:r>
              <w:rPr>
                <w:sz w:val="16"/>
              </w:rPr>
              <w:t>insensitivity or lack of</w:t>
            </w:r>
          </w:p>
        </w:tc>
        <w:tc>
          <w:tcPr>
            <w:tcW w:w="1543" w:type="dxa"/>
            <w:tcBorders>
              <w:top w:val="nil"/>
              <w:bottom w:val="nil"/>
            </w:tcBorders>
          </w:tcPr>
          <w:p w14:paraId="2E7000C9" w14:textId="77777777" w:rsidR="00927A1E" w:rsidRDefault="00CB5ACF">
            <w:pPr>
              <w:pStyle w:val="TableParagraph"/>
              <w:rPr>
                <w:sz w:val="16"/>
              </w:rPr>
            </w:pPr>
            <w:r>
              <w:rPr>
                <w:sz w:val="16"/>
              </w:rPr>
              <w:t>developmental</w:t>
            </w:r>
          </w:p>
        </w:tc>
        <w:tc>
          <w:tcPr>
            <w:tcW w:w="1628" w:type="dxa"/>
            <w:tcBorders>
              <w:top w:val="nil"/>
              <w:bottom w:val="nil"/>
            </w:tcBorders>
          </w:tcPr>
          <w:p w14:paraId="2E7000CA" w14:textId="77777777" w:rsidR="00927A1E" w:rsidRDefault="00CB5ACF">
            <w:pPr>
              <w:pStyle w:val="TableParagraph"/>
              <w:rPr>
                <w:sz w:val="16"/>
              </w:rPr>
            </w:pPr>
            <w:r>
              <w:rPr>
                <w:sz w:val="16"/>
              </w:rPr>
              <w:t>development. Students</w:t>
            </w:r>
          </w:p>
        </w:tc>
      </w:tr>
      <w:tr w:rsidR="00927A1E" w14:paraId="2E7000D2" w14:textId="77777777">
        <w:trPr>
          <w:trHeight w:hRule="exact" w:val="184"/>
        </w:trPr>
        <w:tc>
          <w:tcPr>
            <w:tcW w:w="1529" w:type="dxa"/>
            <w:tcBorders>
              <w:top w:val="nil"/>
              <w:bottom w:val="nil"/>
            </w:tcBorders>
          </w:tcPr>
          <w:p w14:paraId="2E7000CC" w14:textId="77777777" w:rsidR="00927A1E" w:rsidRDefault="00927A1E"/>
        </w:tc>
        <w:tc>
          <w:tcPr>
            <w:tcW w:w="1371" w:type="dxa"/>
            <w:tcBorders>
              <w:top w:val="nil"/>
              <w:bottom w:val="nil"/>
            </w:tcBorders>
          </w:tcPr>
          <w:p w14:paraId="2E7000CD" w14:textId="77777777" w:rsidR="00927A1E" w:rsidRDefault="00927A1E"/>
        </w:tc>
        <w:tc>
          <w:tcPr>
            <w:tcW w:w="1889" w:type="dxa"/>
            <w:tcBorders>
              <w:top w:val="nil"/>
              <w:bottom w:val="nil"/>
            </w:tcBorders>
          </w:tcPr>
          <w:p w14:paraId="2E7000CE" w14:textId="77777777" w:rsidR="00927A1E" w:rsidRDefault="00927A1E"/>
        </w:tc>
        <w:tc>
          <w:tcPr>
            <w:tcW w:w="1618" w:type="dxa"/>
            <w:tcBorders>
              <w:top w:val="nil"/>
              <w:bottom w:val="nil"/>
            </w:tcBorders>
          </w:tcPr>
          <w:p w14:paraId="2E7000CF" w14:textId="77777777" w:rsidR="00927A1E" w:rsidRDefault="00CB5ACF">
            <w:pPr>
              <w:pStyle w:val="TableParagraph"/>
              <w:spacing w:line="183" w:lineRule="exact"/>
              <w:rPr>
                <w:sz w:val="16"/>
              </w:rPr>
            </w:pPr>
            <w:r>
              <w:rPr>
                <w:sz w:val="16"/>
              </w:rPr>
              <w:t>responsiveness to</w:t>
            </w:r>
          </w:p>
        </w:tc>
        <w:tc>
          <w:tcPr>
            <w:tcW w:w="1543" w:type="dxa"/>
            <w:tcBorders>
              <w:top w:val="nil"/>
              <w:bottom w:val="nil"/>
            </w:tcBorders>
          </w:tcPr>
          <w:p w14:paraId="2E7000D0" w14:textId="77777777" w:rsidR="00927A1E" w:rsidRDefault="00CB5ACF">
            <w:pPr>
              <w:pStyle w:val="TableParagraph"/>
              <w:spacing w:line="183" w:lineRule="exact"/>
              <w:rPr>
                <w:sz w:val="16"/>
              </w:rPr>
            </w:pPr>
            <w:r>
              <w:rPr>
                <w:sz w:val="16"/>
              </w:rPr>
              <w:t>differences among</w:t>
            </w:r>
          </w:p>
        </w:tc>
        <w:tc>
          <w:tcPr>
            <w:tcW w:w="1628" w:type="dxa"/>
            <w:tcBorders>
              <w:top w:val="nil"/>
              <w:bottom w:val="nil"/>
            </w:tcBorders>
          </w:tcPr>
          <w:p w14:paraId="2E7000D1" w14:textId="77777777" w:rsidR="00927A1E" w:rsidRDefault="00CB5ACF">
            <w:pPr>
              <w:pStyle w:val="TableParagraph"/>
              <w:spacing w:line="183" w:lineRule="exact"/>
              <w:rPr>
                <w:sz w:val="16"/>
              </w:rPr>
            </w:pPr>
            <w:r>
              <w:rPr>
                <w:sz w:val="16"/>
              </w:rPr>
              <w:t>themselves ensure high</w:t>
            </w:r>
          </w:p>
        </w:tc>
      </w:tr>
      <w:tr w:rsidR="00927A1E" w14:paraId="2E7000D9" w14:textId="77777777">
        <w:trPr>
          <w:trHeight w:hRule="exact" w:val="184"/>
        </w:trPr>
        <w:tc>
          <w:tcPr>
            <w:tcW w:w="1529" w:type="dxa"/>
            <w:tcBorders>
              <w:top w:val="nil"/>
              <w:bottom w:val="nil"/>
            </w:tcBorders>
          </w:tcPr>
          <w:p w14:paraId="2E7000D3" w14:textId="77777777" w:rsidR="00927A1E" w:rsidRDefault="00927A1E"/>
        </w:tc>
        <w:tc>
          <w:tcPr>
            <w:tcW w:w="1371" w:type="dxa"/>
            <w:tcBorders>
              <w:top w:val="nil"/>
              <w:bottom w:val="nil"/>
            </w:tcBorders>
          </w:tcPr>
          <w:p w14:paraId="2E7000D4" w14:textId="77777777" w:rsidR="00927A1E" w:rsidRDefault="00927A1E"/>
        </w:tc>
        <w:tc>
          <w:tcPr>
            <w:tcW w:w="1889" w:type="dxa"/>
            <w:tcBorders>
              <w:top w:val="nil"/>
              <w:bottom w:val="nil"/>
            </w:tcBorders>
          </w:tcPr>
          <w:p w14:paraId="2E7000D5" w14:textId="77777777" w:rsidR="00927A1E" w:rsidRDefault="00927A1E"/>
        </w:tc>
        <w:tc>
          <w:tcPr>
            <w:tcW w:w="1618" w:type="dxa"/>
            <w:tcBorders>
              <w:top w:val="nil"/>
              <w:bottom w:val="nil"/>
            </w:tcBorders>
          </w:tcPr>
          <w:p w14:paraId="2E7000D6" w14:textId="77777777" w:rsidR="00927A1E" w:rsidRDefault="00CB5ACF">
            <w:pPr>
              <w:pStyle w:val="TableParagraph"/>
              <w:rPr>
                <w:sz w:val="16"/>
              </w:rPr>
            </w:pPr>
            <w:r>
              <w:rPr>
                <w:sz w:val="16"/>
              </w:rPr>
              <w:t>cultural or</w:t>
            </w:r>
          </w:p>
        </w:tc>
        <w:tc>
          <w:tcPr>
            <w:tcW w:w="1543" w:type="dxa"/>
            <w:tcBorders>
              <w:top w:val="nil"/>
              <w:bottom w:val="nil"/>
            </w:tcBorders>
          </w:tcPr>
          <w:p w14:paraId="2E7000D7" w14:textId="77777777" w:rsidR="00927A1E" w:rsidRDefault="00CB5ACF">
            <w:pPr>
              <w:pStyle w:val="TableParagraph"/>
              <w:rPr>
                <w:sz w:val="16"/>
              </w:rPr>
            </w:pPr>
            <w:r>
              <w:rPr>
                <w:sz w:val="16"/>
              </w:rPr>
              <w:t>groups of students.</w:t>
            </w:r>
          </w:p>
        </w:tc>
        <w:tc>
          <w:tcPr>
            <w:tcW w:w="1628" w:type="dxa"/>
            <w:tcBorders>
              <w:top w:val="nil"/>
              <w:bottom w:val="nil"/>
            </w:tcBorders>
          </w:tcPr>
          <w:p w14:paraId="2E7000D8" w14:textId="77777777" w:rsidR="00927A1E" w:rsidRDefault="00CB5ACF">
            <w:pPr>
              <w:pStyle w:val="TableParagraph"/>
              <w:rPr>
                <w:sz w:val="16"/>
              </w:rPr>
            </w:pPr>
            <w:r>
              <w:rPr>
                <w:sz w:val="16"/>
              </w:rPr>
              <w:t>levels of civility among</w:t>
            </w:r>
          </w:p>
        </w:tc>
      </w:tr>
      <w:tr w:rsidR="00927A1E" w14:paraId="2E7000E0" w14:textId="77777777">
        <w:trPr>
          <w:trHeight w:hRule="exact" w:val="183"/>
        </w:trPr>
        <w:tc>
          <w:tcPr>
            <w:tcW w:w="1529" w:type="dxa"/>
            <w:tcBorders>
              <w:top w:val="nil"/>
              <w:bottom w:val="nil"/>
            </w:tcBorders>
          </w:tcPr>
          <w:p w14:paraId="2E7000DA" w14:textId="77777777" w:rsidR="00927A1E" w:rsidRDefault="00927A1E"/>
        </w:tc>
        <w:tc>
          <w:tcPr>
            <w:tcW w:w="1371" w:type="dxa"/>
            <w:tcBorders>
              <w:top w:val="nil"/>
              <w:bottom w:val="nil"/>
            </w:tcBorders>
          </w:tcPr>
          <w:p w14:paraId="2E7000DB" w14:textId="77777777" w:rsidR="00927A1E" w:rsidRDefault="00927A1E"/>
        </w:tc>
        <w:tc>
          <w:tcPr>
            <w:tcW w:w="1889" w:type="dxa"/>
            <w:tcBorders>
              <w:top w:val="nil"/>
              <w:bottom w:val="nil"/>
            </w:tcBorders>
          </w:tcPr>
          <w:p w14:paraId="2E7000DC" w14:textId="77777777" w:rsidR="00927A1E" w:rsidRDefault="00927A1E"/>
        </w:tc>
        <w:tc>
          <w:tcPr>
            <w:tcW w:w="1618" w:type="dxa"/>
            <w:tcBorders>
              <w:top w:val="nil"/>
              <w:bottom w:val="nil"/>
            </w:tcBorders>
          </w:tcPr>
          <w:p w14:paraId="2E7000DD" w14:textId="77777777" w:rsidR="00927A1E" w:rsidRDefault="00CB5ACF">
            <w:pPr>
              <w:pStyle w:val="TableParagraph"/>
              <w:spacing w:line="183" w:lineRule="exact"/>
              <w:rPr>
                <w:sz w:val="16"/>
              </w:rPr>
            </w:pPr>
            <w:r>
              <w:rPr>
                <w:sz w:val="16"/>
              </w:rPr>
              <w:t>developmental</w:t>
            </w:r>
          </w:p>
        </w:tc>
        <w:tc>
          <w:tcPr>
            <w:tcW w:w="1543" w:type="dxa"/>
            <w:tcBorders>
              <w:top w:val="nil"/>
              <w:bottom w:val="nil"/>
            </w:tcBorders>
          </w:tcPr>
          <w:p w14:paraId="2E7000DE" w14:textId="77777777" w:rsidR="00927A1E" w:rsidRDefault="00927A1E"/>
        </w:tc>
        <w:tc>
          <w:tcPr>
            <w:tcW w:w="1628" w:type="dxa"/>
            <w:tcBorders>
              <w:top w:val="nil"/>
              <w:bottom w:val="nil"/>
            </w:tcBorders>
          </w:tcPr>
          <w:p w14:paraId="2E7000DF" w14:textId="77777777" w:rsidR="00927A1E" w:rsidRDefault="00CB5ACF">
            <w:pPr>
              <w:pStyle w:val="TableParagraph"/>
              <w:spacing w:line="183" w:lineRule="exact"/>
              <w:rPr>
                <w:sz w:val="16"/>
              </w:rPr>
            </w:pPr>
            <w:r>
              <w:rPr>
                <w:sz w:val="16"/>
              </w:rPr>
              <w:t>students in the library.</w:t>
            </w:r>
          </w:p>
        </w:tc>
      </w:tr>
      <w:tr w:rsidR="00927A1E" w14:paraId="2E7000E7" w14:textId="77777777">
        <w:trPr>
          <w:trHeight w:hRule="exact" w:val="184"/>
        </w:trPr>
        <w:tc>
          <w:tcPr>
            <w:tcW w:w="1529" w:type="dxa"/>
            <w:tcBorders>
              <w:top w:val="nil"/>
              <w:bottom w:val="nil"/>
            </w:tcBorders>
          </w:tcPr>
          <w:p w14:paraId="2E7000E1" w14:textId="77777777" w:rsidR="00927A1E" w:rsidRDefault="00927A1E"/>
        </w:tc>
        <w:tc>
          <w:tcPr>
            <w:tcW w:w="1371" w:type="dxa"/>
            <w:tcBorders>
              <w:top w:val="nil"/>
              <w:bottom w:val="nil"/>
            </w:tcBorders>
          </w:tcPr>
          <w:p w14:paraId="2E7000E2" w14:textId="77777777" w:rsidR="00927A1E" w:rsidRDefault="00927A1E"/>
        </w:tc>
        <w:tc>
          <w:tcPr>
            <w:tcW w:w="1889" w:type="dxa"/>
            <w:tcBorders>
              <w:top w:val="nil"/>
              <w:bottom w:val="nil"/>
            </w:tcBorders>
          </w:tcPr>
          <w:p w14:paraId="2E7000E3" w14:textId="77777777" w:rsidR="00927A1E" w:rsidRDefault="00927A1E"/>
        </w:tc>
        <w:tc>
          <w:tcPr>
            <w:tcW w:w="1618" w:type="dxa"/>
            <w:tcBorders>
              <w:top w:val="nil"/>
              <w:bottom w:val="nil"/>
            </w:tcBorders>
          </w:tcPr>
          <w:p w14:paraId="2E7000E4" w14:textId="77777777" w:rsidR="00927A1E" w:rsidRDefault="00CB5ACF">
            <w:pPr>
              <w:pStyle w:val="TableParagraph"/>
              <w:rPr>
                <w:sz w:val="16"/>
              </w:rPr>
            </w:pPr>
            <w:r>
              <w:rPr>
                <w:sz w:val="16"/>
              </w:rPr>
              <w:t>differences among</w:t>
            </w:r>
          </w:p>
        </w:tc>
        <w:tc>
          <w:tcPr>
            <w:tcW w:w="1543" w:type="dxa"/>
            <w:tcBorders>
              <w:top w:val="nil"/>
              <w:bottom w:val="nil"/>
            </w:tcBorders>
          </w:tcPr>
          <w:p w14:paraId="2E7000E5" w14:textId="77777777" w:rsidR="00927A1E" w:rsidRDefault="00927A1E"/>
        </w:tc>
        <w:tc>
          <w:tcPr>
            <w:tcW w:w="1628" w:type="dxa"/>
            <w:tcBorders>
              <w:top w:val="nil"/>
              <w:bottom w:val="nil"/>
            </w:tcBorders>
          </w:tcPr>
          <w:p w14:paraId="2E7000E6" w14:textId="77777777" w:rsidR="00927A1E" w:rsidRDefault="00927A1E"/>
        </w:tc>
      </w:tr>
      <w:tr w:rsidR="00927A1E" w14:paraId="2E7000EE" w14:textId="77777777">
        <w:trPr>
          <w:trHeight w:hRule="exact" w:val="193"/>
        </w:trPr>
        <w:tc>
          <w:tcPr>
            <w:tcW w:w="1529" w:type="dxa"/>
            <w:tcBorders>
              <w:top w:val="nil"/>
            </w:tcBorders>
          </w:tcPr>
          <w:p w14:paraId="2E7000E8" w14:textId="77777777" w:rsidR="00927A1E" w:rsidRDefault="00927A1E"/>
        </w:tc>
        <w:tc>
          <w:tcPr>
            <w:tcW w:w="1371" w:type="dxa"/>
            <w:tcBorders>
              <w:top w:val="nil"/>
            </w:tcBorders>
          </w:tcPr>
          <w:p w14:paraId="2E7000E9" w14:textId="77777777" w:rsidR="00927A1E" w:rsidRDefault="00927A1E"/>
        </w:tc>
        <w:tc>
          <w:tcPr>
            <w:tcW w:w="1889" w:type="dxa"/>
            <w:tcBorders>
              <w:top w:val="nil"/>
            </w:tcBorders>
          </w:tcPr>
          <w:p w14:paraId="2E7000EA" w14:textId="77777777" w:rsidR="00927A1E" w:rsidRDefault="00927A1E"/>
        </w:tc>
        <w:tc>
          <w:tcPr>
            <w:tcW w:w="1618" w:type="dxa"/>
            <w:tcBorders>
              <w:top w:val="nil"/>
            </w:tcBorders>
          </w:tcPr>
          <w:p w14:paraId="2E7000EB" w14:textId="77777777" w:rsidR="00927A1E" w:rsidRDefault="00CB5ACF">
            <w:pPr>
              <w:pStyle w:val="TableParagraph"/>
              <w:spacing w:line="183" w:lineRule="exact"/>
              <w:rPr>
                <w:sz w:val="16"/>
              </w:rPr>
            </w:pPr>
            <w:r>
              <w:rPr>
                <w:sz w:val="16"/>
              </w:rPr>
              <w:t>students.</w:t>
            </w:r>
          </w:p>
        </w:tc>
        <w:tc>
          <w:tcPr>
            <w:tcW w:w="1543" w:type="dxa"/>
            <w:tcBorders>
              <w:top w:val="nil"/>
            </w:tcBorders>
          </w:tcPr>
          <w:p w14:paraId="2E7000EC" w14:textId="77777777" w:rsidR="00927A1E" w:rsidRDefault="00927A1E"/>
        </w:tc>
        <w:tc>
          <w:tcPr>
            <w:tcW w:w="1628" w:type="dxa"/>
            <w:tcBorders>
              <w:top w:val="nil"/>
            </w:tcBorders>
          </w:tcPr>
          <w:p w14:paraId="2E7000ED" w14:textId="77777777" w:rsidR="00927A1E" w:rsidRDefault="00927A1E"/>
        </w:tc>
      </w:tr>
      <w:tr w:rsidR="00927A1E" w14:paraId="2E7000FD" w14:textId="77777777">
        <w:trPr>
          <w:trHeight w:hRule="exact" w:val="1930"/>
        </w:trPr>
        <w:tc>
          <w:tcPr>
            <w:tcW w:w="1529" w:type="dxa"/>
            <w:tcBorders>
              <w:bottom w:val="nil"/>
            </w:tcBorders>
          </w:tcPr>
          <w:p w14:paraId="2E7000EF" w14:textId="77777777" w:rsidR="00927A1E" w:rsidRDefault="00CB5ACF">
            <w:pPr>
              <w:pStyle w:val="TableParagraph"/>
              <w:ind w:right="105"/>
              <w:rPr>
                <w:b/>
                <w:sz w:val="16"/>
              </w:rPr>
            </w:pPr>
            <w:r>
              <w:rPr>
                <w:b/>
                <w:sz w:val="16"/>
              </w:rPr>
              <w:t>3a: Maintaining and extending the library collection in accordance with the school's needs within budget limitations.</w:t>
            </w:r>
          </w:p>
        </w:tc>
        <w:tc>
          <w:tcPr>
            <w:tcW w:w="1371" w:type="dxa"/>
            <w:tcBorders>
              <w:bottom w:val="nil"/>
            </w:tcBorders>
          </w:tcPr>
          <w:p w14:paraId="2E7000F0" w14:textId="77777777" w:rsidR="00927A1E" w:rsidRDefault="00CB5ACF">
            <w:pPr>
              <w:pStyle w:val="TableParagraph"/>
              <w:ind w:right="239"/>
              <w:rPr>
                <w:b/>
                <w:sz w:val="16"/>
              </w:rPr>
            </w:pPr>
            <w:r>
              <w:rPr>
                <w:b/>
                <w:sz w:val="16"/>
              </w:rPr>
              <w:t>Standard 4: Advocacy &amp; Leadership [4.1,</w:t>
            </w:r>
          </w:p>
          <w:p w14:paraId="2E7000F1" w14:textId="77777777" w:rsidR="00927A1E" w:rsidRDefault="00CB5ACF">
            <w:pPr>
              <w:pStyle w:val="TableParagraph"/>
              <w:spacing w:before="3" w:line="182" w:lineRule="exact"/>
              <w:rPr>
                <w:b/>
                <w:sz w:val="16"/>
              </w:rPr>
            </w:pPr>
            <w:r>
              <w:rPr>
                <w:b/>
                <w:sz w:val="16"/>
              </w:rPr>
              <w:t>4.2, 4.3, 4.4]</w:t>
            </w:r>
          </w:p>
          <w:p w14:paraId="2E7000F2" w14:textId="77777777" w:rsidR="00927A1E" w:rsidRDefault="00927A1E">
            <w:pPr>
              <w:pStyle w:val="TableParagraph"/>
              <w:spacing w:before="10"/>
              <w:ind w:left="0"/>
              <w:rPr>
                <w:rFonts w:ascii="Arial"/>
                <w:b/>
                <w:sz w:val="15"/>
              </w:rPr>
            </w:pPr>
          </w:p>
          <w:p w14:paraId="2E7000F3" w14:textId="77777777" w:rsidR="00927A1E" w:rsidRDefault="00CB5ACF">
            <w:pPr>
              <w:pStyle w:val="TableParagraph"/>
              <w:ind w:right="305"/>
              <w:rPr>
                <w:b/>
                <w:sz w:val="16"/>
              </w:rPr>
            </w:pPr>
            <w:r>
              <w:rPr>
                <w:b/>
                <w:sz w:val="16"/>
              </w:rPr>
              <w:t>Standard 5: Program Management &amp; Administration [5.1, 5.3, 5.4]</w:t>
            </w:r>
          </w:p>
        </w:tc>
        <w:tc>
          <w:tcPr>
            <w:tcW w:w="1889" w:type="dxa"/>
            <w:tcBorders>
              <w:bottom w:val="nil"/>
            </w:tcBorders>
          </w:tcPr>
          <w:p w14:paraId="2E7000F4" w14:textId="77777777" w:rsidR="00927A1E" w:rsidRDefault="00CB5ACF">
            <w:pPr>
              <w:pStyle w:val="TableParagraph"/>
              <w:spacing w:line="255" w:lineRule="exact"/>
              <w:ind w:left="100" w:hanging="1"/>
              <w:rPr>
                <w:sz w:val="16"/>
              </w:rPr>
            </w:pPr>
            <w:r>
              <w:rPr>
                <w:rFonts w:ascii="MS Gothic" w:hAnsi="MS Gothic"/>
                <w:sz w:val="24"/>
              </w:rPr>
              <w:t>☐</w:t>
            </w:r>
            <w:r>
              <w:rPr>
                <w:sz w:val="16"/>
              </w:rPr>
              <w:t>Library/media specialist</w:t>
            </w:r>
          </w:p>
          <w:p w14:paraId="2E7000F5" w14:textId="77777777" w:rsidR="00927A1E" w:rsidRDefault="00CB5ACF">
            <w:pPr>
              <w:pStyle w:val="TableParagraph"/>
              <w:spacing w:before="18"/>
              <w:ind w:left="100" w:right="205"/>
              <w:rPr>
                <w:sz w:val="16"/>
              </w:rPr>
            </w:pPr>
            <w:r>
              <w:rPr>
                <w:sz w:val="16"/>
              </w:rPr>
              <w:t>fails to adhere to district or professional guidelines in selecting materials for the collection and does not periodically purge the collection of outdated material. Collection is unbalance among different areas.</w:t>
            </w:r>
          </w:p>
        </w:tc>
        <w:tc>
          <w:tcPr>
            <w:tcW w:w="1618" w:type="dxa"/>
            <w:tcBorders>
              <w:bottom w:val="nil"/>
            </w:tcBorders>
          </w:tcPr>
          <w:p w14:paraId="2E7000F6"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0F7" w14:textId="77777777" w:rsidR="00927A1E" w:rsidRDefault="00CB5ACF">
            <w:pPr>
              <w:pStyle w:val="TableParagraph"/>
              <w:spacing w:before="18"/>
              <w:ind w:right="150"/>
              <w:rPr>
                <w:sz w:val="16"/>
              </w:rPr>
            </w:pPr>
            <w:r>
              <w:rPr>
                <w:sz w:val="16"/>
              </w:rPr>
              <w:t>specialist is partially successful in attempts to adhere to district or professional guidelines in selecting materials, to weed the collection, and to establish balance.</w:t>
            </w:r>
          </w:p>
        </w:tc>
        <w:tc>
          <w:tcPr>
            <w:tcW w:w="1543" w:type="dxa"/>
            <w:tcBorders>
              <w:bottom w:val="nil"/>
            </w:tcBorders>
          </w:tcPr>
          <w:p w14:paraId="2E7000F8"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0F9" w14:textId="77777777" w:rsidR="00927A1E" w:rsidRDefault="00CB5ACF">
            <w:pPr>
              <w:pStyle w:val="TableParagraph"/>
              <w:spacing w:before="18"/>
              <w:ind w:right="97"/>
              <w:rPr>
                <w:sz w:val="16"/>
              </w:rPr>
            </w:pPr>
            <w:r>
              <w:rPr>
                <w:sz w:val="16"/>
              </w:rPr>
              <w:t>specialist adheres to district or professional guidelines in selecting materials for the collection and periodically purges the collection of outdated material. Collection is balanced among</w:t>
            </w:r>
          </w:p>
        </w:tc>
        <w:tc>
          <w:tcPr>
            <w:tcW w:w="1628" w:type="dxa"/>
            <w:tcBorders>
              <w:bottom w:val="nil"/>
            </w:tcBorders>
          </w:tcPr>
          <w:p w14:paraId="2E7000FA"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0FB" w14:textId="77777777" w:rsidR="00927A1E" w:rsidRDefault="00CB5ACF">
            <w:pPr>
              <w:pStyle w:val="TableParagraph"/>
              <w:spacing w:before="18"/>
              <w:ind w:right="131"/>
              <w:rPr>
                <w:sz w:val="16"/>
              </w:rPr>
            </w:pPr>
            <w:r>
              <w:rPr>
                <w:sz w:val="16"/>
              </w:rPr>
              <w:t>specialist selects materials for the collections thoughtfully and in consultation with teaching colleagues, and periodically purges the collection of outdated material.</w:t>
            </w:r>
          </w:p>
          <w:p w14:paraId="2E7000FC" w14:textId="77777777" w:rsidR="00927A1E" w:rsidRDefault="00CB5ACF">
            <w:pPr>
              <w:pStyle w:val="TableParagraph"/>
              <w:rPr>
                <w:sz w:val="16"/>
              </w:rPr>
            </w:pPr>
            <w:r>
              <w:rPr>
                <w:sz w:val="16"/>
              </w:rPr>
              <w:t>Collection is balance</w:t>
            </w:r>
          </w:p>
        </w:tc>
      </w:tr>
      <w:tr w:rsidR="00927A1E" w14:paraId="2E700104" w14:textId="77777777">
        <w:trPr>
          <w:trHeight w:hRule="exact" w:val="192"/>
        </w:trPr>
        <w:tc>
          <w:tcPr>
            <w:tcW w:w="1529" w:type="dxa"/>
            <w:tcBorders>
              <w:top w:val="nil"/>
            </w:tcBorders>
          </w:tcPr>
          <w:p w14:paraId="2E7000FE" w14:textId="77777777" w:rsidR="00927A1E" w:rsidRDefault="00927A1E"/>
        </w:tc>
        <w:tc>
          <w:tcPr>
            <w:tcW w:w="1371" w:type="dxa"/>
            <w:tcBorders>
              <w:top w:val="nil"/>
            </w:tcBorders>
          </w:tcPr>
          <w:p w14:paraId="2E7000FF" w14:textId="77777777" w:rsidR="00927A1E" w:rsidRDefault="00927A1E"/>
        </w:tc>
        <w:tc>
          <w:tcPr>
            <w:tcW w:w="1889" w:type="dxa"/>
            <w:tcBorders>
              <w:top w:val="nil"/>
            </w:tcBorders>
          </w:tcPr>
          <w:p w14:paraId="2E700100" w14:textId="77777777" w:rsidR="00927A1E" w:rsidRDefault="00927A1E"/>
        </w:tc>
        <w:tc>
          <w:tcPr>
            <w:tcW w:w="1618" w:type="dxa"/>
            <w:tcBorders>
              <w:top w:val="nil"/>
            </w:tcBorders>
          </w:tcPr>
          <w:p w14:paraId="2E700101" w14:textId="77777777" w:rsidR="00927A1E" w:rsidRDefault="00927A1E"/>
        </w:tc>
        <w:tc>
          <w:tcPr>
            <w:tcW w:w="1543" w:type="dxa"/>
            <w:tcBorders>
              <w:top w:val="nil"/>
            </w:tcBorders>
          </w:tcPr>
          <w:p w14:paraId="2E700102" w14:textId="77777777" w:rsidR="00927A1E" w:rsidRDefault="00CB5ACF">
            <w:pPr>
              <w:pStyle w:val="TableParagraph"/>
              <w:spacing w:line="183" w:lineRule="exact"/>
              <w:rPr>
                <w:sz w:val="16"/>
              </w:rPr>
            </w:pPr>
            <w:r>
              <w:rPr>
                <w:sz w:val="16"/>
              </w:rPr>
              <w:t>different areas.</w:t>
            </w:r>
          </w:p>
        </w:tc>
        <w:tc>
          <w:tcPr>
            <w:tcW w:w="1628" w:type="dxa"/>
            <w:tcBorders>
              <w:top w:val="nil"/>
            </w:tcBorders>
          </w:tcPr>
          <w:p w14:paraId="2E700103" w14:textId="77777777" w:rsidR="00927A1E" w:rsidRDefault="00CB5ACF">
            <w:pPr>
              <w:pStyle w:val="TableParagraph"/>
              <w:spacing w:line="183" w:lineRule="exact"/>
              <w:rPr>
                <w:sz w:val="16"/>
              </w:rPr>
            </w:pPr>
            <w:r>
              <w:rPr>
                <w:sz w:val="16"/>
              </w:rPr>
              <w:t>among different areas.</w:t>
            </w:r>
          </w:p>
        </w:tc>
      </w:tr>
    </w:tbl>
    <w:p w14:paraId="2E700105" w14:textId="77777777" w:rsidR="00927A1E" w:rsidRDefault="00927A1E">
      <w:pPr>
        <w:spacing w:line="183" w:lineRule="exact"/>
        <w:rPr>
          <w:sz w:val="16"/>
        </w:rPr>
        <w:sectPr w:rsidR="00927A1E">
          <w:pgSz w:w="12240" w:h="15840"/>
          <w:pgMar w:top="1500" w:right="1220" w:bottom="800" w:left="1220" w:header="0" w:footer="545" w:gutter="0"/>
          <w:cols w:space="720"/>
        </w:sectPr>
      </w:pPr>
    </w:p>
    <w:p w14:paraId="2E700106" w14:textId="6B0C8A3C" w:rsidR="00927A1E" w:rsidRDefault="00927A1E">
      <w:pPr>
        <w:pStyle w:val="BodyText"/>
        <w:ind w:left="105"/>
        <w:rPr>
          <w:sz w:val="20"/>
        </w:rPr>
      </w:pPr>
    </w:p>
    <w:p w14:paraId="2E700107" w14:textId="77777777" w:rsidR="00927A1E" w:rsidRDefault="00927A1E">
      <w:pPr>
        <w:pStyle w:val="BodyText"/>
        <w:spacing w:before="1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371"/>
        <w:gridCol w:w="1889"/>
        <w:gridCol w:w="1618"/>
        <w:gridCol w:w="1543"/>
        <w:gridCol w:w="1628"/>
      </w:tblGrid>
      <w:tr w:rsidR="00927A1E" w14:paraId="2E700115" w14:textId="77777777">
        <w:trPr>
          <w:trHeight w:hRule="exact" w:val="1940"/>
        </w:trPr>
        <w:tc>
          <w:tcPr>
            <w:tcW w:w="1529" w:type="dxa"/>
          </w:tcPr>
          <w:p w14:paraId="2E700108" w14:textId="77777777" w:rsidR="00927A1E" w:rsidRDefault="00CB5ACF">
            <w:pPr>
              <w:pStyle w:val="TableParagraph"/>
              <w:ind w:right="171"/>
              <w:rPr>
                <w:b/>
                <w:sz w:val="16"/>
              </w:rPr>
            </w:pPr>
            <w:r>
              <w:rPr>
                <w:b/>
                <w:sz w:val="16"/>
              </w:rPr>
              <w:t>3b: Collaborating with teachers in the design of instructional units and lessons</w:t>
            </w:r>
          </w:p>
        </w:tc>
        <w:tc>
          <w:tcPr>
            <w:tcW w:w="1371" w:type="dxa"/>
          </w:tcPr>
          <w:p w14:paraId="2E700109" w14:textId="77777777" w:rsidR="00927A1E" w:rsidRDefault="00CB5ACF">
            <w:pPr>
              <w:pStyle w:val="TableParagraph"/>
              <w:ind w:right="239"/>
              <w:rPr>
                <w:b/>
                <w:sz w:val="16"/>
              </w:rPr>
            </w:pPr>
            <w:r>
              <w:rPr>
                <w:b/>
                <w:sz w:val="16"/>
              </w:rPr>
              <w:t>Standard 4: Advocacy &amp; Leadership [4.1,</w:t>
            </w:r>
          </w:p>
          <w:p w14:paraId="2E70010A" w14:textId="77777777" w:rsidR="00927A1E" w:rsidRDefault="00CB5ACF">
            <w:pPr>
              <w:pStyle w:val="TableParagraph"/>
              <w:spacing w:before="1" w:line="182" w:lineRule="exact"/>
              <w:rPr>
                <w:b/>
                <w:sz w:val="16"/>
              </w:rPr>
            </w:pPr>
            <w:r>
              <w:rPr>
                <w:b/>
                <w:sz w:val="16"/>
              </w:rPr>
              <w:t>4.2, 4.3, 4.4]</w:t>
            </w:r>
          </w:p>
          <w:p w14:paraId="2E70010B" w14:textId="77777777" w:rsidR="00927A1E" w:rsidRDefault="00927A1E">
            <w:pPr>
              <w:pStyle w:val="TableParagraph"/>
              <w:spacing w:before="11"/>
              <w:ind w:left="0"/>
              <w:rPr>
                <w:rFonts w:ascii="Arial"/>
                <w:b/>
                <w:sz w:val="15"/>
              </w:rPr>
            </w:pPr>
          </w:p>
          <w:p w14:paraId="2E70010C" w14:textId="77777777" w:rsidR="00927A1E" w:rsidRDefault="00CB5ACF">
            <w:pPr>
              <w:pStyle w:val="TableParagraph"/>
              <w:ind w:right="305"/>
              <w:rPr>
                <w:b/>
                <w:sz w:val="16"/>
              </w:rPr>
            </w:pPr>
            <w:r>
              <w:rPr>
                <w:b/>
                <w:sz w:val="16"/>
              </w:rPr>
              <w:t>Standard 5: Program Management &amp; Administration [5.1, 5.4]</w:t>
            </w:r>
          </w:p>
        </w:tc>
        <w:tc>
          <w:tcPr>
            <w:tcW w:w="1889" w:type="dxa"/>
          </w:tcPr>
          <w:p w14:paraId="2E70010D" w14:textId="77777777" w:rsidR="00927A1E" w:rsidRDefault="00CB5ACF">
            <w:pPr>
              <w:pStyle w:val="TableParagraph"/>
              <w:spacing w:line="257" w:lineRule="exact"/>
              <w:ind w:left="100"/>
              <w:rPr>
                <w:sz w:val="16"/>
              </w:rPr>
            </w:pPr>
            <w:r>
              <w:rPr>
                <w:rFonts w:ascii="MS Gothic" w:hAnsi="MS Gothic"/>
                <w:sz w:val="24"/>
              </w:rPr>
              <w:t>☐</w:t>
            </w:r>
            <w:r>
              <w:rPr>
                <w:sz w:val="16"/>
              </w:rPr>
              <w:t>Library/media specialist</w:t>
            </w:r>
          </w:p>
          <w:p w14:paraId="2E70010E" w14:textId="77777777" w:rsidR="00927A1E" w:rsidRDefault="00CB5ACF">
            <w:pPr>
              <w:pStyle w:val="TableParagraph"/>
              <w:spacing w:before="18"/>
              <w:ind w:left="100" w:right="183"/>
              <w:rPr>
                <w:sz w:val="16"/>
              </w:rPr>
            </w:pPr>
            <w:r>
              <w:rPr>
                <w:sz w:val="16"/>
              </w:rPr>
              <w:t>declines to collaborate with classroom teachers in the design of instructional lessons and units.</w:t>
            </w:r>
          </w:p>
        </w:tc>
        <w:tc>
          <w:tcPr>
            <w:tcW w:w="1618" w:type="dxa"/>
          </w:tcPr>
          <w:p w14:paraId="2E70010F"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110" w14:textId="77777777" w:rsidR="00927A1E" w:rsidRDefault="00CB5ACF">
            <w:pPr>
              <w:pStyle w:val="TableParagraph"/>
              <w:spacing w:before="18"/>
              <w:ind w:right="135"/>
              <w:rPr>
                <w:sz w:val="16"/>
              </w:rPr>
            </w:pPr>
            <w:r>
              <w:rPr>
                <w:sz w:val="16"/>
              </w:rPr>
              <w:t>specialist collaborates with classroom teachers in the design of instructional lessons and units when specifically asked to do so.</w:t>
            </w:r>
          </w:p>
        </w:tc>
        <w:tc>
          <w:tcPr>
            <w:tcW w:w="1543" w:type="dxa"/>
          </w:tcPr>
          <w:p w14:paraId="2E700111"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112" w14:textId="77777777" w:rsidR="00927A1E" w:rsidRDefault="00CB5ACF">
            <w:pPr>
              <w:pStyle w:val="TableParagraph"/>
              <w:spacing w:before="18"/>
              <w:ind w:right="134"/>
              <w:rPr>
                <w:sz w:val="16"/>
              </w:rPr>
            </w:pPr>
            <w:r>
              <w:rPr>
                <w:sz w:val="16"/>
              </w:rPr>
              <w:t>specialist initiates collaboration with classroom teachers in the design of instructional lessons and units.</w:t>
            </w:r>
          </w:p>
        </w:tc>
        <w:tc>
          <w:tcPr>
            <w:tcW w:w="1628" w:type="dxa"/>
          </w:tcPr>
          <w:p w14:paraId="2E700113"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114" w14:textId="77777777" w:rsidR="00927A1E" w:rsidRDefault="00CB5ACF">
            <w:pPr>
              <w:pStyle w:val="TableParagraph"/>
              <w:spacing w:before="18"/>
              <w:ind w:right="218"/>
              <w:rPr>
                <w:sz w:val="16"/>
              </w:rPr>
            </w:pPr>
            <w:r>
              <w:rPr>
                <w:sz w:val="16"/>
              </w:rPr>
              <w:t>specialist initiates collaboration with classroom teachers in the design of instructional lessons and units, locating additional resources from sources outside the school.</w:t>
            </w:r>
          </w:p>
        </w:tc>
      </w:tr>
      <w:tr w:rsidR="00927A1E" w14:paraId="2E700121" w14:textId="77777777">
        <w:trPr>
          <w:trHeight w:hRule="exact" w:val="829"/>
        </w:trPr>
        <w:tc>
          <w:tcPr>
            <w:tcW w:w="1529" w:type="dxa"/>
            <w:tcBorders>
              <w:bottom w:val="nil"/>
            </w:tcBorders>
          </w:tcPr>
          <w:p w14:paraId="2E700116" w14:textId="77777777" w:rsidR="00927A1E" w:rsidRDefault="00CB5ACF">
            <w:pPr>
              <w:pStyle w:val="TableParagraph"/>
              <w:rPr>
                <w:b/>
                <w:sz w:val="16"/>
              </w:rPr>
            </w:pPr>
            <w:r>
              <w:rPr>
                <w:b/>
                <w:sz w:val="16"/>
              </w:rPr>
              <w:t>3e: Demonstrating flexibility and responsiveness</w:t>
            </w:r>
          </w:p>
        </w:tc>
        <w:tc>
          <w:tcPr>
            <w:tcW w:w="1371" w:type="dxa"/>
            <w:tcBorders>
              <w:bottom w:val="nil"/>
            </w:tcBorders>
          </w:tcPr>
          <w:p w14:paraId="2E700117" w14:textId="77777777" w:rsidR="00927A1E" w:rsidRDefault="00CB5ACF">
            <w:pPr>
              <w:pStyle w:val="TableParagraph"/>
              <w:ind w:right="239"/>
              <w:rPr>
                <w:b/>
                <w:sz w:val="16"/>
              </w:rPr>
            </w:pPr>
            <w:r>
              <w:rPr>
                <w:b/>
                <w:sz w:val="16"/>
              </w:rPr>
              <w:t>Standard 4: Advocacy &amp; Leadership [4.1,</w:t>
            </w:r>
          </w:p>
          <w:p w14:paraId="2E700118" w14:textId="77777777" w:rsidR="00927A1E" w:rsidRDefault="00CB5ACF">
            <w:pPr>
              <w:pStyle w:val="TableParagraph"/>
              <w:spacing w:before="4"/>
              <w:rPr>
                <w:b/>
                <w:sz w:val="16"/>
              </w:rPr>
            </w:pPr>
            <w:r>
              <w:rPr>
                <w:b/>
                <w:sz w:val="16"/>
              </w:rPr>
              <w:t>4.2, 4.3, 4.4]</w:t>
            </w:r>
          </w:p>
        </w:tc>
        <w:tc>
          <w:tcPr>
            <w:tcW w:w="1889" w:type="dxa"/>
            <w:tcBorders>
              <w:bottom w:val="nil"/>
            </w:tcBorders>
          </w:tcPr>
          <w:p w14:paraId="2E700119" w14:textId="77777777" w:rsidR="00927A1E" w:rsidRDefault="00CB5ACF">
            <w:pPr>
              <w:pStyle w:val="TableParagraph"/>
              <w:spacing w:line="255" w:lineRule="exact"/>
              <w:ind w:left="100" w:hanging="1"/>
              <w:rPr>
                <w:sz w:val="16"/>
              </w:rPr>
            </w:pPr>
            <w:r>
              <w:rPr>
                <w:rFonts w:ascii="MS Gothic" w:hAnsi="MS Gothic"/>
                <w:sz w:val="24"/>
              </w:rPr>
              <w:t>☐</w:t>
            </w:r>
            <w:r>
              <w:rPr>
                <w:sz w:val="16"/>
              </w:rPr>
              <w:t>Library/media specialist</w:t>
            </w:r>
          </w:p>
          <w:p w14:paraId="2E70011A" w14:textId="77777777" w:rsidR="00927A1E" w:rsidRDefault="00CB5ACF">
            <w:pPr>
              <w:pStyle w:val="TableParagraph"/>
              <w:spacing w:before="18"/>
              <w:ind w:left="100" w:right="146"/>
              <w:rPr>
                <w:sz w:val="16"/>
              </w:rPr>
            </w:pPr>
            <w:r>
              <w:rPr>
                <w:sz w:val="16"/>
              </w:rPr>
              <w:t>adheres to the plan, in spite of evidence of its inadequacy.</w:t>
            </w:r>
          </w:p>
        </w:tc>
        <w:tc>
          <w:tcPr>
            <w:tcW w:w="1618" w:type="dxa"/>
            <w:tcBorders>
              <w:bottom w:val="nil"/>
            </w:tcBorders>
          </w:tcPr>
          <w:p w14:paraId="2E70011B"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1C" w14:textId="77777777" w:rsidR="00927A1E" w:rsidRDefault="00CB5ACF">
            <w:pPr>
              <w:pStyle w:val="TableParagraph"/>
              <w:spacing w:before="18"/>
              <w:ind w:right="165"/>
              <w:rPr>
                <w:sz w:val="16"/>
              </w:rPr>
            </w:pPr>
            <w:r>
              <w:rPr>
                <w:sz w:val="16"/>
              </w:rPr>
              <w:t>specialist makes modest changes in the library/media program</w:t>
            </w:r>
          </w:p>
        </w:tc>
        <w:tc>
          <w:tcPr>
            <w:tcW w:w="1543" w:type="dxa"/>
            <w:tcBorders>
              <w:bottom w:val="nil"/>
            </w:tcBorders>
          </w:tcPr>
          <w:p w14:paraId="2E70011D"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1E" w14:textId="77777777" w:rsidR="00927A1E" w:rsidRDefault="00CB5ACF">
            <w:pPr>
              <w:pStyle w:val="TableParagraph"/>
              <w:spacing w:before="18"/>
              <w:ind w:right="134"/>
              <w:rPr>
                <w:sz w:val="16"/>
              </w:rPr>
            </w:pPr>
            <w:r>
              <w:rPr>
                <w:sz w:val="16"/>
              </w:rPr>
              <w:t>specialist makes revisions to the library/media program</w:t>
            </w:r>
          </w:p>
        </w:tc>
        <w:tc>
          <w:tcPr>
            <w:tcW w:w="1628" w:type="dxa"/>
            <w:tcBorders>
              <w:bottom w:val="nil"/>
            </w:tcBorders>
          </w:tcPr>
          <w:p w14:paraId="2E70011F"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20" w14:textId="77777777" w:rsidR="00927A1E" w:rsidRDefault="00CB5ACF">
            <w:pPr>
              <w:pStyle w:val="TableParagraph"/>
              <w:spacing w:before="18"/>
              <w:ind w:right="167"/>
              <w:rPr>
                <w:sz w:val="16"/>
              </w:rPr>
            </w:pPr>
            <w:r>
              <w:rPr>
                <w:sz w:val="16"/>
              </w:rPr>
              <w:t>specialist is continually seeking ways to improve the</w:t>
            </w:r>
          </w:p>
        </w:tc>
      </w:tr>
      <w:tr w:rsidR="00927A1E" w14:paraId="2E700128" w14:textId="77777777">
        <w:trPr>
          <w:trHeight w:hRule="exact" w:val="1018"/>
        </w:trPr>
        <w:tc>
          <w:tcPr>
            <w:tcW w:w="1529" w:type="dxa"/>
            <w:tcBorders>
              <w:top w:val="nil"/>
            </w:tcBorders>
          </w:tcPr>
          <w:p w14:paraId="2E700122" w14:textId="77777777" w:rsidR="00927A1E" w:rsidRDefault="00927A1E"/>
        </w:tc>
        <w:tc>
          <w:tcPr>
            <w:tcW w:w="1371" w:type="dxa"/>
            <w:tcBorders>
              <w:top w:val="nil"/>
            </w:tcBorders>
          </w:tcPr>
          <w:p w14:paraId="2E700123" w14:textId="77777777" w:rsidR="00927A1E" w:rsidRDefault="00CB5ACF">
            <w:pPr>
              <w:pStyle w:val="TableParagraph"/>
              <w:spacing w:before="92"/>
              <w:ind w:right="202"/>
              <w:rPr>
                <w:b/>
                <w:sz w:val="16"/>
              </w:rPr>
            </w:pPr>
            <w:r>
              <w:rPr>
                <w:b/>
                <w:sz w:val="16"/>
              </w:rPr>
              <w:t>Standard 5: Program Management &amp; Administration [5.1, 5.2, 5.3, 5.4]</w:t>
            </w:r>
          </w:p>
        </w:tc>
        <w:tc>
          <w:tcPr>
            <w:tcW w:w="1889" w:type="dxa"/>
            <w:tcBorders>
              <w:top w:val="nil"/>
            </w:tcBorders>
          </w:tcPr>
          <w:p w14:paraId="2E700124" w14:textId="77777777" w:rsidR="00927A1E" w:rsidRDefault="00927A1E"/>
        </w:tc>
        <w:tc>
          <w:tcPr>
            <w:tcW w:w="1618" w:type="dxa"/>
            <w:tcBorders>
              <w:top w:val="nil"/>
            </w:tcBorders>
          </w:tcPr>
          <w:p w14:paraId="2E700125" w14:textId="77777777" w:rsidR="00927A1E" w:rsidRDefault="00CB5ACF">
            <w:pPr>
              <w:pStyle w:val="TableParagraph"/>
              <w:ind w:right="261"/>
              <w:jc w:val="both"/>
              <w:rPr>
                <w:sz w:val="16"/>
              </w:rPr>
            </w:pPr>
            <w:r>
              <w:rPr>
                <w:sz w:val="16"/>
              </w:rPr>
              <w:t>when confronted with evidence of the need for change.</w:t>
            </w:r>
          </w:p>
        </w:tc>
        <w:tc>
          <w:tcPr>
            <w:tcW w:w="1543" w:type="dxa"/>
            <w:tcBorders>
              <w:top w:val="nil"/>
            </w:tcBorders>
          </w:tcPr>
          <w:p w14:paraId="2E700126" w14:textId="77777777" w:rsidR="00927A1E" w:rsidRDefault="00CB5ACF">
            <w:pPr>
              <w:pStyle w:val="TableParagraph"/>
              <w:ind w:right="586"/>
              <w:rPr>
                <w:sz w:val="16"/>
              </w:rPr>
            </w:pPr>
            <w:r>
              <w:rPr>
                <w:sz w:val="16"/>
              </w:rPr>
              <w:t>when they are needed.</w:t>
            </w:r>
          </w:p>
        </w:tc>
        <w:tc>
          <w:tcPr>
            <w:tcW w:w="1628" w:type="dxa"/>
            <w:tcBorders>
              <w:top w:val="nil"/>
            </w:tcBorders>
          </w:tcPr>
          <w:p w14:paraId="2E700127" w14:textId="77777777" w:rsidR="00927A1E" w:rsidRDefault="00CB5ACF">
            <w:pPr>
              <w:pStyle w:val="TableParagraph"/>
              <w:ind w:right="145"/>
              <w:rPr>
                <w:sz w:val="16"/>
              </w:rPr>
            </w:pPr>
            <w:r>
              <w:rPr>
                <w:sz w:val="16"/>
              </w:rPr>
              <w:t>library/media program and makes changes as needed in response to student, parent, or teacher input.</w:t>
            </w:r>
          </w:p>
        </w:tc>
      </w:tr>
      <w:tr w:rsidR="00927A1E" w14:paraId="2E700134" w14:textId="77777777">
        <w:trPr>
          <w:trHeight w:hRule="exact" w:val="829"/>
        </w:trPr>
        <w:tc>
          <w:tcPr>
            <w:tcW w:w="1529" w:type="dxa"/>
            <w:tcBorders>
              <w:bottom w:val="nil"/>
            </w:tcBorders>
          </w:tcPr>
          <w:p w14:paraId="2E700129" w14:textId="77777777" w:rsidR="00927A1E" w:rsidRDefault="00CB5ACF">
            <w:pPr>
              <w:pStyle w:val="TableParagraph"/>
              <w:rPr>
                <w:b/>
                <w:sz w:val="16"/>
              </w:rPr>
            </w:pPr>
            <w:r>
              <w:rPr>
                <w:b/>
                <w:sz w:val="16"/>
              </w:rPr>
              <w:t>4c: Communicating with the larger community</w:t>
            </w:r>
          </w:p>
        </w:tc>
        <w:tc>
          <w:tcPr>
            <w:tcW w:w="1371" w:type="dxa"/>
            <w:tcBorders>
              <w:bottom w:val="nil"/>
            </w:tcBorders>
          </w:tcPr>
          <w:p w14:paraId="2E70012A" w14:textId="77777777" w:rsidR="00927A1E" w:rsidRDefault="00CB5ACF">
            <w:pPr>
              <w:pStyle w:val="TableParagraph"/>
              <w:ind w:right="239"/>
              <w:rPr>
                <w:b/>
                <w:sz w:val="16"/>
              </w:rPr>
            </w:pPr>
            <w:r>
              <w:rPr>
                <w:b/>
                <w:sz w:val="16"/>
              </w:rPr>
              <w:t>Standard 4: Advocacy &amp; Leadership [4.1,</w:t>
            </w:r>
          </w:p>
          <w:p w14:paraId="2E70012B" w14:textId="77777777" w:rsidR="00927A1E" w:rsidRDefault="00CB5ACF">
            <w:pPr>
              <w:pStyle w:val="TableParagraph"/>
              <w:spacing w:before="4"/>
              <w:rPr>
                <w:b/>
                <w:sz w:val="16"/>
              </w:rPr>
            </w:pPr>
            <w:r>
              <w:rPr>
                <w:b/>
                <w:sz w:val="16"/>
              </w:rPr>
              <w:t>4.3, 4.4]</w:t>
            </w:r>
          </w:p>
        </w:tc>
        <w:tc>
          <w:tcPr>
            <w:tcW w:w="1889" w:type="dxa"/>
            <w:tcBorders>
              <w:bottom w:val="nil"/>
            </w:tcBorders>
          </w:tcPr>
          <w:p w14:paraId="2E70012C" w14:textId="77777777" w:rsidR="00927A1E" w:rsidRDefault="00CB5ACF">
            <w:pPr>
              <w:pStyle w:val="TableParagraph"/>
              <w:spacing w:line="255" w:lineRule="exact"/>
              <w:ind w:left="100" w:hanging="1"/>
              <w:rPr>
                <w:sz w:val="16"/>
              </w:rPr>
            </w:pPr>
            <w:r>
              <w:rPr>
                <w:rFonts w:ascii="MS Gothic" w:hAnsi="MS Gothic"/>
                <w:sz w:val="24"/>
              </w:rPr>
              <w:t>☐</w:t>
            </w:r>
            <w:r>
              <w:rPr>
                <w:sz w:val="16"/>
              </w:rPr>
              <w:t>Library/media specialist</w:t>
            </w:r>
          </w:p>
          <w:p w14:paraId="2E70012D" w14:textId="77777777" w:rsidR="00927A1E" w:rsidRDefault="00CB5ACF">
            <w:pPr>
              <w:pStyle w:val="TableParagraph"/>
              <w:spacing w:before="18"/>
              <w:ind w:left="100" w:right="112"/>
              <w:rPr>
                <w:sz w:val="16"/>
              </w:rPr>
            </w:pPr>
            <w:r>
              <w:rPr>
                <w:sz w:val="16"/>
              </w:rPr>
              <w:t>makes no effort to engage in outreach efforts to parents or the larger</w:t>
            </w:r>
            <w:r>
              <w:rPr>
                <w:spacing w:val="-15"/>
                <w:sz w:val="16"/>
              </w:rPr>
              <w:t xml:space="preserve"> </w:t>
            </w:r>
            <w:r>
              <w:rPr>
                <w:sz w:val="16"/>
              </w:rPr>
              <w:t>community.</w:t>
            </w:r>
          </w:p>
        </w:tc>
        <w:tc>
          <w:tcPr>
            <w:tcW w:w="1618" w:type="dxa"/>
            <w:tcBorders>
              <w:bottom w:val="nil"/>
            </w:tcBorders>
          </w:tcPr>
          <w:p w14:paraId="2E70012E"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2F" w14:textId="77777777" w:rsidR="00927A1E" w:rsidRDefault="00CB5ACF">
            <w:pPr>
              <w:pStyle w:val="TableParagraph"/>
              <w:spacing w:before="18"/>
              <w:ind w:right="361"/>
              <w:rPr>
                <w:sz w:val="16"/>
              </w:rPr>
            </w:pPr>
            <w:r>
              <w:rPr>
                <w:sz w:val="16"/>
              </w:rPr>
              <w:t>specialist makes sporadic efforts to engage in outreach</w:t>
            </w:r>
          </w:p>
        </w:tc>
        <w:tc>
          <w:tcPr>
            <w:tcW w:w="1543" w:type="dxa"/>
            <w:tcBorders>
              <w:bottom w:val="nil"/>
            </w:tcBorders>
          </w:tcPr>
          <w:p w14:paraId="2E700130"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31" w14:textId="77777777" w:rsidR="00927A1E" w:rsidRDefault="00CB5ACF">
            <w:pPr>
              <w:pStyle w:val="TableParagraph"/>
              <w:spacing w:before="18"/>
              <w:ind w:right="126"/>
              <w:rPr>
                <w:sz w:val="16"/>
              </w:rPr>
            </w:pPr>
            <w:r>
              <w:rPr>
                <w:sz w:val="16"/>
              </w:rPr>
              <w:t>specialist engages in outreach efforts to parents and the larger</w:t>
            </w:r>
          </w:p>
        </w:tc>
        <w:tc>
          <w:tcPr>
            <w:tcW w:w="1628" w:type="dxa"/>
            <w:tcBorders>
              <w:bottom w:val="nil"/>
            </w:tcBorders>
          </w:tcPr>
          <w:p w14:paraId="2E700132" w14:textId="77777777" w:rsidR="00927A1E" w:rsidRDefault="00CB5ACF">
            <w:pPr>
              <w:pStyle w:val="TableParagraph"/>
              <w:spacing w:line="255" w:lineRule="exact"/>
              <w:jc w:val="both"/>
              <w:rPr>
                <w:sz w:val="16"/>
              </w:rPr>
            </w:pPr>
            <w:r>
              <w:rPr>
                <w:rFonts w:ascii="MS Gothic" w:hAnsi="MS Gothic"/>
                <w:sz w:val="24"/>
              </w:rPr>
              <w:t>☐</w:t>
            </w:r>
            <w:r>
              <w:rPr>
                <w:sz w:val="16"/>
              </w:rPr>
              <w:t>Library/media</w:t>
            </w:r>
          </w:p>
          <w:p w14:paraId="2E700133" w14:textId="77777777" w:rsidR="00927A1E" w:rsidRDefault="00CB5ACF">
            <w:pPr>
              <w:pStyle w:val="TableParagraph"/>
              <w:spacing w:before="18"/>
              <w:ind w:right="103"/>
              <w:jc w:val="both"/>
              <w:rPr>
                <w:sz w:val="16"/>
              </w:rPr>
            </w:pPr>
            <w:r>
              <w:rPr>
                <w:sz w:val="16"/>
              </w:rPr>
              <w:t>specialist is proactive in reaching out to parents and establishing contact</w:t>
            </w:r>
          </w:p>
        </w:tc>
      </w:tr>
      <w:tr w:rsidR="00927A1E" w14:paraId="2E70013B" w14:textId="77777777">
        <w:trPr>
          <w:trHeight w:hRule="exact" w:val="184"/>
        </w:trPr>
        <w:tc>
          <w:tcPr>
            <w:tcW w:w="1529" w:type="dxa"/>
            <w:tcBorders>
              <w:top w:val="nil"/>
              <w:bottom w:val="nil"/>
            </w:tcBorders>
          </w:tcPr>
          <w:p w14:paraId="2E700135" w14:textId="77777777" w:rsidR="00927A1E" w:rsidRDefault="00927A1E"/>
        </w:tc>
        <w:tc>
          <w:tcPr>
            <w:tcW w:w="1371" w:type="dxa"/>
            <w:tcBorders>
              <w:top w:val="nil"/>
              <w:bottom w:val="nil"/>
            </w:tcBorders>
          </w:tcPr>
          <w:p w14:paraId="2E700136" w14:textId="77777777" w:rsidR="00927A1E" w:rsidRDefault="00927A1E"/>
        </w:tc>
        <w:tc>
          <w:tcPr>
            <w:tcW w:w="1889" w:type="dxa"/>
            <w:tcBorders>
              <w:top w:val="nil"/>
              <w:bottom w:val="nil"/>
            </w:tcBorders>
          </w:tcPr>
          <w:p w14:paraId="2E700137" w14:textId="77777777" w:rsidR="00927A1E" w:rsidRDefault="00927A1E"/>
        </w:tc>
        <w:tc>
          <w:tcPr>
            <w:tcW w:w="1618" w:type="dxa"/>
            <w:tcBorders>
              <w:top w:val="nil"/>
              <w:bottom w:val="nil"/>
            </w:tcBorders>
          </w:tcPr>
          <w:p w14:paraId="2E700138" w14:textId="77777777" w:rsidR="00927A1E" w:rsidRDefault="00CB5ACF">
            <w:pPr>
              <w:pStyle w:val="TableParagraph"/>
              <w:rPr>
                <w:sz w:val="16"/>
              </w:rPr>
            </w:pPr>
            <w:r>
              <w:rPr>
                <w:sz w:val="16"/>
              </w:rPr>
              <w:t>efforts to parents or the</w:t>
            </w:r>
          </w:p>
        </w:tc>
        <w:tc>
          <w:tcPr>
            <w:tcW w:w="1543" w:type="dxa"/>
            <w:tcBorders>
              <w:top w:val="nil"/>
              <w:bottom w:val="nil"/>
            </w:tcBorders>
          </w:tcPr>
          <w:p w14:paraId="2E700139" w14:textId="77777777" w:rsidR="00927A1E" w:rsidRDefault="00CB5ACF">
            <w:pPr>
              <w:pStyle w:val="TableParagraph"/>
              <w:rPr>
                <w:sz w:val="16"/>
              </w:rPr>
            </w:pPr>
            <w:r>
              <w:rPr>
                <w:sz w:val="16"/>
              </w:rPr>
              <w:t>community.</w:t>
            </w:r>
          </w:p>
        </w:tc>
        <w:tc>
          <w:tcPr>
            <w:tcW w:w="1628" w:type="dxa"/>
            <w:tcBorders>
              <w:top w:val="nil"/>
              <w:bottom w:val="nil"/>
            </w:tcBorders>
          </w:tcPr>
          <w:p w14:paraId="2E70013A" w14:textId="77777777" w:rsidR="00927A1E" w:rsidRDefault="00CB5ACF">
            <w:pPr>
              <w:pStyle w:val="TableParagraph"/>
              <w:rPr>
                <w:sz w:val="16"/>
              </w:rPr>
            </w:pPr>
            <w:r>
              <w:rPr>
                <w:sz w:val="16"/>
              </w:rPr>
              <w:t>with outside libraries,</w:t>
            </w:r>
          </w:p>
        </w:tc>
      </w:tr>
      <w:tr w:rsidR="00927A1E" w14:paraId="2E700142" w14:textId="77777777">
        <w:trPr>
          <w:trHeight w:hRule="exact" w:val="183"/>
        </w:trPr>
        <w:tc>
          <w:tcPr>
            <w:tcW w:w="1529" w:type="dxa"/>
            <w:tcBorders>
              <w:top w:val="nil"/>
              <w:bottom w:val="nil"/>
            </w:tcBorders>
          </w:tcPr>
          <w:p w14:paraId="2E70013C" w14:textId="77777777" w:rsidR="00927A1E" w:rsidRDefault="00927A1E"/>
        </w:tc>
        <w:tc>
          <w:tcPr>
            <w:tcW w:w="1371" w:type="dxa"/>
            <w:tcBorders>
              <w:top w:val="nil"/>
              <w:bottom w:val="nil"/>
            </w:tcBorders>
          </w:tcPr>
          <w:p w14:paraId="2E70013D" w14:textId="77777777" w:rsidR="00927A1E" w:rsidRDefault="00927A1E"/>
        </w:tc>
        <w:tc>
          <w:tcPr>
            <w:tcW w:w="1889" w:type="dxa"/>
            <w:tcBorders>
              <w:top w:val="nil"/>
              <w:bottom w:val="nil"/>
            </w:tcBorders>
          </w:tcPr>
          <w:p w14:paraId="2E70013E" w14:textId="77777777" w:rsidR="00927A1E" w:rsidRDefault="00927A1E"/>
        </w:tc>
        <w:tc>
          <w:tcPr>
            <w:tcW w:w="1618" w:type="dxa"/>
            <w:tcBorders>
              <w:top w:val="nil"/>
              <w:bottom w:val="nil"/>
            </w:tcBorders>
          </w:tcPr>
          <w:p w14:paraId="2E70013F" w14:textId="77777777" w:rsidR="00927A1E" w:rsidRDefault="00CB5ACF">
            <w:pPr>
              <w:pStyle w:val="TableParagraph"/>
              <w:spacing w:line="183" w:lineRule="exact"/>
              <w:rPr>
                <w:sz w:val="16"/>
              </w:rPr>
            </w:pPr>
            <w:r>
              <w:rPr>
                <w:sz w:val="16"/>
              </w:rPr>
              <w:t>larger community.</w:t>
            </w:r>
          </w:p>
        </w:tc>
        <w:tc>
          <w:tcPr>
            <w:tcW w:w="1543" w:type="dxa"/>
            <w:tcBorders>
              <w:top w:val="nil"/>
              <w:bottom w:val="nil"/>
            </w:tcBorders>
          </w:tcPr>
          <w:p w14:paraId="2E700140" w14:textId="77777777" w:rsidR="00927A1E" w:rsidRDefault="00927A1E"/>
        </w:tc>
        <w:tc>
          <w:tcPr>
            <w:tcW w:w="1628" w:type="dxa"/>
            <w:tcBorders>
              <w:top w:val="nil"/>
              <w:bottom w:val="nil"/>
            </w:tcBorders>
          </w:tcPr>
          <w:p w14:paraId="2E700141" w14:textId="77777777" w:rsidR="00927A1E" w:rsidRDefault="00CB5ACF">
            <w:pPr>
              <w:pStyle w:val="TableParagraph"/>
              <w:spacing w:line="183" w:lineRule="exact"/>
              <w:rPr>
                <w:sz w:val="16"/>
              </w:rPr>
            </w:pPr>
            <w:r>
              <w:rPr>
                <w:sz w:val="16"/>
              </w:rPr>
              <w:t>coordinating efforts for</w:t>
            </w:r>
          </w:p>
        </w:tc>
      </w:tr>
      <w:tr w:rsidR="00927A1E" w14:paraId="2E700149" w14:textId="77777777">
        <w:trPr>
          <w:trHeight w:hRule="exact" w:val="191"/>
        </w:trPr>
        <w:tc>
          <w:tcPr>
            <w:tcW w:w="1529" w:type="dxa"/>
            <w:tcBorders>
              <w:top w:val="nil"/>
            </w:tcBorders>
          </w:tcPr>
          <w:p w14:paraId="2E700143" w14:textId="77777777" w:rsidR="00927A1E" w:rsidRDefault="00927A1E"/>
        </w:tc>
        <w:tc>
          <w:tcPr>
            <w:tcW w:w="1371" w:type="dxa"/>
            <w:tcBorders>
              <w:top w:val="nil"/>
            </w:tcBorders>
          </w:tcPr>
          <w:p w14:paraId="2E700144" w14:textId="77777777" w:rsidR="00927A1E" w:rsidRDefault="00927A1E"/>
        </w:tc>
        <w:tc>
          <w:tcPr>
            <w:tcW w:w="1889" w:type="dxa"/>
            <w:tcBorders>
              <w:top w:val="nil"/>
            </w:tcBorders>
          </w:tcPr>
          <w:p w14:paraId="2E700145" w14:textId="77777777" w:rsidR="00927A1E" w:rsidRDefault="00927A1E"/>
        </w:tc>
        <w:tc>
          <w:tcPr>
            <w:tcW w:w="1618" w:type="dxa"/>
            <w:tcBorders>
              <w:top w:val="nil"/>
            </w:tcBorders>
          </w:tcPr>
          <w:p w14:paraId="2E700146" w14:textId="77777777" w:rsidR="00927A1E" w:rsidRDefault="00927A1E"/>
        </w:tc>
        <w:tc>
          <w:tcPr>
            <w:tcW w:w="1543" w:type="dxa"/>
            <w:tcBorders>
              <w:top w:val="nil"/>
            </w:tcBorders>
          </w:tcPr>
          <w:p w14:paraId="2E700147" w14:textId="77777777" w:rsidR="00927A1E" w:rsidRDefault="00927A1E"/>
        </w:tc>
        <w:tc>
          <w:tcPr>
            <w:tcW w:w="1628" w:type="dxa"/>
            <w:tcBorders>
              <w:top w:val="nil"/>
            </w:tcBorders>
          </w:tcPr>
          <w:p w14:paraId="2E700148" w14:textId="77777777" w:rsidR="00927A1E" w:rsidRDefault="00CB5ACF">
            <w:pPr>
              <w:pStyle w:val="TableParagraph"/>
              <w:rPr>
                <w:sz w:val="16"/>
              </w:rPr>
            </w:pPr>
            <w:r>
              <w:rPr>
                <w:sz w:val="16"/>
              </w:rPr>
              <w:t>mutual benefit.</w:t>
            </w:r>
          </w:p>
        </w:tc>
      </w:tr>
      <w:tr w:rsidR="00927A1E" w14:paraId="2E700155" w14:textId="77777777">
        <w:trPr>
          <w:trHeight w:hRule="exact" w:val="830"/>
        </w:trPr>
        <w:tc>
          <w:tcPr>
            <w:tcW w:w="1529" w:type="dxa"/>
            <w:tcBorders>
              <w:bottom w:val="nil"/>
            </w:tcBorders>
          </w:tcPr>
          <w:p w14:paraId="2E70014A" w14:textId="77777777" w:rsidR="00927A1E" w:rsidRDefault="00CB5ACF">
            <w:pPr>
              <w:pStyle w:val="TableParagraph"/>
              <w:ind w:right="193"/>
              <w:rPr>
                <w:b/>
                <w:sz w:val="16"/>
              </w:rPr>
            </w:pPr>
            <w:r>
              <w:rPr>
                <w:b/>
                <w:sz w:val="16"/>
              </w:rPr>
              <w:t>4d: Participating in a professional community</w:t>
            </w:r>
          </w:p>
        </w:tc>
        <w:tc>
          <w:tcPr>
            <w:tcW w:w="1371" w:type="dxa"/>
            <w:tcBorders>
              <w:bottom w:val="nil"/>
            </w:tcBorders>
          </w:tcPr>
          <w:p w14:paraId="2E70014B" w14:textId="77777777" w:rsidR="00927A1E" w:rsidRDefault="00CB5ACF">
            <w:pPr>
              <w:pStyle w:val="TableParagraph"/>
              <w:ind w:right="239"/>
              <w:rPr>
                <w:b/>
                <w:sz w:val="16"/>
              </w:rPr>
            </w:pPr>
            <w:r>
              <w:rPr>
                <w:b/>
                <w:sz w:val="16"/>
              </w:rPr>
              <w:t>Standard 4: Advocacy &amp; Leadership [4.1,</w:t>
            </w:r>
          </w:p>
          <w:p w14:paraId="2E70014C" w14:textId="77777777" w:rsidR="00927A1E" w:rsidRDefault="00CB5ACF">
            <w:pPr>
              <w:pStyle w:val="TableParagraph"/>
              <w:spacing w:before="1" w:line="182" w:lineRule="exact"/>
              <w:rPr>
                <w:b/>
                <w:sz w:val="16"/>
              </w:rPr>
            </w:pPr>
            <w:r>
              <w:rPr>
                <w:b/>
                <w:sz w:val="16"/>
              </w:rPr>
              <w:t>4.2, 4.3, 4.4]</w:t>
            </w:r>
          </w:p>
        </w:tc>
        <w:tc>
          <w:tcPr>
            <w:tcW w:w="1889" w:type="dxa"/>
            <w:tcBorders>
              <w:bottom w:val="nil"/>
            </w:tcBorders>
          </w:tcPr>
          <w:p w14:paraId="2E70014D" w14:textId="77777777" w:rsidR="00927A1E" w:rsidRDefault="00CB5ACF">
            <w:pPr>
              <w:pStyle w:val="TableParagraph"/>
              <w:spacing w:line="257" w:lineRule="exact"/>
              <w:ind w:left="100"/>
              <w:rPr>
                <w:sz w:val="16"/>
              </w:rPr>
            </w:pPr>
            <w:r>
              <w:rPr>
                <w:rFonts w:ascii="MS Gothic" w:hAnsi="MS Gothic"/>
                <w:sz w:val="24"/>
              </w:rPr>
              <w:t>☐</w:t>
            </w:r>
            <w:r>
              <w:rPr>
                <w:sz w:val="16"/>
              </w:rPr>
              <w:t>Library/media</w:t>
            </w:r>
          </w:p>
          <w:p w14:paraId="2E70014E" w14:textId="77777777" w:rsidR="00927A1E" w:rsidRDefault="00CB5ACF">
            <w:pPr>
              <w:pStyle w:val="TableParagraph"/>
              <w:spacing w:before="18"/>
              <w:ind w:left="100" w:right="105"/>
              <w:rPr>
                <w:sz w:val="16"/>
              </w:rPr>
            </w:pPr>
            <w:r>
              <w:rPr>
                <w:sz w:val="16"/>
              </w:rPr>
              <w:t>specialist's  relationships with colleagues are negative or self</w:t>
            </w:r>
            <w:r>
              <w:rPr>
                <w:w w:val="50"/>
                <w:sz w:val="16"/>
              </w:rPr>
              <w:t>-­</w:t>
            </w:r>
            <w:r>
              <w:rPr>
                <w:sz w:val="16"/>
              </w:rPr>
              <w:t>serving, and the</w:t>
            </w:r>
          </w:p>
        </w:tc>
        <w:tc>
          <w:tcPr>
            <w:tcW w:w="1618" w:type="dxa"/>
            <w:tcBorders>
              <w:bottom w:val="nil"/>
            </w:tcBorders>
          </w:tcPr>
          <w:p w14:paraId="2E70014F"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150" w14:textId="77777777" w:rsidR="00927A1E" w:rsidRDefault="00CB5ACF">
            <w:pPr>
              <w:pStyle w:val="TableParagraph"/>
              <w:spacing w:before="18"/>
              <w:ind w:right="172"/>
              <w:rPr>
                <w:sz w:val="16"/>
              </w:rPr>
            </w:pPr>
            <w:r>
              <w:rPr>
                <w:sz w:val="16"/>
              </w:rPr>
              <w:t>specialist's relationships with colleagues are cordial,</w:t>
            </w:r>
          </w:p>
        </w:tc>
        <w:tc>
          <w:tcPr>
            <w:tcW w:w="1543" w:type="dxa"/>
            <w:tcBorders>
              <w:bottom w:val="nil"/>
            </w:tcBorders>
          </w:tcPr>
          <w:p w14:paraId="2E700151" w14:textId="77777777" w:rsidR="00927A1E" w:rsidRDefault="00CB5ACF">
            <w:pPr>
              <w:pStyle w:val="TableParagraph"/>
              <w:spacing w:line="257" w:lineRule="exact"/>
              <w:jc w:val="both"/>
              <w:rPr>
                <w:sz w:val="16"/>
              </w:rPr>
            </w:pPr>
            <w:r>
              <w:rPr>
                <w:rFonts w:ascii="MS Gothic" w:hAnsi="MS Gothic"/>
                <w:sz w:val="24"/>
              </w:rPr>
              <w:t>☐</w:t>
            </w:r>
            <w:r>
              <w:rPr>
                <w:sz w:val="16"/>
              </w:rPr>
              <w:t>Library/media</w:t>
            </w:r>
          </w:p>
          <w:p w14:paraId="2E700152" w14:textId="77777777" w:rsidR="00927A1E" w:rsidRDefault="00CB5ACF">
            <w:pPr>
              <w:pStyle w:val="TableParagraph"/>
              <w:spacing w:before="18"/>
              <w:ind w:right="179"/>
              <w:jc w:val="both"/>
              <w:rPr>
                <w:sz w:val="16"/>
              </w:rPr>
            </w:pPr>
            <w:r>
              <w:rPr>
                <w:sz w:val="16"/>
              </w:rPr>
              <w:t>specialist participates actively in school and district events and</w:t>
            </w:r>
          </w:p>
        </w:tc>
        <w:tc>
          <w:tcPr>
            <w:tcW w:w="1628" w:type="dxa"/>
            <w:tcBorders>
              <w:bottom w:val="nil"/>
            </w:tcBorders>
          </w:tcPr>
          <w:p w14:paraId="2E700153"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154" w14:textId="77777777" w:rsidR="00927A1E" w:rsidRDefault="00CB5ACF">
            <w:pPr>
              <w:pStyle w:val="TableParagraph"/>
              <w:spacing w:before="18"/>
              <w:ind w:right="153"/>
              <w:rPr>
                <w:sz w:val="16"/>
              </w:rPr>
            </w:pPr>
            <w:r>
              <w:rPr>
                <w:sz w:val="16"/>
              </w:rPr>
              <w:t>specialist makes a substantial contribution to school and district</w:t>
            </w:r>
          </w:p>
        </w:tc>
      </w:tr>
      <w:tr w:rsidR="00927A1E" w14:paraId="2E70015C" w14:textId="77777777">
        <w:trPr>
          <w:trHeight w:hRule="exact" w:val="1018"/>
        </w:trPr>
        <w:tc>
          <w:tcPr>
            <w:tcW w:w="1529" w:type="dxa"/>
            <w:tcBorders>
              <w:top w:val="nil"/>
            </w:tcBorders>
          </w:tcPr>
          <w:p w14:paraId="2E700156" w14:textId="77777777" w:rsidR="00927A1E" w:rsidRDefault="00927A1E"/>
        </w:tc>
        <w:tc>
          <w:tcPr>
            <w:tcW w:w="1371" w:type="dxa"/>
            <w:tcBorders>
              <w:top w:val="nil"/>
            </w:tcBorders>
          </w:tcPr>
          <w:p w14:paraId="2E700157" w14:textId="77777777" w:rsidR="00927A1E" w:rsidRDefault="00CB5ACF">
            <w:pPr>
              <w:pStyle w:val="TableParagraph"/>
              <w:spacing w:before="90"/>
              <w:ind w:right="202"/>
              <w:rPr>
                <w:b/>
                <w:sz w:val="16"/>
              </w:rPr>
            </w:pPr>
            <w:r>
              <w:rPr>
                <w:b/>
                <w:sz w:val="16"/>
              </w:rPr>
              <w:t>Standard 5: Program Management &amp; Administration [5.1, 5.2, 5.3, 5.4]</w:t>
            </w:r>
          </w:p>
        </w:tc>
        <w:tc>
          <w:tcPr>
            <w:tcW w:w="1889" w:type="dxa"/>
            <w:tcBorders>
              <w:top w:val="nil"/>
            </w:tcBorders>
          </w:tcPr>
          <w:p w14:paraId="2E700158" w14:textId="77777777" w:rsidR="00927A1E" w:rsidRDefault="00CB5ACF">
            <w:pPr>
              <w:pStyle w:val="TableParagraph"/>
              <w:ind w:left="100" w:right="169"/>
              <w:rPr>
                <w:sz w:val="16"/>
              </w:rPr>
            </w:pPr>
            <w:r>
              <w:rPr>
                <w:sz w:val="16"/>
              </w:rPr>
              <w:t>specialist avoids being involved in school and district events and projects.</w:t>
            </w:r>
          </w:p>
        </w:tc>
        <w:tc>
          <w:tcPr>
            <w:tcW w:w="1618" w:type="dxa"/>
            <w:tcBorders>
              <w:top w:val="nil"/>
            </w:tcBorders>
          </w:tcPr>
          <w:p w14:paraId="2E700159" w14:textId="77777777" w:rsidR="00927A1E" w:rsidRDefault="00CB5ACF">
            <w:pPr>
              <w:pStyle w:val="TableParagraph"/>
              <w:ind w:right="99"/>
              <w:rPr>
                <w:sz w:val="16"/>
              </w:rPr>
            </w:pPr>
            <w:r>
              <w:rPr>
                <w:sz w:val="16"/>
              </w:rPr>
              <w:t>and the specialist participates in school and district events and projects hen specifically requested.</w:t>
            </w:r>
          </w:p>
        </w:tc>
        <w:tc>
          <w:tcPr>
            <w:tcW w:w="1543" w:type="dxa"/>
            <w:tcBorders>
              <w:top w:val="nil"/>
            </w:tcBorders>
          </w:tcPr>
          <w:p w14:paraId="2E70015A" w14:textId="77777777" w:rsidR="00927A1E" w:rsidRDefault="00CB5ACF">
            <w:pPr>
              <w:pStyle w:val="TableParagraph"/>
              <w:ind w:right="112"/>
              <w:rPr>
                <w:sz w:val="16"/>
              </w:rPr>
            </w:pPr>
            <w:r>
              <w:rPr>
                <w:sz w:val="16"/>
              </w:rPr>
              <w:t>projects and maintains positive and productive relationships with colleagues.</w:t>
            </w:r>
          </w:p>
        </w:tc>
        <w:tc>
          <w:tcPr>
            <w:tcW w:w="1628" w:type="dxa"/>
            <w:tcBorders>
              <w:top w:val="nil"/>
            </w:tcBorders>
          </w:tcPr>
          <w:p w14:paraId="2E70015B" w14:textId="77777777" w:rsidR="00927A1E" w:rsidRDefault="00CB5ACF">
            <w:pPr>
              <w:pStyle w:val="TableParagraph"/>
              <w:ind w:right="114"/>
              <w:rPr>
                <w:sz w:val="16"/>
              </w:rPr>
            </w:pPr>
            <w:r>
              <w:rPr>
                <w:sz w:val="16"/>
              </w:rPr>
              <w:t>events and projects and assumes leadership with colleagues.</w:t>
            </w:r>
          </w:p>
        </w:tc>
      </w:tr>
      <w:tr w:rsidR="00927A1E" w14:paraId="2E700168" w14:textId="77777777">
        <w:trPr>
          <w:trHeight w:hRule="exact" w:val="828"/>
        </w:trPr>
        <w:tc>
          <w:tcPr>
            <w:tcW w:w="1529" w:type="dxa"/>
            <w:tcBorders>
              <w:bottom w:val="nil"/>
            </w:tcBorders>
          </w:tcPr>
          <w:p w14:paraId="2E70015D" w14:textId="77777777" w:rsidR="00927A1E" w:rsidRDefault="00CB5ACF">
            <w:pPr>
              <w:pStyle w:val="TableParagraph"/>
              <w:spacing w:line="182" w:lineRule="exact"/>
              <w:ind w:right="389"/>
              <w:rPr>
                <w:b/>
                <w:sz w:val="16"/>
              </w:rPr>
            </w:pPr>
            <w:r>
              <w:rPr>
                <w:b/>
                <w:sz w:val="16"/>
              </w:rPr>
              <w:t>4f: Showing professionalism</w:t>
            </w:r>
          </w:p>
        </w:tc>
        <w:tc>
          <w:tcPr>
            <w:tcW w:w="1371" w:type="dxa"/>
            <w:tcBorders>
              <w:bottom w:val="nil"/>
            </w:tcBorders>
          </w:tcPr>
          <w:p w14:paraId="2E70015E" w14:textId="77777777" w:rsidR="00927A1E" w:rsidRDefault="00CB5ACF">
            <w:pPr>
              <w:pStyle w:val="TableParagraph"/>
              <w:ind w:right="239"/>
              <w:rPr>
                <w:b/>
                <w:sz w:val="16"/>
              </w:rPr>
            </w:pPr>
            <w:r>
              <w:rPr>
                <w:b/>
                <w:sz w:val="16"/>
              </w:rPr>
              <w:t>Standard 4: Advocacy &amp; Leadership [4.1,</w:t>
            </w:r>
          </w:p>
          <w:p w14:paraId="2E70015F" w14:textId="77777777" w:rsidR="00927A1E" w:rsidRDefault="00CB5ACF">
            <w:pPr>
              <w:pStyle w:val="TableParagraph"/>
              <w:spacing w:before="3" w:line="182" w:lineRule="exact"/>
              <w:rPr>
                <w:b/>
                <w:sz w:val="16"/>
              </w:rPr>
            </w:pPr>
            <w:r>
              <w:rPr>
                <w:b/>
                <w:sz w:val="16"/>
              </w:rPr>
              <w:t>4.2, 4.3, 4.4]</w:t>
            </w:r>
          </w:p>
        </w:tc>
        <w:tc>
          <w:tcPr>
            <w:tcW w:w="1889" w:type="dxa"/>
            <w:tcBorders>
              <w:bottom w:val="nil"/>
            </w:tcBorders>
          </w:tcPr>
          <w:p w14:paraId="2E700160"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161" w14:textId="77777777" w:rsidR="00927A1E" w:rsidRDefault="00CB5ACF">
            <w:pPr>
              <w:pStyle w:val="TableParagraph"/>
              <w:spacing w:before="18"/>
              <w:ind w:left="100" w:right="118"/>
              <w:rPr>
                <w:sz w:val="16"/>
              </w:rPr>
            </w:pPr>
            <w:r>
              <w:rPr>
                <w:sz w:val="16"/>
              </w:rPr>
              <w:t>displays dishonesty in interactions with colleagues, students, and the public</w:t>
            </w:r>
            <w:r>
              <w:rPr>
                <w:w w:val="50"/>
                <w:sz w:val="16"/>
              </w:rPr>
              <w:t>;;</w:t>
            </w:r>
          </w:p>
        </w:tc>
        <w:tc>
          <w:tcPr>
            <w:tcW w:w="1618" w:type="dxa"/>
            <w:tcBorders>
              <w:bottom w:val="nil"/>
            </w:tcBorders>
          </w:tcPr>
          <w:p w14:paraId="2E700162"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63" w14:textId="77777777" w:rsidR="00927A1E" w:rsidRDefault="00CB5ACF">
            <w:pPr>
              <w:pStyle w:val="TableParagraph"/>
              <w:spacing w:before="18"/>
              <w:ind w:right="245"/>
              <w:rPr>
                <w:sz w:val="16"/>
              </w:rPr>
            </w:pPr>
            <w:r>
              <w:rPr>
                <w:sz w:val="16"/>
              </w:rPr>
              <w:t>specialist is honest in interactions with colleagues, students,</w:t>
            </w:r>
          </w:p>
        </w:tc>
        <w:tc>
          <w:tcPr>
            <w:tcW w:w="1543" w:type="dxa"/>
            <w:tcBorders>
              <w:bottom w:val="nil"/>
            </w:tcBorders>
          </w:tcPr>
          <w:p w14:paraId="2E700164"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65" w14:textId="77777777" w:rsidR="00927A1E" w:rsidRDefault="00CB5ACF">
            <w:pPr>
              <w:pStyle w:val="TableParagraph"/>
              <w:spacing w:before="18"/>
              <w:ind w:right="199"/>
              <w:rPr>
                <w:sz w:val="16"/>
              </w:rPr>
            </w:pPr>
            <w:r>
              <w:rPr>
                <w:sz w:val="16"/>
              </w:rPr>
              <w:t>specialist displays high standards of honesty and integrity</w:t>
            </w:r>
          </w:p>
        </w:tc>
        <w:tc>
          <w:tcPr>
            <w:tcW w:w="1628" w:type="dxa"/>
            <w:tcBorders>
              <w:bottom w:val="nil"/>
            </w:tcBorders>
          </w:tcPr>
          <w:p w14:paraId="2E700166"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67" w14:textId="77777777" w:rsidR="00927A1E" w:rsidRDefault="00CB5ACF">
            <w:pPr>
              <w:pStyle w:val="TableParagraph"/>
              <w:spacing w:before="18"/>
              <w:ind w:right="196"/>
              <w:rPr>
                <w:sz w:val="16"/>
              </w:rPr>
            </w:pPr>
            <w:r>
              <w:rPr>
                <w:sz w:val="16"/>
              </w:rPr>
              <w:t>specialist can be counted on to hold the highest standards of</w:t>
            </w:r>
          </w:p>
        </w:tc>
      </w:tr>
      <w:tr w:rsidR="00927A1E" w14:paraId="2E70016F" w14:textId="77777777">
        <w:trPr>
          <w:trHeight w:hRule="exact" w:val="1109"/>
        </w:trPr>
        <w:tc>
          <w:tcPr>
            <w:tcW w:w="1529" w:type="dxa"/>
            <w:tcBorders>
              <w:top w:val="nil"/>
            </w:tcBorders>
          </w:tcPr>
          <w:p w14:paraId="2E700169" w14:textId="77777777" w:rsidR="00927A1E" w:rsidRDefault="00927A1E"/>
        </w:tc>
        <w:tc>
          <w:tcPr>
            <w:tcW w:w="1371" w:type="dxa"/>
            <w:tcBorders>
              <w:top w:val="nil"/>
            </w:tcBorders>
          </w:tcPr>
          <w:p w14:paraId="2E70016A" w14:textId="77777777" w:rsidR="00927A1E" w:rsidRDefault="00CB5ACF">
            <w:pPr>
              <w:pStyle w:val="TableParagraph"/>
              <w:spacing w:before="90"/>
              <w:ind w:right="202"/>
              <w:rPr>
                <w:b/>
                <w:sz w:val="16"/>
              </w:rPr>
            </w:pPr>
            <w:r>
              <w:rPr>
                <w:b/>
                <w:sz w:val="16"/>
              </w:rPr>
              <w:t>Standard 5: Program Management &amp; Administration [5.1, 5.2, 5.3, 5.4]</w:t>
            </w:r>
          </w:p>
        </w:tc>
        <w:tc>
          <w:tcPr>
            <w:tcW w:w="1889" w:type="dxa"/>
            <w:tcBorders>
              <w:top w:val="nil"/>
            </w:tcBorders>
          </w:tcPr>
          <w:p w14:paraId="2E70016B" w14:textId="77777777" w:rsidR="00927A1E" w:rsidRDefault="00CB5ACF">
            <w:pPr>
              <w:pStyle w:val="TableParagraph"/>
              <w:spacing w:line="183" w:lineRule="exact"/>
              <w:ind w:left="100"/>
              <w:rPr>
                <w:sz w:val="16"/>
              </w:rPr>
            </w:pPr>
            <w:r>
              <w:rPr>
                <w:sz w:val="16"/>
              </w:rPr>
              <w:t>violates copyright laws.</w:t>
            </w:r>
          </w:p>
        </w:tc>
        <w:tc>
          <w:tcPr>
            <w:tcW w:w="1618" w:type="dxa"/>
            <w:tcBorders>
              <w:top w:val="nil"/>
            </w:tcBorders>
          </w:tcPr>
          <w:p w14:paraId="2E70016C" w14:textId="77777777" w:rsidR="00927A1E" w:rsidRDefault="00CB5ACF">
            <w:pPr>
              <w:pStyle w:val="TableParagraph"/>
              <w:rPr>
                <w:sz w:val="16"/>
              </w:rPr>
            </w:pPr>
            <w:r>
              <w:rPr>
                <w:sz w:val="16"/>
              </w:rPr>
              <w:t>and the public</w:t>
            </w:r>
            <w:r>
              <w:rPr>
                <w:w w:val="50"/>
                <w:sz w:val="16"/>
              </w:rPr>
              <w:t>;;</w:t>
            </w:r>
            <w:r>
              <w:rPr>
                <w:sz w:val="16"/>
              </w:rPr>
              <w:t xml:space="preserve"> respects copyright laws.</w:t>
            </w:r>
          </w:p>
        </w:tc>
        <w:tc>
          <w:tcPr>
            <w:tcW w:w="1543" w:type="dxa"/>
            <w:tcBorders>
              <w:top w:val="nil"/>
            </w:tcBorders>
          </w:tcPr>
          <w:p w14:paraId="2E70016D" w14:textId="77777777" w:rsidR="00927A1E" w:rsidRDefault="00CB5ACF">
            <w:pPr>
              <w:pStyle w:val="TableParagraph"/>
              <w:ind w:right="177"/>
              <w:rPr>
                <w:sz w:val="16"/>
              </w:rPr>
            </w:pPr>
            <w:r>
              <w:rPr>
                <w:sz w:val="16"/>
              </w:rPr>
              <w:t>in interactions with colleagues, students, and the public</w:t>
            </w:r>
            <w:r>
              <w:rPr>
                <w:w w:val="50"/>
                <w:sz w:val="16"/>
              </w:rPr>
              <w:t xml:space="preserve">;; </w:t>
            </w:r>
            <w:r>
              <w:rPr>
                <w:sz w:val="16"/>
              </w:rPr>
              <w:t>adheres carefully to copyright laws.</w:t>
            </w:r>
          </w:p>
        </w:tc>
        <w:tc>
          <w:tcPr>
            <w:tcW w:w="1628" w:type="dxa"/>
            <w:tcBorders>
              <w:top w:val="nil"/>
            </w:tcBorders>
          </w:tcPr>
          <w:p w14:paraId="2E70016E" w14:textId="77777777" w:rsidR="00927A1E" w:rsidRDefault="00CB5ACF">
            <w:pPr>
              <w:pStyle w:val="TableParagraph"/>
              <w:ind w:right="174"/>
              <w:rPr>
                <w:sz w:val="16"/>
              </w:rPr>
            </w:pPr>
            <w:r>
              <w:rPr>
                <w:sz w:val="16"/>
              </w:rPr>
              <w:t>honesty and integrity and takes a leadership role with colleagues in ensuring there is no plagiarism or violation of copyright laws.</w:t>
            </w:r>
          </w:p>
        </w:tc>
      </w:tr>
    </w:tbl>
    <w:p w14:paraId="2E700170" w14:textId="77777777" w:rsidR="00927A1E" w:rsidRDefault="00927A1E">
      <w:pPr>
        <w:rPr>
          <w:sz w:val="16"/>
        </w:rPr>
        <w:sectPr w:rsidR="00927A1E">
          <w:pgSz w:w="12240" w:h="15840"/>
          <w:pgMar w:top="720" w:right="1200" w:bottom="800" w:left="1200" w:header="0" w:footer="545" w:gutter="0"/>
          <w:cols w:space="720"/>
        </w:sectPr>
      </w:pPr>
    </w:p>
    <w:p w14:paraId="2E700171" w14:textId="01DC02B1" w:rsidR="00927A1E" w:rsidRDefault="00811E1C">
      <w:pPr>
        <w:pStyle w:val="BodyText"/>
        <w:spacing w:before="1"/>
        <w:rPr>
          <w:b/>
          <w:sz w:val="24"/>
        </w:rPr>
      </w:pPr>
      <w:r>
        <w:rPr>
          <w:noProof/>
        </w:rPr>
        <mc:AlternateContent>
          <mc:Choice Requires="wps">
            <w:drawing>
              <wp:anchor distT="0" distB="0" distL="114300" distR="114300" simplePos="0" relativeHeight="502982672" behindDoc="1" locked="0" layoutInCell="1" allowOverlap="1" wp14:anchorId="2E701088" wp14:editId="07A28BDB">
                <wp:simplePos x="0" y="0"/>
                <wp:positionH relativeFrom="page">
                  <wp:posOffset>6005830</wp:posOffset>
                </wp:positionH>
                <wp:positionV relativeFrom="page">
                  <wp:posOffset>7395210</wp:posOffset>
                </wp:positionV>
                <wp:extent cx="161290" cy="153035"/>
                <wp:effectExtent l="0" t="3810" r="0" b="0"/>
                <wp:wrapNone/>
                <wp:docPr id="4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114D" w14:textId="77777777" w:rsidR="00BF3A29" w:rsidRDefault="00BF3A29">
                            <w:pPr>
                              <w:spacing w:line="240" w:lineRule="exact"/>
                              <w:rPr>
                                <w:sz w:val="16"/>
                              </w:rPr>
                            </w:pPr>
                            <w:r>
                              <w:rPr>
                                <w:rFonts w:ascii="MS Gothic" w:hAnsi="MS Gothic"/>
                                <w:spacing w:val="-30"/>
                                <w:sz w:val="24"/>
                              </w:rPr>
                              <w:t>□</w:t>
                            </w:r>
                            <w:r>
                              <w:rPr>
                                <w:spacing w:val="-3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701088" id="_x0000_t202" coordsize="21600,21600" o:spt="202" path="m,l,21600r21600,l21600,xe">
                <v:stroke joinstyle="miter"/>
                <v:path gradientshapeok="t" o:connecttype="rect"/>
              </v:shapetype>
              <v:shape id="Text Box 225" o:spid="_x0000_s1026" type="#_x0000_t202" style="position:absolute;margin-left:472.9pt;margin-top:582.3pt;width:12.7pt;height:12.05pt;z-index:-33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gjtAIAALM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" filled="f" stroked="f">
                <v:textbox inset="0,0,0,0">
                  <w:txbxContent>
                    <w:p w14:paraId="2E70114D" w14:textId="77777777" w:rsidR="00BF3A29" w:rsidRDefault="00BF3A29">
                      <w:pPr>
                        <w:spacing w:line="240" w:lineRule="exact"/>
                        <w:rPr>
                          <w:sz w:val="16"/>
                        </w:rPr>
                      </w:pPr>
                      <w:r>
                        <w:rPr>
                          <w:rFonts w:ascii="MS Gothic" w:hAnsi="MS Gothic"/>
                          <w:spacing w:val="-30"/>
                          <w:sz w:val="24"/>
                        </w:rPr>
                        <w:t>□</w:t>
                      </w:r>
                      <w:r>
                        <w:rPr>
                          <w:spacing w:val="-30"/>
                          <w:sz w:val="16"/>
                        </w:rPr>
                        <w:t>L</w:t>
                      </w:r>
                    </w:p>
                  </w:txbxContent>
                </v:textbox>
                <w10:wrap anchorx="page" anchory="page"/>
              </v:shape>
            </w:pict>
          </mc:Fallback>
        </mc:AlternateContent>
      </w:r>
      <w:r>
        <w:rPr>
          <w:noProof/>
        </w:rPr>
        <mc:AlternateContent>
          <mc:Choice Requires="wpg">
            <w:drawing>
              <wp:anchor distT="0" distB="0" distL="114300" distR="114300" simplePos="0" relativeHeight="502982696" behindDoc="1" locked="0" layoutInCell="1" allowOverlap="1" wp14:anchorId="2E701089" wp14:editId="19B4ABC2">
                <wp:simplePos x="0" y="0"/>
                <wp:positionH relativeFrom="page">
                  <wp:posOffset>6016625</wp:posOffset>
                </wp:positionH>
                <wp:positionV relativeFrom="page">
                  <wp:posOffset>7407275</wp:posOffset>
                </wp:positionV>
                <wp:extent cx="130175" cy="130175"/>
                <wp:effectExtent l="6350" t="6350" r="6350" b="6350"/>
                <wp:wrapNone/>
                <wp:docPr id="39"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30175"/>
                          <a:chOff x="9475" y="11665"/>
                          <a:chExt cx="205" cy="205"/>
                        </a:xfrm>
                      </wpg:grpSpPr>
                      <wps:wsp>
                        <wps:cNvPr id="40" name="Rectangle 224"/>
                        <wps:cNvSpPr>
                          <a:spLocks noChangeArrowheads="1"/>
                        </wps:cNvSpPr>
                        <wps:spPr bwMode="auto">
                          <a:xfrm>
                            <a:off x="9475" y="11665"/>
                            <a:ext cx="205" cy="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23"/>
                        <wps:cNvSpPr>
                          <a:spLocks noChangeArrowheads="1"/>
                        </wps:cNvSpPr>
                        <wps:spPr bwMode="auto">
                          <a:xfrm>
                            <a:off x="9485" y="11675"/>
                            <a:ext cx="185" cy="1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D08B66" id="Group 222" o:spid="_x0000_s1026" style="position:absolute;margin-left:473.75pt;margin-top:583.25pt;width:10.25pt;height:10.25pt;z-index:-333784;mso-position-horizontal-relative:page;mso-position-vertical-relative:page" coordorigin="9475,11665" coordsize="2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">
                <v:rect id="Rectangle 224" o:spid="_x0000_s1027" style="position:absolute;left:9475;top:11665;width:205;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223" o:spid="_x0000_s1028" style="position:absolute;left:9485;top:11675;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wrap anchorx="page" anchory="page"/>
              </v:group>
            </w:pict>
          </mc:Fallback>
        </mc:AlternateContent>
      </w:r>
    </w:p>
    <w:p w14:paraId="2E700172" w14:textId="77777777" w:rsidR="00927A1E" w:rsidRDefault="00CB5ACF">
      <w:pPr>
        <w:pStyle w:val="Heading8"/>
        <w:spacing w:before="70"/>
        <w:ind w:left="220"/>
      </w:pPr>
      <w:r>
        <w:t>Advocacy Project</w:t>
      </w:r>
    </w:p>
    <w:p w14:paraId="2E700173" w14:textId="77777777" w:rsidR="00927A1E" w:rsidRDefault="00927A1E">
      <w:pPr>
        <w:pStyle w:val="BodyText"/>
        <w:spacing w:before="5"/>
        <w:rPr>
          <w:b/>
        </w:rPr>
      </w:pPr>
    </w:p>
    <w:p w14:paraId="2E700174" w14:textId="77777777" w:rsidR="00927A1E" w:rsidRDefault="00CB5ACF">
      <w:pPr>
        <w:pStyle w:val="BodyText"/>
        <w:ind w:left="220"/>
      </w:pPr>
      <w:r>
        <w:t>An implementation of a parental involvement project in the school library.</w:t>
      </w:r>
    </w:p>
    <w:p w14:paraId="2E700175" w14:textId="77777777" w:rsidR="00927A1E" w:rsidRDefault="00927A1E">
      <w:pPr>
        <w:pStyle w:val="BodyText"/>
        <w:spacing w:before="5"/>
        <w:rPr>
          <w:sz w:val="17"/>
        </w:rPr>
      </w:pPr>
    </w:p>
    <w:p w14:paraId="2E700176" w14:textId="77777777" w:rsidR="00927A1E" w:rsidRDefault="00CB5ACF">
      <w:pPr>
        <w:pStyle w:val="Heading8"/>
        <w:tabs>
          <w:tab w:val="left" w:pos="9516"/>
        </w:tabs>
        <w:ind w:left="220"/>
      </w:pPr>
      <w:r>
        <w:t>Comments:</w:t>
      </w:r>
      <w:r>
        <w:rPr>
          <w:u w:val="single"/>
        </w:rPr>
        <w:t xml:space="preserve"> </w:t>
      </w:r>
      <w:r>
        <w:rPr>
          <w:u w:val="single"/>
        </w:rPr>
        <w:tab/>
      </w:r>
    </w:p>
    <w:p w14:paraId="2E700177" w14:textId="6A1398D2" w:rsidR="00927A1E" w:rsidRDefault="00811E1C">
      <w:pPr>
        <w:pStyle w:val="BodyText"/>
        <w:spacing w:before="2"/>
        <w:rPr>
          <w:b/>
          <w:sz w:val="15"/>
        </w:rPr>
      </w:pPr>
      <w:r>
        <w:rPr>
          <w:noProof/>
        </w:rPr>
        <mc:AlternateContent>
          <mc:Choice Requires="wps">
            <w:drawing>
              <wp:anchor distT="0" distB="0" distL="0" distR="0" simplePos="0" relativeHeight="30880" behindDoc="0" locked="0" layoutInCell="1" allowOverlap="1" wp14:anchorId="2E70108A" wp14:editId="121927AB">
                <wp:simplePos x="0" y="0"/>
                <wp:positionH relativeFrom="page">
                  <wp:posOffset>896620</wp:posOffset>
                </wp:positionH>
                <wp:positionV relativeFrom="paragraph">
                  <wp:posOffset>144780</wp:posOffset>
                </wp:positionV>
                <wp:extent cx="5981065" cy="0"/>
                <wp:effectExtent l="10795" t="11430" r="18415" b="17145"/>
                <wp:wrapTopAndBottom/>
                <wp:docPr id="3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0C260F" id="Line 221" o:spid="_x0000_s1026" style="position:absolute;z-index:3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4pt" to="541.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904" behindDoc="0" locked="0" layoutInCell="1" allowOverlap="1" wp14:anchorId="2E70108B" wp14:editId="3D85D19F">
                <wp:simplePos x="0" y="0"/>
                <wp:positionH relativeFrom="page">
                  <wp:posOffset>896620</wp:posOffset>
                </wp:positionH>
                <wp:positionV relativeFrom="paragraph">
                  <wp:posOffset>321310</wp:posOffset>
                </wp:positionV>
                <wp:extent cx="5981065" cy="0"/>
                <wp:effectExtent l="10795" t="16510" r="18415" b="12065"/>
                <wp:wrapTopAndBottom/>
                <wp:docPr id="37"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6830C2" id="Line 220" o:spid="_x0000_s1026" style="position:absolute;z-index:30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3pt" to="541.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0928" behindDoc="0" locked="0" layoutInCell="1" allowOverlap="1" wp14:anchorId="2E70108C" wp14:editId="713DB7CF">
                <wp:simplePos x="0" y="0"/>
                <wp:positionH relativeFrom="page">
                  <wp:posOffset>896620</wp:posOffset>
                </wp:positionH>
                <wp:positionV relativeFrom="paragraph">
                  <wp:posOffset>483235</wp:posOffset>
                </wp:positionV>
                <wp:extent cx="5981065" cy="0"/>
                <wp:effectExtent l="10795" t="16510" r="18415" b="12065"/>
                <wp:wrapTopAndBottom/>
                <wp:docPr id="3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5B60B3" id="Line 219" o:spid="_x0000_s1026" style="position:absolute;z-index:30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05pt" to="541.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4FQIAACw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0952" behindDoc="0" locked="0" layoutInCell="1" allowOverlap="1" wp14:anchorId="2E70108D" wp14:editId="785180BD">
                <wp:simplePos x="0" y="0"/>
                <wp:positionH relativeFrom="page">
                  <wp:posOffset>896620</wp:posOffset>
                </wp:positionH>
                <wp:positionV relativeFrom="paragraph">
                  <wp:posOffset>659765</wp:posOffset>
                </wp:positionV>
                <wp:extent cx="5981065" cy="0"/>
                <wp:effectExtent l="10795" t="12065" r="18415" b="16510"/>
                <wp:wrapTopAndBottom/>
                <wp:docPr id="3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467A5A" id="Line 218" o:spid="_x0000_s1026" style="position:absolute;z-index:30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51.95pt" to="541.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sFAIAACw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0976" behindDoc="0" locked="0" layoutInCell="1" allowOverlap="1" wp14:anchorId="2E70108E" wp14:editId="5B3A72A6">
                <wp:simplePos x="0" y="0"/>
                <wp:positionH relativeFrom="page">
                  <wp:posOffset>896620</wp:posOffset>
                </wp:positionH>
                <wp:positionV relativeFrom="paragraph">
                  <wp:posOffset>836930</wp:posOffset>
                </wp:positionV>
                <wp:extent cx="5981065" cy="0"/>
                <wp:effectExtent l="10795" t="17780" r="18415" b="10795"/>
                <wp:wrapTopAndBottom/>
                <wp:docPr id="3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23FB2C" id="Line 217" o:spid="_x0000_s1026" style="position:absolute;z-index:3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5.9pt" to="541.5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Ya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" strokeweight="1.44pt">
                <w10:wrap type="topAndBottom" anchorx="page"/>
              </v:line>
            </w:pict>
          </mc:Fallback>
        </mc:AlternateContent>
      </w:r>
    </w:p>
    <w:p w14:paraId="2E700178" w14:textId="77777777" w:rsidR="00927A1E" w:rsidRDefault="00927A1E">
      <w:pPr>
        <w:pStyle w:val="BodyText"/>
        <w:spacing w:before="8"/>
        <w:rPr>
          <w:b/>
          <w:sz w:val="15"/>
        </w:rPr>
      </w:pPr>
    </w:p>
    <w:p w14:paraId="2E700179" w14:textId="77777777" w:rsidR="00927A1E" w:rsidRDefault="00927A1E">
      <w:pPr>
        <w:pStyle w:val="BodyText"/>
        <w:spacing w:before="7"/>
        <w:rPr>
          <w:b/>
          <w:sz w:val="13"/>
        </w:rPr>
      </w:pPr>
    </w:p>
    <w:p w14:paraId="2E70017A" w14:textId="77777777" w:rsidR="00927A1E" w:rsidRDefault="00927A1E">
      <w:pPr>
        <w:pStyle w:val="BodyText"/>
        <w:spacing w:before="8"/>
        <w:rPr>
          <w:b/>
          <w:sz w:val="15"/>
        </w:rPr>
      </w:pPr>
    </w:p>
    <w:p w14:paraId="2E70017B" w14:textId="77777777" w:rsidR="00927A1E" w:rsidRDefault="00927A1E">
      <w:pPr>
        <w:pStyle w:val="BodyText"/>
        <w:spacing w:before="8"/>
        <w:rPr>
          <w:b/>
          <w:sz w:val="15"/>
        </w:rPr>
      </w:pPr>
    </w:p>
    <w:p w14:paraId="2E70017C" w14:textId="77777777" w:rsidR="00927A1E" w:rsidRDefault="00927A1E">
      <w:pPr>
        <w:pStyle w:val="BodyText"/>
        <w:spacing w:before="4" w:after="1"/>
        <w:rPr>
          <w:b/>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371"/>
        <w:gridCol w:w="1889"/>
        <w:gridCol w:w="1618"/>
        <w:gridCol w:w="1543"/>
        <w:gridCol w:w="1628"/>
      </w:tblGrid>
      <w:tr w:rsidR="00927A1E" w14:paraId="2E70017E" w14:textId="77777777">
        <w:trPr>
          <w:trHeight w:hRule="exact" w:val="216"/>
        </w:trPr>
        <w:tc>
          <w:tcPr>
            <w:tcW w:w="9578" w:type="dxa"/>
            <w:gridSpan w:val="6"/>
          </w:tcPr>
          <w:p w14:paraId="2E70017D" w14:textId="77777777" w:rsidR="00927A1E" w:rsidRDefault="00CB5ACF">
            <w:pPr>
              <w:pStyle w:val="TableParagraph"/>
              <w:spacing w:line="201" w:lineRule="exact"/>
              <w:ind w:left="1600"/>
              <w:rPr>
                <w:rFonts w:ascii="Arial"/>
                <w:sz w:val="18"/>
              </w:rPr>
            </w:pPr>
            <w:r>
              <w:rPr>
                <w:rFonts w:ascii="Arial"/>
                <w:b/>
                <w:sz w:val="18"/>
              </w:rPr>
              <w:t xml:space="preserve">Domain 1 for Library/Media Specialists: Planning &amp; Preparation </w:t>
            </w:r>
            <w:r>
              <w:rPr>
                <w:rFonts w:ascii="Arial"/>
                <w:sz w:val="18"/>
              </w:rPr>
              <w:t>(</w:t>
            </w:r>
            <w:r>
              <w:rPr>
                <w:rFonts w:ascii="Arial"/>
                <w:i/>
                <w:sz w:val="18"/>
              </w:rPr>
              <w:t>continued</w:t>
            </w:r>
            <w:r>
              <w:rPr>
                <w:rFonts w:ascii="Arial"/>
                <w:sz w:val="18"/>
              </w:rPr>
              <w:t>)</w:t>
            </w:r>
          </w:p>
        </w:tc>
      </w:tr>
      <w:tr w:rsidR="00927A1E" w14:paraId="2E700184" w14:textId="77777777">
        <w:trPr>
          <w:trHeight w:hRule="exact" w:val="218"/>
        </w:trPr>
        <w:tc>
          <w:tcPr>
            <w:tcW w:w="1529" w:type="dxa"/>
            <w:vMerge w:val="restart"/>
          </w:tcPr>
          <w:p w14:paraId="2E70017F" w14:textId="77777777" w:rsidR="00927A1E" w:rsidRDefault="00927A1E">
            <w:pPr>
              <w:pStyle w:val="TableParagraph"/>
              <w:spacing w:before="5"/>
              <w:ind w:left="0"/>
              <w:rPr>
                <w:rFonts w:ascii="Arial"/>
                <w:b/>
                <w:sz w:val="18"/>
              </w:rPr>
            </w:pPr>
          </w:p>
          <w:p w14:paraId="2E700180" w14:textId="77777777" w:rsidR="00927A1E" w:rsidRDefault="00CB5ACF">
            <w:pPr>
              <w:pStyle w:val="TableParagraph"/>
              <w:ind w:left="259"/>
              <w:rPr>
                <w:rFonts w:ascii="Arial"/>
                <w:b/>
                <w:sz w:val="18"/>
              </w:rPr>
            </w:pPr>
            <w:r>
              <w:rPr>
                <w:rFonts w:ascii="Arial"/>
                <w:b/>
                <w:sz w:val="18"/>
              </w:rPr>
              <w:t>Component</w:t>
            </w:r>
          </w:p>
        </w:tc>
        <w:tc>
          <w:tcPr>
            <w:tcW w:w="1371" w:type="dxa"/>
            <w:vMerge w:val="restart"/>
          </w:tcPr>
          <w:p w14:paraId="2E700181" w14:textId="77777777" w:rsidR="00927A1E" w:rsidRDefault="00CB5ACF">
            <w:pPr>
              <w:pStyle w:val="TableParagraph"/>
              <w:spacing w:line="203" w:lineRule="exact"/>
              <w:ind w:left="270" w:right="270"/>
              <w:jc w:val="center"/>
              <w:rPr>
                <w:rFonts w:ascii="Arial"/>
                <w:b/>
                <w:sz w:val="18"/>
              </w:rPr>
            </w:pPr>
            <w:r>
              <w:rPr>
                <w:rFonts w:ascii="Arial"/>
                <w:b/>
                <w:sz w:val="18"/>
              </w:rPr>
              <w:t>AASL</w:t>
            </w:r>
          </w:p>
          <w:p w14:paraId="2E700182" w14:textId="77777777" w:rsidR="00927A1E" w:rsidRDefault="00CB5ACF">
            <w:pPr>
              <w:pStyle w:val="TableParagraph"/>
              <w:spacing w:line="207" w:lineRule="exact"/>
              <w:ind w:left="271" w:right="270"/>
              <w:jc w:val="center"/>
              <w:rPr>
                <w:rFonts w:ascii="Arial"/>
                <w:b/>
                <w:sz w:val="18"/>
              </w:rPr>
            </w:pPr>
            <w:r>
              <w:rPr>
                <w:rFonts w:ascii="Arial"/>
                <w:b/>
                <w:sz w:val="18"/>
              </w:rPr>
              <w:t>Standard</w:t>
            </w:r>
          </w:p>
        </w:tc>
        <w:tc>
          <w:tcPr>
            <w:tcW w:w="6678" w:type="dxa"/>
            <w:gridSpan w:val="4"/>
          </w:tcPr>
          <w:p w14:paraId="2E700183" w14:textId="77777777" w:rsidR="00927A1E" w:rsidRDefault="00CB5ACF">
            <w:pPr>
              <w:pStyle w:val="TableParagraph"/>
              <w:spacing w:line="204" w:lineRule="exact"/>
              <w:ind w:left="2162"/>
              <w:rPr>
                <w:rFonts w:ascii="Arial"/>
                <w:b/>
                <w:sz w:val="18"/>
              </w:rPr>
            </w:pPr>
            <w:r>
              <w:rPr>
                <w:rFonts w:ascii="Arial"/>
                <w:b/>
                <w:sz w:val="18"/>
              </w:rPr>
              <w:t>LEVEL OF PERFORMANCE</w:t>
            </w:r>
          </w:p>
        </w:tc>
      </w:tr>
      <w:tr w:rsidR="00927A1E" w14:paraId="2E70018B" w14:textId="77777777">
        <w:trPr>
          <w:trHeight w:hRule="exact" w:val="216"/>
        </w:trPr>
        <w:tc>
          <w:tcPr>
            <w:tcW w:w="1529" w:type="dxa"/>
            <w:vMerge/>
          </w:tcPr>
          <w:p w14:paraId="2E700185" w14:textId="77777777" w:rsidR="00927A1E" w:rsidRDefault="00927A1E"/>
        </w:tc>
        <w:tc>
          <w:tcPr>
            <w:tcW w:w="1371" w:type="dxa"/>
            <w:vMerge/>
          </w:tcPr>
          <w:p w14:paraId="2E700186" w14:textId="77777777" w:rsidR="00927A1E" w:rsidRDefault="00927A1E"/>
        </w:tc>
        <w:tc>
          <w:tcPr>
            <w:tcW w:w="1889" w:type="dxa"/>
          </w:tcPr>
          <w:p w14:paraId="2E700187" w14:textId="77777777" w:rsidR="00927A1E" w:rsidRDefault="00CB5ACF">
            <w:pPr>
              <w:pStyle w:val="TableParagraph"/>
              <w:spacing w:line="201" w:lineRule="exact"/>
              <w:ind w:left="100"/>
              <w:rPr>
                <w:rFonts w:ascii="Arial"/>
                <w:b/>
                <w:sz w:val="18"/>
              </w:rPr>
            </w:pPr>
            <w:r>
              <w:rPr>
                <w:rFonts w:ascii="Arial"/>
                <w:b/>
                <w:sz w:val="18"/>
              </w:rPr>
              <w:t>UNSATISFACTORY</w:t>
            </w:r>
          </w:p>
        </w:tc>
        <w:tc>
          <w:tcPr>
            <w:tcW w:w="1618" w:type="dxa"/>
          </w:tcPr>
          <w:p w14:paraId="2E700188" w14:textId="77777777" w:rsidR="00927A1E" w:rsidRDefault="00CB5ACF">
            <w:pPr>
              <w:pStyle w:val="TableParagraph"/>
              <w:spacing w:line="201" w:lineRule="exact"/>
              <w:ind w:left="523"/>
              <w:rPr>
                <w:rFonts w:ascii="Arial"/>
                <w:b/>
                <w:sz w:val="18"/>
              </w:rPr>
            </w:pPr>
            <w:r>
              <w:rPr>
                <w:rFonts w:ascii="Arial"/>
                <w:b/>
                <w:sz w:val="18"/>
              </w:rPr>
              <w:t>BASIC</w:t>
            </w:r>
          </w:p>
        </w:tc>
        <w:tc>
          <w:tcPr>
            <w:tcW w:w="1543" w:type="dxa"/>
          </w:tcPr>
          <w:p w14:paraId="2E700189" w14:textId="77777777" w:rsidR="00927A1E" w:rsidRDefault="00CB5ACF">
            <w:pPr>
              <w:pStyle w:val="TableParagraph"/>
              <w:spacing w:line="201" w:lineRule="exact"/>
              <w:ind w:left="220"/>
              <w:rPr>
                <w:rFonts w:ascii="Arial"/>
                <w:b/>
                <w:sz w:val="18"/>
              </w:rPr>
            </w:pPr>
            <w:r>
              <w:rPr>
                <w:rFonts w:ascii="Arial"/>
                <w:b/>
                <w:sz w:val="18"/>
              </w:rPr>
              <w:t>PROFICIENT</w:t>
            </w:r>
          </w:p>
        </w:tc>
        <w:tc>
          <w:tcPr>
            <w:tcW w:w="1628" w:type="dxa"/>
          </w:tcPr>
          <w:p w14:paraId="2E70018A" w14:textId="77777777" w:rsidR="00927A1E" w:rsidRDefault="00CB5ACF">
            <w:pPr>
              <w:pStyle w:val="TableParagraph"/>
              <w:spacing w:line="201" w:lineRule="exact"/>
              <w:rPr>
                <w:rFonts w:ascii="Arial"/>
                <w:b/>
                <w:sz w:val="18"/>
              </w:rPr>
            </w:pPr>
            <w:r>
              <w:rPr>
                <w:rFonts w:ascii="Arial"/>
                <w:b/>
                <w:sz w:val="18"/>
              </w:rPr>
              <w:t>DISTINGUISHED</w:t>
            </w:r>
          </w:p>
        </w:tc>
      </w:tr>
      <w:tr w:rsidR="00927A1E" w14:paraId="2E700196" w14:textId="77777777">
        <w:trPr>
          <w:trHeight w:hRule="exact" w:val="1196"/>
        </w:trPr>
        <w:tc>
          <w:tcPr>
            <w:tcW w:w="1529" w:type="dxa"/>
            <w:tcBorders>
              <w:bottom w:val="nil"/>
            </w:tcBorders>
          </w:tcPr>
          <w:p w14:paraId="2E70018C" w14:textId="77777777" w:rsidR="00927A1E" w:rsidRDefault="00CB5ACF">
            <w:pPr>
              <w:pStyle w:val="TableParagraph"/>
              <w:ind w:right="171"/>
              <w:rPr>
                <w:b/>
                <w:sz w:val="16"/>
              </w:rPr>
            </w:pPr>
            <w:r>
              <w:rPr>
                <w:b/>
                <w:sz w:val="16"/>
              </w:rPr>
              <w:t>1b: Demonstrating knowledge of the school's program and student information needs within that program</w:t>
            </w:r>
          </w:p>
        </w:tc>
        <w:tc>
          <w:tcPr>
            <w:tcW w:w="1371" w:type="dxa"/>
            <w:tcBorders>
              <w:bottom w:val="nil"/>
            </w:tcBorders>
          </w:tcPr>
          <w:p w14:paraId="2E70018D" w14:textId="77777777" w:rsidR="00927A1E" w:rsidRDefault="00CB5ACF">
            <w:pPr>
              <w:pStyle w:val="TableParagraph"/>
              <w:ind w:right="232"/>
              <w:rPr>
                <w:b/>
                <w:sz w:val="16"/>
              </w:rPr>
            </w:pPr>
            <w:r>
              <w:rPr>
                <w:b/>
                <w:sz w:val="16"/>
              </w:rPr>
              <w:t>Standard 4: Advocacy &amp; Leadership [4.3]</w:t>
            </w:r>
          </w:p>
        </w:tc>
        <w:tc>
          <w:tcPr>
            <w:tcW w:w="1889" w:type="dxa"/>
            <w:tcBorders>
              <w:bottom w:val="nil"/>
            </w:tcBorders>
          </w:tcPr>
          <w:p w14:paraId="2E70018E"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18F" w14:textId="77777777" w:rsidR="00927A1E" w:rsidRDefault="00CB5ACF">
            <w:pPr>
              <w:pStyle w:val="TableParagraph"/>
              <w:spacing w:before="18"/>
              <w:ind w:left="100" w:right="260"/>
              <w:rPr>
                <w:sz w:val="16"/>
              </w:rPr>
            </w:pPr>
            <w:r>
              <w:rPr>
                <w:sz w:val="16"/>
              </w:rPr>
              <w:t>demonstrates little or no knowledge of the school's content standards and of students' need for information skills within</w:t>
            </w:r>
          </w:p>
        </w:tc>
        <w:tc>
          <w:tcPr>
            <w:tcW w:w="1618" w:type="dxa"/>
            <w:tcBorders>
              <w:bottom w:val="nil"/>
            </w:tcBorders>
          </w:tcPr>
          <w:p w14:paraId="2E700190"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91" w14:textId="77777777" w:rsidR="00927A1E" w:rsidRDefault="00CB5ACF">
            <w:pPr>
              <w:pStyle w:val="TableParagraph"/>
              <w:spacing w:before="18"/>
              <w:ind w:right="114"/>
              <w:rPr>
                <w:sz w:val="16"/>
              </w:rPr>
            </w:pPr>
            <w:r>
              <w:rPr>
                <w:sz w:val="16"/>
              </w:rPr>
              <w:t>specialist demonstrates basic knowledge of the school's content standards and of students' needs for</w:t>
            </w:r>
          </w:p>
        </w:tc>
        <w:tc>
          <w:tcPr>
            <w:tcW w:w="1543" w:type="dxa"/>
            <w:tcBorders>
              <w:bottom w:val="nil"/>
            </w:tcBorders>
          </w:tcPr>
          <w:p w14:paraId="2E700192"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93" w14:textId="77777777" w:rsidR="00927A1E" w:rsidRDefault="00CB5ACF">
            <w:pPr>
              <w:pStyle w:val="TableParagraph"/>
              <w:spacing w:before="18"/>
              <w:ind w:right="97"/>
              <w:rPr>
                <w:sz w:val="16"/>
              </w:rPr>
            </w:pPr>
            <w:r>
              <w:rPr>
                <w:sz w:val="16"/>
              </w:rPr>
              <w:t>specialist demonstrates thorough knowledge of the school's content standards and</w:t>
            </w:r>
            <w:r>
              <w:rPr>
                <w:spacing w:val="-8"/>
                <w:sz w:val="16"/>
              </w:rPr>
              <w:t xml:space="preserve"> </w:t>
            </w:r>
            <w:r>
              <w:rPr>
                <w:sz w:val="16"/>
              </w:rPr>
              <w:t>of</w:t>
            </w:r>
          </w:p>
        </w:tc>
        <w:tc>
          <w:tcPr>
            <w:tcW w:w="1628" w:type="dxa"/>
            <w:tcBorders>
              <w:bottom w:val="nil"/>
            </w:tcBorders>
          </w:tcPr>
          <w:p w14:paraId="2E700194"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95" w14:textId="77777777" w:rsidR="00927A1E" w:rsidRDefault="00CB5ACF">
            <w:pPr>
              <w:pStyle w:val="TableParagraph"/>
              <w:spacing w:before="18"/>
              <w:ind w:right="142"/>
              <w:rPr>
                <w:sz w:val="16"/>
              </w:rPr>
            </w:pPr>
            <w:r>
              <w:rPr>
                <w:sz w:val="16"/>
              </w:rPr>
              <w:t>specialist takes a leadership role within the school and district to articulate the needs of students' information</w:t>
            </w:r>
          </w:p>
        </w:tc>
      </w:tr>
      <w:tr w:rsidR="00927A1E" w14:paraId="2E70019D" w14:textId="77777777">
        <w:trPr>
          <w:trHeight w:hRule="exact" w:val="184"/>
        </w:trPr>
        <w:tc>
          <w:tcPr>
            <w:tcW w:w="1529" w:type="dxa"/>
            <w:tcBorders>
              <w:top w:val="nil"/>
              <w:bottom w:val="nil"/>
            </w:tcBorders>
          </w:tcPr>
          <w:p w14:paraId="2E700197" w14:textId="77777777" w:rsidR="00927A1E" w:rsidRDefault="00927A1E"/>
        </w:tc>
        <w:tc>
          <w:tcPr>
            <w:tcW w:w="1371" w:type="dxa"/>
            <w:tcBorders>
              <w:top w:val="nil"/>
              <w:bottom w:val="nil"/>
            </w:tcBorders>
          </w:tcPr>
          <w:p w14:paraId="2E700198" w14:textId="77777777" w:rsidR="00927A1E" w:rsidRDefault="00927A1E"/>
        </w:tc>
        <w:tc>
          <w:tcPr>
            <w:tcW w:w="1889" w:type="dxa"/>
            <w:tcBorders>
              <w:top w:val="nil"/>
              <w:bottom w:val="nil"/>
            </w:tcBorders>
          </w:tcPr>
          <w:p w14:paraId="2E700199" w14:textId="77777777" w:rsidR="00927A1E" w:rsidRDefault="00CB5ACF">
            <w:pPr>
              <w:pStyle w:val="TableParagraph"/>
              <w:ind w:left="100"/>
              <w:rPr>
                <w:sz w:val="16"/>
              </w:rPr>
            </w:pPr>
            <w:r>
              <w:rPr>
                <w:sz w:val="16"/>
              </w:rPr>
              <w:t>those standards.</w:t>
            </w:r>
          </w:p>
        </w:tc>
        <w:tc>
          <w:tcPr>
            <w:tcW w:w="1618" w:type="dxa"/>
            <w:tcBorders>
              <w:top w:val="nil"/>
              <w:bottom w:val="nil"/>
            </w:tcBorders>
          </w:tcPr>
          <w:p w14:paraId="2E70019A" w14:textId="77777777" w:rsidR="00927A1E" w:rsidRDefault="00CB5ACF">
            <w:pPr>
              <w:pStyle w:val="TableParagraph"/>
              <w:rPr>
                <w:sz w:val="16"/>
              </w:rPr>
            </w:pPr>
            <w:r>
              <w:rPr>
                <w:sz w:val="16"/>
              </w:rPr>
              <w:t>information skills within</w:t>
            </w:r>
          </w:p>
        </w:tc>
        <w:tc>
          <w:tcPr>
            <w:tcW w:w="1543" w:type="dxa"/>
            <w:tcBorders>
              <w:top w:val="nil"/>
              <w:bottom w:val="nil"/>
            </w:tcBorders>
          </w:tcPr>
          <w:p w14:paraId="2E70019B" w14:textId="77777777" w:rsidR="00927A1E" w:rsidRDefault="00CB5ACF">
            <w:pPr>
              <w:pStyle w:val="TableParagraph"/>
              <w:rPr>
                <w:sz w:val="16"/>
              </w:rPr>
            </w:pPr>
            <w:r>
              <w:rPr>
                <w:sz w:val="16"/>
              </w:rPr>
              <w:t>students' needs for</w:t>
            </w:r>
          </w:p>
        </w:tc>
        <w:tc>
          <w:tcPr>
            <w:tcW w:w="1628" w:type="dxa"/>
            <w:tcBorders>
              <w:top w:val="nil"/>
              <w:bottom w:val="nil"/>
            </w:tcBorders>
          </w:tcPr>
          <w:p w14:paraId="2E70019C" w14:textId="77777777" w:rsidR="00927A1E" w:rsidRDefault="00CB5ACF">
            <w:pPr>
              <w:pStyle w:val="TableParagraph"/>
              <w:rPr>
                <w:sz w:val="16"/>
              </w:rPr>
            </w:pPr>
            <w:r>
              <w:rPr>
                <w:sz w:val="16"/>
              </w:rPr>
              <w:t>technology within the</w:t>
            </w:r>
          </w:p>
        </w:tc>
      </w:tr>
      <w:tr w:rsidR="00927A1E" w14:paraId="2E7001A4" w14:textId="77777777">
        <w:trPr>
          <w:trHeight w:hRule="exact" w:val="183"/>
        </w:trPr>
        <w:tc>
          <w:tcPr>
            <w:tcW w:w="1529" w:type="dxa"/>
            <w:tcBorders>
              <w:top w:val="nil"/>
              <w:bottom w:val="nil"/>
            </w:tcBorders>
          </w:tcPr>
          <w:p w14:paraId="2E70019E" w14:textId="77777777" w:rsidR="00927A1E" w:rsidRDefault="00927A1E"/>
        </w:tc>
        <w:tc>
          <w:tcPr>
            <w:tcW w:w="1371" w:type="dxa"/>
            <w:tcBorders>
              <w:top w:val="nil"/>
              <w:bottom w:val="nil"/>
            </w:tcBorders>
          </w:tcPr>
          <w:p w14:paraId="2E70019F" w14:textId="77777777" w:rsidR="00927A1E" w:rsidRDefault="00927A1E"/>
        </w:tc>
        <w:tc>
          <w:tcPr>
            <w:tcW w:w="1889" w:type="dxa"/>
            <w:tcBorders>
              <w:top w:val="nil"/>
              <w:bottom w:val="nil"/>
            </w:tcBorders>
          </w:tcPr>
          <w:p w14:paraId="2E7001A0" w14:textId="77777777" w:rsidR="00927A1E" w:rsidRDefault="00927A1E"/>
        </w:tc>
        <w:tc>
          <w:tcPr>
            <w:tcW w:w="1618" w:type="dxa"/>
            <w:tcBorders>
              <w:top w:val="nil"/>
              <w:bottom w:val="nil"/>
            </w:tcBorders>
          </w:tcPr>
          <w:p w14:paraId="2E7001A1" w14:textId="77777777" w:rsidR="00927A1E" w:rsidRDefault="00CB5ACF">
            <w:pPr>
              <w:pStyle w:val="TableParagraph"/>
              <w:spacing w:line="183" w:lineRule="exact"/>
              <w:rPr>
                <w:sz w:val="16"/>
              </w:rPr>
            </w:pPr>
            <w:r>
              <w:rPr>
                <w:sz w:val="16"/>
              </w:rPr>
              <w:t>those standards.</w:t>
            </w:r>
          </w:p>
        </w:tc>
        <w:tc>
          <w:tcPr>
            <w:tcW w:w="1543" w:type="dxa"/>
            <w:tcBorders>
              <w:top w:val="nil"/>
              <w:bottom w:val="nil"/>
            </w:tcBorders>
          </w:tcPr>
          <w:p w14:paraId="2E7001A2" w14:textId="77777777" w:rsidR="00927A1E" w:rsidRDefault="00CB5ACF">
            <w:pPr>
              <w:pStyle w:val="TableParagraph"/>
              <w:spacing w:line="183" w:lineRule="exact"/>
              <w:rPr>
                <w:sz w:val="16"/>
              </w:rPr>
            </w:pPr>
            <w:r>
              <w:rPr>
                <w:sz w:val="16"/>
              </w:rPr>
              <w:t>information skills</w:t>
            </w:r>
          </w:p>
        </w:tc>
        <w:tc>
          <w:tcPr>
            <w:tcW w:w="1628" w:type="dxa"/>
            <w:tcBorders>
              <w:top w:val="nil"/>
              <w:bottom w:val="nil"/>
            </w:tcBorders>
          </w:tcPr>
          <w:p w14:paraId="2E7001A3" w14:textId="77777777" w:rsidR="00927A1E" w:rsidRDefault="00CB5ACF">
            <w:pPr>
              <w:pStyle w:val="TableParagraph"/>
              <w:spacing w:line="183" w:lineRule="exact"/>
              <w:rPr>
                <w:sz w:val="16"/>
              </w:rPr>
            </w:pPr>
            <w:r>
              <w:rPr>
                <w:sz w:val="16"/>
              </w:rPr>
              <w:t>school's academic</w:t>
            </w:r>
          </w:p>
        </w:tc>
      </w:tr>
      <w:tr w:rsidR="00927A1E" w14:paraId="2E7001AB" w14:textId="77777777">
        <w:trPr>
          <w:trHeight w:hRule="exact" w:val="184"/>
        </w:trPr>
        <w:tc>
          <w:tcPr>
            <w:tcW w:w="1529" w:type="dxa"/>
            <w:tcBorders>
              <w:top w:val="nil"/>
              <w:bottom w:val="nil"/>
            </w:tcBorders>
          </w:tcPr>
          <w:p w14:paraId="2E7001A5" w14:textId="77777777" w:rsidR="00927A1E" w:rsidRDefault="00927A1E"/>
        </w:tc>
        <w:tc>
          <w:tcPr>
            <w:tcW w:w="1371" w:type="dxa"/>
            <w:tcBorders>
              <w:top w:val="nil"/>
              <w:bottom w:val="nil"/>
            </w:tcBorders>
          </w:tcPr>
          <w:p w14:paraId="2E7001A6" w14:textId="77777777" w:rsidR="00927A1E" w:rsidRDefault="00927A1E"/>
        </w:tc>
        <w:tc>
          <w:tcPr>
            <w:tcW w:w="1889" w:type="dxa"/>
            <w:tcBorders>
              <w:top w:val="nil"/>
              <w:bottom w:val="nil"/>
            </w:tcBorders>
          </w:tcPr>
          <w:p w14:paraId="2E7001A7" w14:textId="77777777" w:rsidR="00927A1E" w:rsidRDefault="00927A1E"/>
        </w:tc>
        <w:tc>
          <w:tcPr>
            <w:tcW w:w="1618" w:type="dxa"/>
            <w:tcBorders>
              <w:top w:val="nil"/>
              <w:bottom w:val="nil"/>
            </w:tcBorders>
          </w:tcPr>
          <w:p w14:paraId="2E7001A8" w14:textId="77777777" w:rsidR="00927A1E" w:rsidRDefault="00927A1E"/>
        </w:tc>
        <w:tc>
          <w:tcPr>
            <w:tcW w:w="1543" w:type="dxa"/>
            <w:tcBorders>
              <w:top w:val="nil"/>
              <w:bottom w:val="nil"/>
            </w:tcBorders>
          </w:tcPr>
          <w:p w14:paraId="2E7001A9" w14:textId="77777777" w:rsidR="00927A1E" w:rsidRDefault="00CB5ACF">
            <w:pPr>
              <w:pStyle w:val="TableParagraph"/>
              <w:rPr>
                <w:sz w:val="16"/>
              </w:rPr>
            </w:pPr>
            <w:r>
              <w:rPr>
                <w:sz w:val="16"/>
              </w:rPr>
              <w:t>within those</w:t>
            </w:r>
          </w:p>
        </w:tc>
        <w:tc>
          <w:tcPr>
            <w:tcW w:w="1628" w:type="dxa"/>
            <w:tcBorders>
              <w:top w:val="nil"/>
              <w:bottom w:val="nil"/>
            </w:tcBorders>
          </w:tcPr>
          <w:p w14:paraId="2E7001AA" w14:textId="77777777" w:rsidR="00927A1E" w:rsidRDefault="00CB5ACF">
            <w:pPr>
              <w:pStyle w:val="TableParagraph"/>
              <w:rPr>
                <w:sz w:val="16"/>
              </w:rPr>
            </w:pPr>
            <w:r>
              <w:rPr>
                <w:sz w:val="16"/>
              </w:rPr>
              <w:t>program.</w:t>
            </w:r>
          </w:p>
        </w:tc>
      </w:tr>
      <w:tr w:rsidR="00927A1E" w14:paraId="2E7001B2" w14:textId="77777777">
        <w:trPr>
          <w:trHeight w:hRule="exact" w:val="192"/>
        </w:trPr>
        <w:tc>
          <w:tcPr>
            <w:tcW w:w="1529" w:type="dxa"/>
            <w:tcBorders>
              <w:top w:val="nil"/>
            </w:tcBorders>
          </w:tcPr>
          <w:p w14:paraId="2E7001AC" w14:textId="77777777" w:rsidR="00927A1E" w:rsidRDefault="00927A1E"/>
        </w:tc>
        <w:tc>
          <w:tcPr>
            <w:tcW w:w="1371" w:type="dxa"/>
            <w:tcBorders>
              <w:top w:val="nil"/>
            </w:tcBorders>
          </w:tcPr>
          <w:p w14:paraId="2E7001AD" w14:textId="77777777" w:rsidR="00927A1E" w:rsidRDefault="00927A1E"/>
        </w:tc>
        <w:tc>
          <w:tcPr>
            <w:tcW w:w="1889" w:type="dxa"/>
            <w:tcBorders>
              <w:top w:val="nil"/>
            </w:tcBorders>
          </w:tcPr>
          <w:p w14:paraId="2E7001AE" w14:textId="77777777" w:rsidR="00927A1E" w:rsidRDefault="00927A1E"/>
        </w:tc>
        <w:tc>
          <w:tcPr>
            <w:tcW w:w="1618" w:type="dxa"/>
            <w:tcBorders>
              <w:top w:val="nil"/>
            </w:tcBorders>
          </w:tcPr>
          <w:p w14:paraId="2E7001AF" w14:textId="77777777" w:rsidR="00927A1E" w:rsidRDefault="00927A1E"/>
        </w:tc>
        <w:tc>
          <w:tcPr>
            <w:tcW w:w="1543" w:type="dxa"/>
            <w:tcBorders>
              <w:top w:val="nil"/>
            </w:tcBorders>
          </w:tcPr>
          <w:p w14:paraId="2E7001B0" w14:textId="77777777" w:rsidR="00927A1E" w:rsidRDefault="00CB5ACF">
            <w:pPr>
              <w:pStyle w:val="TableParagraph"/>
              <w:spacing w:line="183" w:lineRule="exact"/>
              <w:rPr>
                <w:sz w:val="16"/>
              </w:rPr>
            </w:pPr>
            <w:r>
              <w:rPr>
                <w:sz w:val="16"/>
              </w:rPr>
              <w:t>standards.</w:t>
            </w:r>
          </w:p>
        </w:tc>
        <w:tc>
          <w:tcPr>
            <w:tcW w:w="1628" w:type="dxa"/>
            <w:tcBorders>
              <w:top w:val="nil"/>
            </w:tcBorders>
          </w:tcPr>
          <w:p w14:paraId="2E7001B1" w14:textId="77777777" w:rsidR="00927A1E" w:rsidRDefault="00927A1E"/>
        </w:tc>
      </w:tr>
      <w:tr w:rsidR="00927A1E" w14:paraId="2E7001BF" w14:textId="77777777">
        <w:trPr>
          <w:trHeight w:hRule="exact" w:val="1746"/>
        </w:trPr>
        <w:tc>
          <w:tcPr>
            <w:tcW w:w="1529" w:type="dxa"/>
            <w:tcBorders>
              <w:bottom w:val="nil"/>
            </w:tcBorders>
          </w:tcPr>
          <w:p w14:paraId="2E7001B3" w14:textId="77777777" w:rsidR="00927A1E" w:rsidRDefault="00CB5ACF">
            <w:pPr>
              <w:pStyle w:val="TableParagraph"/>
              <w:ind w:right="178"/>
              <w:rPr>
                <w:b/>
                <w:sz w:val="16"/>
              </w:rPr>
            </w:pPr>
            <w:r>
              <w:rPr>
                <w:b/>
                <w:sz w:val="16"/>
              </w:rPr>
              <w:t>1d: Demonstrating knowledge of resources, both within and beyond the school and district, and access to such resources as interlibrary loan.</w:t>
            </w:r>
          </w:p>
        </w:tc>
        <w:tc>
          <w:tcPr>
            <w:tcW w:w="1371" w:type="dxa"/>
            <w:tcBorders>
              <w:bottom w:val="nil"/>
            </w:tcBorders>
          </w:tcPr>
          <w:p w14:paraId="2E7001B4" w14:textId="77777777" w:rsidR="00927A1E" w:rsidRDefault="00CB5ACF">
            <w:pPr>
              <w:pStyle w:val="TableParagraph"/>
              <w:ind w:right="232"/>
              <w:rPr>
                <w:b/>
                <w:sz w:val="16"/>
              </w:rPr>
            </w:pPr>
            <w:r>
              <w:rPr>
                <w:b/>
                <w:sz w:val="16"/>
              </w:rPr>
              <w:t>Standard 4: Advocacy &amp; Leadership [4.1]</w:t>
            </w:r>
          </w:p>
          <w:p w14:paraId="2E7001B5" w14:textId="77777777" w:rsidR="00927A1E" w:rsidRDefault="00927A1E">
            <w:pPr>
              <w:pStyle w:val="TableParagraph"/>
              <w:spacing w:before="3"/>
              <w:ind w:left="0"/>
              <w:rPr>
                <w:rFonts w:ascii="Arial"/>
                <w:b/>
                <w:sz w:val="16"/>
              </w:rPr>
            </w:pPr>
          </w:p>
          <w:p w14:paraId="2E7001B6" w14:textId="77777777" w:rsidR="00927A1E" w:rsidRDefault="00CB5ACF">
            <w:pPr>
              <w:pStyle w:val="TableParagraph"/>
              <w:ind w:right="305"/>
              <w:rPr>
                <w:b/>
                <w:sz w:val="16"/>
              </w:rPr>
            </w:pPr>
            <w:r>
              <w:rPr>
                <w:b/>
                <w:sz w:val="16"/>
              </w:rPr>
              <w:t>Standard 5: Program Management &amp; Administration [5.4]</w:t>
            </w:r>
          </w:p>
        </w:tc>
        <w:tc>
          <w:tcPr>
            <w:tcW w:w="1889" w:type="dxa"/>
            <w:tcBorders>
              <w:bottom w:val="nil"/>
            </w:tcBorders>
          </w:tcPr>
          <w:p w14:paraId="2E7001B7"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1B8" w14:textId="77777777" w:rsidR="00927A1E" w:rsidRDefault="00CB5ACF">
            <w:pPr>
              <w:pStyle w:val="TableParagraph"/>
              <w:spacing w:before="18"/>
              <w:ind w:left="100" w:right="140"/>
              <w:rPr>
                <w:sz w:val="16"/>
              </w:rPr>
            </w:pPr>
            <w:r>
              <w:rPr>
                <w:sz w:val="16"/>
              </w:rPr>
              <w:t>demonstrates little or no knowledge of resources available for students and teachers in the school, in other schools in the district, and in the larger community to advance program goals.</w:t>
            </w:r>
          </w:p>
        </w:tc>
        <w:tc>
          <w:tcPr>
            <w:tcW w:w="1618" w:type="dxa"/>
            <w:tcBorders>
              <w:bottom w:val="nil"/>
            </w:tcBorders>
          </w:tcPr>
          <w:p w14:paraId="2E7001B9"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BA" w14:textId="77777777" w:rsidR="00927A1E" w:rsidRDefault="00CB5ACF">
            <w:pPr>
              <w:pStyle w:val="TableParagraph"/>
              <w:spacing w:before="18"/>
              <w:ind w:right="114"/>
              <w:rPr>
                <w:sz w:val="16"/>
              </w:rPr>
            </w:pPr>
            <w:r>
              <w:rPr>
                <w:sz w:val="16"/>
              </w:rPr>
              <w:t>specialist demonstrates basic knowledge of resources available for students and teachers in the school, in other schools in the district, and in the larger community to advance</w:t>
            </w:r>
          </w:p>
        </w:tc>
        <w:tc>
          <w:tcPr>
            <w:tcW w:w="1543" w:type="dxa"/>
            <w:tcBorders>
              <w:bottom w:val="nil"/>
            </w:tcBorders>
          </w:tcPr>
          <w:p w14:paraId="2E7001BB"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BC" w14:textId="77777777" w:rsidR="00927A1E" w:rsidRDefault="00CB5ACF">
            <w:pPr>
              <w:pStyle w:val="TableParagraph"/>
              <w:spacing w:before="18"/>
              <w:ind w:right="114"/>
              <w:rPr>
                <w:sz w:val="16"/>
              </w:rPr>
            </w:pPr>
            <w:r>
              <w:rPr>
                <w:sz w:val="16"/>
              </w:rPr>
              <w:t>specialist is fully aware of resources available for students and teachers in the school, in other schools in the district, and in the larger community to</w:t>
            </w:r>
            <w:r>
              <w:rPr>
                <w:spacing w:val="-12"/>
                <w:sz w:val="16"/>
              </w:rPr>
              <w:t xml:space="preserve"> </w:t>
            </w:r>
            <w:r>
              <w:rPr>
                <w:sz w:val="16"/>
              </w:rPr>
              <w:t>advance</w:t>
            </w:r>
          </w:p>
        </w:tc>
        <w:tc>
          <w:tcPr>
            <w:tcW w:w="1628" w:type="dxa"/>
            <w:tcBorders>
              <w:bottom w:val="nil"/>
            </w:tcBorders>
          </w:tcPr>
          <w:p w14:paraId="2E7001BD"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BE" w14:textId="77777777" w:rsidR="00927A1E" w:rsidRDefault="00CB5ACF">
            <w:pPr>
              <w:pStyle w:val="TableParagraph"/>
              <w:spacing w:before="18"/>
              <w:ind w:right="160"/>
              <w:rPr>
                <w:sz w:val="16"/>
              </w:rPr>
            </w:pPr>
            <w:r>
              <w:rPr>
                <w:sz w:val="16"/>
              </w:rPr>
              <w:t>specialist is fully aware of resources available for students and teachers and actively seeks out new resources from a wide rage of sources to enrich the school's</w:t>
            </w:r>
          </w:p>
        </w:tc>
      </w:tr>
      <w:tr w:rsidR="00927A1E" w14:paraId="2E7001C6" w14:textId="77777777">
        <w:trPr>
          <w:trHeight w:hRule="exact" w:val="191"/>
        </w:trPr>
        <w:tc>
          <w:tcPr>
            <w:tcW w:w="1529" w:type="dxa"/>
            <w:tcBorders>
              <w:top w:val="nil"/>
            </w:tcBorders>
          </w:tcPr>
          <w:p w14:paraId="2E7001C0" w14:textId="77777777" w:rsidR="00927A1E" w:rsidRDefault="00927A1E"/>
        </w:tc>
        <w:tc>
          <w:tcPr>
            <w:tcW w:w="1371" w:type="dxa"/>
            <w:tcBorders>
              <w:top w:val="nil"/>
            </w:tcBorders>
          </w:tcPr>
          <w:p w14:paraId="2E7001C1" w14:textId="77777777" w:rsidR="00927A1E" w:rsidRDefault="00927A1E"/>
        </w:tc>
        <w:tc>
          <w:tcPr>
            <w:tcW w:w="1889" w:type="dxa"/>
            <w:tcBorders>
              <w:top w:val="nil"/>
            </w:tcBorders>
          </w:tcPr>
          <w:p w14:paraId="2E7001C2" w14:textId="77777777" w:rsidR="00927A1E" w:rsidRDefault="00927A1E"/>
        </w:tc>
        <w:tc>
          <w:tcPr>
            <w:tcW w:w="1618" w:type="dxa"/>
            <w:tcBorders>
              <w:top w:val="nil"/>
            </w:tcBorders>
          </w:tcPr>
          <w:p w14:paraId="2E7001C3" w14:textId="77777777" w:rsidR="00927A1E" w:rsidRDefault="00CB5ACF">
            <w:pPr>
              <w:pStyle w:val="TableParagraph"/>
              <w:rPr>
                <w:sz w:val="16"/>
              </w:rPr>
            </w:pPr>
            <w:r>
              <w:rPr>
                <w:sz w:val="16"/>
              </w:rPr>
              <w:t>program goals.</w:t>
            </w:r>
          </w:p>
        </w:tc>
        <w:tc>
          <w:tcPr>
            <w:tcW w:w="1543" w:type="dxa"/>
            <w:tcBorders>
              <w:top w:val="nil"/>
            </w:tcBorders>
          </w:tcPr>
          <w:p w14:paraId="2E7001C4" w14:textId="77777777" w:rsidR="00927A1E" w:rsidRDefault="00CB5ACF">
            <w:pPr>
              <w:pStyle w:val="TableParagraph"/>
              <w:rPr>
                <w:sz w:val="16"/>
              </w:rPr>
            </w:pPr>
            <w:r>
              <w:rPr>
                <w:sz w:val="16"/>
              </w:rPr>
              <w:t>program goals.</w:t>
            </w:r>
          </w:p>
        </w:tc>
        <w:tc>
          <w:tcPr>
            <w:tcW w:w="1628" w:type="dxa"/>
            <w:tcBorders>
              <w:top w:val="nil"/>
            </w:tcBorders>
          </w:tcPr>
          <w:p w14:paraId="2E7001C5" w14:textId="77777777" w:rsidR="00927A1E" w:rsidRDefault="00CB5ACF">
            <w:pPr>
              <w:pStyle w:val="TableParagraph"/>
              <w:rPr>
                <w:sz w:val="16"/>
              </w:rPr>
            </w:pPr>
            <w:r>
              <w:rPr>
                <w:sz w:val="16"/>
              </w:rPr>
              <w:t>program.</w:t>
            </w:r>
          </w:p>
        </w:tc>
      </w:tr>
      <w:tr w:rsidR="00927A1E" w14:paraId="2E7001D3" w14:textId="77777777">
        <w:trPr>
          <w:trHeight w:hRule="exact" w:val="1748"/>
        </w:trPr>
        <w:tc>
          <w:tcPr>
            <w:tcW w:w="1529" w:type="dxa"/>
            <w:tcBorders>
              <w:bottom w:val="nil"/>
            </w:tcBorders>
          </w:tcPr>
          <w:p w14:paraId="2E7001C7" w14:textId="77777777" w:rsidR="00927A1E" w:rsidRDefault="00CB5ACF">
            <w:pPr>
              <w:pStyle w:val="TableParagraph"/>
              <w:ind w:right="193"/>
              <w:rPr>
                <w:b/>
                <w:sz w:val="16"/>
              </w:rPr>
            </w:pPr>
            <w:r>
              <w:rPr>
                <w:b/>
                <w:sz w:val="16"/>
              </w:rPr>
              <w:t>1e: Planning the library/media program integrated with the overall school program</w:t>
            </w:r>
          </w:p>
        </w:tc>
        <w:tc>
          <w:tcPr>
            <w:tcW w:w="1371" w:type="dxa"/>
            <w:tcBorders>
              <w:bottom w:val="nil"/>
            </w:tcBorders>
          </w:tcPr>
          <w:p w14:paraId="2E7001C8" w14:textId="77777777" w:rsidR="00927A1E" w:rsidRDefault="00CB5ACF">
            <w:pPr>
              <w:pStyle w:val="TableParagraph"/>
              <w:ind w:right="232"/>
              <w:rPr>
                <w:b/>
                <w:sz w:val="16"/>
              </w:rPr>
            </w:pPr>
            <w:r>
              <w:rPr>
                <w:b/>
                <w:sz w:val="16"/>
              </w:rPr>
              <w:t>Standard 4: Advocacy &amp; Leadership [4.3]</w:t>
            </w:r>
          </w:p>
          <w:p w14:paraId="2E7001C9" w14:textId="77777777" w:rsidR="00927A1E" w:rsidRDefault="00927A1E">
            <w:pPr>
              <w:pStyle w:val="TableParagraph"/>
              <w:ind w:left="0"/>
              <w:rPr>
                <w:rFonts w:ascii="Arial"/>
                <w:b/>
                <w:sz w:val="16"/>
              </w:rPr>
            </w:pPr>
          </w:p>
          <w:p w14:paraId="2E7001CA" w14:textId="77777777" w:rsidR="00927A1E" w:rsidRDefault="00CB5ACF">
            <w:pPr>
              <w:pStyle w:val="TableParagraph"/>
              <w:ind w:right="305"/>
              <w:rPr>
                <w:b/>
                <w:sz w:val="16"/>
              </w:rPr>
            </w:pPr>
            <w:r>
              <w:rPr>
                <w:b/>
                <w:sz w:val="16"/>
              </w:rPr>
              <w:t>Standard 5: Program Management &amp; Administration [5.4]</w:t>
            </w:r>
          </w:p>
        </w:tc>
        <w:tc>
          <w:tcPr>
            <w:tcW w:w="1889" w:type="dxa"/>
            <w:tcBorders>
              <w:bottom w:val="nil"/>
            </w:tcBorders>
          </w:tcPr>
          <w:p w14:paraId="2E7001CB" w14:textId="77777777" w:rsidR="00927A1E" w:rsidRDefault="00CB5ACF">
            <w:pPr>
              <w:pStyle w:val="TableParagraph"/>
              <w:spacing w:line="257" w:lineRule="exact"/>
              <w:ind w:left="100"/>
              <w:rPr>
                <w:sz w:val="16"/>
              </w:rPr>
            </w:pPr>
            <w:r>
              <w:rPr>
                <w:rFonts w:ascii="MS Gothic" w:hAnsi="MS Gothic"/>
                <w:sz w:val="24"/>
              </w:rPr>
              <w:t>☐</w:t>
            </w:r>
            <w:r>
              <w:rPr>
                <w:sz w:val="16"/>
              </w:rPr>
              <w:t>Library/media program</w:t>
            </w:r>
          </w:p>
          <w:p w14:paraId="2E7001CC" w14:textId="77777777" w:rsidR="00927A1E" w:rsidRDefault="00CB5ACF">
            <w:pPr>
              <w:pStyle w:val="TableParagraph"/>
              <w:spacing w:before="18"/>
              <w:ind w:left="100" w:right="125"/>
              <w:rPr>
                <w:sz w:val="16"/>
              </w:rPr>
            </w:pPr>
            <w:r>
              <w:rPr>
                <w:sz w:val="16"/>
              </w:rPr>
              <w:t>consists of a random collection of unrelated activities, lacking coherence or an overall structure.</w:t>
            </w:r>
          </w:p>
        </w:tc>
        <w:tc>
          <w:tcPr>
            <w:tcW w:w="1618" w:type="dxa"/>
            <w:tcBorders>
              <w:bottom w:val="nil"/>
            </w:tcBorders>
          </w:tcPr>
          <w:p w14:paraId="2E7001CD"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1CE" w14:textId="77777777" w:rsidR="00927A1E" w:rsidRDefault="00CB5ACF">
            <w:pPr>
              <w:pStyle w:val="TableParagraph"/>
              <w:spacing w:before="18"/>
              <w:ind w:right="154"/>
              <w:rPr>
                <w:sz w:val="16"/>
              </w:rPr>
            </w:pPr>
            <w:r>
              <w:rPr>
                <w:sz w:val="16"/>
              </w:rPr>
              <w:t>specialist's plan has a guiding principle and includes a number of worthwhile activities, but some of them don't fit with the broader goals.</w:t>
            </w:r>
          </w:p>
        </w:tc>
        <w:tc>
          <w:tcPr>
            <w:tcW w:w="1543" w:type="dxa"/>
            <w:tcBorders>
              <w:bottom w:val="nil"/>
            </w:tcBorders>
          </w:tcPr>
          <w:p w14:paraId="2E7001CF"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1D0" w14:textId="77777777" w:rsidR="00927A1E" w:rsidRDefault="00CB5ACF">
            <w:pPr>
              <w:pStyle w:val="TableParagraph"/>
              <w:spacing w:before="18"/>
              <w:ind w:right="101"/>
              <w:rPr>
                <w:sz w:val="16"/>
              </w:rPr>
            </w:pPr>
            <w:r>
              <w:rPr>
                <w:sz w:val="16"/>
              </w:rPr>
              <w:t>specialist's plan is well designed to support both teachers and students in their information needs.</w:t>
            </w:r>
          </w:p>
        </w:tc>
        <w:tc>
          <w:tcPr>
            <w:tcW w:w="1628" w:type="dxa"/>
            <w:tcBorders>
              <w:bottom w:val="nil"/>
            </w:tcBorders>
          </w:tcPr>
          <w:p w14:paraId="2E7001D1"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1D2" w14:textId="77777777" w:rsidR="00927A1E" w:rsidRDefault="00CB5ACF">
            <w:pPr>
              <w:pStyle w:val="TableParagraph"/>
              <w:spacing w:before="18"/>
              <w:ind w:right="126"/>
              <w:rPr>
                <w:sz w:val="16"/>
              </w:rPr>
            </w:pPr>
            <w:r>
              <w:rPr>
                <w:sz w:val="16"/>
              </w:rPr>
              <w:t>specialist's plan is highly coherent, taking into account the competing demands of scheduled time in the library, consultative work with teachers, and work in maintaining and</w:t>
            </w:r>
          </w:p>
        </w:tc>
      </w:tr>
      <w:tr w:rsidR="00927A1E" w14:paraId="2E7001DA" w14:textId="77777777">
        <w:trPr>
          <w:trHeight w:hRule="exact" w:val="184"/>
        </w:trPr>
        <w:tc>
          <w:tcPr>
            <w:tcW w:w="1529" w:type="dxa"/>
            <w:tcBorders>
              <w:top w:val="nil"/>
              <w:bottom w:val="nil"/>
            </w:tcBorders>
          </w:tcPr>
          <w:p w14:paraId="2E7001D4" w14:textId="77777777" w:rsidR="00927A1E" w:rsidRDefault="00927A1E"/>
        </w:tc>
        <w:tc>
          <w:tcPr>
            <w:tcW w:w="1371" w:type="dxa"/>
            <w:tcBorders>
              <w:top w:val="nil"/>
              <w:bottom w:val="nil"/>
            </w:tcBorders>
          </w:tcPr>
          <w:p w14:paraId="2E7001D5" w14:textId="77777777" w:rsidR="00927A1E" w:rsidRDefault="00927A1E"/>
        </w:tc>
        <w:tc>
          <w:tcPr>
            <w:tcW w:w="1889" w:type="dxa"/>
            <w:tcBorders>
              <w:top w:val="nil"/>
              <w:bottom w:val="nil"/>
            </w:tcBorders>
          </w:tcPr>
          <w:p w14:paraId="2E7001D6" w14:textId="77777777" w:rsidR="00927A1E" w:rsidRDefault="00927A1E"/>
        </w:tc>
        <w:tc>
          <w:tcPr>
            <w:tcW w:w="1618" w:type="dxa"/>
            <w:tcBorders>
              <w:top w:val="nil"/>
              <w:bottom w:val="nil"/>
            </w:tcBorders>
          </w:tcPr>
          <w:p w14:paraId="2E7001D7" w14:textId="77777777" w:rsidR="00927A1E" w:rsidRDefault="00927A1E"/>
        </w:tc>
        <w:tc>
          <w:tcPr>
            <w:tcW w:w="1543" w:type="dxa"/>
            <w:tcBorders>
              <w:top w:val="nil"/>
              <w:bottom w:val="nil"/>
            </w:tcBorders>
          </w:tcPr>
          <w:p w14:paraId="2E7001D8" w14:textId="77777777" w:rsidR="00927A1E" w:rsidRDefault="00927A1E"/>
        </w:tc>
        <w:tc>
          <w:tcPr>
            <w:tcW w:w="1628" w:type="dxa"/>
            <w:tcBorders>
              <w:top w:val="nil"/>
              <w:bottom w:val="nil"/>
            </w:tcBorders>
          </w:tcPr>
          <w:p w14:paraId="2E7001D9" w14:textId="77777777" w:rsidR="00927A1E" w:rsidRDefault="00CB5ACF">
            <w:pPr>
              <w:pStyle w:val="TableParagraph"/>
              <w:rPr>
                <w:sz w:val="16"/>
              </w:rPr>
            </w:pPr>
            <w:r>
              <w:rPr>
                <w:sz w:val="16"/>
              </w:rPr>
              <w:t>e</w:t>
            </w:r>
            <w:r>
              <w:rPr>
                <w:spacing w:val="-2"/>
                <w:sz w:val="16"/>
              </w:rPr>
              <w:t>x</w:t>
            </w:r>
            <w:r>
              <w:rPr>
                <w:spacing w:val="-1"/>
                <w:sz w:val="16"/>
              </w:rPr>
              <w:t>t</w:t>
            </w:r>
            <w:r>
              <w:rPr>
                <w:sz w:val="16"/>
              </w:rPr>
              <w:t>e</w:t>
            </w:r>
            <w:r>
              <w:rPr>
                <w:spacing w:val="-2"/>
                <w:sz w:val="16"/>
              </w:rPr>
              <w:t>n</w:t>
            </w:r>
            <w:r>
              <w:rPr>
                <w:sz w:val="16"/>
              </w:rPr>
              <w:t>d</w:t>
            </w:r>
            <w:r>
              <w:rPr>
                <w:spacing w:val="-1"/>
                <w:sz w:val="16"/>
              </w:rPr>
              <w:t>i</w:t>
            </w:r>
            <w:r>
              <w:rPr>
                <w:spacing w:val="-2"/>
                <w:sz w:val="16"/>
              </w:rPr>
              <w:t>n</w:t>
            </w:r>
            <w:r>
              <w:rPr>
                <w:sz w:val="16"/>
              </w:rPr>
              <w:t xml:space="preserve">g </w:t>
            </w:r>
            <w:r>
              <w:rPr>
                <w:spacing w:val="-1"/>
                <w:sz w:val="16"/>
              </w:rPr>
              <w:t>t</w:t>
            </w:r>
            <w:r>
              <w:rPr>
                <w:spacing w:val="-2"/>
                <w:sz w:val="16"/>
              </w:rPr>
              <w:t>h</w:t>
            </w:r>
            <w:r>
              <w:rPr>
                <w:sz w:val="16"/>
              </w:rPr>
              <w:t xml:space="preserve">e </w:t>
            </w:r>
            <w:r>
              <w:rPr>
                <w:spacing w:val="-2"/>
                <w:sz w:val="16"/>
              </w:rPr>
              <w:t>c</w:t>
            </w:r>
            <w:r>
              <w:rPr>
                <w:sz w:val="16"/>
              </w:rPr>
              <w:t>o</w:t>
            </w:r>
            <w:r>
              <w:rPr>
                <w:spacing w:val="-1"/>
                <w:sz w:val="16"/>
              </w:rPr>
              <w:t>ll</w:t>
            </w:r>
            <w:r>
              <w:rPr>
                <w:sz w:val="16"/>
              </w:rPr>
              <w:t>e</w:t>
            </w:r>
            <w:r>
              <w:rPr>
                <w:spacing w:val="-2"/>
                <w:sz w:val="16"/>
              </w:rPr>
              <w:t>c</w:t>
            </w:r>
            <w:r>
              <w:rPr>
                <w:spacing w:val="-1"/>
                <w:sz w:val="16"/>
              </w:rPr>
              <w:t>ti</w:t>
            </w:r>
            <w:r>
              <w:rPr>
                <w:spacing w:val="-2"/>
                <w:sz w:val="16"/>
              </w:rPr>
              <w:t>o</w:t>
            </w:r>
            <w:r>
              <w:rPr>
                <w:sz w:val="16"/>
              </w:rPr>
              <w:t>n</w:t>
            </w:r>
            <w:r>
              <w:rPr>
                <w:w w:val="50"/>
                <w:sz w:val="16"/>
              </w:rPr>
              <w:t>;;</w:t>
            </w:r>
          </w:p>
        </w:tc>
      </w:tr>
      <w:tr w:rsidR="00927A1E" w14:paraId="2E7001E1" w14:textId="77777777">
        <w:trPr>
          <w:trHeight w:hRule="exact" w:val="184"/>
        </w:trPr>
        <w:tc>
          <w:tcPr>
            <w:tcW w:w="1529" w:type="dxa"/>
            <w:tcBorders>
              <w:top w:val="nil"/>
              <w:bottom w:val="nil"/>
            </w:tcBorders>
          </w:tcPr>
          <w:p w14:paraId="2E7001DB" w14:textId="77777777" w:rsidR="00927A1E" w:rsidRDefault="00927A1E"/>
        </w:tc>
        <w:tc>
          <w:tcPr>
            <w:tcW w:w="1371" w:type="dxa"/>
            <w:tcBorders>
              <w:top w:val="nil"/>
              <w:bottom w:val="nil"/>
            </w:tcBorders>
          </w:tcPr>
          <w:p w14:paraId="2E7001DC" w14:textId="77777777" w:rsidR="00927A1E" w:rsidRDefault="00927A1E"/>
        </w:tc>
        <w:tc>
          <w:tcPr>
            <w:tcW w:w="1889" w:type="dxa"/>
            <w:tcBorders>
              <w:top w:val="nil"/>
              <w:bottom w:val="nil"/>
            </w:tcBorders>
          </w:tcPr>
          <w:p w14:paraId="2E7001DD" w14:textId="77777777" w:rsidR="00927A1E" w:rsidRDefault="00927A1E"/>
        </w:tc>
        <w:tc>
          <w:tcPr>
            <w:tcW w:w="1618" w:type="dxa"/>
            <w:tcBorders>
              <w:top w:val="nil"/>
              <w:bottom w:val="nil"/>
            </w:tcBorders>
          </w:tcPr>
          <w:p w14:paraId="2E7001DE" w14:textId="77777777" w:rsidR="00927A1E" w:rsidRDefault="00927A1E"/>
        </w:tc>
        <w:tc>
          <w:tcPr>
            <w:tcW w:w="1543" w:type="dxa"/>
            <w:tcBorders>
              <w:top w:val="nil"/>
              <w:bottom w:val="nil"/>
            </w:tcBorders>
          </w:tcPr>
          <w:p w14:paraId="2E7001DF" w14:textId="77777777" w:rsidR="00927A1E" w:rsidRDefault="00927A1E"/>
        </w:tc>
        <w:tc>
          <w:tcPr>
            <w:tcW w:w="1628" w:type="dxa"/>
            <w:tcBorders>
              <w:top w:val="nil"/>
              <w:bottom w:val="nil"/>
            </w:tcBorders>
          </w:tcPr>
          <w:p w14:paraId="2E7001E0" w14:textId="77777777" w:rsidR="00927A1E" w:rsidRDefault="00CB5ACF">
            <w:pPr>
              <w:pStyle w:val="TableParagraph"/>
              <w:spacing w:line="183" w:lineRule="exact"/>
              <w:rPr>
                <w:sz w:val="16"/>
              </w:rPr>
            </w:pPr>
            <w:r>
              <w:rPr>
                <w:sz w:val="16"/>
              </w:rPr>
              <w:t>the plan has been</w:t>
            </w:r>
          </w:p>
        </w:tc>
      </w:tr>
      <w:tr w:rsidR="00927A1E" w14:paraId="2E7001E8" w14:textId="77777777">
        <w:trPr>
          <w:trHeight w:hRule="exact" w:val="184"/>
        </w:trPr>
        <w:tc>
          <w:tcPr>
            <w:tcW w:w="1529" w:type="dxa"/>
            <w:tcBorders>
              <w:top w:val="nil"/>
              <w:bottom w:val="nil"/>
            </w:tcBorders>
          </w:tcPr>
          <w:p w14:paraId="2E7001E2" w14:textId="77777777" w:rsidR="00927A1E" w:rsidRDefault="00927A1E"/>
        </w:tc>
        <w:tc>
          <w:tcPr>
            <w:tcW w:w="1371" w:type="dxa"/>
            <w:tcBorders>
              <w:top w:val="nil"/>
              <w:bottom w:val="nil"/>
            </w:tcBorders>
          </w:tcPr>
          <w:p w14:paraId="2E7001E3" w14:textId="77777777" w:rsidR="00927A1E" w:rsidRDefault="00927A1E"/>
        </w:tc>
        <w:tc>
          <w:tcPr>
            <w:tcW w:w="1889" w:type="dxa"/>
            <w:tcBorders>
              <w:top w:val="nil"/>
              <w:bottom w:val="nil"/>
            </w:tcBorders>
          </w:tcPr>
          <w:p w14:paraId="2E7001E4" w14:textId="77777777" w:rsidR="00927A1E" w:rsidRDefault="00927A1E"/>
        </w:tc>
        <w:tc>
          <w:tcPr>
            <w:tcW w:w="1618" w:type="dxa"/>
            <w:tcBorders>
              <w:top w:val="nil"/>
              <w:bottom w:val="nil"/>
            </w:tcBorders>
          </w:tcPr>
          <w:p w14:paraId="2E7001E5" w14:textId="77777777" w:rsidR="00927A1E" w:rsidRDefault="00927A1E"/>
        </w:tc>
        <w:tc>
          <w:tcPr>
            <w:tcW w:w="1543" w:type="dxa"/>
            <w:tcBorders>
              <w:top w:val="nil"/>
              <w:bottom w:val="nil"/>
            </w:tcBorders>
          </w:tcPr>
          <w:p w14:paraId="2E7001E6" w14:textId="77777777" w:rsidR="00927A1E" w:rsidRDefault="00927A1E"/>
        </w:tc>
        <w:tc>
          <w:tcPr>
            <w:tcW w:w="1628" w:type="dxa"/>
            <w:tcBorders>
              <w:top w:val="nil"/>
              <w:bottom w:val="nil"/>
            </w:tcBorders>
          </w:tcPr>
          <w:p w14:paraId="2E7001E7" w14:textId="77777777" w:rsidR="00927A1E" w:rsidRDefault="00CB5ACF">
            <w:pPr>
              <w:pStyle w:val="TableParagraph"/>
              <w:rPr>
                <w:sz w:val="16"/>
              </w:rPr>
            </w:pPr>
            <w:r>
              <w:rPr>
                <w:sz w:val="16"/>
              </w:rPr>
              <w:t>developed after</w:t>
            </w:r>
          </w:p>
        </w:tc>
      </w:tr>
      <w:tr w:rsidR="00927A1E" w14:paraId="2E7001EF" w14:textId="77777777">
        <w:trPr>
          <w:trHeight w:hRule="exact" w:val="184"/>
        </w:trPr>
        <w:tc>
          <w:tcPr>
            <w:tcW w:w="1529" w:type="dxa"/>
            <w:tcBorders>
              <w:top w:val="nil"/>
              <w:bottom w:val="nil"/>
            </w:tcBorders>
          </w:tcPr>
          <w:p w14:paraId="2E7001E9" w14:textId="77777777" w:rsidR="00927A1E" w:rsidRDefault="00927A1E"/>
        </w:tc>
        <w:tc>
          <w:tcPr>
            <w:tcW w:w="1371" w:type="dxa"/>
            <w:tcBorders>
              <w:top w:val="nil"/>
              <w:bottom w:val="nil"/>
            </w:tcBorders>
          </w:tcPr>
          <w:p w14:paraId="2E7001EA" w14:textId="77777777" w:rsidR="00927A1E" w:rsidRDefault="00927A1E"/>
        </w:tc>
        <w:tc>
          <w:tcPr>
            <w:tcW w:w="1889" w:type="dxa"/>
            <w:tcBorders>
              <w:top w:val="nil"/>
              <w:bottom w:val="nil"/>
            </w:tcBorders>
          </w:tcPr>
          <w:p w14:paraId="2E7001EB" w14:textId="77777777" w:rsidR="00927A1E" w:rsidRDefault="00927A1E"/>
        </w:tc>
        <w:tc>
          <w:tcPr>
            <w:tcW w:w="1618" w:type="dxa"/>
            <w:tcBorders>
              <w:top w:val="nil"/>
              <w:bottom w:val="nil"/>
            </w:tcBorders>
          </w:tcPr>
          <w:p w14:paraId="2E7001EC" w14:textId="77777777" w:rsidR="00927A1E" w:rsidRDefault="00927A1E"/>
        </w:tc>
        <w:tc>
          <w:tcPr>
            <w:tcW w:w="1543" w:type="dxa"/>
            <w:tcBorders>
              <w:top w:val="nil"/>
              <w:bottom w:val="nil"/>
            </w:tcBorders>
          </w:tcPr>
          <w:p w14:paraId="2E7001ED" w14:textId="77777777" w:rsidR="00927A1E" w:rsidRDefault="00927A1E"/>
        </w:tc>
        <w:tc>
          <w:tcPr>
            <w:tcW w:w="1628" w:type="dxa"/>
            <w:tcBorders>
              <w:top w:val="nil"/>
              <w:bottom w:val="nil"/>
            </w:tcBorders>
          </w:tcPr>
          <w:p w14:paraId="2E7001EE" w14:textId="77777777" w:rsidR="00927A1E" w:rsidRDefault="00CB5ACF">
            <w:pPr>
              <w:pStyle w:val="TableParagraph"/>
              <w:spacing w:line="183" w:lineRule="exact"/>
              <w:rPr>
                <w:sz w:val="16"/>
              </w:rPr>
            </w:pPr>
            <w:r>
              <w:rPr>
                <w:sz w:val="16"/>
              </w:rPr>
              <w:t>consultation with</w:t>
            </w:r>
          </w:p>
        </w:tc>
      </w:tr>
      <w:tr w:rsidR="00927A1E" w14:paraId="2E7001F6" w14:textId="77777777">
        <w:trPr>
          <w:trHeight w:hRule="exact" w:val="191"/>
        </w:trPr>
        <w:tc>
          <w:tcPr>
            <w:tcW w:w="1529" w:type="dxa"/>
            <w:tcBorders>
              <w:top w:val="nil"/>
            </w:tcBorders>
          </w:tcPr>
          <w:p w14:paraId="2E7001F0" w14:textId="77777777" w:rsidR="00927A1E" w:rsidRDefault="00927A1E"/>
        </w:tc>
        <w:tc>
          <w:tcPr>
            <w:tcW w:w="1371" w:type="dxa"/>
            <w:tcBorders>
              <w:top w:val="nil"/>
            </w:tcBorders>
          </w:tcPr>
          <w:p w14:paraId="2E7001F1" w14:textId="77777777" w:rsidR="00927A1E" w:rsidRDefault="00927A1E"/>
        </w:tc>
        <w:tc>
          <w:tcPr>
            <w:tcW w:w="1889" w:type="dxa"/>
            <w:tcBorders>
              <w:top w:val="nil"/>
            </w:tcBorders>
          </w:tcPr>
          <w:p w14:paraId="2E7001F2" w14:textId="77777777" w:rsidR="00927A1E" w:rsidRDefault="00927A1E"/>
        </w:tc>
        <w:tc>
          <w:tcPr>
            <w:tcW w:w="1618" w:type="dxa"/>
            <w:tcBorders>
              <w:top w:val="nil"/>
            </w:tcBorders>
          </w:tcPr>
          <w:p w14:paraId="2E7001F3" w14:textId="77777777" w:rsidR="00927A1E" w:rsidRDefault="00927A1E"/>
        </w:tc>
        <w:tc>
          <w:tcPr>
            <w:tcW w:w="1543" w:type="dxa"/>
            <w:tcBorders>
              <w:top w:val="nil"/>
            </w:tcBorders>
          </w:tcPr>
          <w:p w14:paraId="2E7001F4" w14:textId="77777777" w:rsidR="00927A1E" w:rsidRDefault="00927A1E"/>
        </w:tc>
        <w:tc>
          <w:tcPr>
            <w:tcW w:w="1628" w:type="dxa"/>
            <w:tcBorders>
              <w:top w:val="nil"/>
            </w:tcBorders>
          </w:tcPr>
          <w:p w14:paraId="2E7001F5" w14:textId="77777777" w:rsidR="00927A1E" w:rsidRDefault="00CB5ACF">
            <w:pPr>
              <w:pStyle w:val="TableParagraph"/>
              <w:rPr>
                <w:sz w:val="16"/>
              </w:rPr>
            </w:pPr>
            <w:r>
              <w:rPr>
                <w:sz w:val="16"/>
              </w:rPr>
              <w:t>teachers.</w:t>
            </w:r>
          </w:p>
        </w:tc>
      </w:tr>
      <w:tr w:rsidR="00927A1E" w14:paraId="2E700200" w14:textId="77777777">
        <w:trPr>
          <w:trHeight w:hRule="exact" w:val="1013"/>
        </w:trPr>
        <w:tc>
          <w:tcPr>
            <w:tcW w:w="1529" w:type="dxa"/>
            <w:tcBorders>
              <w:bottom w:val="nil"/>
            </w:tcBorders>
          </w:tcPr>
          <w:p w14:paraId="2E7001F7" w14:textId="77777777" w:rsidR="00927A1E" w:rsidRDefault="00CB5ACF">
            <w:pPr>
              <w:pStyle w:val="TableParagraph"/>
              <w:ind w:right="171"/>
              <w:rPr>
                <w:b/>
                <w:sz w:val="16"/>
              </w:rPr>
            </w:pPr>
            <w:r>
              <w:rPr>
                <w:b/>
                <w:sz w:val="16"/>
              </w:rPr>
              <w:t>1f: Developing a plan to evaluate the library/media program</w:t>
            </w:r>
          </w:p>
        </w:tc>
        <w:tc>
          <w:tcPr>
            <w:tcW w:w="1371" w:type="dxa"/>
            <w:tcBorders>
              <w:bottom w:val="nil"/>
            </w:tcBorders>
          </w:tcPr>
          <w:p w14:paraId="2E7001F8" w14:textId="77777777" w:rsidR="00927A1E" w:rsidRDefault="00CB5ACF">
            <w:pPr>
              <w:pStyle w:val="TableParagraph"/>
              <w:ind w:right="305"/>
              <w:rPr>
                <w:b/>
                <w:sz w:val="16"/>
              </w:rPr>
            </w:pPr>
            <w:r>
              <w:rPr>
                <w:b/>
                <w:sz w:val="16"/>
              </w:rPr>
              <w:t>Standard 5: Program Management &amp; Administration [5.4]</w:t>
            </w:r>
          </w:p>
        </w:tc>
        <w:tc>
          <w:tcPr>
            <w:tcW w:w="1889" w:type="dxa"/>
            <w:tcBorders>
              <w:bottom w:val="nil"/>
            </w:tcBorders>
          </w:tcPr>
          <w:p w14:paraId="2E7001F9"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1FA" w14:textId="77777777" w:rsidR="00927A1E" w:rsidRDefault="00CB5ACF">
            <w:pPr>
              <w:pStyle w:val="TableParagraph"/>
              <w:spacing w:before="18"/>
              <w:ind w:left="100" w:right="183"/>
              <w:rPr>
                <w:sz w:val="16"/>
              </w:rPr>
            </w:pPr>
            <w:r>
              <w:rPr>
                <w:sz w:val="16"/>
              </w:rPr>
              <w:t>has no plan to evaluate the program or resists suggestions that such an evaluation is important.</w:t>
            </w:r>
          </w:p>
        </w:tc>
        <w:tc>
          <w:tcPr>
            <w:tcW w:w="1618" w:type="dxa"/>
            <w:tcBorders>
              <w:bottom w:val="nil"/>
            </w:tcBorders>
          </w:tcPr>
          <w:p w14:paraId="2E7001FB"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FC" w14:textId="77777777" w:rsidR="00927A1E" w:rsidRDefault="00CB5ACF">
            <w:pPr>
              <w:pStyle w:val="TableParagraph"/>
              <w:spacing w:before="18"/>
              <w:ind w:right="172"/>
              <w:rPr>
                <w:sz w:val="16"/>
              </w:rPr>
            </w:pPr>
            <w:r>
              <w:rPr>
                <w:sz w:val="16"/>
              </w:rPr>
              <w:t>specialist has a rudimentary plan to evaluate the library/media program.</w:t>
            </w:r>
          </w:p>
        </w:tc>
        <w:tc>
          <w:tcPr>
            <w:tcW w:w="1543" w:type="dxa"/>
            <w:tcBorders>
              <w:bottom w:val="nil"/>
            </w:tcBorders>
          </w:tcPr>
          <w:p w14:paraId="2E7001FD"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1FE" w14:textId="77777777" w:rsidR="00927A1E" w:rsidRDefault="00CB5ACF">
            <w:pPr>
              <w:pStyle w:val="TableParagraph"/>
              <w:spacing w:before="18"/>
              <w:ind w:right="170"/>
              <w:rPr>
                <w:sz w:val="16"/>
              </w:rPr>
            </w:pPr>
            <w:r>
              <w:rPr>
                <w:sz w:val="16"/>
              </w:rPr>
              <w:t>specialist's plan to evaluate the program is organized around clear goals and the</w:t>
            </w:r>
          </w:p>
        </w:tc>
        <w:tc>
          <w:tcPr>
            <w:tcW w:w="1628" w:type="dxa"/>
            <w:vMerge w:val="restart"/>
          </w:tcPr>
          <w:p w14:paraId="2E7001FF" w14:textId="77777777" w:rsidR="00927A1E" w:rsidRDefault="00CB5ACF">
            <w:pPr>
              <w:pStyle w:val="TableParagraph"/>
              <w:spacing w:before="71" w:line="242" w:lineRule="auto"/>
              <w:ind w:right="189" w:firstLine="321"/>
              <w:rPr>
                <w:sz w:val="16"/>
              </w:rPr>
            </w:pPr>
            <w:r>
              <w:rPr>
                <w:sz w:val="16"/>
              </w:rPr>
              <w:t>ibrary/media specialist's evaluation plan is highly sophisticated, with imaginative sources of evidence and a clear path toward improving the program on an ongoing basis.</w:t>
            </w:r>
          </w:p>
        </w:tc>
      </w:tr>
      <w:tr w:rsidR="00927A1E" w14:paraId="2E700207" w14:textId="77777777">
        <w:trPr>
          <w:trHeight w:hRule="exact" w:val="183"/>
        </w:trPr>
        <w:tc>
          <w:tcPr>
            <w:tcW w:w="1529" w:type="dxa"/>
            <w:tcBorders>
              <w:top w:val="nil"/>
              <w:bottom w:val="nil"/>
            </w:tcBorders>
          </w:tcPr>
          <w:p w14:paraId="2E700201" w14:textId="77777777" w:rsidR="00927A1E" w:rsidRDefault="00927A1E"/>
        </w:tc>
        <w:tc>
          <w:tcPr>
            <w:tcW w:w="1371" w:type="dxa"/>
            <w:tcBorders>
              <w:top w:val="nil"/>
              <w:bottom w:val="nil"/>
            </w:tcBorders>
          </w:tcPr>
          <w:p w14:paraId="2E700202" w14:textId="77777777" w:rsidR="00927A1E" w:rsidRDefault="00927A1E"/>
        </w:tc>
        <w:tc>
          <w:tcPr>
            <w:tcW w:w="1889" w:type="dxa"/>
            <w:tcBorders>
              <w:top w:val="nil"/>
              <w:bottom w:val="nil"/>
            </w:tcBorders>
          </w:tcPr>
          <w:p w14:paraId="2E700203" w14:textId="77777777" w:rsidR="00927A1E" w:rsidRDefault="00927A1E"/>
        </w:tc>
        <w:tc>
          <w:tcPr>
            <w:tcW w:w="1618" w:type="dxa"/>
            <w:tcBorders>
              <w:top w:val="nil"/>
              <w:bottom w:val="nil"/>
            </w:tcBorders>
          </w:tcPr>
          <w:p w14:paraId="2E700204" w14:textId="77777777" w:rsidR="00927A1E" w:rsidRDefault="00927A1E"/>
        </w:tc>
        <w:tc>
          <w:tcPr>
            <w:tcW w:w="1543" w:type="dxa"/>
            <w:tcBorders>
              <w:top w:val="nil"/>
              <w:bottom w:val="nil"/>
            </w:tcBorders>
          </w:tcPr>
          <w:p w14:paraId="2E700205" w14:textId="77777777" w:rsidR="00927A1E" w:rsidRDefault="00CB5ACF">
            <w:pPr>
              <w:pStyle w:val="TableParagraph"/>
              <w:spacing w:line="183" w:lineRule="exact"/>
              <w:rPr>
                <w:sz w:val="16"/>
              </w:rPr>
            </w:pPr>
            <w:r>
              <w:rPr>
                <w:sz w:val="16"/>
              </w:rPr>
              <w:t>collection of evidence</w:t>
            </w:r>
          </w:p>
        </w:tc>
        <w:tc>
          <w:tcPr>
            <w:tcW w:w="1628" w:type="dxa"/>
            <w:vMerge/>
          </w:tcPr>
          <w:p w14:paraId="2E700206" w14:textId="77777777" w:rsidR="00927A1E" w:rsidRDefault="00927A1E"/>
        </w:tc>
      </w:tr>
      <w:tr w:rsidR="00927A1E" w14:paraId="2E70020E" w14:textId="77777777">
        <w:trPr>
          <w:trHeight w:hRule="exact" w:val="184"/>
        </w:trPr>
        <w:tc>
          <w:tcPr>
            <w:tcW w:w="1529" w:type="dxa"/>
            <w:tcBorders>
              <w:top w:val="nil"/>
              <w:bottom w:val="nil"/>
            </w:tcBorders>
          </w:tcPr>
          <w:p w14:paraId="2E700208" w14:textId="77777777" w:rsidR="00927A1E" w:rsidRDefault="00927A1E"/>
        </w:tc>
        <w:tc>
          <w:tcPr>
            <w:tcW w:w="1371" w:type="dxa"/>
            <w:tcBorders>
              <w:top w:val="nil"/>
              <w:bottom w:val="nil"/>
            </w:tcBorders>
          </w:tcPr>
          <w:p w14:paraId="2E700209" w14:textId="77777777" w:rsidR="00927A1E" w:rsidRDefault="00927A1E"/>
        </w:tc>
        <w:tc>
          <w:tcPr>
            <w:tcW w:w="1889" w:type="dxa"/>
            <w:tcBorders>
              <w:top w:val="nil"/>
              <w:bottom w:val="nil"/>
            </w:tcBorders>
          </w:tcPr>
          <w:p w14:paraId="2E70020A" w14:textId="77777777" w:rsidR="00927A1E" w:rsidRDefault="00927A1E"/>
        </w:tc>
        <w:tc>
          <w:tcPr>
            <w:tcW w:w="1618" w:type="dxa"/>
            <w:tcBorders>
              <w:top w:val="nil"/>
              <w:bottom w:val="nil"/>
            </w:tcBorders>
          </w:tcPr>
          <w:p w14:paraId="2E70020B" w14:textId="77777777" w:rsidR="00927A1E" w:rsidRDefault="00927A1E"/>
        </w:tc>
        <w:tc>
          <w:tcPr>
            <w:tcW w:w="1543" w:type="dxa"/>
            <w:tcBorders>
              <w:top w:val="nil"/>
              <w:bottom w:val="nil"/>
            </w:tcBorders>
          </w:tcPr>
          <w:p w14:paraId="2E70020C" w14:textId="77777777" w:rsidR="00927A1E" w:rsidRDefault="00CB5ACF">
            <w:pPr>
              <w:pStyle w:val="TableParagraph"/>
              <w:rPr>
                <w:sz w:val="16"/>
              </w:rPr>
            </w:pPr>
            <w:r>
              <w:rPr>
                <w:sz w:val="16"/>
              </w:rPr>
              <w:t>to indicate the degree</w:t>
            </w:r>
          </w:p>
        </w:tc>
        <w:tc>
          <w:tcPr>
            <w:tcW w:w="1628" w:type="dxa"/>
            <w:vMerge/>
          </w:tcPr>
          <w:p w14:paraId="2E70020D" w14:textId="77777777" w:rsidR="00927A1E" w:rsidRDefault="00927A1E"/>
        </w:tc>
      </w:tr>
      <w:tr w:rsidR="00927A1E" w14:paraId="2E700215" w14:textId="77777777">
        <w:trPr>
          <w:trHeight w:hRule="exact" w:val="184"/>
        </w:trPr>
        <w:tc>
          <w:tcPr>
            <w:tcW w:w="1529" w:type="dxa"/>
            <w:tcBorders>
              <w:top w:val="nil"/>
              <w:bottom w:val="nil"/>
            </w:tcBorders>
          </w:tcPr>
          <w:p w14:paraId="2E70020F" w14:textId="77777777" w:rsidR="00927A1E" w:rsidRDefault="00927A1E"/>
        </w:tc>
        <w:tc>
          <w:tcPr>
            <w:tcW w:w="1371" w:type="dxa"/>
            <w:tcBorders>
              <w:top w:val="nil"/>
              <w:bottom w:val="nil"/>
            </w:tcBorders>
          </w:tcPr>
          <w:p w14:paraId="2E700210" w14:textId="77777777" w:rsidR="00927A1E" w:rsidRDefault="00927A1E"/>
        </w:tc>
        <w:tc>
          <w:tcPr>
            <w:tcW w:w="1889" w:type="dxa"/>
            <w:tcBorders>
              <w:top w:val="nil"/>
              <w:bottom w:val="nil"/>
            </w:tcBorders>
          </w:tcPr>
          <w:p w14:paraId="2E700211" w14:textId="77777777" w:rsidR="00927A1E" w:rsidRDefault="00927A1E"/>
        </w:tc>
        <w:tc>
          <w:tcPr>
            <w:tcW w:w="1618" w:type="dxa"/>
            <w:tcBorders>
              <w:top w:val="nil"/>
              <w:bottom w:val="nil"/>
            </w:tcBorders>
          </w:tcPr>
          <w:p w14:paraId="2E700212" w14:textId="77777777" w:rsidR="00927A1E" w:rsidRDefault="00927A1E"/>
        </w:tc>
        <w:tc>
          <w:tcPr>
            <w:tcW w:w="1543" w:type="dxa"/>
            <w:tcBorders>
              <w:top w:val="nil"/>
              <w:bottom w:val="nil"/>
            </w:tcBorders>
          </w:tcPr>
          <w:p w14:paraId="2E700213" w14:textId="77777777" w:rsidR="00927A1E" w:rsidRDefault="00CB5ACF">
            <w:pPr>
              <w:pStyle w:val="TableParagraph"/>
              <w:spacing w:line="183" w:lineRule="exact"/>
              <w:rPr>
                <w:sz w:val="16"/>
              </w:rPr>
            </w:pPr>
            <w:r>
              <w:rPr>
                <w:sz w:val="16"/>
              </w:rPr>
              <w:t>to which the goals</w:t>
            </w:r>
          </w:p>
        </w:tc>
        <w:tc>
          <w:tcPr>
            <w:tcW w:w="1628" w:type="dxa"/>
            <w:vMerge/>
          </w:tcPr>
          <w:p w14:paraId="2E700214" w14:textId="77777777" w:rsidR="00927A1E" w:rsidRDefault="00927A1E"/>
        </w:tc>
      </w:tr>
      <w:tr w:rsidR="00927A1E" w14:paraId="2E70021C" w14:textId="77777777">
        <w:trPr>
          <w:trHeight w:hRule="exact" w:val="191"/>
        </w:trPr>
        <w:tc>
          <w:tcPr>
            <w:tcW w:w="1529" w:type="dxa"/>
            <w:tcBorders>
              <w:top w:val="nil"/>
            </w:tcBorders>
          </w:tcPr>
          <w:p w14:paraId="2E700216" w14:textId="77777777" w:rsidR="00927A1E" w:rsidRDefault="00927A1E"/>
        </w:tc>
        <w:tc>
          <w:tcPr>
            <w:tcW w:w="1371" w:type="dxa"/>
            <w:tcBorders>
              <w:top w:val="nil"/>
            </w:tcBorders>
          </w:tcPr>
          <w:p w14:paraId="2E700217" w14:textId="77777777" w:rsidR="00927A1E" w:rsidRDefault="00927A1E"/>
        </w:tc>
        <w:tc>
          <w:tcPr>
            <w:tcW w:w="1889" w:type="dxa"/>
            <w:tcBorders>
              <w:top w:val="nil"/>
            </w:tcBorders>
          </w:tcPr>
          <w:p w14:paraId="2E700218" w14:textId="77777777" w:rsidR="00927A1E" w:rsidRDefault="00927A1E"/>
        </w:tc>
        <w:tc>
          <w:tcPr>
            <w:tcW w:w="1618" w:type="dxa"/>
            <w:tcBorders>
              <w:top w:val="nil"/>
            </w:tcBorders>
          </w:tcPr>
          <w:p w14:paraId="2E700219" w14:textId="77777777" w:rsidR="00927A1E" w:rsidRDefault="00927A1E"/>
        </w:tc>
        <w:tc>
          <w:tcPr>
            <w:tcW w:w="1543" w:type="dxa"/>
            <w:tcBorders>
              <w:top w:val="nil"/>
            </w:tcBorders>
          </w:tcPr>
          <w:p w14:paraId="2E70021A" w14:textId="77777777" w:rsidR="00927A1E" w:rsidRDefault="00CB5ACF">
            <w:pPr>
              <w:pStyle w:val="TableParagraph"/>
              <w:rPr>
                <w:sz w:val="16"/>
              </w:rPr>
            </w:pPr>
            <w:r>
              <w:rPr>
                <w:sz w:val="16"/>
              </w:rPr>
              <w:t>have been met.</w:t>
            </w:r>
          </w:p>
        </w:tc>
        <w:tc>
          <w:tcPr>
            <w:tcW w:w="1628" w:type="dxa"/>
            <w:vMerge/>
          </w:tcPr>
          <w:p w14:paraId="2E70021B" w14:textId="77777777" w:rsidR="00927A1E" w:rsidRDefault="00927A1E"/>
        </w:tc>
      </w:tr>
    </w:tbl>
    <w:p w14:paraId="2E70021D" w14:textId="77777777" w:rsidR="00927A1E" w:rsidRDefault="00927A1E">
      <w:pPr>
        <w:sectPr w:rsidR="00927A1E">
          <w:pgSz w:w="12240" w:h="15840"/>
          <w:pgMar w:top="1500" w:right="1220" w:bottom="800" w:left="1220" w:header="0" w:footer="545" w:gutter="0"/>
          <w:cols w:space="720"/>
        </w:sectPr>
      </w:pPr>
    </w:p>
    <w:p w14:paraId="2E70021E" w14:textId="00E02EF7" w:rsidR="00927A1E" w:rsidRDefault="00927A1E">
      <w:pPr>
        <w:pStyle w:val="BodyText"/>
        <w:ind w:left="105"/>
        <w:rPr>
          <w:sz w:val="20"/>
        </w:rPr>
      </w:pPr>
    </w:p>
    <w:p w14:paraId="2E70021F" w14:textId="77777777" w:rsidR="00927A1E" w:rsidRDefault="00927A1E">
      <w:pPr>
        <w:pStyle w:val="BodyText"/>
        <w:spacing w:before="1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371"/>
        <w:gridCol w:w="1889"/>
        <w:gridCol w:w="1618"/>
        <w:gridCol w:w="1543"/>
        <w:gridCol w:w="1628"/>
      </w:tblGrid>
      <w:tr w:rsidR="00927A1E" w14:paraId="2E70022A" w14:textId="77777777">
        <w:trPr>
          <w:trHeight w:hRule="exact" w:val="1014"/>
        </w:trPr>
        <w:tc>
          <w:tcPr>
            <w:tcW w:w="1529" w:type="dxa"/>
            <w:tcBorders>
              <w:bottom w:val="nil"/>
            </w:tcBorders>
          </w:tcPr>
          <w:p w14:paraId="2E700220" w14:textId="77777777" w:rsidR="00927A1E" w:rsidRDefault="00CB5ACF">
            <w:pPr>
              <w:pStyle w:val="TableParagraph"/>
              <w:ind w:right="164"/>
              <w:rPr>
                <w:b/>
                <w:sz w:val="16"/>
              </w:rPr>
            </w:pPr>
            <w:r>
              <w:rPr>
                <w:b/>
                <w:sz w:val="16"/>
              </w:rPr>
              <w:t>2a: Creating an environment of respect and rapport</w:t>
            </w:r>
          </w:p>
        </w:tc>
        <w:tc>
          <w:tcPr>
            <w:tcW w:w="1371" w:type="dxa"/>
            <w:tcBorders>
              <w:bottom w:val="nil"/>
            </w:tcBorders>
          </w:tcPr>
          <w:p w14:paraId="2E700221" w14:textId="77777777" w:rsidR="00927A1E" w:rsidRDefault="00CB5ACF">
            <w:pPr>
              <w:pStyle w:val="TableParagraph"/>
              <w:ind w:right="305"/>
              <w:rPr>
                <w:b/>
                <w:sz w:val="16"/>
              </w:rPr>
            </w:pPr>
            <w:r>
              <w:rPr>
                <w:b/>
                <w:sz w:val="16"/>
              </w:rPr>
              <w:t>Standard 5: Program Management &amp; Administration [5.1, 5.2, 5.4]</w:t>
            </w:r>
          </w:p>
        </w:tc>
        <w:tc>
          <w:tcPr>
            <w:tcW w:w="1889" w:type="dxa"/>
            <w:tcBorders>
              <w:bottom w:val="nil"/>
            </w:tcBorders>
          </w:tcPr>
          <w:p w14:paraId="2E700222" w14:textId="77777777" w:rsidR="00927A1E" w:rsidRDefault="00CB5ACF">
            <w:pPr>
              <w:pStyle w:val="TableParagraph"/>
              <w:spacing w:line="257" w:lineRule="exact"/>
              <w:ind w:left="100"/>
              <w:rPr>
                <w:sz w:val="16"/>
              </w:rPr>
            </w:pPr>
            <w:r>
              <w:rPr>
                <w:rFonts w:ascii="MS Gothic" w:hAnsi="MS Gothic"/>
                <w:sz w:val="24"/>
              </w:rPr>
              <w:t>☐</w:t>
            </w:r>
            <w:r>
              <w:rPr>
                <w:sz w:val="16"/>
              </w:rPr>
              <w:t>Interactions, both</w:t>
            </w:r>
          </w:p>
          <w:p w14:paraId="2E700223" w14:textId="77777777" w:rsidR="00927A1E" w:rsidRDefault="00CB5ACF">
            <w:pPr>
              <w:pStyle w:val="TableParagraph"/>
              <w:spacing w:before="18"/>
              <w:ind w:left="100" w:right="176"/>
              <w:rPr>
                <w:sz w:val="16"/>
              </w:rPr>
            </w:pPr>
            <w:r>
              <w:rPr>
                <w:sz w:val="16"/>
              </w:rPr>
              <w:t>between the library/media specialist and students and among students, are negative, inappropriate, or</w:t>
            </w:r>
          </w:p>
        </w:tc>
        <w:tc>
          <w:tcPr>
            <w:tcW w:w="1618" w:type="dxa"/>
            <w:tcBorders>
              <w:bottom w:val="nil"/>
            </w:tcBorders>
          </w:tcPr>
          <w:p w14:paraId="2E700224" w14:textId="77777777" w:rsidR="00927A1E" w:rsidRDefault="00CB5ACF">
            <w:pPr>
              <w:pStyle w:val="TableParagraph"/>
              <w:spacing w:line="257" w:lineRule="exact"/>
              <w:rPr>
                <w:sz w:val="16"/>
              </w:rPr>
            </w:pPr>
            <w:r>
              <w:rPr>
                <w:rFonts w:ascii="MS Gothic" w:hAnsi="MS Gothic"/>
                <w:sz w:val="24"/>
              </w:rPr>
              <w:t>☐</w:t>
            </w:r>
            <w:r>
              <w:rPr>
                <w:sz w:val="16"/>
              </w:rPr>
              <w:t>Interactions, both</w:t>
            </w:r>
          </w:p>
          <w:p w14:paraId="2E700225" w14:textId="77777777" w:rsidR="00927A1E" w:rsidRDefault="00CB5ACF">
            <w:pPr>
              <w:pStyle w:val="TableParagraph"/>
              <w:spacing w:before="18"/>
              <w:ind w:right="158"/>
              <w:rPr>
                <w:sz w:val="16"/>
              </w:rPr>
            </w:pPr>
            <w:r>
              <w:rPr>
                <w:sz w:val="16"/>
              </w:rPr>
              <w:t>between the library/media specialist and students and among students, are</w:t>
            </w:r>
          </w:p>
        </w:tc>
        <w:tc>
          <w:tcPr>
            <w:tcW w:w="1543" w:type="dxa"/>
            <w:tcBorders>
              <w:bottom w:val="nil"/>
            </w:tcBorders>
          </w:tcPr>
          <w:p w14:paraId="2E700226" w14:textId="77777777" w:rsidR="00927A1E" w:rsidRDefault="00CB5ACF">
            <w:pPr>
              <w:pStyle w:val="TableParagraph"/>
              <w:spacing w:line="257" w:lineRule="exact"/>
              <w:rPr>
                <w:sz w:val="16"/>
              </w:rPr>
            </w:pPr>
            <w:r>
              <w:rPr>
                <w:rFonts w:ascii="MS Gothic" w:hAnsi="MS Gothic"/>
                <w:sz w:val="24"/>
              </w:rPr>
              <w:t>☐</w:t>
            </w:r>
            <w:r>
              <w:rPr>
                <w:sz w:val="16"/>
              </w:rPr>
              <w:t>Interactions, both</w:t>
            </w:r>
          </w:p>
          <w:p w14:paraId="2E700227" w14:textId="77777777" w:rsidR="00927A1E" w:rsidRDefault="00CB5ACF">
            <w:pPr>
              <w:pStyle w:val="TableParagraph"/>
              <w:spacing w:before="18"/>
              <w:ind w:right="83"/>
              <w:rPr>
                <w:sz w:val="16"/>
              </w:rPr>
            </w:pPr>
            <w:r>
              <w:rPr>
                <w:sz w:val="16"/>
              </w:rPr>
              <w:t>between the library/media specialist and students and among students, are</w:t>
            </w:r>
          </w:p>
        </w:tc>
        <w:tc>
          <w:tcPr>
            <w:tcW w:w="1628" w:type="dxa"/>
            <w:tcBorders>
              <w:bottom w:val="nil"/>
            </w:tcBorders>
          </w:tcPr>
          <w:p w14:paraId="2E700228" w14:textId="77777777" w:rsidR="00927A1E" w:rsidRDefault="00CB5ACF">
            <w:pPr>
              <w:pStyle w:val="TableParagraph"/>
              <w:spacing w:line="257" w:lineRule="exact"/>
              <w:rPr>
                <w:sz w:val="16"/>
              </w:rPr>
            </w:pPr>
            <w:r>
              <w:rPr>
                <w:rFonts w:ascii="MS Gothic" w:hAnsi="MS Gothic"/>
                <w:sz w:val="24"/>
              </w:rPr>
              <w:t>☐</w:t>
            </w:r>
            <w:r>
              <w:rPr>
                <w:sz w:val="16"/>
              </w:rPr>
              <w:t>Interactions among</w:t>
            </w:r>
          </w:p>
          <w:p w14:paraId="2E700229" w14:textId="77777777" w:rsidR="00927A1E" w:rsidRDefault="00CB5ACF">
            <w:pPr>
              <w:pStyle w:val="TableParagraph"/>
              <w:spacing w:before="18"/>
              <w:ind w:right="131"/>
              <w:rPr>
                <w:sz w:val="16"/>
              </w:rPr>
            </w:pPr>
            <w:r>
              <w:rPr>
                <w:sz w:val="16"/>
              </w:rPr>
              <w:t>the library/media specialist, individual students, and the classroom teachers are</w:t>
            </w:r>
          </w:p>
        </w:tc>
      </w:tr>
      <w:tr w:rsidR="00927A1E" w14:paraId="2E700231" w14:textId="77777777">
        <w:trPr>
          <w:trHeight w:hRule="exact" w:val="184"/>
        </w:trPr>
        <w:tc>
          <w:tcPr>
            <w:tcW w:w="1529" w:type="dxa"/>
            <w:tcBorders>
              <w:top w:val="nil"/>
              <w:bottom w:val="nil"/>
            </w:tcBorders>
          </w:tcPr>
          <w:p w14:paraId="2E70022B" w14:textId="77777777" w:rsidR="00927A1E" w:rsidRDefault="00927A1E"/>
        </w:tc>
        <w:tc>
          <w:tcPr>
            <w:tcW w:w="1371" w:type="dxa"/>
            <w:tcBorders>
              <w:top w:val="nil"/>
              <w:bottom w:val="nil"/>
            </w:tcBorders>
          </w:tcPr>
          <w:p w14:paraId="2E70022C" w14:textId="77777777" w:rsidR="00927A1E" w:rsidRDefault="00927A1E"/>
        </w:tc>
        <w:tc>
          <w:tcPr>
            <w:tcW w:w="1889" w:type="dxa"/>
            <w:tcBorders>
              <w:top w:val="nil"/>
              <w:bottom w:val="nil"/>
            </w:tcBorders>
          </w:tcPr>
          <w:p w14:paraId="2E70022D" w14:textId="77777777" w:rsidR="00927A1E" w:rsidRDefault="00CB5ACF">
            <w:pPr>
              <w:pStyle w:val="TableParagraph"/>
              <w:ind w:left="100"/>
              <w:rPr>
                <w:sz w:val="16"/>
              </w:rPr>
            </w:pPr>
            <w:r>
              <w:rPr>
                <w:sz w:val="16"/>
              </w:rPr>
              <w:t>insensitive to students'</w:t>
            </w:r>
          </w:p>
        </w:tc>
        <w:tc>
          <w:tcPr>
            <w:tcW w:w="1618" w:type="dxa"/>
            <w:tcBorders>
              <w:top w:val="nil"/>
              <w:bottom w:val="nil"/>
            </w:tcBorders>
          </w:tcPr>
          <w:p w14:paraId="2E70022E" w14:textId="77777777" w:rsidR="00927A1E" w:rsidRDefault="00CB5ACF">
            <w:pPr>
              <w:pStyle w:val="TableParagraph"/>
              <w:rPr>
                <w:sz w:val="16"/>
              </w:rPr>
            </w:pPr>
            <w:r>
              <w:rPr>
                <w:sz w:val="16"/>
              </w:rPr>
              <w:t>generally appropriate</w:t>
            </w:r>
          </w:p>
        </w:tc>
        <w:tc>
          <w:tcPr>
            <w:tcW w:w="1543" w:type="dxa"/>
            <w:tcBorders>
              <w:top w:val="nil"/>
              <w:bottom w:val="nil"/>
            </w:tcBorders>
          </w:tcPr>
          <w:p w14:paraId="2E70022F" w14:textId="77777777" w:rsidR="00927A1E" w:rsidRDefault="00CB5ACF">
            <w:pPr>
              <w:pStyle w:val="TableParagraph"/>
              <w:rPr>
                <w:sz w:val="16"/>
              </w:rPr>
            </w:pPr>
            <w:r>
              <w:rPr>
                <w:sz w:val="16"/>
              </w:rPr>
              <w:t>polite and respectful,</w:t>
            </w:r>
          </w:p>
        </w:tc>
        <w:tc>
          <w:tcPr>
            <w:tcW w:w="1628" w:type="dxa"/>
            <w:tcBorders>
              <w:top w:val="nil"/>
              <w:bottom w:val="nil"/>
            </w:tcBorders>
          </w:tcPr>
          <w:p w14:paraId="2E700230" w14:textId="77777777" w:rsidR="00927A1E" w:rsidRDefault="00CB5ACF">
            <w:pPr>
              <w:pStyle w:val="TableParagraph"/>
              <w:rPr>
                <w:sz w:val="16"/>
              </w:rPr>
            </w:pPr>
            <w:r>
              <w:rPr>
                <w:sz w:val="16"/>
              </w:rPr>
              <w:t>highly respectful,</w:t>
            </w:r>
          </w:p>
        </w:tc>
      </w:tr>
      <w:tr w:rsidR="00927A1E" w14:paraId="2E700238" w14:textId="77777777">
        <w:trPr>
          <w:trHeight w:hRule="exact" w:val="184"/>
        </w:trPr>
        <w:tc>
          <w:tcPr>
            <w:tcW w:w="1529" w:type="dxa"/>
            <w:tcBorders>
              <w:top w:val="nil"/>
              <w:bottom w:val="nil"/>
            </w:tcBorders>
          </w:tcPr>
          <w:p w14:paraId="2E700232" w14:textId="77777777" w:rsidR="00927A1E" w:rsidRDefault="00927A1E"/>
        </w:tc>
        <w:tc>
          <w:tcPr>
            <w:tcW w:w="1371" w:type="dxa"/>
            <w:tcBorders>
              <w:top w:val="nil"/>
              <w:bottom w:val="nil"/>
            </w:tcBorders>
          </w:tcPr>
          <w:p w14:paraId="2E700233" w14:textId="77777777" w:rsidR="00927A1E" w:rsidRDefault="00927A1E"/>
        </w:tc>
        <w:tc>
          <w:tcPr>
            <w:tcW w:w="1889" w:type="dxa"/>
            <w:tcBorders>
              <w:top w:val="nil"/>
              <w:bottom w:val="nil"/>
            </w:tcBorders>
          </w:tcPr>
          <w:p w14:paraId="2E700234" w14:textId="77777777" w:rsidR="00927A1E" w:rsidRDefault="00CB5ACF">
            <w:pPr>
              <w:pStyle w:val="TableParagraph"/>
              <w:spacing w:line="183" w:lineRule="exact"/>
              <w:ind w:left="100"/>
              <w:rPr>
                <w:sz w:val="16"/>
              </w:rPr>
            </w:pPr>
            <w:r>
              <w:rPr>
                <w:sz w:val="16"/>
              </w:rPr>
              <w:t>cultural backgrounds and</w:t>
            </w:r>
          </w:p>
        </w:tc>
        <w:tc>
          <w:tcPr>
            <w:tcW w:w="1618" w:type="dxa"/>
            <w:tcBorders>
              <w:top w:val="nil"/>
              <w:bottom w:val="nil"/>
            </w:tcBorders>
          </w:tcPr>
          <w:p w14:paraId="2E700235" w14:textId="77777777" w:rsidR="00927A1E" w:rsidRDefault="00CB5ACF">
            <w:pPr>
              <w:pStyle w:val="TableParagraph"/>
              <w:spacing w:line="183" w:lineRule="exact"/>
              <w:rPr>
                <w:sz w:val="16"/>
              </w:rPr>
            </w:pPr>
            <w:r>
              <w:rPr>
                <w:sz w:val="16"/>
              </w:rPr>
              <w:t>and free from conflict</w:t>
            </w:r>
          </w:p>
        </w:tc>
        <w:tc>
          <w:tcPr>
            <w:tcW w:w="1543" w:type="dxa"/>
            <w:tcBorders>
              <w:top w:val="nil"/>
              <w:bottom w:val="nil"/>
            </w:tcBorders>
          </w:tcPr>
          <w:p w14:paraId="2E700236" w14:textId="77777777" w:rsidR="00927A1E" w:rsidRDefault="00CB5ACF">
            <w:pPr>
              <w:pStyle w:val="TableParagraph"/>
              <w:spacing w:line="183" w:lineRule="exact"/>
              <w:rPr>
                <w:sz w:val="16"/>
              </w:rPr>
            </w:pPr>
            <w:r>
              <w:rPr>
                <w:sz w:val="16"/>
              </w:rPr>
              <w:t>reflecting general</w:t>
            </w:r>
          </w:p>
        </w:tc>
        <w:tc>
          <w:tcPr>
            <w:tcW w:w="1628" w:type="dxa"/>
            <w:tcBorders>
              <w:top w:val="nil"/>
              <w:bottom w:val="nil"/>
            </w:tcBorders>
          </w:tcPr>
          <w:p w14:paraId="2E700237" w14:textId="77777777" w:rsidR="00927A1E" w:rsidRDefault="00CB5ACF">
            <w:pPr>
              <w:pStyle w:val="TableParagraph"/>
              <w:spacing w:line="183" w:lineRule="exact"/>
              <w:rPr>
                <w:sz w:val="16"/>
              </w:rPr>
            </w:pPr>
            <w:r>
              <w:rPr>
                <w:sz w:val="16"/>
              </w:rPr>
              <w:t>reflecting genuine</w:t>
            </w:r>
          </w:p>
        </w:tc>
      </w:tr>
      <w:tr w:rsidR="00927A1E" w14:paraId="2E70023F" w14:textId="77777777">
        <w:trPr>
          <w:trHeight w:hRule="exact" w:val="184"/>
        </w:trPr>
        <w:tc>
          <w:tcPr>
            <w:tcW w:w="1529" w:type="dxa"/>
            <w:tcBorders>
              <w:top w:val="nil"/>
              <w:bottom w:val="nil"/>
            </w:tcBorders>
          </w:tcPr>
          <w:p w14:paraId="2E700239" w14:textId="77777777" w:rsidR="00927A1E" w:rsidRDefault="00927A1E"/>
        </w:tc>
        <w:tc>
          <w:tcPr>
            <w:tcW w:w="1371" w:type="dxa"/>
            <w:tcBorders>
              <w:top w:val="nil"/>
              <w:bottom w:val="nil"/>
            </w:tcBorders>
          </w:tcPr>
          <w:p w14:paraId="2E70023A" w14:textId="77777777" w:rsidR="00927A1E" w:rsidRDefault="00927A1E"/>
        </w:tc>
        <w:tc>
          <w:tcPr>
            <w:tcW w:w="1889" w:type="dxa"/>
            <w:tcBorders>
              <w:top w:val="nil"/>
              <w:bottom w:val="nil"/>
            </w:tcBorders>
          </w:tcPr>
          <w:p w14:paraId="2E70023B" w14:textId="77777777" w:rsidR="00927A1E" w:rsidRDefault="00CB5ACF">
            <w:pPr>
              <w:pStyle w:val="TableParagraph"/>
              <w:ind w:left="100"/>
              <w:rPr>
                <w:sz w:val="16"/>
              </w:rPr>
            </w:pPr>
            <w:r>
              <w:rPr>
                <w:sz w:val="16"/>
              </w:rPr>
              <w:t>are characterized by</w:t>
            </w:r>
          </w:p>
        </w:tc>
        <w:tc>
          <w:tcPr>
            <w:tcW w:w="1618" w:type="dxa"/>
            <w:tcBorders>
              <w:top w:val="nil"/>
              <w:bottom w:val="nil"/>
            </w:tcBorders>
          </w:tcPr>
          <w:p w14:paraId="2E70023C" w14:textId="77777777" w:rsidR="00927A1E" w:rsidRDefault="00CB5ACF">
            <w:pPr>
              <w:pStyle w:val="TableParagraph"/>
              <w:rPr>
                <w:sz w:val="16"/>
              </w:rPr>
            </w:pPr>
            <w:r>
              <w:rPr>
                <w:sz w:val="16"/>
              </w:rPr>
              <w:t>but may be</w:t>
            </w:r>
          </w:p>
        </w:tc>
        <w:tc>
          <w:tcPr>
            <w:tcW w:w="1543" w:type="dxa"/>
            <w:tcBorders>
              <w:top w:val="nil"/>
              <w:bottom w:val="nil"/>
            </w:tcBorders>
          </w:tcPr>
          <w:p w14:paraId="2E70023D" w14:textId="77777777" w:rsidR="00927A1E" w:rsidRDefault="00CB5ACF">
            <w:pPr>
              <w:pStyle w:val="TableParagraph"/>
              <w:rPr>
                <w:sz w:val="16"/>
              </w:rPr>
            </w:pPr>
            <w:r>
              <w:rPr>
                <w:sz w:val="16"/>
              </w:rPr>
              <w:t>warmth and caring,</w:t>
            </w:r>
          </w:p>
        </w:tc>
        <w:tc>
          <w:tcPr>
            <w:tcW w:w="1628" w:type="dxa"/>
            <w:tcBorders>
              <w:top w:val="nil"/>
              <w:bottom w:val="nil"/>
            </w:tcBorders>
          </w:tcPr>
          <w:p w14:paraId="2E70023E" w14:textId="77777777" w:rsidR="00927A1E" w:rsidRDefault="00CB5ACF">
            <w:pPr>
              <w:pStyle w:val="TableParagraph"/>
              <w:rPr>
                <w:sz w:val="16"/>
              </w:rPr>
            </w:pPr>
            <w:r>
              <w:rPr>
                <w:sz w:val="16"/>
              </w:rPr>
              <w:t>warmth and caring and</w:t>
            </w:r>
          </w:p>
        </w:tc>
      </w:tr>
      <w:tr w:rsidR="00927A1E" w14:paraId="2E700246" w14:textId="77777777">
        <w:trPr>
          <w:trHeight w:hRule="exact" w:val="184"/>
        </w:trPr>
        <w:tc>
          <w:tcPr>
            <w:tcW w:w="1529" w:type="dxa"/>
            <w:tcBorders>
              <w:top w:val="nil"/>
              <w:bottom w:val="nil"/>
            </w:tcBorders>
          </w:tcPr>
          <w:p w14:paraId="2E700240" w14:textId="77777777" w:rsidR="00927A1E" w:rsidRDefault="00927A1E"/>
        </w:tc>
        <w:tc>
          <w:tcPr>
            <w:tcW w:w="1371" w:type="dxa"/>
            <w:tcBorders>
              <w:top w:val="nil"/>
              <w:bottom w:val="nil"/>
            </w:tcBorders>
          </w:tcPr>
          <w:p w14:paraId="2E700241" w14:textId="77777777" w:rsidR="00927A1E" w:rsidRDefault="00927A1E"/>
        </w:tc>
        <w:tc>
          <w:tcPr>
            <w:tcW w:w="1889" w:type="dxa"/>
            <w:tcBorders>
              <w:top w:val="nil"/>
              <w:bottom w:val="nil"/>
            </w:tcBorders>
          </w:tcPr>
          <w:p w14:paraId="2E700242" w14:textId="77777777" w:rsidR="00927A1E" w:rsidRDefault="00CB5ACF">
            <w:pPr>
              <w:pStyle w:val="TableParagraph"/>
              <w:spacing w:line="183" w:lineRule="exact"/>
              <w:ind w:left="100"/>
              <w:rPr>
                <w:sz w:val="16"/>
              </w:rPr>
            </w:pPr>
            <w:r>
              <w:rPr>
                <w:spacing w:val="-2"/>
                <w:sz w:val="16"/>
              </w:rPr>
              <w:t>s</w:t>
            </w:r>
            <w:r>
              <w:rPr>
                <w:sz w:val="16"/>
              </w:rPr>
              <w:t>a</w:t>
            </w:r>
            <w:r>
              <w:rPr>
                <w:spacing w:val="-1"/>
                <w:sz w:val="16"/>
              </w:rPr>
              <w:t>r</w:t>
            </w:r>
            <w:r>
              <w:rPr>
                <w:spacing w:val="-2"/>
                <w:sz w:val="16"/>
              </w:rPr>
              <w:t>c</w:t>
            </w:r>
            <w:r>
              <w:rPr>
                <w:sz w:val="16"/>
              </w:rPr>
              <w:t>a</w:t>
            </w:r>
            <w:r>
              <w:rPr>
                <w:spacing w:val="-2"/>
                <w:sz w:val="16"/>
              </w:rPr>
              <w:t>s</w:t>
            </w:r>
            <w:r>
              <w:rPr>
                <w:sz w:val="16"/>
              </w:rPr>
              <w:t>m,</w:t>
            </w:r>
            <w:r>
              <w:rPr>
                <w:spacing w:val="-2"/>
                <w:sz w:val="16"/>
              </w:rPr>
              <w:t xml:space="preserve"> </w:t>
            </w:r>
            <w:r>
              <w:rPr>
                <w:sz w:val="16"/>
              </w:rPr>
              <w:t>pu</w:t>
            </w:r>
            <w:r>
              <w:rPr>
                <w:spacing w:val="-1"/>
                <w:sz w:val="16"/>
              </w:rPr>
              <w:t>t</w:t>
            </w:r>
            <w:r>
              <w:rPr>
                <w:w w:val="50"/>
                <w:sz w:val="16"/>
              </w:rPr>
              <w:t>-</w:t>
            </w:r>
            <w:r>
              <w:rPr>
                <w:spacing w:val="-1"/>
                <w:w w:val="50"/>
                <w:sz w:val="16"/>
              </w:rPr>
              <w:t>­</w:t>
            </w:r>
            <w:r>
              <w:rPr>
                <w:spacing w:val="-2"/>
                <w:sz w:val="16"/>
              </w:rPr>
              <w:t>do</w:t>
            </w:r>
            <w:r>
              <w:rPr>
                <w:sz w:val="16"/>
              </w:rPr>
              <w:t>wn</w:t>
            </w:r>
            <w:r>
              <w:rPr>
                <w:spacing w:val="-2"/>
                <w:sz w:val="16"/>
              </w:rPr>
              <w:t>s</w:t>
            </w:r>
            <w:r>
              <w:rPr>
                <w:sz w:val="16"/>
              </w:rPr>
              <w:t>,</w:t>
            </w:r>
            <w:r>
              <w:rPr>
                <w:spacing w:val="-2"/>
                <w:sz w:val="16"/>
              </w:rPr>
              <w:t xml:space="preserve"> </w:t>
            </w:r>
            <w:r>
              <w:rPr>
                <w:sz w:val="16"/>
              </w:rPr>
              <w:t>or</w:t>
            </w:r>
          </w:p>
        </w:tc>
        <w:tc>
          <w:tcPr>
            <w:tcW w:w="1618" w:type="dxa"/>
            <w:tcBorders>
              <w:top w:val="nil"/>
              <w:bottom w:val="nil"/>
            </w:tcBorders>
          </w:tcPr>
          <w:p w14:paraId="2E700243" w14:textId="77777777" w:rsidR="00927A1E" w:rsidRDefault="00CB5ACF">
            <w:pPr>
              <w:pStyle w:val="TableParagraph"/>
              <w:spacing w:line="183" w:lineRule="exact"/>
              <w:rPr>
                <w:sz w:val="16"/>
              </w:rPr>
            </w:pPr>
            <w:r>
              <w:rPr>
                <w:sz w:val="16"/>
              </w:rPr>
              <w:t>characterized by</w:t>
            </w:r>
          </w:p>
        </w:tc>
        <w:tc>
          <w:tcPr>
            <w:tcW w:w="1543" w:type="dxa"/>
            <w:tcBorders>
              <w:top w:val="nil"/>
              <w:bottom w:val="nil"/>
            </w:tcBorders>
          </w:tcPr>
          <w:p w14:paraId="2E700244" w14:textId="77777777" w:rsidR="00927A1E" w:rsidRDefault="00CB5ACF">
            <w:pPr>
              <w:pStyle w:val="TableParagraph"/>
              <w:spacing w:line="183" w:lineRule="exact"/>
              <w:rPr>
                <w:sz w:val="16"/>
              </w:rPr>
            </w:pPr>
            <w:r>
              <w:rPr>
                <w:sz w:val="16"/>
              </w:rPr>
              <w:t>and are appropriate to</w:t>
            </w:r>
          </w:p>
        </w:tc>
        <w:tc>
          <w:tcPr>
            <w:tcW w:w="1628" w:type="dxa"/>
            <w:tcBorders>
              <w:top w:val="nil"/>
              <w:bottom w:val="nil"/>
            </w:tcBorders>
          </w:tcPr>
          <w:p w14:paraId="2E700245" w14:textId="77777777" w:rsidR="00927A1E" w:rsidRDefault="00CB5ACF">
            <w:pPr>
              <w:pStyle w:val="TableParagraph"/>
              <w:spacing w:line="183" w:lineRule="exact"/>
              <w:rPr>
                <w:sz w:val="16"/>
              </w:rPr>
            </w:pPr>
            <w:r>
              <w:rPr>
                <w:sz w:val="16"/>
              </w:rPr>
              <w:t>sensitivity to students'</w:t>
            </w:r>
          </w:p>
        </w:tc>
      </w:tr>
      <w:tr w:rsidR="00927A1E" w14:paraId="2E70024D" w14:textId="77777777">
        <w:trPr>
          <w:trHeight w:hRule="exact" w:val="184"/>
        </w:trPr>
        <w:tc>
          <w:tcPr>
            <w:tcW w:w="1529" w:type="dxa"/>
            <w:tcBorders>
              <w:top w:val="nil"/>
              <w:bottom w:val="nil"/>
            </w:tcBorders>
          </w:tcPr>
          <w:p w14:paraId="2E700247" w14:textId="77777777" w:rsidR="00927A1E" w:rsidRDefault="00927A1E"/>
        </w:tc>
        <w:tc>
          <w:tcPr>
            <w:tcW w:w="1371" w:type="dxa"/>
            <w:tcBorders>
              <w:top w:val="nil"/>
              <w:bottom w:val="nil"/>
            </w:tcBorders>
          </w:tcPr>
          <w:p w14:paraId="2E700248" w14:textId="77777777" w:rsidR="00927A1E" w:rsidRDefault="00927A1E"/>
        </w:tc>
        <w:tc>
          <w:tcPr>
            <w:tcW w:w="1889" w:type="dxa"/>
            <w:tcBorders>
              <w:top w:val="nil"/>
              <w:bottom w:val="nil"/>
            </w:tcBorders>
          </w:tcPr>
          <w:p w14:paraId="2E700249" w14:textId="77777777" w:rsidR="00927A1E" w:rsidRDefault="00CB5ACF">
            <w:pPr>
              <w:pStyle w:val="TableParagraph"/>
              <w:ind w:left="100"/>
              <w:rPr>
                <w:sz w:val="16"/>
              </w:rPr>
            </w:pPr>
            <w:r>
              <w:rPr>
                <w:sz w:val="16"/>
              </w:rPr>
              <w:t>conflict.</w:t>
            </w:r>
          </w:p>
        </w:tc>
        <w:tc>
          <w:tcPr>
            <w:tcW w:w="1618" w:type="dxa"/>
            <w:tcBorders>
              <w:top w:val="nil"/>
              <w:bottom w:val="nil"/>
            </w:tcBorders>
          </w:tcPr>
          <w:p w14:paraId="2E70024A" w14:textId="77777777" w:rsidR="00927A1E" w:rsidRDefault="00CB5ACF">
            <w:pPr>
              <w:pStyle w:val="TableParagraph"/>
              <w:rPr>
                <w:sz w:val="16"/>
              </w:rPr>
            </w:pPr>
            <w:r>
              <w:rPr>
                <w:sz w:val="16"/>
              </w:rPr>
              <w:t>occasional displays of</w:t>
            </w:r>
          </w:p>
        </w:tc>
        <w:tc>
          <w:tcPr>
            <w:tcW w:w="1543" w:type="dxa"/>
            <w:tcBorders>
              <w:top w:val="nil"/>
              <w:bottom w:val="nil"/>
            </w:tcBorders>
          </w:tcPr>
          <w:p w14:paraId="2E70024B" w14:textId="77777777" w:rsidR="00927A1E" w:rsidRDefault="00CB5ACF">
            <w:pPr>
              <w:pStyle w:val="TableParagraph"/>
              <w:rPr>
                <w:sz w:val="16"/>
              </w:rPr>
            </w:pPr>
            <w:r>
              <w:rPr>
                <w:sz w:val="16"/>
              </w:rPr>
              <w:t>the cultural and</w:t>
            </w:r>
          </w:p>
        </w:tc>
        <w:tc>
          <w:tcPr>
            <w:tcW w:w="1628" w:type="dxa"/>
            <w:tcBorders>
              <w:top w:val="nil"/>
              <w:bottom w:val="nil"/>
            </w:tcBorders>
          </w:tcPr>
          <w:p w14:paraId="2E70024C" w14:textId="77777777" w:rsidR="00927A1E" w:rsidRDefault="00CB5ACF">
            <w:pPr>
              <w:pStyle w:val="TableParagraph"/>
              <w:rPr>
                <w:sz w:val="16"/>
              </w:rPr>
            </w:pPr>
            <w:r>
              <w:rPr>
                <w:sz w:val="16"/>
              </w:rPr>
              <w:t>cultures and levels of</w:t>
            </w:r>
          </w:p>
        </w:tc>
      </w:tr>
      <w:tr w:rsidR="00927A1E" w14:paraId="2E700254" w14:textId="77777777">
        <w:trPr>
          <w:trHeight w:hRule="exact" w:val="183"/>
        </w:trPr>
        <w:tc>
          <w:tcPr>
            <w:tcW w:w="1529" w:type="dxa"/>
            <w:tcBorders>
              <w:top w:val="nil"/>
              <w:bottom w:val="nil"/>
            </w:tcBorders>
          </w:tcPr>
          <w:p w14:paraId="2E70024E" w14:textId="77777777" w:rsidR="00927A1E" w:rsidRDefault="00927A1E"/>
        </w:tc>
        <w:tc>
          <w:tcPr>
            <w:tcW w:w="1371" w:type="dxa"/>
            <w:tcBorders>
              <w:top w:val="nil"/>
              <w:bottom w:val="nil"/>
            </w:tcBorders>
          </w:tcPr>
          <w:p w14:paraId="2E70024F" w14:textId="77777777" w:rsidR="00927A1E" w:rsidRDefault="00927A1E"/>
        </w:tc>
        <w:tc>
          <w:tcPr>
            <w:tcW w:w="1889" w:type="dxa"/>
            <w:tcBorders>
              <w:top w:val="nil"/>
              <w:bottom w:val="nil"/>
            </w:tcBorders>
          </w:tcPr>
          <w:p w14:paraId="2E700250" w14:textId="77777777" w:rsidR="00927A1E" w:rsidRDefault="00927A1E"/>
        </w:tc>
        <w:tc>
          <w:tcPr>
            <w:tcW w:w="1618" w:type="dxa"/>
            <w:tcBorders>
              <w:top w:val="nil"/>
              <w:bottom w:val="nil"/>
            </w:tcBorders>
          </w:tcPr>
          <w:p w14:paraId="2E700251" w14:textId="77777777" w:rsidR="00927A1E" w:rsidRDefault="00CB5ACF">
            <w:pPr>
              <w:pStyle w:val="TableParagraph"/>
              <w:spacing w:line="183" w:lineRule="exact"/>
              <w:rPr>
                <w:sz w:val="16"/>
              </w:rPr>
            </w:pPr>
            <w:r>
              <w:rPr>
                <w:sz w:val="16"/>
              </w:rPr>
              <w:t>insensitivity or lack of</w:t>
            </w:r>
          </w:p>
        </w:tc>
        <w:tc>
          <w:tcPr>
            <w:tcW w:w="1543" w:type="dxa"/>
            <w:tcBorders>
              <w:top w:val="nil"/>
              <w:bottom w:val="nil"/>
            </w:tcBorders>
          </w:tcPr>
          <w:p w14:paraId="2E700252" w14:textId="77777777" w:rsidR="00927A1E" w:rsidRDefault="00CB5ACF">
            <w:pPr>
              <w:pStyle w:val="TableParagraph"/>
              <w:spacing w:line="183" w:lineRule="exact"/>
              <w:rPr>
                <w:sz w:val="16"/>
              </w:rPr>
            </w:pPr>
            <w:r>
              <w:rPr>
                <w:sz w:val="16"/>
              </w:rPr>
              <w:t>developmental</w:t>
            </w:r>
          </w:p>
        </w:tc>
        <w:tc>
          <w:tcPr>
            <w:tcW w:w="1628" w:type="dxa"/>
            <w:tcBorders>
              <w:top w:val="nil"/>
              <w:bottom w:val="nil"/>
            </w:tcBorders>
          </w:tcPr>
          <w:p w14:paraId="2E700253" w14:textId="77777777" w:rsidR="00927A1E" w:rsidRDefault="00CB5ACF">
            <w:pPr>
              <w:pStyle w:val="TableParagraph"/>
              <w:spacing w:line="183" w:lineRule="exact"/>
              <w:rPr>
                <w:sz w:val="16"/>
              </w:rPr>
            </w:pPr>
            <w:r>
              <w:rPr>
                <w:sz w:val="16"/>
              </w:rPr>
              <w:t>development. Students</w:t>
            </w:r>
          </w:p>
        </w:tc>
      </w:tr>
      <w:tr w:rsidR="00927A1E" w14:paraId="2E70025B" w14:textId="77777777">
        <w:trPr>
          <w:trHeight w:hRule="exact" w:val="184"/>
        </w:trPr>
        <w:tc>
          <w:tcPr>
            <w:tcW w:w="1529" w:type="dxa"/>
            <w:tcBorders>
              <w:top w:val="nil"/>
              <w:bottom w:val="nil"/>
            </w:tcBorders>
          </w:tcPr>
          <w:p w14:paraId="2E700255" w14:textId="77777777" w:rsidR="00927A1E" w:rsidRDefault="00927A1E"/>
        </w:tc>
        <w:tc>
          <w:tcPr>
            <w:tcW w:w="1371" w:type="dxa"/>
            <w:tcBorders>
              <w:top w:val="nil"/>
              <w:bottom w:val="nil"/>
            </w:tcBorders>
          </w:tcPr>
          <w:p w14:paraId="2E700256" w14:textId="77777777" w:rsidR="00927A1E" w:rsidRDefault="00927A1E"/>
        </w:tc>
        <w:tc>
          <w:tcPr>
            <w:tcW w:w="1889" w:type="dxa"/>
            <w:tcBorders>
              <w:top w:val="nil"/>
              <w:bottom w:val="nil"/>
            </w:tcBorders>
          </w:tcPr>
          <w:p w14:paraId="2E700257" w14:textId="77777777" w:rsidR="00927A1E" w:rsidRDefault="00927A1E"/>
        </w:tc>
        <w:tc>
          <w:tcPr>
            <w:tcW w:w="1618" w:type="dxa"/>
            <w:tcBorders>
              <w:top w:val="nil"/>
              <w:bottom w:val="nil"/>
            </w:tcBorders>
          </w:tcPr>
          <w:p w14:paraId="2E700258" w14:textId="77777777" w:rsidR="00927A1E" w:rsidRDefault="00CB5ACF">
            <w:pPr>
              <w:pStyle w:val="TableParagraph"/>
              <w:rPr>
                <w:sz w:val="16"/>
              </w:rPr>
            </w:pPr>
            <w:r>
              <w:rPr>
                <w:sz w:val="16"/>
              </w:rPr>
              <w:t>responsiveness to</w:t>
            </w:r>
          </w:p>
        </w:tc>
        <w:tc>
          <w:tcPr>
            <w:tcW w:w="1543" w:type="dxa"/>
            <w:tcBorders>
              <w:top w:val="nil"/>
              <w:bottom w:val="nil"/>
            </w:tcBorders>
          </w:tcPr>
          <w:p w14:paraId="2E700259" w14:textId="77777777" w:rsidR="00927A1E" w:rsidRDefault="00CB5ACF">
            <w:pPr>
              <w:pStyle w:val="TableParagraph"/>
              <w:rPr>
                <w:sz w:val="16"/>
              </w:rPr>
            </w:pPr>
            <w:r>
              <w:rPr>
                <w:sz w:val="16"/>
              </w:rPr>
              <w:t>differences among</w:t>
            </w:r>
          </w:p>
        </w:tc>
        <w:tc>
          <w:tcPr>
            <w:tcW w:w="1628" w:type="dxa"/>
            <w:tcBorders>
              <w:top w:val="nil"/>
              <w:bottom w:val="nil"/>
            </w:tcBorders>
          </w:tcPr>
          <w:p w14:paraId="2E70025A" w14:textId="77777777" w:rsidR="00927A1E" w:rsidRDefault="00CB5ACF">
            <w:pPr>
              <w:pStyle w:val="TableParagraph"/>
              <w:rPr>
                <w:sz w:val="16"/>
              </w:rPr>
            </w:pPr>
            <w:r>
              <w:rPr>
                <w:sz w:val="16"/>
              </w:rPr>
              <w:t>themselves ensure high</w:t>
            </w:r>
          </w:p>
        </w:tc>
      </w:tr>
      <w:tr w:rsidR="00927A1E" w14:paraId="2E700262" w14:textId="77777777">
        <w:trPr>
          <w:trHeight w:hRule="exact" w:val="184"/>
        </w:trPr>
        <w:tc>
          <w:tcPr>
            <w:tcW w:w="1529" w:type="dxa"/>
            <w:tcBorders>
              <w:top w:val="nil"/>
              <w:bottom w:val="nil"/>
            </w:tcBorders>
          </w:tcPr>
          <w:p w14:paraId="2E70025C" w14:textId="77777777" w:rsidR="00927A1E" w:rsidRDefault="00927A1E"/>
        </w:tc>
        <w:tc>
          <w:tcPr>
            <w:tcW w:w="1371" w:type="dxa"/>
            <w:tcBorders>
              <w:top w:val="nil"/>
              <w:bottom w:val="nil"/>
            </w:tcBorders>
          </w:tcPr>
          <w:p w14:paraId="2E70025D" w14:textId="77777777" w:rsidR="00927A1E" w:rsidRDefault="00927A1E"/>
        </w:tc>
        <w:tc>
          <w:tcPr>
            <w:tcW w:w="1889" w:type="dxa"/>
            <w:tcBorders>
              <w:top w:val="nil"/>
              <w:bottom w:val="nil"/>
            </w:tcBorders>
          </w:tcPr>
          <w:p w14:paraId="2E70025E" w14:textId="77777777" w:rsidR="00927A1E" w:rsidRDefault="00927A1E"/>
        </w:tc>
        <w:tc>
          <w:tcPr>
            <w:tcW w:w="1618" w:type="dxa"/>
            <w:tcBorders>
              <w:top w:val="nil"/>
              <w:bottom w:val="nil"/>
            </w:tcBorders>
          </w:tcPr>
          <w:p w14:paraId="2E70025F" w14:textId="77777777" w:rsidR="00927A1E" w:rsidRDefault="00CB5ACF">
            <w:pPr>
              <w:pStyle w:val="TableParagraph"/>
              <w:spacing w:line="183" w:lineRule="exact"/>
              <w:rPr>
                <w:sz w:val="16"/>
              </w:rPr>
            </w:pPr>
            <w:r>
              <w:rPr>
                <w:sz w:val="16"/>
              </w:rPr>
              <w:t>cultural or</w:t>
            </w:r>
          </w:p>
        </w:tc>
        <w:tc>
          <w:tcPr>
            <w:tcW w:w="1543" w:type="dxa"/>
            <w:tcBorders>
              <w:top w:val="nil"/>
              <w:bottom w:val="nil"/>
            </w:tcBorders>
          </w:tcPr>
          <w:p w14:paraId="2E700260" w14:textId="77777777" w:rsidR="00927A1E" w:rsidRDefault="00CB5ACF">
            <w:pPr>
              <w:pStyle w:val="TableParagraph"/>
              <w:spacing w:line="183" w:lineRule="exact"/>
              <w:rPr>
                <w:sz w:val="16"/>
              </w:rPr>
            </w:pPr>
            <w:r>
              <w:rPr>
                <w:sz w:val="16"/>
              </w:rPr>
              <w:t>groups of students.</w:t>
            </w:r>
          </w:p>
        </w:tc>
        <w:tc>
          <w:tcPr>
            <w:tcW w:w="1628" w:type="dxa"/>
            <w:tcBorders>
              <w:top w:val="nil"/>
              <w:bottom w:val="nil"/>
            </w:tcBorders>
          </w:tcPr>
          <w:p w14:paraId="2E700261" w14:textId="77777777" w:rsidR="00927A1E" w:rsidRDefault="00CB5ACF">
            <w:pPr>
              <w:pStyle w:val="TableParagraph"/>
              <w:spacing w:line="183" w:lineRule="exact"/>
              <w:rPr>
                <w:sz w:val="16"/>
              </w:rPr>
            </w:pPr>
            <w:r>
              <w:rPr>
                <w:sz w:val="16"/>
              </w:rPr>
              <w:t>levels of civility among</w:t>
            </w:r>
          </w:p>
        </w:tc>
      </w:tr>
      <w:tr w:rsidR="00927A1E" w14:paraId="2E700269" w14:textId="77777777">
        <w:trPr>
          <w:trHeight w:hRule="exact" w:val="184"/>
        </w:trPr>
        <w:tc>
          <w:tcPr>
            <w:tcW w:w="1529" w:type="dxa"/>
            <w:tcBorders>
              <w:top w:val="nil"/>
              <w:bottom w:val="nil"/>
            </w:tcBorders>
          </w:tcPr>
          <w:p w14:paraId="2E700263" w14:textId="77777777" w:rsidR="00927A1E" w:rsidRDefault="00927A1E"/>
        </w:tc>
        <w:tc>
          <w:tcPr>
            <w:tcW w:w="1371" w:type="dxa"/>
            <w:tcBorders>
              <w:top w:val="nil"/>
              <w:bottom w:val="nil"/>
            </w:tcBorders>
          </w:tcPr>
          <w:p w14:paraId="2E700264" w14:textId="77777777" w:rsidR="00927A1E" w:rsidRDefault="00927A1E"/>
        </w:tc>
        <w:tc>
          <w:tcPr>
            <w:tcW w:w="1889" w:type="dxa"/>
            <w:tcBorders>
              <w:top w:val="nil"/>
              <w:bottom w:val="nil"/>
            </w:tcBorders>
          </w:tcPr>
          <w:p w14:paraId="2E700265" w14:textId="77777777" w:rsidR="00927A1E" w:rsidRDefault="00927A1E"/>
        </w:tc>
        <w:tc>
          <w:tcPr>
            <w:tcW w:w="1618" w:type="dxa"/>
            <w:tcBorders>
              <w:top w:val="nil"/>
              <w:bottom w:val="nil"/>
            </w:tcBorders>
          </w:tcPr>
          <w:p w14:paraId="2E700266" w14:textId="77777777" w:rsidR="00927A1E" w:rsidRDefault="00CB5ACF">
            <w:pPr>
              <w:pStyle w:val="TableParagraph"/>
              <w:rPr>
                <w:sz w:val="16"/>
              </w:rPr>
            </w:pPr>
            <w:r>
              <w:rPr>
                <w:sz w:val="16"/>
              </w:rPr>
              <w:t>developmental</w:t>
            </w:r>
          </w:p>
        </w:tc>
        <w:tc>
          <w:tcPr>
            <w:tcW w:w="1543" w:type="dxa"/>
            <w:tcBorders>
              <w:top w:val="nil"/>
              <w:bottom w:val="nil"/>
            </w:tcBorders>
          </w:tcPr>
          <w:p w14:paraId="2E700267" w14:textId="77777777" w:rsidR="00927A1E" w:rsidRDefault="00927A1E"/>
        </w:tc>
        <w:tc>
          <w:tcPr>
            <w:tcW w:w="1628" w:type="dxa"/>
            <w:tcBorders>
              <w:top w:val="nil"/>
              <w:bottom w:val="nil"/>
            </w:tcBorders>
          </w:tcPr>
          <w:p w14:paraId="2E700268" w14:textId="77777777" w:rsidR="00927A1E" w:rsidRDefault="00CB5ACF">
            <w:pPr>
              <w:pStyle w:val="TableParagraph"/>
              <w:rPr>
                <w:sz w:val="16"/>
              </w:rPr>
            </w:pPr>
            <w:r>
              <w:rPr>
                <w:sz w:val="16"/>
              </w:rPr>
              <w:t>students in the library.</w:t>
            </w:r>
          </w:p>
        </w:tc>
      </w:tr>
      <w:tr w:rsidR="00927A1E" w14:paraId="2E700270" w14:textId="77777777">
        <w:trPr>
          <w:trHeight w:hRule="exact" w:val="183"/>
        </w:trPr>
        <w:tc>
          <w:tcPr>
            <w:tcW w:w="1529" w:type="dxa"/>
            <w:tcBorders>
              <w:top w:val="nil"/>
              <w:bottom w:val="nil"/>
            </w:tcBorders>
          </w:tcPr>
          <w:p w14:paraId="2E70026A" w14:textId="77777777" w:rsidR="00927A1E" w:rsidRDefault="00927A1E"/>
        </w:tc>
        <w:tc>
          <w:tcPr>
            <w:tcW w:w="1371" w:type="dxa"/>
            <w:tcBorders>
              <w:top w:val="nil"/>
              <w:bottom w:val="nil"/>
            </w:tcBorders>
          </w:tcPr>
          <w:p w14:paraId="2E70026B" w14:textId="77777777" w:rsidR="00927A1E" w:rsidRDefault="00927A1E"/>
        </w:tc>
        <w:tc>
          <w:tcPr>
            <w:tcW w:w="1889" w:type="dxa"/>
            <w:tcBorders>
              <w:top w:val="nil"/>
              <w:bottom w:val="nil"/>
            </w:tcBorders>
          </w:tcPr>
          <w:p w14:paraId="2E70026C" w14:textId="77777777" w:rsidR="00927A1E" w:rsidRDefault="00927A1E"/>
        </w:tc>
        <w:tc>
          <w:tcPr>
            <w:tcW w:w="1618" w:type="dxa"/>
            <w:tcBorders>
              <w:top w:val="nil"/>
              <w:bottom w:val="nil"/>
            </w:tcBorders>
          </w:tcPr>
          <w:p w14:paraId="2E70026D" w14:textId="77777777" w:rsidR="00927A1E" w:rsidRDefault="00CB5ACF">
            <w:pPr>
              <w:pStyle w:val="TableParagraph"/>
              <w:spacing w:line="183" w:lineRule="exact"/>
              <w:rPr>
                <w:sz w:val="16"/>
              </w:rPr>
            </w:pPr>
            <w:r>
              <w:rPr>
                <w:sz w:val="16"/>
              </w:rPr>
              <w:t>differences among</w:t>
            </w:r>
          </w:p>
        </w:tc>
        <w:tc>
          <w:tcPr>
            <w:tcW w:w="1543" w:type="dxa"/>
            <w:tcBorders>
              <w:top w:val="nil"/>
              <w:bottom w:val="nil"/>
            </w:tcBorders>
          </w:tcPr>
          <w:p w14:paraId="2E70026E" w14:textId="77777777" w:rsidR="00927A1E" w:rsidRDefault="00927A1E"/>
        </w:tc>
        <w:tc>
          <w:tcPr>
            <w:tcW w:w="1628" w:type="dxa"/>
            <w:tcBorders>
              <w:top w:val="nil"/>
              <w:bottom w:val="nil"/>
            </w:tcBorders>
          </w:tcPr>
          <w:p w14:paraId="2E70026F" w14:textId="77777777" w:rsidR="00927A1E" w:rsidRDefault="00927A1E"/>
        </w:tc>
      </w:tr>
      <w:tr w:rsidR="00927A1E" w14:paraId="2E700277" w14:textId="77777777">
        <w:trPr>
          <w:trHeight w:hRule="exact" w:val="191"/>
        </w:trPr>
        <w:tc>
          <w:tcPr>
            <w:tcW w:w="1529" w:type="dxa"/>
            <w:tcBorders>
              <w:top w:val="nil"/>
            </w:tcBorders>
          </w:tcPr>
          <w:p w14:paraId="2E700271" w14:textId="77777777" w:rsidR="00927A1E" w:rsidRDefault="00927A1E"/>
        </w:tc>
        <w:tc>
          <w:tcPr>
            <w:tcW w:w="1371" w:type="dxa"/>
            <w:tcBorders>
              <w:top w:val="nil"/>
            </w:tcBorders>
          </w:tcPr>
          <w:p w14:paraId="2E700272" w14:textId="77777777" w:rsidR="00927A1E" w:rsidRDefault="00927A1E"/>
        </w:tc>
        <w:tc>
          <w:tcPr>
            <w:tcW w:w="1889" w:type="dxa"/>
            <w:tcBorders>
              <w:top w:val="nil"/>
            </w:tcBorders>
          </w:tcPr>
          <w:p w14:paraId="2E700273" w14:textId="77777777" w:rsidR="00927A1E" w:rsidRDefault="00927A1E"/>
        </w:tc>
        <w:tc>
          <w:tcPr>
            <w:tcW w:w="1618" w:type="dxa"/>
            <w:tcBorders>
              <w:top w:val="nil"/>
            </w:tcBorders>
          </w:tcPr>
          <w:p w14:paraId="2E700274" w14:textId="77777777" w:rsidR="00927A1E" w:rsidRDefault="00CB5ACF">
            <w:pPr>
              <w:pStyle w:val="TableParagraph"/>
              <w:rPr>
                <w:sz w:val="16"/>
              </w:rPr>
            </w:pPr>
            <w:r>
              <w:rPr>
                <w:sz w:val="16"/>
              </w:rPr>
              <w:t>students.</w:t>
            </w:r>
          </w:p>
        </w:tc>
        <w:tc>
          <w:tcPr>
            <w:tcW w:w="1543" w:type="dxa"/>
            <w:tcBorders>
              <w:top w:val="nil"/>
            </w:tcBorders>
          </w:tcPr>
          <w:p w14:paraId="2E700275" w14:textId="77777777" w:rsidR="00927A1E" w:rsidRDefault="00927A1E"/>
        </w:tc>
        <w:tc>
          <w:tcPr>
            <w:tcW w:w="1628" w:type="dxa"/>
            <w:tcBorders>
              <w:top w:val="nil"/>
            </w:tcBorders>
          </w:tcPr>
          <w:p w14:paraId="2E700276" w14:textId="77777777" w:rsidR="00927A1E" w:rsidRDefault="00927A1E"/>
        </w:tc>
      </w:tr>
      <w:tr w:rsidR="00927A1E" w14:paraId="2E700286" w14:textId="77777777">
        <w:trPr>
          <w:trHeight w:hRule="exact" w:val="1931"/>
        </w:trPr>
        <w:tc>
          <w:tcPr>
            <w:tcW w:w="1529" w:type="dxa"/>
            <w:tcBorders>
              <w:bottom w:val="nil"/>
            </w:tcBorders>
          </w:tcPr>
          <w:p w14:paraId="2E700278" w14:textId="77777777" w:rsidR="00927A1E" w:rsidRDefault="00CB5ACF">
            <w:pPr>
              <w:pStyle w:val="TableParagraph"/>
              <w:ind w:right="105"/>
              <w:rPr>
                <w:b/>
                <w:sz w:val="16"/>
              </w:rPr>
            </w:pPr>
            <w:r>
              <w:rPr>
                <w:b/>
                <w:sz w:val="16"/>
              </w:rPr>
              <w:t>3a: Maintaining and extending the library collection in accordance with the school's needs within budget limitations.</w:t>
            </w:r>
          </w:p>
        </w:tc>
        <w:tc>
          <w:tcPr>
            <w:tcW w:w="1371" w:type="dxa"/>
            <w:tcBorders>
              <w:bottom w:val="nil"/>
            </w:tcBorders>
          </w:tcPr>
          <w:p w14:paraId="2E700279" w14:textId="77777777" w:rsidR="00927A1E" w:rsidRDefault="00CB5ACF">
            <w:pPr>
              <w:pStyle w:val="TableParagraph"/>
              <w:ind w:right="239"/>
              <w:rPr>
                <w:b/>
                <w:sz w:val="16"/>
              </w:rPr>
            </w:pPr>
            <w:r>
              <w:rPr>
                <w:b/>
                <w:sz w:val="16"/>
              </w:rPr>
              <w:t>Standard 4: Advocacy &amp; Leadership [4.1,</w:t>
            </w:r>
          </w:p>
          <w:p w14:paraId="2E70027A" w14:textId="77777777" w:rsidR="00927A1E" w:rsidRDefault="00CB5ACF">
            <w:pPr>
              <w:pStyle w:val="TableParagraph"/>
              <w:spacing w:before="5"/>
              <w:rPr>
                <w:b/>
                <w:sz w:val="16"/>
              </w:rPr>
            </w:pPr>
            <w:r>
              <w:rPr>
                <w:b/>
                <w:sz w:val="16"/>
              </w:rPr>
              <w:t>4.2, 4.3, 4.4]</w:t>
            </w:r>
          </w:p>
          <w:p w14:paraId="2E70027B" w14:textId="77777777" w:rsidR="00927A1E" w:rsidRDefault="00927A1E">
            <w:pPr>
              <w:pStyle w:val="TableParagraph"/>
              <w:spacing w:before="10"/>
              <w:ind w:left="0"/>
              <w:rPr>
                <w:rFonts w:ascii="Arial"/>
                <w:b/>
                <w:sz w:val="15"/>
              </w:rPr>
            </w:pPr>
          </w:p>
          <w:p w14:paraId="2E70027C" w14:textId="77777777" w:rsidR="00927A1E" w:rsidRDefault="00CB5ACF">
            <w:pPr>
              <w:pStyle w:val="TableParagraph"/>
              <w:ind w:right="305"/>
              <w:rPr>
                <w:b/>
                <w:sz w:val="16"/>
              </w:rPr>
            </w:pPr>
            <w:r>
              <w:rPr>
                <w:b/>
                <w:sz w:val="16"/>
              </w:rPr>
              <w:t>Standard 5: Program Management &amp; Administration [5.1, 5.3, 5.4]</w:t>
            </w:r>
          </w:p>
        </w:tc>
        <w:tc>
          <w:tcPr>
            <w:tcW w:w="1889" w:type="dxa"/>
            <w:tcBorders>
              <w:bottom w:val="nil"/>
            </w:tcBorders>
          </w:tcPr>
          <w:p w14:paraId="2E70027D" w14:textId="77777777" w:rsidR="00927A1E" w:rsidRDefault="00CB5ACF">
            <w:pPr>
              <w:pStyle w:val="TableParagraph"/>
              <w:spacing w:line="255" w:lineRule="exact"/>
              <w:ind w:left="100" w:hanging="1"/>
              <w:rPr>
                <w:sz w:val="16"/>
              </w:rPr>
            </w:pPr>
            <w:r>
              <w:rPr>
                <w:rFonts w:ascii="MS Gothic" w:hAnsi="MS Gothic"/>
                <w:sz w:val="24"/>
              </w:rPr>
              <w:t>☐</w:t>
            </w:r>
            <w:r>
              <w:rPr>
                <w:sz w:val="16"/>
              </w:rPr>
              <w:t>Library/media specialist</w:t>
            </w:r>
          </w:p>
          <w:p w14:paraId="2E70027E" w14:textId="77777777" w:rsidR="00927A1E" w:rsidRDefault="00CB5ACF">
            <w:pPr>
              <w:pStyle w:val="TableParagraph"/>
              <w:spacing w:before="18"/>
              <w:ind w:left="100" w:right="205"/>
              <w:rPr>
                <w:sz w:val="16"/>
              </w:rPr>
            </w:pPr>
            <w:r>
              <w:rPr>
                <w:sz w:val="16"/>
              </w:rPr>
              <w:t>fails to adhere to district or professional guidelines in selecting materials for the collection and does not periodically purge the collection of outdated material. Collection is unbalance among different areas.</w:t>
            </w:r>
          </w:p>
        </w:tc>
        <w:tc>
          <w:tcPr>
            <w:tcW w:w="1618" w:type="dxa"/>
            <w:tcBorders>
              <w:bottom w:val="nil"/>
            </w:tcBorders>
          </w:tcPr>
          <w:p w14:paraId="2E70027F"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80" w14:textId="77777777" w:rsidR="00927A1E" w:rsidRDefault="00CB5ACF">
            <w:pPr>
              <w:pStyle w:val="TableParagraph"/>
              <w:spacing w:before="18"/>
              <w:ind w:right="150"/>
              <w:rPr>
                <w:sz w:val="16"/>
              </w:rPr>
            </w:pPr>
            <w:r>
              <w:rPr>
                <w:sz w:val="16"/>
              </w:rPr>
              <w:t>specialist is partially successful in attempts to adhere to district or professional guidelines in selecting materials, to weed the collection, and to establish balance.</w:t>
            </w:r>
          </w:p>
        </w:tc>
        <w:tc>
          <w:tcPr>
            <w:tcW w:w="1543" w:type="dxa"/>
            <w:tcBorders>
              <w:bottom w:val="nil"/>
            </w:tcBorders>
          </w:tcPr>
          <w:p w14:paraId="2E700281"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82" w14:textId="77777777" w:rsidR="00927A1E" w:rsidRDefault="00CB5ACF">
            <w:pPr>
              <w:pStyle w:val="TableParagraph"/>
              <w:spacing w:before="18"/>
              <w:ind w:right="97"/>
              <w:rPr>
                <w:sz w:val="16"/>
              </w:rPr>
            </w:pPr>
            <w:r>
              <w:rPr>
                <w:sz w:val="16"/>
              </w:rPr>
              <w:t>specialist adheres to district or professional guidelines in selecting materials for the collection and periodically purges the collection of outdated material. Collection is balanced among</w:t>
            </w:r>
          </w:p>
        </w:tc>
        <w:tc>
          <w:tcPr>
            <w:tcW w:w="1628" w:type="dxa"/>
            <w:tcBorders>
              <w:bottom w:val="nil"/>
            </w:tcBorders>
          </w:tcPr>
          <w:p w14:paraId="2E700283"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84" w14:textId="77777777" w:rsidR="00927A1E" w:rsidRDefault="00CB5ACF">
            <w:pPr>
              <w:pStyle w:val="TableParagraph"/>
              <w:spacing w:before="18"/>
              <w:ind w:right="131"/>
              <w:rPr>
                <w:sz w:val="16"/>
              </w:rPr>
            </w:pPr>
            <w:r>
              <w:rPr>
                <w:sz w:val="16"/>
              </w:rPr>
              <w:t>specialist selects materials for the collections thoughtfully and in consultation with teaching colleagues, and periodically purges the collection of outdated material.</w:t>
            </w:r>
          </w:p>
          <w:p w14:paraId="2E700285" w14:textId="77777777" w:rsidR="00927A1E" w:rsidRDefault="00CB5ACF">
            <w:pPr>
              <w:pStyle w:val="TableParagraph"/>
              <w:spacing w:line="182" w:lineRule="exact"/>
              <w:rPr>
                <w:sz w:val="16"/>
              </w:rPr>
            </w:pPr>
            <w:r>
              <w:rPr>
                <w:sz w:val="16"/>
              </w:rPr>
              <w:t>Collection is balance</w:t>
            </w:r>
          </w:p>
        </w:tc>
      </w:tr>
      <w:tr w:rsidR="00927A1E" w14:paraId="2E70028D" w14:textId="77777777">
        <w:trPr>
          <w:trHeight w:hRule="exact" w:val="191"/>
        </w:trPr>
        <w:tc>
          <w:tcPr>
            <w:tcW w:w="1529" w:type="dxa"/>
            <w:tcBorders>
              <w:top w:val="nil"/>
            </w:tcBorders>
          </w:tcPr>
          <w:p w14:paraId="2E700287" w14:textId="77777777" w:rsidR="00927A1E" w:rsidRDefault="00927A1E"/>
        </w:tc>
        <w:tc>
          <w:tcPr>
            <w:tcW w:w="1371" w:type="dxa"/>
            <w:tcBorders>
              <w:top w:val="nil"/>
            </w:tcBorders>
          </w:tcPr>
          <w:p w14:paraId="2E700288" w14:textId="77777777" w:rsidR="00927A1E" w:rsidRDefault="00927A1E"/>
        </w:tc>
        <w:tc>
          <w:tcPr>
            <w:tcW w:w="1889" w:type="dxa"/>
            <w:tcBorders>
              <w:top w:val="nil"/>
            </w:tcBorders>
          </w:tcPr>
          <w:p w14:paraId="2E700289" w14:textId="77777777" w:rsidR="00927A1E" w:rsidRDefault="00927A1E"/>
        </w:tc>
        <w:tc>
          <w:tcPr>
            <w:tcW w:w="1618" w:type="dxa"/>
            <w:tcBorders>
              <w:top w:val="nil"/>
            </w:tcBorders>
          </w:tcPr>
          <w:p w14:paraId="2E70028A" w14:textId="77777777" w:rsidR="00927A1E" w:rsidRDefault="00927A1E"/>
        </w:tc>
        <w:tc>
          <w:tcPr>
            <w:tcW w:w="1543" w:type="dxa"/>
            <w:tcBorders>
              <w:top w:val="nil"/>
            </w:tcBorders>
          </w:tcPr>
          <w:p w14:paraId="2E70028B" w14:textId="77777777" w:rsidR="00927A1E" w:rsidRDefault="00CB5ACF">
            <w:pPr>
              <w:pStyle w:val="TableParagraph"/>
              <w:rPr>
                <w:sz w:val="16"/>
              </w:rPr>
            </w:pPr>
            <w:r>
              <w:rPr>
                <w:sz w:val="16"/>
              </w:rPr>
              <w:t>different areas.</w:t>
            </w:r>
          </w:p>
        </w:tc>
        <w:tc>
          <w:tcPr>
            <w:tcW w:w="1628" w:type="dxa"/>
            <w:tcBorders>
              <w:top w:val="nil"/>
            </w:tcBorders>
          </w:tcPr>
          <w:p w14:paraId="2E70028C" w14:textId="77777777" w:rsidR="00927A1E" w:rsidRDefault="00CB5ACF">
            <w:pPr>
              <w:pStyle w:val="TableParagraph"/>
              <w:rPr>
                <w:sz w:val="16"/>
              </w:rPr>
            </w:pPr>
            <w:r>
              <w:rPr>
                <w:sz w:val="16"/>
              </w:rPr>
              <w:t>among different areas.</w:t>
            </w:r>
          </w:p>
        </w:tc>
      </w:tr>
      <w:tr w:rsidR="00927A1E" w14:paraId="2E70029B" w14:textId="77777777">
        <w:trPr>
          <w:trHeight w:hRule="exact" w:val="1939"/>
        </w:trPr>
        <w:tc>
          <w:tcPr>
            <w:tcW w:w="1529" w:type="dxa"/>
          </w:tcPr>
          <w:p w14:paraId="2E70028E" w14:textId="77777777" w:rsidR="00927A1E" w:rsidRDefault="00CB5ACF">
            <w:pPr>
              <w:pStyle w:val="TableParagraph"/>
              <w:ind w:right="171"/>
              <w:rPr>
                <w:b/>
                <w:sz w:val="16"/>
              </w:rPr>
            </w:pPr>
            <w:r>
              <w:rPr>
                <w:b/>
                <w:sz w:val="16"/>
              </w:rPr>
              <w:t>3b: Collaborating with teachers in the design of instructional units and lessons</w:t>
            </w:r>
          </w:p>
        </w:tc>
        <w:tc>
          <w:tcPr>
            <w:tcW w:w="1371" w:type="dxa"/>
          </w:tcPr>
          <w:p w14:paraId="2E70028F" w14:textId="77777777" w:rsidR="00927A1E" w:rsidRDefault="00CB5ACF">
            <w:pPr>
              <w:pStyle w:val="TableParagraph"/>
              <w:ind w:right="239"/>
              <w:rPr>
                <w:b/>
                <w:sz w:val="16"/>
              </w:rPr>
            </w:pPr>
            <w:r>
              <w:rPr>
                <w:b/>
                <w:sz w:val="16"/>
              </w:rPr>
              <w:t>Standard 4: Advocacy &amp; Leadership [4.1,</w:t>
            </w:r>
          </w:p>
          <w:p w14:paraId="2E700290" w14:textId="77777777" w:rsidR="00927A1E" w:rsidRDefault="00CB5ACF">
            <w:pPr>
              <w:pStyle w:val="TableParagraph"/>
              <w:spacing w:before="4"/>
              <w:rPr>
                <w:b/>
                <w:sz w:val="16"/>
              </w:rPr>
            </w:pPr>
            <w:r>
              <w:rPr>
                <w:b/>
                <w:sz w:val="16"/>
              </w:rPr>
              <w:t>4.2, 4.3, 4.4]</w:t>
            </w:r>
          </w:p>
          <w:p w14:paraId="2E700291" w14:textId="77777777" w:rsidR="00927A1E" w:rsidRDefault="00927A1E">
            <w:pPr>
              <w:pStyle w:val="TableParagraph"/>
              <w:spacing w:before="10"/>
              <w:ind w:left="0"/>
              <w:rPr>
                <w:rFonts w:ascii="Arial"/>
                <w:b/>
                <w:sz w:val="15"/>
              </w:rPr>
            </w:pPr>
          </w:p>
          <w:p w14:paraId="2E700292" w14:textId="77777777" w:rsidR="00927A1E" w:rsidRDefault="00CB5ACF">
            <w:pPr>
              <w:pStyle w:val="TableParagraph"/>
              <w:ind w:right="305"/>
              <w:rPr>
                <w:b/>
                <w:sz w:val="16"/>
              </w:rPr>
            </w:pPr>
            <w:r>
              <w:rPr>
                <w:b/>
                <w:sz w:val="16"/>
              </w:rPr>
              <w:t>Standard 5: Program Management &amp; Administration [5.1, 5.4]</w:t>
            </w:r>
          </w:p>
        </w:tc>
        <w:tc>
          <w:tcPr>
            <w:tcW w:w="1889" w:type="dxa"/>
          </w:tcPr>
          <w:p w14:paraId="2E700293" w14:textId="77777777" w:rsidR="00927A1E" w:rsidRDefault="00CB5ACF">
            <w:pPr>
              <w:pStyle w:val="TableParagraph"/>
              <w:spacing w:line="255" w:lineRule="exact"/>
              <w:ind w:left="100" w:hanging="1"/>
              <w:rPr>
                <w:sz w:val="16"/>
              </w:rPr>
            </w:pPr>
            <w:r>
              <w:rPr>
                <w:rFonts w:ascii="MS Gothic" w:hAnsi="MS Gothic"/>
                <w:sz w:val="24"/>
              </w:rPr>
              <w:t>☐</w:t>
            </w:r>
            <w:r>
              <w:rPr>
                <w:sz w:val="16"/>
              </w:rPr>
              <w:t>Library/media specialist</w:t>
            </w:r>
          </w:p>
          <w:p w14:paraId="2E700294" w14:textId="77777777" w:rsidR="00927A1E" w:rsidRDefault="00CB5ACF">
            <w:pPr>
              <w:pStyle w:val="TableParagraph"/>
              <w:spacing w:before="18"/>
              <w:ind w:left="100" w:right="183"/>
              <w:rPr>
                <w:sz w:val="16"/>
              </w:rPr>
            </w:pPr>
            <w:r>
              <w:rPr>
                <w:sz w:val="16"/>
              </w:rPr>
              <w:t>declines to collaborate with classroom teachers in the design of instructional lessons and units.</w:t>
            </w:r>
          </w:p>
        </w:tc>
        <w:tc>
          <w:tcPr>
            <w:tcW w:w="1618" w:type="dxa"/>
          </w:tcPr>
          <w:p w14:paraId="2E700295"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96" w14:textId="77777777" w:rsidR="00927A1E" w:rsidRDefault="00CB5ACF">
            <w:pPr>
              <w:pStyle w:val="TableParagraph"/>
              <w:spacing w:before="18"/>
              <w:ind w:right="135"/>
              <w:rPr>
                <w:sz w:val="16"/>
              </w:rPr>
            </w:pPr>
            <w:r>
              <w:rPr>
                <w:sz w:val="16"/>
              </w:rPr>
              <w:t>specialist collaborates with classroom teachers in the design of instructional lessons and units when specifically asked to do so.</w:t>
            </w:r>
          </w:p>
        </w:tc>
        <w:tc>
          <w:tcPr>
            <w:tcW w:w="1543" w:type="dxa"/>
          </w:tcPr>
          <w:p w14:paraId="2E700297"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98" w14:textId="77777777" w:rsidR="00927A1E" w:rsidRDefault="00CB5ACF">
            <w:pPr>
              <w:pStyle w:val="TableParagraph"/>
              <w:spacing w:before="18"/>
              <w:ind w:right="134"/>
              <w:rPr>
                <w:sz w:val="16"/>
              </w:rPr>
            </w:pPr>
            <w:r>
              <w:rPr>
                <w:sz w:val="16"/>
              </w:rPr>
              <w:t>specialist initiates collaboration with classroom teachers in the design of instructional lessons and units.</w:t>
            </w:r>
          </w:p>
        </w:tc>
        <w:tc>
          <w:tcPr>
            <w:tcW w:w="1628" w:type="dxa"/>
          </w:tcPr>
          <w:p w14:paraId="2E700299"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9A" w14:textId="77777777" w:rsidR="00927A1E" w:rsidRDefault="00CB5ACF">
            <w:pPr>
              <w:pStyle w:val="TableParagraph"/>
              <w:spacing w:before="18"/>
              <w:ind w:right="218"/>
              <w:rPr>
                <w:sz w:val="16"/>
              </w:rPr>
            </w:pPr>
            <w:r>
              <w:rPr>
                <w:sz w:val="16"/>
              </w:rPr>
              <w:t>specialist initiates collaboration with classroom teachers in the design of instructional lessons and units, locating additional resources from sources outside the school.</w:t>
            </w:r>
          </w:p>
        </w:tc>
      </w:tr>
      <w:tr w:rsidR="00927A1E" w14:paraId="2E7002A7" w14:textId="77777777">
        <w:trPr>
          <w:trHeight w:hRule="exact" w:val="1013"/>
        </w:trPr>
        <w:tc>
          <w:tcPr>
            <w:tcW w:w="1529" w:type="dxa"/>
            <w:tcBorders>
              <w:bottom w:val="nil"/>
            </w:tcBorders>
          </w:tcPr>
          <w:p w14:paraId="2E70029C" w14:textId="77777777" w:rsidR="00927A1E" w:rsidRDefault="00CB5ACF">
            <w:pPr>
              <w:pStyle w:val="TableParagraph"/>
              <w:ind w:right="149"/>
              <w:rPr>
                <w:b/>
                <w:sz w:val="16"/>
              </w:rPr>
            </w:pPr>
            <w:r>
              <w:rPr>
                <w:b/>
                <w:sz w:val="16"/>
              </w:rPr>
              <w:t>3d: Assisting students and teachers in the use of technology in the library/media center</w:t>
            </w:r>
          </w:p>
        </w:tc>
        <w:tc>
          <w:tcPr>
            <w:tcW w:w="1371" w:type="dxa"/>
            <w:tcBorders>
              <w:bottom w:val="nil"/>
            </w:tcBorders>
          </w:tcPr>
          <w:p w14:paraId="2E70029D" w14:textId="77777777" w:rsidR="00927A1E" w:rsidRDefault="00CB5ACF">
            <w:pPr>
              <w:pStyle w:val="TableParagraph"/>
              <w:ind w:right="239"/>
              <w:rPr>
                <w:b/>
                <w:sz w:val="16"/>
              </w:rPr>
            </w:pPr>
            <w:r>
              <w:rPr>
                <w:b/>
                <w:sz w:val="16"/>
              </w:rPr>
              <w:t>Standard 4: Advocacy &amp; Leadership [4.2,</w:t>
            </w:r>
          </w:p>
          <w:p w14:paraId="2E70029E" w14:textId="77777777" w:rsidR="00927A1E" w:rsidRDefault="00CB5ACF">
            <w:pPr>
              <w:pStyle w:val="TableParagraph"/>
              <w:spacing w:before="4"/>
              <w:rPr>
                <w:b/>
                <w:sz w:val="16"/>
              </w:rPr>
            </w:pPr>
            <w:r>
              <w:rPr>
                <w:b/>
                <w:sz w:val="16"/>
              </w:rPr>
              <w:t>4.3, 4.4]</w:t>
            </w:r>
          </w:p>
        </w:tc>
        <w:tc>
          <w:tcPr>
            <w:tcW w:w="1889" w:type="dxa"/>
            <w:tcBorders>
              <w:bottom w:val="nil"/>
            </w:tcBorders>
          </w:tcPr>
          <w:p w14:paraId="2E70029F"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2A0" w14:textId="77777777" w:rsidR="00927A1E" w:rsidRDefault="00CB5ACF">
            <w:pPr>
              <w:pStyle w:val="TableParagraph"/>
              <w:spacing w:before="18"/>
              <w:ind w:left="100" w:right="227"/>
              <w:rPr>
                <w:sz w:val="16"/>
              </w:rPr>
            </w:pPr>
            <w:r>
              <w:rPr>
                <w:sz w:val="16"/>
              </w:rPr>
              <w:t>declines to assist students and teachers in the use of technology in the library/media center.</w:t>
            </w:r>
          </w:p>
        </w:tc>
        <w:tc>
          <w:tcPr>
            <w:tcW w:w="1618" w:type="dxa"/>
            <w:tcBorders>
              <w:bottom w:val="nil"/>
            </w:tcBorders>
          </w:tcPr>
          <w:p w14:paraId="2E7002A1"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A2" w14:textId="77777777" w:rsidR="00927A1E" w:rsidRDefault="00CB5ACF">
            <w:pPr>
              <w:pStyle w:val="TableParagraph"/>
              <w:spacing w:before="18"/>
              <w:ind w:right="112"/>
              <w:rPr>
                <w:sz w:val="16"/>
              </w:rPr>
            </w:pPr>
            <w:r>
              <w:rPr>
                <w:sz w:val="16"/>
              </w:rPr>
              <w:t>specialist assists students and teachers in the use of technology in the library/media</w:t>
            </w:r>
          </w:p>
        </w:tc>
        <w:tc>
          <w:tcPr>
            <w:tcW w:w="1543" w:type="dxa"/>
            <w:tcBorders>
              <w:bottom w:val="nil"/>
            </w:tcBorders>
          </w:tcPr>
          <w:p w14:paraId="2E7002A3"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A4" w14:textId="77777777" w:rsidR="00927A1E" w:rsidRDefault="00CB5ACF">
            <w:pPr>
              <w:pStyle w:val="TableParagraph"/>
              <w:spacing w:before="18"/>
              <w:ind w:right="119"/>
              <w:rPr>
                <w:sz w:val="16"/>
              </w:rPr>
            </w:pPr>
            <w:r>
              <w:rPr>
                <w:sz w:val="16"/>
              </w:rPr>
              <w:t>specialist initiates sessions to assist students and teachers in the use of</w:t>
            </w:r>
          </w:p>
        </w:tc>
        <w:tc>
          <w:tcPr>
            <w:tcW w:w="1628" w:type="dxa"/>
            <w:tcBorders>
              <w:bottom w:val="nil"/>
            </w:tcBorders>
          </w:tcPr>
          <w:p w14:paraId="2E7002A5"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A6" w14:textId="77777777" w:rsidR="00927A1E" w:rsidRDefault="00CB5ACF">
            <w:pPr>
              <w:pStyle w:val="TableParagraph"/>
              <w:spacing w:before="18"/>
              <w:ind w:right="116"/>
              <w:rPr>
                <w:sz w:val="16"/>
              </w:rPr>
            </w:pPr>
            <w:r>
              <w:rPr>
                <w:sz w:val="16"/>
              </w:rPr>
              <w:t>specialist is proactive in initiating sessions to assist students and teachers in the use of</w:t>
            </w:r>
          </w:p>
        </w:tc>
      </w:tr>
      <w:tr w:rsidR="00927A1E" w14:paraId="2E7002AE" w14:textId="77777777">
        <w:trPr>
          <w:trHeight w:hRule="exact" w:val="183"/>
        </w:trPr>
        <w:tc>
          <w:tcPr>
            <w:tcW w:w="1529" w:type="dxa"/>
            <w:tcBorders>
              <w:top w:val="nil"/>
              <w:bottom w:val="nil"/>
            </w:tcBorders>
          </w:tcPr>
          <w:p w14:paraId="2E7002A8" w14:textId="77777777" w:rsidR="00927A1E" w:rsidRDefault="00927A1E"/>
        </w:tc>
        <w:tc>
          <w:tcPr>
            <w:tcW w:w="1371" w:type="dxa"/>
            <w:tcBorders>
              <w:top w:val="nil"/>
              <w:bottom w:val="nil"/>
            </w:tcBorders>
          </w:tcPr>
          <w:p w14:paraId="2E7002A9" w14:textId="77777777" w:rsidR="00927A1E" w:rsidRDefault="00927A1E"/>
        </w:tc>
        <w:tc>
          <w:tcPr>
            <w:tcW w:w="1889" w:type="dxa"/>
            <w:tcBorders>
              <w:top w:val="nil"/>
              <w:bottom w:val="nil"/>
            </w:tcBorders>
          </w:tcPr>
          <w:p w14:paraId="2E7002AA" w14:textId="77777777" w:rsidR="00927A1E" w:rsidRDefault="00927A1E"/>
        </w:tc>
        <w:tc>
          <w:tcPr>
            <w:tcW w:w="1618" w:type="dxa"/>
            <w:tcBorders>
              <w:top w:val="nil"/>
              <w:bottom w:val="nil"/>
            </w:tcBorders>
          </w:tcPr>
          <w:p w14:paraId="2E7002AB" w14:textId="77777777" w:rsidR="00927A1E" w:rsidRDefault="00CB5ACF">
            <w:pPr>
              <w:pStyle w:val="TableParagraph"/>
              <w:spacing w:line="183" w:lineRule="exact"/>
              <w:rPr>
                <w:sz w:val="16"/>
              </w:rPr>
            </w:pPr>
            <w:r>
              <w:rPr>
                <w:sz w:val="16"/>
              </w:rPr>
              <w:t>center when specifically</w:t>
            </w:r>
          </w:p>
        </w:tc>
        <w:tc>
          <w:tcPr>
            <w:tcW w:w="1543" w:type="dxa"/>
            <w:tcBorders>
              <w:top w:val="nil"/>
              <w:bottom w:val="nil"/>
            </w:tcBorders>
          </w:tcPr>
          <w:p w14:paraId="2E7002AC" w14:textId="77777777" w:rsidR="00927A1E" w:rsidRDefault="00CB5ACF">
            <w:pPr>
              <w:pStyle w:val="TableParagraph"/>
              <w:spacing w:line="183" w:lineRule="exact"/>
              <w:rPr>
                <w:sz w:val="16"/>
              </w:rPr>
            </w:pPr>
            <w:r>
              <w:rPr>
                <w:sz w:val="16"/>
              </w:rPr>
              <w:t>technology in the</w:t>
            </w:r>
          </w:p>
        </w:tc>
        <w:tc>
          <w:tcPr>
            <w:tcW w:w="1628" w:type="dxa"/>
            <w:tcBorders>
              <w:top w:val="nil"/>
              <w:bottom w:val="nil"/>
            </w:tcBorders>
          </w:tcPr>
          <w:p w14:paraId="2E7002AD" w14:textId="77777777" w:rsidR="00927A1E" w:rsidRDefault="00CB5ACF">
            <w:pPr>
              <w:pStyle w:val="TableParagraph"/>
              <w:spacing w:line="183" w:lineRule="exact"/>
              <w:rPr>
                <w:sz w:val="16"/>
              </w:rPr>
            </w:pPr>
            <w:r>
              <w:rPr>
                <w:sz w:val="16"/>
              </w:rPr>
              <w:t>technology in the</w:t>
            </w:r>
          </w:p>
        </w:tc>
      </w:tr>
      <w:tr w:rsidR="00927A1E" w14:paraId="2E7002B5" w14:textId="77777777">
        <w:trPr>
          <w:trHeight w:hRule="exact" w:val="191"/>
        </w:trPr>
        <w:tc>
          <w:tcPr>
            <w:tcW w:w="1529" w:type="dxa"/>
            <w:tcBorders>
              <w:top w:val="nil"/>
            </w:tcBorders>
          </w:tcPr>
          <w:p w14:paraId="2E7002AF" w14:textId="77777777" w:rsidR="00927A1E" w:rsidRDefault="00927A1E"/>
        </w:tc>
        <w:tc>
          <w:tcPr>
            <w:tcW w:w="1371" w:type="dxa"/>
            <w:tcBorders>
              <w:top w:val="nil"/>
            </w:tcBorders>
          </w:tcPr>
          <w:p w14:paraId="2E7002B0" w14:textId="77777777" w:rsidR="00927A1E" w:rsidRDefault="00927A1E"/>
        </w:tc>
        <w:tc>
          <w:tcPr>
            <w:tcW w:w="1889" w:type="dxa"/>
            <w:tcBorders>
              <w:top w:val="nil"/>
            </w:tcBorders>
          </w:tcPr>
          <w:p w14:paraId="2E7002B1" w14:textId="77777777" w:rsidR="00927A1E" w:rsidRDefault="00927A1E"/>
        </w:tc>
        <w:tc>
          <w:tcPr>
            <w:tcW w:w="1618" w:type="dxa"/>
            <w:tcBorders>
              <w:top w:val="nil"/>
            </w:tcBorders>
          </w:tcPr>
          <w:p w14:paraId="2E7002B2" w14:textId="77777777" w:rsidR="00927A1E" w:rsidRDefault="00CB5ACF">
            <w:pPr>
              <w:pStyle w:val="TableParagraph"/>
              <w:rPr>
                <w:sz w:val="16"/>
              </w:rPr>
            </w:pPr>
            <w:r>
              <w:rPr>
                <w:sz w:val="16"/>
              </w:rPr>
              <w:t>asked to do so.</w:t>
            </w:r>
          </w:p>
        </w:tc>
        <w:tc>
          <w:tcPr>
            <w:tcW w:w="1543" w:type="dxa"/>
            <w:tcBorders>
              <w:top w:val="nil"/>
            </w:tcBorders>
          </w:tcPr>
          <w:p w14:paraId="2E7002B3" w14:textId="77777777" w:rsidR="00927A1E" w:rsidRDefault="00CB5ACF">
            <w:pPr>
              <w:pStyle w:val="TableParagraph"/>
              <w:rPr>
                <w:sz w:val="16"/>
              </w:rPr>
            </w:pPr>
            <w:r>
              <w:rPr>
                <w:sz w:val="16"/>
              </w:rPr>
              <w:t>library/media center.</w:t>
            </w:r>
          </w:p>
        </w:tc>
        <w:tc>
          <w:tcPr>
            <w:tcW w:w="1628" w:type="dxa"/>
            <w:tcBorders>
              <w:top w:val="nil"/>
            </w:tcBorders>
          </w:tcPr>
          <w:p w14:paraId="2E7002B4" w14:textId="77777777" w:rsidR="00927A1E" w:rsidRDefault="00CB5ACF">
            <w:pPr>
              <w:pStyle w:val="TableParagraph"/>
              <w:rPr>
                <w:sz w:val="16"/>
              </w:rPr>
            </w:pPr>
            <w:r>
              <w:rPr>
                <w:sz w:val="16"/>
              </w:rPr>
              <w:t>library/media center.</w:t>
            </w:r>
          </w:p>
        </w:tc>
      </w:tr>
      <w:tr w:rsidR="00927A1E" w14:paraId="2E7002C1" w14:textId="77777777">
        <w:trPr>
          <w:trHeight w:hRule="exact" w:val="829"/>
        </w:trPr>
        <w:tc>
          <w:tcPr>
            <w:tcW w:w="1529" w:type="dxa"/>
            <w:tcBorders>
              <w:bottom w:val="nil"/>
            </w:tcBorders>
          </w:tcPr>
          <w:p w14:paraId="2E7002B6" w14:textId="77777777" w:rsidR="00927A1E" w:rsidRDefault="00CB5ACF">
            <w:pPr>
              <w:pStyle w:val="TableParagraph"/>
              <w:rPr>
                <w:b/>
                <w:sz w:val="16"/>
              </w:rPr>
            </w:pPr>
            <w:r>
              <w:rPr>
                <w:b/>
                <w:sz w:val="16"/>
              </w:rPr>
              <w:t>3e: Demonstrating flexibility and responsiveness</w:t>
            </w:r>
          </w:p>
        </w:tc>
        <w:tc>
          <w:tcPr>
            <w:tcW w:w="1371" w:type="dxa"/>
            <w:tcBorders>
              <w:bottom w:val="nil"/>
            </w:tcBorders>
          </w:tcPr>
          <w:p w14:paraId="2E7002B7" w14:textId="77777777" w:rsidR="00927A1E" w:rsidRDefault="00CB5ACF">
            <w:pPr>
              <w:pStyle w:val="TableParagraph"/>
              <w:ind w:right="239"/>
              <w:rPr>
                <w:b/>
                <w:sz w:val="16"/>
              </w:rPr>
            </w:pPr>
            <w:r>
              <w:rPr>
                <w:b/>
                <w:sz w:val="16"/>
              </w:rPr>
              <w:t>Standard 4: Advocacy &amp; Leadership [4.1,</w:t>
            </w:r>
          </w:p>
          <w:p w14:paraId="2E7002B8" w14:textId="77777777" w:rsidR="00927A1E" w:rsidRDefault="00CB5ACF">
            <w:pPr>
              <w:pStyle w:val="TableParagraph"/>
              <w:spacing w:before="4"/>
              <w:rPr>
                <w:b/>
                <w:sz w:val="16"/>
              </w:rPr>
            </w:pPr>
            <w:r>
              <w:rPr>
                <w:b/>
                <w:sz w:val="16"/>
              </w:rPr>
              <w:t>4.2, 4.3, 4.4]</w:t>
            </w:r>
          </w:p>
        </w:tc>
        <w:tc>
          <w:tcPr>
            <w:tcW w:w="1889" w:type="dxa"/>
            <w:tcBorders>
              <w:bottom w:val="nil"/>
            </w:tcBorders>
          </w:tcPr>
          <w:p w14:paraId="2E7002B9"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2BA" w14:textId="77777777" w:rsidR="00927A1E" w:rsidRDefault="00CB5ACF">
            <w:pPr>
              <w:pStyle w:val="TableParagraph"/>
              <w:spacing w:before="18"/>
              <w:ind w:left="100" w:right="146"/>
              <w:rPr>
                <w:sz w:val="16"/>
              </w:rPr>
            </w:pPr>
            <w:r>
              <w:rPr>
                <w:sz w:val="16"/>
              </w:rPr>
              <w:t>adheres to the plan, in spite of evidence of its inadequacy.</w:t>
            </w:r>
          </w:p>
        </w:tc>
        <w:tc>
          <w:tcPr>
            <w:tcW w:w="1618" w:type="dxa"/>
            <w:tcBorders>
              <w:bottom w:val="nil"/>
            </w:tcBorders>
          </w:tcPr>
          <w:p w14:paraId="2E7002BB"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BC" w14:textId="77777777" w:rsidR="00927A1E" w:rsidRDefault="00CB5ACF">
            <w:pPr>
              <w:pStyle w:val="TableParagraph"/>
              <w:spacing w:before="18"/>
              <w:ind w:right="165"/>
              <w:rPr>
                <w:sz w:val="16"/>
              </w:rPr>
            </w:pPr>
            <w:r>
              <w:rPr>
                <w:sz w:val="16"/>
              </w:rPr>
              <w:t>specialist makes modest changes in the library/media program</w:t>
            </w:r>
          </w:p>
        </w:tc>
        <w:tc>
          <w:tcPr>
            <w:tcW w:w="1543" w:type="dxa"/>
            <w:tcBorders>
              <w:bottom w:val="nil"/>
            </w:tcBorders>
          </w:tcPr>
          <w:p w14:paraId="2E7002BD"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BE" w14:textId="77777777" w:rsidR="00927A1E" w:rsidRDefault="00CB5ACF">
            <w:pPr>
              <w:pStyle w:val="TableParagraph"/>
              <w:spacing w:before="18"/>
              <w:ind w:right="134"/>
              <w:rPr>
                <w:sz w:val="16"/>
              </w:rPr>
            </w:pPr>
            <w:r>
              <w:rPr>
                <w:sz w:val="16"/>
              </w:rPr>
              <w:t>specialist makes revisions to the library/media program</w:t>
            </w:r>
          </w:p>
        </w:tc>
        <w:tc>
          <w:tcPr>
            <w:tcW w:w="1628" w:type="dxa"/>
            <w:tcBorders>
              <w:bottom w:val="nil"/>
            </w:tcBorders>
          </w:tcPr>
          <w:p w14:paraId="2E7002BF"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C0" w14:textId="77777777" w:rsidR="00927A1E" w:rsidRDefault="00CB5ACF">
            <w:pPr>
              <w:pStyle w:val="TableParagraph"/>
              <w:spacing w:before="18"/>
              <w:ind w:right="167"/>
              <w:rPr>
                <w:sz w:val="16"/>
              </w:rPr>
            </w:pPr>
            <w:r>
              <w:rPr>
                <w:sz w:val="16"/>
              </w:rPr>
              <w:t>specialist is continually seeking ways to improve the</w:t>
            </w:r>
          </w:p>
        </w:tc>
      </w:tr>
      <w:tr w:rsidR="00927A1E" w14:paraId="2E7002C8" w14:textId="77777777">
        <w:trPr>
          <w:trHeight w:hRule="exact" w:val="1017"/>
        </w:trPr>
        <w:tc>
          <w:tcPr>
            <w:tcW w:w="1529" w:type="dxa"/>
            <w:tcBorders>
              <w:top w:val="nil"/>
            </w:tcBorders>
          </w:tcPr>
          <w:p w14:paraId="2E7002C2" w14:textId="77777777" w:rsidR="00927A1E" w:rsidRDefault="00927A1E"/>
        </w:tc>
        <w:tc>
          <w:tcPr>
            <w:tcW w:w="1371" w:type="dxa"/>
            <w:tcBorders>
              <w:top w:val="nil"/>
            </w:tcBorders>
          </w:tcPr>
          <w:p w14:paraId="2E7002C3" w14:textId="77777777" w:rsidR="00927A1E" w:rsidRDefault="00CB5ACF">
            <w:pPr>
              <w:pStyle w:val="TableParagraph"/>
              <w:spacing w:before="92"/>
              <w:ind w:right="202"/>
              <w:rPr>
                <w:b/>
                <w:sz w:val="16"/>
              </w:rPr>
            </w:pPr>
            <w:r>
              <w:rPr>
                <w:b/>
                <w:sz w:val="16"/>
              </w:rPr>
              <w:t>Standard 5: Program Management &amp; Administration [5.1, 5.2, 5.3, 5.4]</w:t>
            </w:r>
          </w:p>
        </w:tc>
        <w:tc>
          <w:tcPr>
            <w:tcW w:w="1889" w:type="dxa"/>
            <w:tcBorders>
              <w:top w:val="nil"/>
            </w:tcBorders>
          </w:tcPr>
          <w:p w14:paraId="2E7002C4" w14:textId="77777777" w:rsidR="00927A1E" w:rsidRDefault="00927A1E"/>
        </w:tc>
        <w:tc>
          <w:tcPr>
            <w:tcW w:w="1618" w:type="dxa"/>
            <w:tcBorders>
              <w:top w:val="nil"/>
            </w:tcBorders>
          </w:tcPr>
          <w:p w14:paraId="2E7002C5" w14:textId="77777777" w:rsidR="00927A1E" w:rsidRDefault="00CB5ACF">
            <w:pPr>
              <w:pStyle w:val="TableParagraph"/>
              <w:ind w:right="261"/>
              <w:jc w:val="both"/>
              <w:rPr>
                <w:sz w:val="16"/>
              </w:rPr>
            </w:pPr>
            <w:r>
              <w:rPr>
                <w:sz w:val="16"/>
              </w:rPr>
              <w:t>when confronted with evidence of the need for change.</w:t>
            </w:r>
          </w:p>
        </w:tc>
        <w:tc>
          <w:tcPr>
            <w:tcW w:w="1543" w:type="dxa"/>
            <w:tcBorders>
              <w:top w:val="nil"/>
            </w:tcBorders>
          </w:tcPr>
          <w:p w14:paraId="2E7002C6" w14:textId="77777777" w:rsidR="00927A1E" w:rsidRDefault="00CB5ACF">
            <w:pPr>
              <w:pStyle w:val="TableParagraph"/>
              <w:ind w:right="586"/>
              <w:rPr>
                <w:sz w:val="16"/>
              </w:rPr>
            </w:pPr>
            <w:r>
              <w:rPr>
                <w:sz w:val="16"/>
              </w:rPr>
              <w:t>when they are needed.</w:t>
            </w:r>
          </w:p>
        </w:tc>
        <w:tc>
          <w:tcPr>
            <w:tcW w:w="1628" w:type="dxa"/>
            <w:tcBorders>
              <w:top w:val="nil"/>
            </w:tcBorders>
          </w:tcPr>
          <w:p w14:paraId="2E7002C7" w14:textId="77777777" w:rsidR="00927A1E" w:rsidRDefault="00CB5ACF">
            <w:pPr>
              <w:pStyle w:val="TableParagraph"/>
              <w:ind w:right="145"/>
              <w:rPr>
                <w:sz w:val="16"/>
              </w:rPr>
            </w:pPr>
            <w:r>
              <w:rPr>
                <w:sz w:val="16"/>
              </w:rPr>
              <w:t>library/media program and makes changes as needed in response to student, parent, or teacher input.</w:t>
            </w:r>
          </w:p>
        </w:tc>
      </w:tr>
    </w:tbl>
    <w:p w14:paraId="2E7002C9" w14:textId="77777777" w:rsidR="00927A1E" w:rsidRDefault="00927A1E">
      <w:pPr>
        <w:rPr>
          <w:sz w:val="16"/>
        </w:rPr>
        <w:sectPr w:rsidR="00927A1E">
          <w:pgSz w:w="12240" w:h="15840"/>
          <w:pgMar w:top="720" w:right="1200" w:bottom="800" w:left="1200" w:header="0" w:footer="545"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371"/>
        <w:gridCol w:w="1889"/>
        <w:gridCol w:w="1618"/>
        <w:gridCol w:w="1543"/>
        <w:gridCol w:w="1628"/>
      </w:tblGrid>
      <w:tr w:rsidR="00927A1E" w14:paraId="2E7002D5" w14:textId="77777777">
        <w:trPr>
          <w:trHeight w:hRule="exact" w:val="829"/>
        </w:trPr>
        <w:tc>
          <w:tcPr>
            <w:tcW w:w="1529" w:type="dxa"/>
            <w:tcBorders>
              <w:bottom w:val="nil"/>
            </w:tcBorders>
          </w:tcPr>
          <w:p w14:paraId="2E7002CA" w14:textId="77777777" w:rsidR="00927A1E" w:rsidRDefault="00CB5ACF">
            <w:pPr>
              <w:pStyle w:val="TableParagraph"/>
              <w:spacing w:line="242" w:lineRule="auto"/>
              <w:rPr>
                <w:b/>
                <w:sz w:val="16"/>
              </w:rPr>
            </w:pPr>
            <w:r>
              <w:rPr>
                <w:b/>
                <w:sz w:val="16"/>
              </w:rPr>
              <w:t>4a: Reflecting on practice</w:t>
            </w:r>
          </w:p>
        </w:tc>
        <w:tc>
          <w:tcPr>
            <w:tcW w:w="1371" w:type="dxa"/>
            <w:tcBorders>
              <w:bottom w:val="nil"/>
            </w:tcBorders>
          </w:tcPr>
          <w:p w14:paraId="2E7002CB" w14:textId="77777777" w:rsidR="00927A1E" w:rsidRDefault="00CB5ACF">
            <w:pPr>
              <w:pStyle w:val="TableParagraph"/>
              <w:ind w:right="239"/>
              <w:rPr>
                <w:b/>
                <w:sz w:val="16"/>
              </w:rPr>
            </w:pPr>
            <w:r>
              <w:rPr>
                <w:b/>
                <w:sz w:val="16"/>
              </w:rPr>
              <w:t>Standard 4: Advocacy &amp; Leadership [4.1,</w:t>
            </w:r>
          </w:p>
          <w:p w14:paraId="2E7002CC" w14:textId="77777777" w:rsidR="00927A1E" w:rsidRDefault="00CB5ACF">
            <w:pPr>
              <w:pStyle w:val="TableParagraph"/>
              <w:spacing w:before="4"/>
              <w:rPr>
                <w:b/>
                <w:sz w:val="16"/>
              </w:rPr>
            </w:pPr>
            <w:r>
              <w:rPr>
                <w:b/>
                <w:sz w:val="16"/>
              </w:rPr>
              <w:t>4.2, 4.3, 4.4]</w:t>
            </w:r>
          </w:p>
        </w:tc>
        <w:tc>
          <w:tcPr>
            <w:tcW w:w="1889" w:type="dxa"/>
            <w:tcBorders>
              <w:bottom w:val="nil"/>
            </w:tcBorders>
          </w:tcPr>
          <w:p w14:paraId="2E7002CD"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2CE" w14:textId="77777777" w:rsidR="00927A1E" w:rsidRDefault="00CB5ACF">
            <w:pPr>
              <w:pStyle w:val="TableParagraph"/>
              <w:spacing w:before="18"/>
              <w:ind w:left="100" w:right="147"/>
              <w:rPr>
                <w:sz w:val="16"/>
              </w:rPr>
            </w:pPr>
            <w:r>
              <w:rPr>
                <w:sz w:val="16"/>
              </w:rPr>
              <w:t>does not reflect on practice, or the reflections are inaccurate or self</w:t>
            </w:r>
            <w:r>
              <w:rPr>
                <w:w w:val="50"/>
                <w:sz w:val="16"/>
              </w:rPr>
              <w:t>-­</w:t>
            </w:r>
            <w:r>
              <w:rPr>
                <w:sz w:val="16"/>
              </w:rPr>
              <w:t>serving.</w:t>
            </w:r>
          </w:p>
        </w:tc>
        <w:tc>
          <w:tcPr>
            <w:tcW w:w="1618" w:type="dxa"/>
            <w:tcBorders>
              <w:bottom w:val="nil"/>
            </w:tcBorders>
          </w:tcPr>
          <w:p w14:paraId="2E7002CF"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D0" w14:textId="77777777" w:rsidR="00927A1E" w:rsidRDefault="00CB5ACF">
            <w:pPr>
              <w:pStyle w:val="TableParagraph"/>
              <w:spacing w:before="18"/>
              <w:ind w:right="103"/>
              <w:rPr>
                <w:sz w:val="16"/>
              </w:rPr>
            </w:pPr>
            <w:r>
              <w:rPr>
                <w:sz w:val="16"/>
              </w:rPr>
              <w:t>specialist's reflection on practice is moderately accurate and objective,</w:t>
            </w:r>
          </w:p>
        </w:tc>
        <w:tc>
          <w:tcPr>
            <w:tcW w:w="1543" w:type="dxa"/>
            <w:tcBorders>
              <w:bottom w:val="nil"/>
            </w:tcBorders>
          </w:tcPr>
          <w:p w14:paraId="2E7002D1" w14:textId="77777777" w:rsidR="00927A1E" w:rsidRDefault="00CB5ACF">
            <w:pPr>
              <w:pStyle w:val="TableParagraph"/>
              <w:spacing w:line="255" w:lineRule="exact"/>
              <w:jc w:val="both"/>
              <w:rPr>
                <w:sz w:val="16"/>
              </w:rPr>
            </w:pPr>
            <w:r>
              <w:rPr>
                <w:rFonts w:ascii="MS Gothic" w:hAnsi="MS Gothic"/>
                <w:sz w:val="24"/>
              </w:rPr>
              <w:t>☐</w:t>
            </w:r>
            <w:r>
              <w:rPr>
                <w:sz w:val="16"/>
              </w:rPr>
              <w:t>Library/media</w:t>
            </w:r>
          </w:p>
          <w:p w14:paraId="2E7002D2" w14:textId="77777777" w:rsidR="00927A1E" w:rsidRDefault="00CB5ACF">
            <w:pPr>
              <w:pStyle w:val="TableParagraph"/>
              <w:spacing w:before="18"/>
              <w:ind w:right="208"/>
              <w:jc w:val="both"/>
              <w:rPr>
                <w:sz w:val="16"/>
              </w:rPr>
            </w:pPr>
            <w:r>
              <w:rPr>
                <w:sz w:val="16"/>
              </w:rPr>
              <w:t>specialist's reflection provides an accurate and objective</w:t>
            </w:r>
          </w:p>
        </w:tc>
        <w:tc>
          <w:tcPr>
            <w:tcW w:w="1628" w:type="dxa"/>
            <w:tcBorders>
              <w:bottom w:val="nil"/>
            </w:tcBorders>
          </w:tcPr>
          <w:p w14:paraId="2E7002D3"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D4" w14:textId="77777777" w:rsidR="00927A1E" w:rsidRDefault="00CB5ACF">
            <w:pPr>
              <w:pStyle w:val="TableParagraph"/>
              <w:spacing w:before="18"/>
              <w:ind w:right="164"/>
              <w:rPr>
                <w:sz w:val="16"/>
              </w:rPr>
            </w:pPr>
            <w:r>
              <w:rPr>
                <w:sz w:val="16"/>
              </w:rPr>
              <w:t>specialist's reflection is highly accurate and perceptive, citing</w:t>
            </w:r>
          </w:p>
        </w:tc>
      </w:tr>
      <w:tr w:rsidR="00927A1E" w14:paraId="2E7002DD" w14:textId="77777777">
        <w:trPr>
          <w:trHeight w:hRule="exact" w:val="1102"/>
        </w:trPr>
        <w:tc>
          <w:tcPr>
            <w:tcW w:w="1529" w:type="dxa"/>
            <w:tcBorders>
              <w:top w:val="nil"/>
              <w:bottom w:val="nil"/>
            </w:tcBorders>
          </w:tcPr>
          <w:p w14:paraId="2E7002D6" w14:textId="77777777" w:rsidR="00927A1E" w:rsidRDefault="00927A1E"/>
        </w:tc>
        <w:tc>
          <w:tcPr>
            <w:tcW w:w="1371" w:type="dxa"/>
            <w:tcBorders>
              <w:top w:val="nil"/>
              <w:bottom w:val="nil"/>
            </w:tcBorders>
          </w:tcPr>
          <w:p w14:paraId="2E7002D7" w14:textId="77777777" w:rsidR="00927A1E" w:rsidRDefault="00CB5ACF">
            <w:pPr>
              <w:pStyle w:val="TableParagraph"/>
              <w:spacing w:before="92"/>
              <w:ind w:right="202"/>
              <w:rPr>
                <w:b/>
                <w:sz w:val="16"/>
              </w:rPr>
            </w:pPr>
            <w:r>
              <w:rPr>
                <w:b/>
                <w:sz w:val="16"/>
              </w:rPr>
              <w:t>Standard 5: Program Management &amp; Administration [5.1, 5.2, 5.3, 5.4]</w:t>
            </w:r>
          </w:p>
        </w:tc>
        <w:tc>
          <w:tcPr>
            <w:tcW w:w="1889" w:type="dxa"/>
            <w:tcBorders>
              <w:top w:val="nil"/>
              <w:bottom w:val="nil"/>
            </w:tcBorders>
          </w:tcPr>
          <w:p w14:paraId="2E7002D8" w14:textId="77777777" w:rsidR="00927A1E" w:rsidRDefault="00927A1E"/>
        </w:tc>
        <w:tc>
          <w:tcPr>
            <w:tcW w:w="1618" w:type="dxa"/>
            <w:tcBorders>
              <w:top w:val="nil"/>
              <w:bottom w:val="nil"/>
            </w:tcBorders>
          </w:tcPr>
          <w:p w14:paraId="2E7002D9" w14:textId="77777777" w:rsidR="00927A1E" w:rsidRDefault="00CB5ACF">
            <w:pPr>
              <w:pStyle w:val="TableParagraph"/>
              <w:ind w:right="133"/>
              <w:rPr>
                <w:sz w:val="16"/>
              </w:rPr>
            </w:pPr>
            <w:r>
              <w:rPr>
                <w:sz w:val="16"/>
              </w:rPr>
              <w:t>without citing specific examples and with only global suggestions as to how it might be improved.</w:t>
            </w:r>
          </w:p>
        </w:tc>
        <w:tc>
          <w:tcPr>
            <w:tcW w:w="1543" w:type="dxa"/>
            <w:tcBorders>
              <w:top w:val="nil"/>
              <w:bottom w:val="nil"/>
            </w:tcBorders>
          </w:tcPr>
          <w:p w14:paraId="2E7002DA" w14:textId="77777777" w:rsidR="00927A1E" w:rsidRDefault="00CB5ACF">
            <w:pPr>
              <w:pStyle w:val="TableParagraph"/>
              <w:ind w:right="97"/>
              <w:rPr>
                <w:sz w:val="16"/>
              </w:rPr>
            </w:pPr>
            <w:r>
              <w:rPr>
                <w:sz w:val="16"/>
              </w:rPr>
              <w:t>description of practice, citing specific positive and negative characteristics.</w:t>
            </w:r>
          </w:p>
          <w:p w14:paraId="2E7002DB" w14:textId="77777777" w:rsidR="00927A1E" w:rsidRDefault="00CB5ACF">
            <w:pPr>
              <w:pStyle w:val="TableParagraph"/>
              <w:ind w:right="96"/>
              <w:rPr>
                <w:sz w:val="16"/>
              </w:rPr>
            </w:pPr>
            <w:r>
              <w:rPr>
                <w:sz w:val="16"/>
              </w:rPr>
              <w:t>Library/media specialist makes some</w:t>
            </w:r>
          </w:p>
        </w:tc>
        <w:tc>
          <w:tcPr>
            <w:tcW w:w="1628" w:type="dxa"/>
            <w:tcBorders>
              <w:top w:val="nil"/>
              <w:bottom w:val="nil"/>
            </w:tcBorders>
          </w:tcPr>
          <w:p w14:paraId="2E7002DC" w14:textId="77777777" w:rsidR="00927A1E" w:rsidRDefault="00CB5ACF">
            <w:pPr>
              <w:pStyle w:val="TableParagraph"/>
              <w:ind w:right="105"/>
              <w:rPr>
                <w:sz w:val="16"/>
              </w:rPr>
            </w:pPr>
            <w:r>
              <w:rPr>
                <w:sz w:val="16"/>
              </w:rPr>
              <w:t>specific examples. Library/media specialist draws on an extensive repertoire to suggest alternative strategies and their likely success.</w:t>
            </w:r>
          </w:p>
        </w:tc>
      </w:tr>
      <w:tr w:rsidR="00927A1E" w14:paraId="2E7002E4" w14:textId="77777777">
        <w:trPr>
          <w:trHeight w:hRule="exact" w:val="184"/>
        </w:trPr>
        <w:tc>
          <w:tcPr>
            <w:tcW w:w="1529" w:type="dxa"/>
            <w:tcBorders>
              <w:top w:val="nil"/>
              <w:bottom w:val="nil"/>
            </w:tcBorders>
          </w:tcPr>
          <w:p w14:paraId="2E7002DE" w14:textId="77777777" w:rsidR="00927A1E" w:rsidRDefault="00927A1E"/>
        </w:tc>
        <w:tc>
          <w:tcPr>
            <w:tcW w:w="1371" w:type="dxa"/>
            <w:tcBorders>
              <w:top w:val="nil"/>
              <w:bottom w:val="nil"/>
            </w:tcBorders>
          </w:tcPr>
          <w:p w14:paraId="2E7002DF" w14:textId="77777777" w:rsidR="00927A1E" w:rsidRDefault="00927A1E"/>
        </w:tc>
        <w:tc>
          <w:tcPr>
            <w:tcW w:w="1889" w:type="dxa"/>
            <w:tcBorders>
              <w:top w:val="nil"/>
              <w:bottom w:val="nil"/>
            </w:tcBorders>
          </w:tcPr>
          <w:p w14:paraId="2E7002E0" w14:textId="77777777" w:rsidR="00927A1E" w:rsidRDefault="00927A1E"/>
        </w:tc>
        <w:tc>
          <w:tcPr>
            <w:tcW w:w="1618" w:type="dxa"/>
            <w:tcBorders>
              <w:top w:val="nil"/>
              <w:bottom w:val="nil"/>
            </w:tcBorders>
          </w:tcPr>
          <w:p w14:paraId="2E7002E1" w14:textId="77777777" w:rsidR="00927A1E" w:rsidRDefault="00927A1E"/>
        </w:tc>
        <w:tc>
          <w:tcPr>
            <w:tcW w:w="1543" w:type="dxa"/>
            <w:tcBorders>
              <w:top w:val="nil"/>
              <w:bottom w:val="nil"/>
            </w:tcBorders>
          </w:tcPr>
          <w:p w14:paraId="2E7002E2" w14:textId="77777777" w:rsidR="00927A1E" w:rsidRDefault="00CB5ACF">
            <w:pPr>
              <w:pStyle w:val="TableParagraph"/>
              <w:rPr>
                <w:sz w:val="16"/>
              </w:rPr>
            </w:pPr>
            <w:r>
              <w:rPr>
                <w:sz w:val="16"/>
              </w:rPr>
              <w:t>specific suggestions</w:t>
            </w:r>
          </w:p>
        </w:tc>
        <w:tc>
          <w:tcPr>
            <w:tcW w:w="1628" w:type="dxa"/>
            <w:tcBorders>
              <w:top w:val="nil"/>
              <w:bottom w:val="nil"/>
            </w:tcBorders>
          </w:tcPr>
          <w:p w14:paraId="2E7002E3" w14:textId="77777777" w:rsidR="00927A1E" w:rsidRDefault="00927A1E"/>
        </w:tc>
      </w:tr>
      <w:tr w:rsidR="00927A1E" w14:paraId="2E7002EB" w14:textId="77777777">
        <w:trPr>
          <w:trHeight w:hRule="exact" w:val="184"/>
        </w:trPr>
        <w:tc>
          <w:tcPr>
            <w:tcW w:w="1529" w:type="dxa"/>
            <w:tcBorders>
              <w:top w:val="nil"/>
              <w:bottom w:val="nil"/>
            </w:tcBorders>
          </w:tcPr>
          <w:p w14:paraId="2E7002E5" w14:textId="77777777" w:rsidR="00927A1E" w:rsidRDefault="00927A1E"/>
        </w:tc>
        <w:tc>
          <w:tcPr>
            <w:tcW w:w="1371" w:type="dxa"/>
            <w:tcBorders>
              <w:top w:val="nil"/>
              <w:bottom w:val="nil"/>
            </w:tcBorders>
          </w:tcPr>
          <w:p w14:paraId="2E7002E6" w14:textId="77777777" w:rsidR="00927A1E" w:rsidRDefault="00927A1E"/>
        </w:tc>
        <w:tc>
          <w:tcPr>
            <w:tcW w:w="1889" w:type="dxa"/>
            <w:tcBorders>
              <w:top w:val="nil"/>
              <w:bottom w:val="nil"/>
            </w:tcBorders>
          </w:tcPr>
          <w:p w14:paraId="2E7002E7" w14:textId="77777777" w:rsidR="00927A1E" w:rsidRDefault="00927A1E"/>
        </w:tc>
        <w:tc>
          <w:tcPr>
            <w:tcW w:w="1618" w:type="dxa"/>
            <w:tcBorders>
              <w:top w:val="nil"/>
              <w:bottom w:val="nil"/>
            </w:tcBorders>
          </w:tcPr>
          <w:p w14:paraId="2E7002E8" w14:textId="77777777" w:rsidR="00927A1E" w:rsidRDefault="00927A1E"/>
        </w:tc>
        <w:tc>
          <w:tcPr>
            <w:tcW w:w="1543" w:type="dxa"/>
            <w:tcBorders>
              <w:top w:val="nil"/>
              <w:bottom w:val="nil"/>
            </w:tcBorders>
          </w:tcPr>
          <w:p w14:paraId="2E7002E9" w14:textId="77777777" w:rsidR="00927A1E" w:rsidRDefault="00CB5ACF">
            <w:pPr>
              <w:pStyle w:val="TableParagraph"/>
              <w:spacing w:line="183" w:lineRule="exact"/>
              <w:rPr>
                <w:sz w:val="16"/>
              </w:rPr>
            </w:pPr>
            <w:r>
              <w:rPr>
                <w:sz w:val="16"/>
              </w:rPr>
              <w:t>as to how the media</w:t>
            </w:r>
          </w:p>
        </w:tc>
        <w:tc>
          <w:tcPr>
            <w:tcW w:w="1628" w:type="dxa"/>
            <w:tcBorders>
              <w:top w:val="nil"/>
              <w:bottom w:val="nil"/>
            </w:tcBorders>
          </w:tcPr>
          <w:p w14:paraId="2E7002EA" w14:textId="77777777" w:rsidR="00927A1E" w:rsidRDefault="00927A1E"/>
        </w:tc>
      </w:tr>
      <w:tr w:rsidR="00927A1E" w14:paraId="2E7002F2" w14:textId="77777777">
        <w:trPr>
          <w:trHeight w:hRule="exact" w:val="184"/>
        </w:trPr>
        <w:tc>
          <w:tcPr>
            <w:tcW w:w="1529" w:type="dxa"/>
            <w:tcBorders>
              <w:top w:val="nil"/>
              <w:bottom w:val="nil"/>
            </w:tcBorders>
          </w:tcPr>
          <w:p w14:paraId="2E7002EC" w14:textId="77777777" w:rsidR="00927A1E" w:rsidRDefault="00927A1E"/>
        </w:tc>
        <w:tc>
          <w:tcPr>
            <w:tcW w:w="1371" w:type="dxa"/>
            <w:tcBorders>
              <w:top w:val="nil"/>
              <w:bottom w:val="nil"/>
            </w:tcBorders>
          </w:tcPr>
          <w:p w14:paraId="2E7002ED" w14:textId="77777777" w:rsidR="00927A1E" w:rsidRDefault="00927A1E"/>
        </w:tc>
        <w:tc>
          <w:tcPr>
            <w:tcW w:w="1889" w:type="dxa"/>
            <w:tcBorders>
              <w:top w:val="nil"/>
              <w:bottom w:val="nil"/>
            </w:tcBorders>
          </w:tcPr>
          <w:p w14:paraId="2E7002EE" w14:textId="77777777" w:rsidR="00927A1E" w:rsidRDefault="00927A1E"/>
        </w:tc>
        <w:tc>
          <w:tcPr>
            <w:tcW w:w="1618" w:type="dxa"/>
            <w:tcBorders>
              <w:top w:val="nil"/>
              <w:bottom w:val="nil"/>
            </w:tcBorders>
          </w:tcPr>
          <w:p w14:paraId="2E7002EF" w14:textId="77777777" w:rsidR="00927A1E" w:rsidRDefault="00927A1E"/>
        </w:tc>
        <w:tc>
          <w:tcPr>
            <w:tcW w:w="1543" w:type="dxa"/>
            <w:tcBorders>
              <w:top w:val="nil"/>
              <w:bottom w:val="nil"/>
            </w:tcBorders>
          </w:tcPr>
          <w:p w14:paraId="2E7002F0" w14:textId="77777777" w:rsidR="00927A1E" w:rsidRDefault="00CB5ACF">
            <w:pPr>
              <w:pStyle w:val="TableParagraph"/>
              <w:rPr>
                <w:sz w:val="16"/>
              </w:rPr>
            </w:pPr>
            <w:r>
              <w:rPr>
                <w:sz w:val="16"/>
              </w:rPr>
              <w:t>program might be</w:t>
            </w:r>
          </w:p>
        </w:tc>
        <w:tc>
          <w:tcPr>
            <w:tcW w:w="1628" w:type="dxa"/>
            <w:tcBorders>
              <w:top w:val="nil"/>
              <w:bottom w:val="nil"/>
            </w:tcBorders>
          </w:tcPr>
          <w:p w14:paraId="2E7002F1" w14:textId="77777777" w:rsidR="00927A1E" w:rsidRDefault="00927A1E"/>
        </w:tc>
      </w:tr>
      <w:tr w:rsidR="00927A1E" w14:paraId="2E7002F9" w14:textId="77777777">
        <w:trPr>
          <w:trHeight w:hRule="exact" w:val="193"/>
        </w:trPr>
        <w:tc>
          <w:tcPr>
            <w:tcW w:w="1529" w:type="dxa"/>
            <w:tcBorders>
              <w:top w:val="nil"/>
            </w:tcBorders>
          </w:tcPr>
          <w:p w14:paraId="2E7002F3" w14:textId="77777777" w:rsidR="00927A1E" w:rsidRDefault="00927A1E"/>
        </w:tc>
        <w:tc>
          <w:tcPr>
            <w:tcW w:w="1371" w:type="dxa"/>
            <w:tcBorders>
              <w:top w:val="nil"/>
            </w:tcBorders>
          </w:tcPr>
          <w:p w14:paraId="2E7002F4" w14:textId="77777777" w:rsidR="00927A1E" w:rsidRDefault="00927A1E"/>
        </w:tc>
        <w:tc>
          <w:tcPr>
            <w:tcW w:w="1889" w:type="dxa"/>
            <w:tcBorders>
              <w:top w:val="nil"/>
            </w:tcBorders>
          </w:tcPr>
          <w:p w14:paraId="2E7002F5" w14:textId="77777777" w:rsidR="00927A1E" w:rsidRDefault="00927A1E"/>
        </w:tc>
        <w:tc>
          <w:tcPr>
            <w:tcW w:w="1618" w:type="dxa"/>
            <w:tcBorders>
              <w:top w:val="nil"/>
            </w:tcBorders>
          </w:tcPr>
          <w:p w14:paraId="2E7002F6" w14:textId="77777777" w:rsidR="00927A1E" w:rsidRDefault="00927A1E"/>
        </w:tc>
        <w:tc>
          <w:tcPr>
            <w:tcW w:w="1543" w:type="dxa"/>
            <w:tcBorders>
              <w:top w:val="nil"/>
            </w:tcBorders>
          </w:tcPr>
          <w:p w14:paraId="2E7002F7" w14:textId="77777777" w:rsidR="00927A1E" w:rsidRDefault="00CB5ACF">
            <w:pPr>
              <w:pStyle w:val="TableParagraph"/>
              <w:spacing w:line="183" w:lineRule="exact"/>
              <w:rPr>
                <w:sz w:val="16"/>
              </w:rPr>
            </w:pPr>
            <w:r>
              <w:rPr>
                <w:sz w:val="16"/>
              </w:rPr>
              <w:t>improved.</w:t>
            </w:r>
          </w:p>
        </w:tc>
        <w:tc>
          <w:tcPr>
            <w:tcW w:w="1628" w:type="dxa"/>
            <w:tcBorders>
              <w:top w:val="nil"/>
            </w:tcBorders>
          </w:tcPr>
          <w:p w14:paraId="2E7002F8" w14:textId="77777777" w:rsidR="00927A1E" w:rsidRDefault="00927A1E"/>
        </w:tc>
      </w:tr>
      <w:tr w:rsidR="00927A1E" w14:paraId="2E700304" w14:textId="77777777">
        <w:trPr>
          <w:trHeight w:hRule="exact" w:val="1011"/>
        </w:trPr>
        <w:tc>
          <w:tcPr>
            <w:tcW w:w="1529" w:type="dxa"/>
            <w:tcBorders>
              <w:bottom w:val="nil"/>
            </w:tcBorders>
          </w:tcPr>
          <w:p w14:paraId="2E7002FA" w14:textId="77777777" w:rsidR="00927A1E" w:rsidRDefault="00CB5ACF">
            <w:pPr>
              <w:pStyle w:val="TableParagraph"/>
              <w:ind w:right="254"/>
              <w:jc w:val="both"/>
              <w:rPr>
                <w:b/>
                <w:sz w:val="16"/>
              </w:rPr>
            </w:pPr>
            <w:r>
              <w:rPr>
                <w:b/>
                <w:sz w:val="16"/>
              </w:rPr>
              <w:t>4b: Preparing and submitting reports and budgets</w:t>
            </w:r>
          </w:p>
        </w:tc>
        <w:tc>
          <w:tcPr>
            <w:tcW w:w="1371" w:type="dxa"/>
            <w:tcBorders>
              <w:bottom w:val="nil"/>
            </w:tcBorders>
          </w:tcPr>
          <w:p w14:paraId="2E7002FB" w14:textId="77777777" w:rsidR="00927A1E" w:rsidRDefault="00CB5ACF">
            <w:pPr>
              <w:pStyle w:val="TableParagraph"/>
              <w:ind w:right="305"/>
              <w:rPr>
                <w:b/>
                <w:sz w:val="16"/>
              </w:rPr>
            </w:pPr>
            <w:r>
              <w:rPr>
                <w:b/>
                <w:sz w:val="16"/>
              </w:rPr>
              <w:t>Standard 5: Program Management &amp; Administration [5.3.5.4]</w:t>
            </w:r>
          </w:p>
        </w:tc>
        <w:tc>
          <w:tcPr>
            <w:tcW w:w="1889" w:type="dxa"/>
            <w:tcBorders>
              <w:bottom w:val="nil"/>
            </w:tcBorders>
          </w:tcPr>
          <w:p w14:paraId="2E7002FC"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2FD" w14:textId="77777777" w:rsidR="00927A1E" w:rsidRDefault="00CB5ACF">
            <w:pPr>
              <w:pStyle w:val="TableParagraph"/>
              <w:spacing w:before="18"/>
              <w:ind w:left="100" w:right="154"/>
              <w:rPr>
                <w:sz w:val="16"/>
              </w:rPr>
            </w:pPr>
            <w:r>
              <w:rPr>
                <w:sz w:val="16"/>
              </w:rPr>
              <w:t>ignores teacher requests when preparing requisitions and budgets or does not follow established</w:t>
            </w:r>
          </w:p>
        </w:tc>
        <w:tc>
          <w:tcPr>
            <w:tcW w:w="1618" w:type="dxa"/>
            <w:tcBorders>
              <w:bottom w:val="nil"/>
            </w:tcBorders>
          </w:tcPr>
          <w:p w14:paraId="2E7002FE"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2FF" w14:textId="77777777" w:rsidR="00927A1E" w:rsidRDefault="00CB5ACF">
            <w:pPr>
              <w:pStyle w:val="TableParagraph"/>
              <w:spacing w:before="18"/>
              <w:ind w:right="165"/>
              <w:rPr>
                <w:sz w:val="16"/>
              </w:rPr>
            </w:pPr>
            <w:r>
              <w:rPr>
                <w:sz w:val="16"/>
              </w:rPr>
              <w:t>specialist's efforts to prepare budgets are partially successful, responding sometimes</w:t>
            </w:r>
          </w:p>
        </w:tc>
        <w:tc>
          <w:tcPr>
            <w:tcW w:w="1543" w:type="dxa"/>
            <w:tcBorders>
              <w:bottom w:val="nil"/>
            </w:tcBorders>
          </w:tcPr>
          <w:p w14:paraId="2E700300" w14:textId="77777777" w:rsidR="00927A1E" w:rsidRDefault="00CB5ACF">
            <w:pPr>
              <w:pStyle w:val="TableParagraph"/>
              <w:spacing w:line="255" w:lineRule="exact"/>
              <w:rPr>
                <w:sz w:val="16"/>
              </w:rPr>
            </w:pPr>
            <w:r>
              <w:rPr>
                <w:rFonts w:ascii="MS Gothic" w:hAnsi="MS Gothic"/>
                <w:sz w:val="24"/>
              </w:rPr>
              <w:t>☐</w:t>
            </w:r>
            <w:r>
              <w:rPr>
                <w:sz w:val="16"/>
              </w:rPr>
              <w:t>Library media</w:t>
            </w:r>
          </w:p>
          <w:p w14:paraId="2E700301" w14:textId="77777777" w:rsidR="00927A1E" w:rsidRDefault="00CB5ACF">
            <w:pPr>
              <w:pStyle w:val="TableParagraph"/>
              <w:spacing w:before="18"/>
              <w:ind w:right="83"/>
              <w:rPr>
                <w:sz w:val="16"/>
              </w:rPr>
            </w:pPr>
            <w:r>
              <w:rPr>
                <w:sz w:val="16"/>
              </w:rPr>
              <w:t>specialist honors teacher requests when preparing requisitions and budgets and</w:t>
            </w:r>
          </w:p>
        </w:tc>
        <w:tc>
          <w:tcPr>
            <w:tcW w:w="1628" w:type="dxa"/>
            <w:tcBorders>
              <w:bottom w:val="nil"/>
            </w:tcBorders>
          </w:tcPr>
          <w:p w14:paraId="2E700302"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03" w14:textId="77777777" w:rsidR="00927A1E" w:rsidRDefault="00CB5ACF">
            <w:pPr>
              <w:pStyle w:val="TableParagraph"/>
              <w:spacing w:before="18"/>
              <w:ind w:right="240"/>
              <w:rPr>
                <w:sz w:val="16"/>
              </w:rPr>
            </w:pPr>
            <w:r>
              <w:rPr>
                <w:sz w:val="16"/>
              </w:rPr>
              <w:t>specialist anticipates teacher needs when preparing requisitions and budgets, follows</w:t>
            </w:r>
          </w:p>
        </w:tc>
      </w:tr>
      <w:tr w:rsidR="00927A1E" w14:paraId="2E70030B" w14:textId="77777777">
        <w:trPr>
          <w:trHeight w:hRule="exact" w:val="184"/>
        </w:trPr>
        <w:tc>
          <w:tcPr>
            <w:tcW w:w="1529" w:type="dxa"/>
            <w:tcBorders>
              <w:top w:val="nil"/>
              <w:bottom w:val="nil"/>
            </w:tcBorders>
          </w:tcPr>
          <w:p w14:paraId="2E700305" w14:textId="77777777" w:rsidR="00927A1E" w:rsidRDefault="00927A1E"/>
        </w:tc>
        <w:tc>
          <w:tcPr>
            <w:tcW w:w="1371" w:type="dxa"/>
            <w:tcBorders>
              <w:top w:val="nil"/>
              <w:bottom w:val="nil"/>
            </w:tcBorders>
          </w:tcPr>
          <w:p w14:paraId="2E700306" w14:textId="77777777" w:rsidR="00927A1E" w:rsidRDefault="00927A1E"/>
        </w:tc>
        <w:tc>
          <w:tcPr>
            <w:tcW w:w="1889" w:type="dxa"/>
            <w:tcBorders>
              <w:top w:val="nil"/>
              <w:bottom w:val="nil"/>
            </w:tcBorders>
          </w:tcPr>
          <w:p w14:paraId="2E700307" w14:textId="77777777" w:rsidR="00927A1E" w:rsidRDefault="00CB5ACF">
            <w:pPr>
              <w:pStyle w:val="TableParagraph"/>
              <w:spacing w:before="1"/>
              <w:ind w:left="100"/>
              <w:rPr>
                <w:sz w:val="16"/>
              </w:rPr>
            </w:pPr>
            <w:r>
              <w:rPr>
                <w:sz w:val="16"/>
              </w:rPr>
              <w:t>procedures. Inventories and</w:t>
            </w:r>
          </w:p>
        </w:tc>
        <w:tc>
          <w:tcPr>
            <w:tcW w:w="1618" w:type="dxa"/>
            <w:tcBorders>
              <w:top w:val="nil"/>
              <w:bottom w:val="nil"/>
            </w:tcBorders>
          </w:tcPr>
          <w:p w14:paraId="2E700308" w14:textId="77777777" w:rsidR="00927A1E" w:rsidRDefault="00CB5ACF">
            <w:pPr>
              <w:pStyle w:val="TableParagraph"/>
              <w:spacing w:before="1"/>
              <w:rPr>
                <w:sz w:val="16"/>
              </w:rPr>
            </w:pPr>
            <w:r>
              <w:rPr>
                <w:sz w:val="16"/>
              </w:rPr>
              <w:t>to teacher requests and</w:t>
            </w:r>
          </w:p>
        </w:tc>
        <w:tc>
          <w:tcPr>
            <w:tcW w:w="1543" w:type="dxa"/>
            <w:tcBorders>
              <w:top w:val="nil"/>
              <w:bottom w:val="nil"/>
            </w:tcBorders>
          </w:tcPr>
          <w:p w14:paraId="2E700309" w14:textId="77777777" w:rsidR="00927A1E" w:rsidRDefault="00CB5ACF">
            <w:pPr>
              <w:pStyle w:val="TableParagraph"/>
              <w:spacing w:before="1"/>
              <w:rPr>
                <w:sz w:val="16"/>
              </w:rPr>
            </w:pPr>
            <w:r>
              <w:rPr>
                <w:sz w:val="16"/>
              </w:rPr>
              <w:t>follows established</w:t>
            </w:r>
          </w:p>
        </w:tc>
        <w:tc>
          <w:tcPr>
            <w:tcW w:w="1628" w:type="dxa"/>
            <w:tcBorders>
              <w:top w:val="nil"/>
              <w:bottom w:val="nil"/>
            </w:tcBorders>
          </w:tcPr>
          <w:p w14:paraId="2E70030A" w14:textId="77777777" w:rsidR="00927A1E" w:rsidRDefault="00CB5ACF">
            <w:pPr>
              <w:pStyle w:val="TableParagraph"/>
              <w:spacing w:before="1"/>
              <w:rPr>
                <w:sz w:val="16"/>
              </w:rPr>
            </w:pPr>
            <w:r>
              <w:rPr>
                <w:sz w:val="16"/>
              </w:rPr>
              <w:t>established procedures,</w:t>
            </w:r>
          </w:p>
        </w:tc>
      </w:tr>
      <w:tr w:rsidR="00927A1E" w14:paraId="2E700312" w14:textId="77777777">
        <w:trPr>
          <w:trHeight w:hRule="exact" w:val="184"/>
        </w:trPr>
        <w:tc>
          <w:tcPr>
            <w:tcW w:w="1529" w:type="dxa"/>
            <w:tcBorders>
              <w:top w:val="nil"/>
              <w:bottom w:val="nil"/>
            </w:tcBorders>
          </w:tcPr>
          <w:p w14:paraId="2E70030C" w14:textId="77777777" w:rsidR="00927A1E" w:rsidRDefault="00927A1E"/>
        </w:tc>
        <w:tc>
          <w:tcPr>
            <w:tcW w:w="1371" w:type="dxa"/>
            <w:tcBorders>
              <w:top w:val="nil"/>
              <w:bottom w:val="nil"/>
            </w:tcBorders>
          </w:tcPr>
          <w:p w14:paraId="2E70030D" w14:textId="77777777" w:rsidR="00927A1E" w:rsidRDefault="00927A1E"/>
        </w:tc>
        <w:tc>
          <w:tcPr>
            <w:tcW w:w="1889" w:type="dxa"/>
            <w:tcBorders>
              <w:top w:val="nil"/>
              <w:bottom w:val="nil"/>
            </w:tcBorders>
          </w:tcPr>
          <w:p w14:paraId="2E70030E" w14:textId="77777777" w:rsidR="00927A1E" w:rsidRDefault="00CB5ACF">
            <w:pPr>
              <w:pStyle w:val="TableParagraph"/>
              <w:spacing w:line="183" w:lineRule="exact"/>
              <w:ind w:left="100"/>
              <w:rPr>
                <w:sz w:val="16"/>
              </w:rPr>
            </w:pPr>
            <w:r>
              <w:rPr>
                <w:sz w:val="16"/>
              </w:rPr>
              <w:t>reports are routinely late.</w:t>
            </w:r>
          </w:p>
        </w:tc>
        <w:tc>
          <w:tcPr>
            <w:tcW w:w="1618" w:type="dxa"/>
            <w:tcBorders>
              <w:top w:val="nil"/>
              <w:bottom w:val="nil"/>
            </w:tcBorders>
          </w:tcPr>
          <w:p w14:paraId="2E70030F" w14:textId="77777777" w:rsidR="00927A1E" w:rsidRDefault="00CB5ACF">
            <w:pPr>
              <w:pStyle w:val="TableParagraph"/>
              <w:spacing w:line="183" w:lineRule="exact"/>
              <w:rPr>
                <w:sz w:val="16"/>
              </w:rPr>
            </w:pPr>
            <w:r>
              <w:rPr>
                <w:sz w:val="16"/>
              </w:rPr>
              <w:t>following procedures.</w:t>
            </w:r>
          </w:p>
        </w:tc>
        <w:tc>
          <w:tcPr>
            <w:tcW w:w="1543" w:type="dxa"/>
            <w:tcBorders>
              <w:top w:val="nil"/>
              <w:bottom w:val="nil"/>
            </w:tcBorders>
          </w:tcPr>
          <w:p w14:paraId="2E700310" w14:textId="77777777" w:rsidR="00927A1E" w:rsidRDefault="00CB5ACF">
            <w:pPr>
              <w:pStyle w:val="TableParagraph"/>
              <w:spacing w:line="183" w:lineRule="exact"/>
              <w:rPr>
                <w:sz w:val="16"/>
              </w:rPr>
            </w:pPr>
            <w:r>
              <w:rPr>
                <w:sz w:val="16"/>
              </w:rPr>
              <w:t>procedures.</w:t>
            </w:r>
          </w:p>
        </w:tc>
        <w:tc>
          <w:tcPr>
            <w:tcW w:w="1628" w:type="dxa"/>
            <w:tcBorders>
              <w:top w:val="nil"/>
              <w:bottom w:val="nil"/>
            </w:tcBorders>
          </w:tcPr>
          <w:p w14:paraId="2E700311" w14:textId="77777777" w:rsidR="00927A1E" w:rsidRDefault="00CB5ACF">
            <w:pPr>
              <w:pStyle w:val="TableParagraph"/>
              <w:spacing w:line="183" w:lineRule="exact"/>
              <w:rPr>
                <w:sz w:val="16"/>
              </w:rPr>
            </w:pPr>
            <w:r>
              <w:rPr>
                <w:sz w:val="16"/>
              </w:rPr>
              <w:t>and suggests</w:t>
            </w:r>
          </w:p>
        </w:tc>
      </w:tr>
      <w:tr w:rsidR="00927A1E" w14:paraId="2E700319" w14:textId="77777777">
        <w:trPr>
          <w:trHeight w:hRule="exact" w:val="184"/>
        </w:trPr>
        <w:tc>
          <w:tcPr>
            <w:tcW w:w="1529" w:type="dxa"/>
            <w:tcBorders>
              <w:top w:val="nil"/>
              <w:bottom w:val="nil"/>
            </w:tcBorders>
          </w:tcPr>
          <w:p w14:paraId="2E700313" w14:textId="77777777" w:rsidR="00927A1E" w:rsidRDefault="00927A1E"/>
        </w:tc>
        <w:tc>
          <w:tcPr>
            <w:tcW w:w="1371" w:type="dxa"/>
            <w:tcBorders>
              <w:top w:val="nil"/>
              <w:bottom w:val="nil"/>
            </w:tcBorders>
          </w:tcPr>
          <w:p w14:paraId="2E700314" w14:textId="77777777" w:rsidR="00927A1E" w:rsidRDefault="00927A1E"/>
        </w:tc>
        <w:tc>
          <w:tcPr>
            <w:tcW w:w="1889" w:type="dxa"/>
            <w:tcBorders>
              <w:top w:val="nil"/>
              <w:bottom w:val="nil"/>
            </w:tcBorders>
          </w:tcPr>
          <w:p w14:paraId="2E700315" w14:textId="77777777" w:rsidR="00927A1E" w:rsidRDefault="00927A1E"/>
        </w:tc>
        <w:tc>
          <w:tcPr>
            <w:tcW w:w="1618" w:type="dxa"/>
            <w:tcBorders>
              <w:top w:val="nil"/>
              <w:bottom w:val="nil"/>
            </w:tcBorders>
          </w:tcPr>
          <w:p w14:paraId="2E700316" w14:textId="77777777" w:rsidR="00927A1E" w:rsidRDefault="00CB5ACF">
            <w:pPr>
              <w:pStyle w:val="TableParagraph"/>
              <w:rPr>
                <w:sz w:val="16"/>
              </w:rPr>
            </w:pPr>
            <w:r>
              <w:rPr>
                <w:sz w:val="16"/>
              </w:rPr>
              <w:t>Inventories and reports</w:t>
            </w:r>
          </w:p>
        </w:tc>
        <w:tc>
          <w:tcPr>
            <w:tcW w:w="1543" w:type="dxa"/>
            <w:tcBorders>
              <w:top w:val="nil"/>
              <w:bottom w:val="nil"/>
            </w:tcBorders>
          </w:tcPr>
          <w:p w14:paraId="2E700317" w14:textId="77777777" w:rsidR="00927A1E" w:rsidRDefault="00CB5ACF">
            <w:pPr>
              <w:pStyle w:val="TableParagraph"/>
              <w:rPr>
                <w:sz w:val="16"/>
              </w:rPr>
            </w:pPr>
            <w:r>
              <w:rPr>
                <w:sz w:val="16"/>
              </w:rPr>
              <w:t>Inventories and</w:t>
            </w:r>
          </w:p>
        </w:tc>
        <w:tc>
          <w:tcPr>
            <w:tcW w:w="1628" w:type="dxa"/>
            <w:tcBorders>
              <w:top w:val="nil"/>
              <w:bottom w:val="nil"/>
            </w:tcBorders>
          </w:tcPr>
          <w:p w14:paraId="2E700318" w14:textId="77777777" w:rsidR="00927A1E" w:rsidRDefault="00CB5ACF">
            <w:pPr>
              <w:pStyle w:val="TableParagraph"/>
              <w:rPr>
                <w:sz w:val="16"/>
              </w:rPr>
            </w:pPr>
            <w:r>
              <w:rPr>
                <w:sz w:val="16"/>
              </w:rPr>
              <w:t>improvements to those</w:t>
            </w:r>
          </w:p>
        </w:tc>
      </w:tr>
      <w:tr w:rsidR="00927A1E" w14:paraId="2E700320" w14:textId="77777777">
        <w:trPr>
          <w:trHeight w:hRule="exact" w:val="184"/>
        </w:trPr>
        <w:tc>
          <w:tcPr>
            <w:tcW w:w="1529" w:type="dxa"/>
            <w:tcBorders>
              <w:top w:val="nil"/>
              <w:bottom w:val="nil"/>
            </w:tcBorders>
          </w:tcPr>
          <w:p w14:paraId="2E70031A" w14:textId="77777777" w:rsidR="00927A1E" w:rsidRDefault="00927A1E"/>
        </w:tc>
        <w:tc>
          <w:tcPr>
            <w:tcW w:w="1371" w:type="dxa"/>
            <w:tcBorders>
              <w:top w:val="nil"/>
              <w:bottom w:val="nil"/>
            </w:tcBorders>
          </w:tcPr>
          <w:p w14:paraId="2E70031B" w14:textId="77777777" w:rsidR="00927A1E" w:rsidRDefault="00927A1E"/>
        </w:tc>
        <w:tc>
          <w:tcPr>
            <w:tcW w:w="1889" w:type="dxa"/>
            <w:tcBorders>
              <w:top w:val="nil"/>
              <w:bottom w:val="nil"/>
            </w:tcBorders>
          </w:tcPr>
          <w:p w14:paraId="2E70031C" w14:textId="77777777" w:rsidR="00927A1E" w:rsidRDefault="00927A1E"/>
        </w:tc>
        <w:tc>
          <w:tcPr>
            <w:tcW w:w="1618" w:type="dxa"/>
            <w:tcBorders>
              <w:top w:val="nil"/>
              <w:bottom w:val="nil"/>
            </w:tcBorders>
          </w:tcPr>
          <w:p w14:paraId="2E70031D" w14:textId="77777777" w:rsidR="00927A1E" w:rsidRDefault="00CB5ACF">
            <w:pPr>
              <w:pStyle w:val="TableParagraph"/>
              <w:spacing w:line="183" w:lineRule="exact"/>
              <w:rPr>
                <w:sz w:val="16"/>
              </w:rPr>
            </w:pPr>
            <w:r>
              <w:rPr>
                <w:sz w:val="16"/>
              </w:rPr>
              <w:t>are sometimes</w:t>
            </w:r>
          </w:p>
        </w:tc>
        <w:tc>
          <w:tcPr>
            <w:tcW w:w="1543" w:type="dxa"/>
            <w:tcBorders>
              <w:top w:val="nil"/>
              <w:bottom w:val="nil"/>
            </w:tcBorders>
          </w:tcPr>
          <w:p w14:paraId="2E70031E" w14:textId="77777777" w:rsidR="00927A1E" w:rsidRDefault="00CB5ACF">
            <w:pPr>
              <w:pStyle w:val="TableParagraph"/>
              <w:spacing w:line="183" w:lineRule="exact"/>
              <w:rPr>
                <w:sz w:val="16"/>
              </w:rPr>
            </w:pPr>
            <w:r>
              <w:rPr>
                <w:sz w:val="16"/>
              </w:rPr>
              <w:t>reports are submitted</w:t>
            </w:r>
          </w:p>
        </w:tc>
        <w:tc>
          <w:tcPr>
            <w:tcW w:w="1628" w:type="dxa"/>
            <w:tcBorders>
              <w:top w:val="nil"/>
              <w:bottom w:val="nil"/>
            </w:tcBorders>
          </w:tcPr>
          <w:p w14:paraId="2E70031F" w14:textId="77777777" w:rsidR="00927A1E" w:rsidRDefault="00CB5ACF">
            <w:pPr>
              <w:pStyle w:val="TableParagraph"/>
              <w:spacing w:line="183" w:lineRule="exact"/>
              <w:rPr>
                <w:sz w:val="16"/>
              </w:rPr>
            </w:pPr>
            <w:r>
              <w:rPr>
                <w:sz w:val="16"/>
              </w:rPr>
              <w:t>procedures. Inventories</w:t>
            </w:r>
          </w:p>
        </w:tc>
      </w:tr>
      <w:tr w:rsidR="00927A1E" w14:paraId="2E700327" w14:textId="77777777">
        <w:trPr>
          <w:trHeight w:hRule="exact" w:val="184"/>
        </w:trPr>
        <w:tc>
          <w:tcPr>
            <w:tcW w:w="1529" w:type="dxa"/>
            <w:tcBorders>
              <w:top w:val="nil"/>
              <w:bottom w:val="nil"/>
            </w:tcBorders>
          </w:tcPr>
          <w:p w14:paraId="2E700321" w14:textId="77777777" w:rsidR="00927A1E" w:rsidRDefault="00927A1E"/>
        </w:tc>
        <w:tc>
          <w:tcPr>
            <w:tcW w:w="1371" w:type="dxa"/>
            <w:tcBorders>
              <w:top w:val="nil"/>
              <w:bottom w:val="nil"/>
            </w:tcBorders>
          </w:tcPr>
          <w:p w14:paraId="2E700322" w14:textId="77777777" w:rsidR="00927A1E" w:rsidRDefault="00927A1E"/>
        </w:tc>
        <w:tc>
          <w:tcPr>
            <w:tcW w:w="1889" w:type="dxa"/>
            <w:tcBorders>
              <w:top w:val="nil"/>
              <w:bottom w:val="nil"/>
            </w:tcBorders>
          </w:tcPr>
          <w:p w14:paraId="2E700323" w14:textId="77777777" w:rsidR="00927A1E" w:rsidRDefault="00927A1E"/>
        </w:tc>
        <w:tc>
          <w:tcPr>
            <w:tcW w:w="1618" w:type="dxa"/>
            <w:tcBorders>
              <w:top w:val="nil"/>
              <w:bottom w:val="nil"/>
            </w:tcBorders>
          </w:tcPr>
          <w:p w14:paraId="2E700324" w14:textId="77777777" w:rsidR="00927A1E" w:rsidRDefault="00CB5ACF">
            <w:pPr>
              <w:pStyle w:val="TableParagraph"/>
              <w:rPr>
                <w:sz w:val="16"/>
              </w:rPr>
            </w:pPr>
            <w:r>
              <w:rPr>
                <w:sz w:val="16"/>
              </w:rPr>
              <w:t>submitted on time.</w:t>
            </w:r>
          </w:p>
        </w:tc>
        <w:tc>
          <w:tcPr>
            <w:tcW w:w="1543" w:type="dxa"/>
            <w:tcBorders>
              <w:top w:val="nil"/>
              <w:bottom w:val="nil"/>
            </w:tcBorders>
          </w:tcPr>
          <w:p w14:paraId="2E700325" w14:textId="77777777" w:rsidR="00927A1E" w:rsidRDefault="00CB5ACF">
            <w:pPr>
              <w:pStyle w:val="TableParagraph"/>
              <w:rPr>
                <w:sz w:val="16"/>
              </w:rPr>
            </w:pPr>
            <w:r>
              <w:rPr>
                <w:sz w:val="16"/>
              </w:rPr>
              <w:t>on time.</w:t>
            </w:r>
          </w:p>
        </w:tc>
        <w:tc>
          <w:tcPr>
            <w:tcW w:w="1628" w:type="dxa"/>
            <w:tcBorders>
              <w:top w:val="nil"/>
              <w:bottom w:val="nil"/>
            </w:tcBorders>
          </w:tcPr>
          <w:p w14:paraId="2E700326" w14:textId="77777777" w:rsidR="00927A1E" w:rsidRDefault="00CB5ACF">
            <w:pPr>
              <w:pStyle w:val="TableParagraph"/>
              <w:rPr>
                <w:sz w:val="16"/>
              </w:rPr>
            </w:pPr>
            <w:r>
              <w:rPr>
                <w:sz w:val="16"/>
              </w:rPr>
              <w:t>and reports are</w:t>
            </w:r>
          </w:p>
        </w:tc>
      </w:tr>
      <w:tr w:rsidR="00927A1E" w14:paraId="2E70032E" w14:textId="77777777">
        <w:trPr>
          <w:trHeight w:hRule="exact" w:val="192"/>
        </w:trPr>
        <w:tc>
          <w:tcPr>
            <w:tcW w:w="1529" w:type="dxa"/>
            <w:tcBorders>
              <w:top w:val="nil"/>
            </w:tcBorders>
          </w:tcPr>
          <w:p w14:paraId="2E700328" w14:textId="77777777" w:rsidR="00927A1E" w:rsidRDefault="00927A1E"/>
        </w:tc>
        <w:tc>
          <w:tcPr>
            <w:tcW w:w="1371" w:type="dxa"/>
            <w:tcBorders>
              <w:top w:val="nil"/>
            </w:tcBorders>
          </w:tcPr>
          <w:p w14:paraId="2E700329" w14:textId="77777777" w:rsidR="00927A1E" w:rsidRDefault="00927A1E"/>
        </w:tc>
        <w:tc>
          <w:tcPr>
            <w:tcW w:w="1889" w:type="dxa"/>
            <w:tcBorders>
              <w:top w:val="nil"/>
            </w:tcBorders>
          </w:tcPr>
          <w:p w14:paraId="2E70032A" w14:textId="77777777" w:rsidR="00927A1E" w:rsidRDefault="00927A1E"/>
        </w:tc>
        <w:tc>
          <w:tcPr>
            <w:tcW w:w="1618" w:type="dxa"/>
            <w:tcBorders>
              <w:top w:val="nil"/>
            </w:tcBorders>
          </w:tcPr>
          <w:p w14:paraId="2E70032B" w14:textId="77777777" w:rsidR="00927A1E" w:rsidRDefault="00927A1E"/>
        </w:tc>
        <w:tc>
          <w:tcPr>
            <w:tcW w:w="1543" w:type="dxa"/>
            <w:tcBorders>
              <w:top w:val="nil"/>
            </w:tcBorders>
          </w:tcPr>
          <w:p w14:paraId="2E70032C" w14:textId="77777777" w:rsidR="00927A1E" w:rsidRDefault="00927A1E"/>
        </w:tc>
        <w:tc>
          <w:tcPr>
            <w:tcW w:w="1628" w:type="dxa"/>
            <w:tcBorders>
              <w:top w:val="nil"/>
            </w:tcBorders>
          </w:tcPr>
          <w:p w14:paraId="2E70032D" w14:textId="77777777" w:rsidR="00927A1E" w:rsidRDefault="00CB5ACF">
            <w:pPr>
              <w:pStyle w:val="TableParagraph"/>
              <w:spacing w:line="183" w:lineRule="exact"/>
              <w:rPr>
                <w:sz w:val="16"/>
              </w:rPr>
            </w:pPr>
            <w:r>
              <w:rPr>
                <w:sz w:val="16"/>
              </w:rPr>
              <w:t>submitted on time.</w:t>
            </w:r>
          </w:p>
        </w:tc>
      </w:tr>
      <w:tr w:rsidR="00927A1E" w14:paraId="2E70033A" w14:textId="77777777">
        <w:trPr>
          <w:trHeight w:hRule="exact" w:val="828"/>
        </w:trPr>
        <w:tc>
          <w:tcPr>
            <w:tcW w:w="1529" w:type="dxa"/>
            <w:tcBorders>
              <w:bottom w:val="nil"/>
            </w:tcBorders>
          </w:tcPr>
          <w:p w14:paraId="2E70032F" w14:textId="77777777" w:rsidR="00927A1E" w:rsidRDefault="00CB5ACF">
            <w:pPr>
              <w:pStyle w:val="TableParagraph"/>
              <w:rPr>
                <w:b/>
                <w:sz w:val="16"/>
              </w:rPr>
            </w:pPr>
            <w:r>
              <w:rPr>
                <w:b/>
                <w:sz w:val="16"/>
              </w:rPr>
              <w:t>4c: Communicating with the larger community</w:t>
            </w:r>
          </w:p>
        </w:tc>
        <w:tc>
          <w:tcPr>
            <w:tcW w:w="1371" w:type="dxa"/>
            <w:tcBorders>
              <w:bottom w:val="nil"/>
            </w:tcBorders>
          </w:tcPr>
          <w:p w14:paraId="2E700330" w14:textId="77777777" w:rsidR="00927A1E" w:rsidRDefault="00CB5ACF">
            <w:pPr>
              <w:pStyle w:val="TableParagraph"/>
              <w:ind w:right="239"/>
              <w:rPr>
                <w:b/>
                <w:sz w:val="16"/>
              </w:rPr>
            </w:pPr>
            <w:r>
              <w:rPr>
                <w:b/>
                <w:sz w:val="16"/>
              </w:rPr>
              <w:t>Standard 4: Advocacy &amp; Leadership [4.1,</w:t>
            </w:r>
          </w:p>
          <w:p w14:paraId="2E700331" w14:textId="77777777" w:rsidR="00927A1E" w:rsidRDefault="00CB5ACF">
            <w:pPr>
              <w:pStyle w:val="TableParagraph"/>
              <w:spacing w:before="3" w:line="182" w:lineRule="exact"/>
              <w:rPr>
                <w:b/>
                <w:sz w:val="16"/>
              </w:rPr>
            </w:pPr>
            <w:r>
              <w:rPr>
                <w:b/>
                <w:sz w:val="16"/>
              </w:rPr>
              <w:t>4.3, 4.4]</w:t>
            </w:r>
          </w:p>
        </w:tc>
        <w:tc>
          <w:tcPr>
            <w:tcW w:w="1889" w:type="dxa"/>
            <w:tcBorders>
              <w:bottom w:val="nil"/>
            </w:tcBorders>
          </w:tcPr>
          <w:p w14:paraId="2E700332" w14:textId="77777777" w:rsidR="00927A1E" w:rsidRDefault="00CB5ACF">
            <w:pPr>
              <w:pStyle w:val="TableParagraph"/>
              <w:spacing w:line="255" w:lineRule="exact"/>
              <w:ind w:left="100" w:hanging="1"/>
              <w:rPr>
                <w:sz w:val="16"/>
              </w:rPr>
            </w:pPr>
            <w:r>
              <w:rPr>
                <w:rFonts w:ascii="MS Gothic" w:hAnsi="MS Gothic"/>
                <w:sz w:val="24"/>
              </w:rPr>
              <w:t>☐</w:t>
            </w:r>
            <w:r>
              <w:rPr>
                <w:sz w:val="16"/>
              </w:rPr>
              <w:t>Library/media specialist</w:t>
            </w:r>
          </w:p>
          <w:p w14:paraId="2E700333" w14:textId="77777777" w:rsidR="00927A1E" w:rsidRDefault="00CB5ACF">
            <w:pPr>
              <w:pStyle w:val="TableParagraph"/>
              <w:spacing w:before="18"/>
              <w:ind w:left="100" w:right="111"/>
              <w:rPr>
                <w:sz w:val="16"/>
              </w:rPr>
            </w:pPr>
            <w:r>
              <w:rPr>
                <w:sz w:val="16"/>
              </w:rPr>
              <w:t>makes no effort to engage in outreach efforts to parents or the larger</w:t>
            </w:r>
            <w:r>
              <w:rPr>
                <w:spacing w:val="-15"/>
                <w:sz w:val="16"/>
              </w:rPr>
              <w:t xml:space="preserve"> </w:t>
            </w:r>
            <w:r>
              <w:rPr>
                <w:sz w:val="16"/>
              </w:rPr>
              <w:t>community.</w:t>
            </w:r>
          </w:p>
        </w:tc>
        <w:tc>
          <w:tcPr>
            <w:tcW w:w="1618" w:type="dxa"/>
            <w:tcBorders>
              <w:bottom w:val="nil"/>
            </w:tcBorders>
          </w:tcPr>
          <w:p w14:paraId="2E700334"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35" w14:textId="77777777" w:rsidR="00927A1E" w:rsidRDefault="00CB5ACF">
            <w:pPr>
              <w:pStyle w:val="TableParagraph"/>
              <w:spacing w:before="18"/>
              <w:ind w:right="361"/>
              <w:rPr>
                <w:sz w:val="16"/>
              </w:rPr>
            </w:pPr>
            <w:r>
              <w:rPr>
                <w:sz w:val="16"/>
              </w:rPr>
              <w:t>specialist makes sporadic efforts to engage in outreach</w:t>
            </w:r>
          </w:p>
        </w:tc>
        <w:tc>
          <w:tcPr>
            <w:tcW w:w="1543" w:type="dxa"/>
            <w:tcBorders>
              <w:bottom w:val="nil"/>
            </w:tcBorders>
          </w:tcPr>
          <w:p w14:paraId="2E700336"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37" w14:textId="77777777" w:rsidR="00927A1E" w:rsidRDefault="00CB5ACF">
            <w:pPr>
              <w:pStyle w:val="TableParagraph"/>
              <w:spacing w:before="18"/>
              <w:ind w:right="126"/>
              <w:rPr>
                <w:sz w:val="16"/>
              </w:rPr>
            </w:pPr>
            <w:r>
              <w:rPr>
                <w:sz w:val="16"/>
              </w:rPr>
              <w:t>specialist engages in outreach efforts to parents and the larger</w:t>
            </w:r>
          </w:p>
        </w:tc>
        <w:tc>
          <w:tcPr>
            <w:tcW w:w="1628" w:type="dxa"/>
            <w:tcBorders>
              <w:bottom w:val="nil"/>
            </w:tcBorders>
          </w:tcPr>
          <w:p w14:paraId="2E700338" w14:textId="77777777" w:rsidR="00927A1E" w:rsidRDefault="00CB5ACF">
            <w:pPr>
              <w:pStyle w:val="TableParagraph"/>
              <w:spacing w:line="255" w:lineRule="exact"/>
              <w:jc w:val="both"/>
              <w:rPr>
                <w:sz w:val="16"/>
              </w:rPr>
            </w:pPr>
            <w:r>
              <w:rPr>
                <w:rFonts w:ascii="MS Gothic" w:hAnsi="MS Gothic"/>
                <w:sz w:val="24"/>
              </w:rPr>
              <w:t>☐</w:t>
            </w:r>
            <w:r>
              <w:rPr>
                <w:sz w:val="16"/>
              </w:rPr>
              <w:t>Library/media</w:t>
            </w:r>
          </w:p>
          <w:p w14:paraId="2E700339" w14:textId="77777777" w:rsidR="00927A1E" w:rsidRDefault="00CB5ACF">
            <w:pPr>
              <w:pStyle w:val="TableParagraph"/>
              <w:spacing w:before="18"/>
              <w:ind w:right="103"/>
              <w:jc w:val="both"/>
              <w:rPr>
                <w:sz w:val="16"/>
              </w:rPr>
            </w:pPr>
            <w:r>
              <w:rPr>
                <w:sz w:val="16"/>
              </w:rPr>
              <w:t>specialist is proactive in reaching out to parents and establishing contact</w:t>
            </w:r>
          </w:p>
        </w:tc>
      </w:tr>
      <w:tr w:rsidR="00927A1E" w14:paraId="2E700341" w14:textId="77777777">
        <w:trPr>
          <w:trHeight w:hRule="exact" w:val="183"/>
        </w:trPr>
        <w:tc>
          <w:tcPr>
            <w:tcW w:w="1529" w:type="dxa"/>
            <w:tcBorders>
              <w:top w:val="nil"/>
              <w:bottom w:val="nil"/>
            </w:tcBorders>
          </w:tcPr>
          <w:p w14:paraId="2E70033B" w14:textId="77777777" w:rsidR="00927A1E" w:rsidRDefault="00927A1E"/>
        </w:tc>
        <w:tc>
          <w:tcPr>
            <w:tcW w:w="1371" w:type="dxa"/>
            <w:tcBorders>
              <w:top w:val="nil"/>
              <w:bottom w:val="nil"/>
            </w:tcBorders>
          </w:tcPr>
          <w:p w14:paraId="2E70033C" w14:textId="77777777" w:rsidR="00927A1E" w:rsidRDefault="00927A1E"/>
        </w:tc>
        <w:tc>
          <w:tcPr>
            <w:tcW w:w="1889" w:type="dxa"/>
            <w:tcBorders>
              <w:top w:val="nil"/>
              <w:bottom w:val="nil"/>
            </w:tcBorders>
          </w:tcPr>
          <w:p w14:paraId="2E70033D" w14:textId="77777777" w:rsidR="00927A1E" w:rsidRDefault="00927A1E"/>
        </w:tc>
        <w:tc>
          <w:tcPr>
            <w:tcW w:w="1618" w:type="dxa"/>
            <w:tcBorders>
              <w:top w:val="nil"/>
              <w:bottom w:val="nil"/>
            </w:tcBorders>
          </w:tcPr>
          <w:p w14:paraId="2E70033E" w14:textId="77777777" w:rsidR="00927A1E" w:rsidRDefault="00CB5ACF">
            <w:pPr>
              <w:pStyle w:val="TableParagraph"/>
              <w:spacing w:line="183" w:lineRule="exact"/>
              <w:rPr>
                <w:sz w:val="16"/>
              </w:rPr>
            </w:pPr>
            <w:r>
              <w:rPr>
                <w:sz w:val="16"/>
              </w:rPr>
              <w:t>efforts to parents or the</w:t>
            </w:r>
          </w:p>
        </w:tc>
        <w:tc>
          <w:tcPr>
            <w:tcW w:w="1543" w:type="dxa"/>
            <w:tcBorders>
              <w:top w:val="nil"/>
              <w:bottom w:val="nil"/>
            </w:tcBorders>
          </w:tcPr>
          <w:p w14:paraId="2E70033F" w14:textId="77777777" w:rsidR="00927A1E" w:rsidRDefault="00CB5ACF">
            <w:pPr>
              <w:pStyle w:val="TableParagraph"/>
              <w:spacing w:line="183" w:lineRule="exact"/>
              <w:rPr>
                <w:sz w:val="16"/>
              </w:rPr>
            </w:pPr>
            <w:r>
              <w:rPr>
                <w:sz w:val="16"/>
              </w:rPr>
              <w:t>community.</w:t>
            </w:r>
          </w:p>
        </w:tc>
        <w:tc>
          <w:tcPr>
            <w:tcW w:w="1628" w:type="dxa"/>
            <w:tcBorders>
              <w:top w:val="nil"/>
              <w:bottom w:val="nil"/>
            </w:tcBorders>
          </w:tcPr>
          <w:p w14:paraId="2E700340" w14:textId="77777777" w:rsidR="00927A1E" w:rsidRDefault="00CB5ACF">
            <w:pPr>
              <w:pStyle w:val="TableParagraph"/>
              <w:spacing w:line="183" w:lineRule="exact"/>
              <w:rPr>
                <w:sz w:val="16"/>
              </w:rPr>
            </w:pPr>
            <w:r>
              <w:rPr>
                <w:sz w:val="16"/>
              </w:rPr>
              <w:t>with outside libraries,</w:t>
            </w:r>
          </w:p>
        </w:tc>
      </w:tr>
      <w:tr w:rsidR="00927A1E" w14:paraId="2E700348" w14:textId="77777777">
        <w:trPr>
          <w:trHeight w:hRule="exact" w:val="184"/>
        </w:trPr>
        <w:tc>
          <w:tcPr>
            <w:tcW w:w="1529" w:type="dxa"/>
            <w:tcBorders>
              <w:top w:val="nil"/>
              <w:bottom w:val="nil"/>
            </w:tcBorders>
          </w:tcPr>
          <w:p w14:paraId="2E700342" w14:textId="77777777" w:rsidR="00927A1E" w:rsidRDefault="00927A1E"/>
        </w:tc>
        <w:tc>
          <w:tcPr>
            <w:tcW w:w="1371" w:type="dxa"/>
            <w:tcBorders>
              <w:top w:val="nil"/>
              <w:bottom w:val="nil"/>
            </w:tcBorders>
          </w:tcPr>
          <w:p w14:paraId="2E700343" w14:textId="77777777" w:rsidR="00927A1E" w:rsidRDefault="00927A1E"/>
        </w:tc>
        <w:tc>
          <w:tcPr>
            <w:tcW w:w="1889" w:type="dxa"/>
            <w:tcBorders>
              <w:top w:val="nil"/>
              <w:bottom w:val="nil"/>
            </w:tcBorders>
          </w:tcPr>
          <w:p w14:paraId="2E700344" w14:textId="77777777" w:rsidR="00927A1E" w:rsidRDefault="00927A1E"/>
        </w:tc>
        <w:tc>
          <w:tcPr>
            <w:tcW w:w="1618" w:type="dxa"/>
            <w:tcBorders>
              <w:top w:val="nil"/>
              <w:bottom w:val="nil"/>
            </w:tcBorders>
          </w:tcPr>
          <w:p w14:paraId="2E700345" w14:textId="77777777" w:rsidR="00927A1E" w:rsidRDefault="00CB5ACF">
            <w:pPr>
              <w:pStyle w:val="TableParagraph"/>
              <w:rPr>
                <w:sz w:val="16"/>
              </w:rPr>
            </w:pPr>
            <w:r>
              <w:rPr>
                <w:sz w:val="16"/>
              </w:rPr>
              <w:t>larger community.</w:t>
            </w:r>
          </w:p>
        </w:tc>
        <w:tc>
          <w:tcPr>
            <w:tcW w:w="1543" w:type="dxa"/>
            <w:tcBorders>
              <w:top w:val="nil"/>
              <w:bottom w:val="nil"/>
            </w:tcBorders>
          </w:tcPr>
          <w:p w14:paraId="2E700346" w14:textId="77777777" w:rsidR="00927A1E" w:rsidRDefault="00927A1E"/>
        </w:tc>
        <w:tc>
          <w:tcPr>
            <w:tcW w:w="1628" w:type="dxa"/>
            <w:tcBorders>
              <w:top w:val="nil"/>
              <w:bottom w:val="nil"/>
            </w:tcBorders>
          </w:tcPr>
          <w:p w14:paraId="2E700347" w14:textId="77777777" w:rsidR="00927A1E" w:rsidRDefault="00CB5ACF">
            <w:pPr>
              <w:pStyle w:val="TableParagraph"/>
              <w:rPr>
                <w:sz w:val="16"/>
              </w:rPr>
            </w:pPr>
            <w:r>
              <w:rPr>
                <w:sz w:val="16"/>
              </w:rPr>
              <w:t>coordinating efforts for</w:t>
            </w:r>
          </w:p>
        </w:tc>
      </w:tr>
      <w:tr w:rsidR="00927A1E" w14:paraId="2E70034F" w14:textId="77777777">
        <w:trPr>
          <w:trHeight w:hRule="exact" w:val="192"/>
        </w:trPr>
        <w:tc>
          <w:tcPr>
            <w:tcW w:w="1529" w:type="dxa"/>
            <w:tcBorders>
              <w:top w:val="nil"/>
            </w:tcBorders>
          </w:tcPr>
          <w:p w14:paraId="2E700349" w14:textId="77777777" w:rsidR="00927A1E" w:rsidRDefault="00927A1E"/>
        </w:tc>
        <w:tc>
          <w:tcPr>
            <w:tcW w:w="1371" w:type="dxa"/>
            <w:tcBorders>
              <w:top w:val="nil"/>
            </w:tcBorders>
          </w:tcPr>
          <w:p w14:paraId="2E70034A" w14:textId="77777777" w:rsidR="00927A1E" w:rsidRDefault="00927A1E"/>
        </w:tc>
        <w:tc>
          <w:tcPr>
            <w:tcW w:w="1889" w:type="dxa"/>
            <w:tcBorders>
              <w:top w:val="nil"/>
            </w:tcBorders>
          </w:tcPr>
          <w:p w14:paraId="2E70034B" w14:textId="77777777" w:rsidR="00927A1E" w:rsidRDefault="00927A1E"/>
        </w:tc>
        <w:tc>
          <w:tcPr>
            <w:tcW w:w="1618" w:type="dxa"/>
            <w:tcBorders>
              <w:top w:val="nil"/>
            </w:tcBorders>
          </w:tcPr>
          <w:p w14:paraId="2E70034C" w14:textId="77777777" w:rsidR="00927A1E" w:rsidRDefault="00927A1E"/>
        </w:tc>
        <w:tc>
          <w:tcPr>
            <w:tcW w:w="1543" w:type="dxa"/>
            <w:tcBorders>
              <w:top w:val="nil"/>
            </w:tcBorders>
          </w:tcPr>
          <w:p w14:paraId="2E70034D" w14:textId="77777777" w:rsidR="00927A1E" w:rsidRDefault="00927A1E"/>
        </w:tc>
        <w:tc>
          <w:tcPr>
            <w:tcW w:w="1628" w:type="dxa"/>
            <w:tcBorders>
              <w:top w:val="nil"/>
            </w:tcBorders>
          </w:tcPr>
          <w:p w14:paraId="2E70034E" w14:textId="77777777" w:rsidR="00927A1E" w:rsidRDefault="00CB5ACF">
            <w:pPr>
              <w:pStyle w:val="TableParagraph"/>
              <w:spacing w:line="183" w:lineRule="exact"/>
              <w:rPr>
                <w:sz w:val="16"/>
              </w:rPr>
            </w:pPr>
            <w:r>
              <w:rPr>
                <w:sz w:val="16"/>
              </w:rPr>
              <w:t>mutual benefit.</w:t>
            </w:r>
          </w:p>
        </w:tc>
      </w:tr>
      <w:tr w:rsidR="00927A1E" w14:paraId="2E70035B" w14:textId="77777777">
        <w:trPr>
          <w:trHeight w:hRule="exact" w:val="829"/>
        </w:trPr>
        <w:tc>
          <w:tcPr>
            <w:tcW w:w="1529" w:type="dxa"/>
            <w:tcBorders>
              <w:bottom w:val="nil"/>
            </w:tcBorders>
          </w:tcPr>
          <w:p w14:paraId="2E700350" w14:textId="77777777" w:rsidR="00927A1E" w:rsidRDefault="00CB5ACF">
            <w:pPr>
              <w:pStyle w:val="TableParagraph"/>
              <w:ind w:right="193"/>
              <w:rPr>
                <w:b/>
                <w:sz w:val="16"/>
              </w:rPr>
            </w:pPr>
            <w:r>
              <w:rPr>
                <w:b/>
                <w:sz w:val="16"/>
              </w:rPr>
              <w:t>4d: Participating in a professional community</w:t>
            </w:r>
          </w:p>
        </w:tc>
        <w:tc>
          <w:tcPr>
            <w:tcW w:w="1371" w:type="dxa"/>
            <w:tcBorders>
              <w:bottom w:val="nil"/>
            </w:tcBorders>
          </w:tcPr>
          <w:p w14:paraId="2E700351" w14:textId="77777777" w:rsidR="00927A1E" w:rsidRDefault="00CB5ACF">
            <w:pPr>
              <w:pStyle w:val="TableParagraph"/>
              <w:ind w:right="239"/>
              <w:rPr>
                <w:b/>
                <w:sz w:val="16"/>
              </w:rPr>
            </w:pPr>
            <w:r>
              <w:rPr>
                <w:b/>
                <w:sz w:val="16"/>
              </w:rPr>
              <w:t>Standard 4: Advocacy &amp; Leadership [4.1,</w:t>
            </w:r>
          </w:p>
          <w:p w14:paraId="2E700352" w14:textId="77777777" w:rsidR="00927A1E" w:rsidRDefault="00CB5ACF">
            <w:pPr>
              <w:pStyle w:val="TableParagraph"/>
              <w:spacing w:before="4"/>
              <w:rPr>
                <w:b/>
                <w:sz w:val="16"/>
              </w:rPr>
            </w:pPr>
            <w:r>
              <w:rPr>
                <w:b/>
                <w:sz w:val="16"/>
              </w:rPr>
              <w:t>4.2, 4.3, 4.4]</w:t>
            </w:r>
          </w:p>
        </w:tc>
        <w:tc>
          <w:tcPr>
            <w:tcW w:w="1889" w:type="dxa"/>
            <w:tcBorders>
              <w:bottom w:val="nil"/>
            </w:tcBorders>
          </w:tcPr>
          <w:p w14:paraId="2E700353"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354" w14:textId="77777777" w:rsidR="00927A1E" w:rsidRDefault="00CB5ACF">
            <w:pPr>
              <w:pStyle w:val="TableParagraph"/>
              <w:spacing w:before="18"/>
              <w:ind w:left="100" w:right="105"/>
              <w:rPr>
                <w:sz w:val="16"/>
              </w:rPr>
            </w:pPr>
            <w:r>
              <w:rPr>
                <w:sz w:val="16"/>
              </w:rPr>
              <w:t>specialist's  relationships with colleagues are negative or self</w:t>
            </w:r>
            <w:r>
              <w:rPr>
                <w:w w:val="50"/>
                <w:sz w:val="16"/>
              </w:rPr>
              <w:t>-­</w:t>
            </w:r>
            <w:r>
              <w:rPr>
                <w:sz w:val="16"/>
              </w:rPr>
              <w:t>serving, and the</w:t>
            </w:r>
          </w:p>
        </w:tc>
        <w:tc>
          <w:tcPr>
            <w:tcW w:w="1618" w:type="dxa"/>
            <w:tcBorders>
              <w:bottom w:val="nil"/>
            </w:tcBorders>
          </w:tcPr>
          <w:p w14:paraId="2E700355"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56" w14:textId="77777777" w:rsidR="00927A1E" w:rsidRDefault="00CB5ACF">
            <w:pPr>
              <w:pStyle w:val="TableParagraph"/>
              <w:spacing w:before="18"/>
              <w:ind w:right="172"/>
              <w:rPr>
                <w:sz w:val="16"/>
              </w:rPr>
            </w:pPr>
            <w:r>
              <w:rPr>
                <w:sz w:val="16"/>
              </w:rPr>
              <w:t>specialist's relationships with colleagues are cordial,</w:t>
            </w:r>
          </w:p>
        </w:tc>
        <w:tc>
          <w:tcPr>
            <w:tcW w:w="1543" w:type="dxa"/>
            <w:tcBorders>
              <w:bottom w:val="nil"/>
            </w:tcBorders>
          </w:tcPr>
          <w:p w14:paraId="2E700357" w14:textId="77777777" w:rsidR="00927A1E" w:rsidRDefault="00CB5ACF">
            <w:pPr>
              <w:pStyle w:val="TableParagraph"/>
              <w:spacing w:line="255" w:lineRule="exact"/>
              <w:jc w:val="both"/>
              <w:rPr>
                <w:sz w:val="16"/>
              </w:rPr>
            </w:pPr>
            <w:r>
              <w:rPr>
                <w:rFonts w:ascii="MS Gothic" w:hAnsi="MS Gothic"/>
                <w:sz w:val="24"/>
              </w:rPr>
              <w:t>☐</w:t>
            </w:r>
            <w:r>
              <w:rPr>
                <w:sz w:val="16"/>
              </w:rPr>
              <w:t>Library/media</w:t>
            </w:r>
          </w:p>
          <w:p w14:paraId="2E700358" w14:textId="77777777" w:rsidR="00927A1E" w:rsidRDefault="00CB5ACF">
            <w:pPr>
              <w:pStyle w:val="TableParagraph"/>
              <w:spacing w:before="18"/>
              <w:ind w:right="179"/>
              <w:jc w:val="both"/>
              <w:rPr>
                <w:sz w:val="16"/>
              </w:rPr>
            </w:pPr>
            <w:r>
              <w:rPr>
                <w:sz w:val="16"/>
              </w:rPr>
              <w:t>specialist participates actively in school and district events and</w:t>
            </w:r>
          </w:p>
        </w:tc>
        <w:tc>
          <w:tcPr>
            <w:tcW w:w="1628" w:type="dxa"/>
            <w:tcBorders>
              <w:bottom w:val="nil"/>
            </w:tcBorders>
          </w:tcPr>
          <w:p w14:paraId="2E700359"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5A" w14:textId="77777777" w:rsidR="00927A1E" w:rsidRDefault="00CB5ACF">
            <w:pPr>
              <w:pStyle w:val="TableParagraph"/>
              <w:spacing w:before="18"/>
              <w:ind w:right="153"/>
              <w:rPr>
                <w:sz w:val="16"/>
              </w:rPr>
            </w:pPr>
            <w:r>
              <w:rPr>
                <w:sz w:val="16"/>
              </w:rPr>
              <w:t>specialist makes a substantial contribution to school and district</w:t>
            </w:r>
          </w:p>
        </w:tc>
      </w:tr>
      <w:tr w:rsidR="00927A1E" w14:paraId="2E700362" w14:textId="77777777">
        <w:trPr>
          <w:trHeight w:hRule="exact" w:val="1017"/>
        </w:trPr>
        <w:tc>
          <w:tcPr>
            <w:tcW w:w="1529" w:type="dxa"/>
            <w:tcBorders>
              <w:top w:val="nil"/>
            </w:tcBorders>
          </w:tcPr>
          <w:p w14:paraId="2E70035C" w14:textId="77777777" w:rsidR="00927A1E" w:rsidRDefault="00927A1E"/>
        </w:tc>
        <w:tc>
          <w:tcPr>
            <w:tcW w:w="1371" w:type="dxa"/>
            <w:tcBorders>
              <w:top w:val="nil"/>
            </w:tcBorders>
          </w:tcPr>
          <w:p w14:paraId="2E70035D" w14:textId="77777777" w:rsidR="00927A1E" w:rsidRDefault="00CB5ACF">
            <w:pPr>
              <w:pStyle w:val="TableParagraph"/>
              <w:spacing w:before="92"/>
              <w:ind w:right="202"/>
              <w:rPr>
                <w:b/>
                <w:sz w:val="16"/>
              </w:rPr>
            </w:pPr>
            <w:r>
              <w:rPr>
                <w:b/>
                <w:sz w:val="16"/>
              </w:rPr>
              <w:t>Standard 5: Program Management &amp; Administration [5.1, 5.2, 5.3, 5.4]</w:t>
            </w:r>
          </w:p>
        </w:tc>
        <w:tc>
          <w:tcPr>
            <w:tcW w:w="1889" w:type="dxa"/>
            <w:tcBorders>
              <w:top w:val="nil"/>
            </w:tcBorders>
          </w:tcPr>
          <w:p w14:paraId="2E70035E" w14:textId="77777777" w:rsidR="00927A1E" w:rsidRDefault="00CB5ACF">
            <w:pPr>
              <w:pStyle w:val="TableParagraph"/>
              <w:ind w:left="100" w:right="169"/>
              <w:rPr>
                <w:sz w:val="16"/>
              </w:rPr>
            </w:pPr>
            <w:r>
              <w:rPr>
                <w:sz w:val="16"/>
              </w:rPr>
              <w:t>specialist avoids being involved in school and district events and projects.</w:t>
            </w:r>
          </w:p>
        </w:tc>
        <w:tc>
          <w:tcPr>
            <w:tcW w:w="1618" w:type="dxa"/>
            <w:tcBorders>
              <w:top w:val="nil"/>
            </w:tcBorders>
          </w:tcPr>
          <w:p w14:paraId="2E70035F" w14:textId="77777777" w:rsidR="00927A1E" w:rsidRDefault="00CB5ACF">
            <w:pPr>
              <w:pStyle w:val="TableParagraph"/>
              <w:ind w:right="99"/>
              <w:rPr>
                <w:sz w:val="16"/>
              </w:rPr>
            </w:pPr>
            <w:r>
              <w:rPr>
                <w:sz w:val="16"/>
              </w:rPr>
              <w:t>and the specialist participates in school and district events and projects hen specifically requested.</w:t>
            </w:r>
          </w:p>
        </w:tc>
        <w:tc>
          <w:tcPr>
            <w:tcW w:w="1543" w:type="dxa"/>
            <w:tcBorders>
              <w:top w:val="nil"/>
            </w:tcBorders>
          </w:tcPr>
          <w:p w14:paraId="2E700360" w14:textId="77777777" w:rsidR="00927A1E" w:rsidRDefault="00CB5ACF">
            <w:pPr>
              <w:pStyle w:val="TableParagraph"/>
              <w:ind w:right="112"/>
              <w:rPr>
                <w:sz w:val="16"/>
              </w:rPr>
            </w:pPr>
            <w:r>
              <w:rPr>
                <w:sz w:val="16"/>
              </w:rPr>
              <w:t>projects and maintains positive and productive relationships with colleagues.</w:t>
            </w:r>
          </w:p>
        </w:tc>
        <w:tc>
          <w:tcPr>
            <w:tcW w:w="1628" w:type="dxa"/>
            <w:tcBorders>
              <w:top w:val="nil"/>
            </w:tcBorders>
          </w:tcPr>
          <w:p w14:paraId="2E700361" w14:textId="77777777" w:rsidR="00927A1E" w:rsidRDefault="00CB5ACF">
            <w:pPr>
              <w:pStyle w:val="TableParagraph"/>
              <w:ind w:right="114"/>
              <w:rPr>
                <w:sz w:val="16"/>
              </w:rPr>
            </w:pPr>
            <w:r>
              <w:rPr>
                <w:sz w:val="16"/>
              </w:rPr>
              <w:t>events and projects and assumes leadership with colleagues.</w:t>
            </w:r>
          </w:p>
        </w:tc>
      </w:tr>
      <w:tr w:rsidR="00927A1E" w14:paraId="2E70036E" w14:textId="77777777">
        <w:trPr>
          <w:trHeight w:hRule="exact" w:val="829"/>
        </w:trPr>
        <w:tc>
          <w:tcPr>
            <w:tcW w:w="1529" w:type="dxa"/>
            <w:tcBorders>
              <w:bottom w:val="nil"/>
            </w:tcBorders>
          </w:tcPr>
          <w:p w14:paraId="2E700363" w14:textId="77777777" w:rsidR="00927A1E" w:rsidRDefault="00CB5ACF">
            <w:pPr>
              <w:pStyle w:val="TableParagraph"/>
              <w:spacing w:line="242" w:lineRule="auto"/>
              <w:ind w:right="389"/>
              <w:rPr>
                <w:b/>
                <w:sz w:val="16"/>
              </w:rPr>
            </w:pPr>
            <w:r>
              <w:rPr>
                <w:b/>
                <w:sz w:val="16"/>
              </w:rPr>
              <w:t>4f: Showing professionalism</w:t>
            </w:r>
          </w:p>
        </w:tc>
        <w:tc>
          <w:tcPr>
            <w:tcW w:w="1371" w:type="dxa"/>
            <w:tcBorders>
              <w:bottom w:val="nil"/>
            </w:tcBorders>
          </w:tcPr>
          <w:p w14:paraId="2E700364" w14:textId="77777777" w:rsidR="00927A1E" w:rsidRDefault="00CB5ACF">
            <w:pPr>
              <w:pStyle w:val="TableParagraph"/>
              <w:ind w:right="239"/>
              <w:rPr>
                <w:b/>
                <w:sz w:val="16"/>
              </w:rPr>
            </w:pPr>
            <w:r>
              <w:rPr>
                <w:b/>
                <w:sz w:val="16"/>
              </w:rPr>
              <w:t>Standard 4: Advocacy &amp; Leadership [4.1,</w:t>
            </w:r>
          </w:p>
          <w:p w14:paraId="2E700365" w14:textId="77777777" w:rsidR="00927A1E" w:rsidRDefault="00CB5ACF">
            <w:pPr>
              <w:pStyle w:val="TableParagraph"/>
              <w:spacing w:before="4"/>
              <w:rPr>
                <w:b/>
                <w:sz w:val="16"/>
              </w:rPr>
            </w:pPr>
            <w:r>
              <w:rPr>
                <w:b/>
                <w:sz w:val="16"/>
              </w:rPr>
              <w:t>4.2, 4.3, 4.4]</w:t>
            </w:r>
          </w:p>
        </w:tc>
        <w:tc>
          <w:tcPr>
            <w:tcW w:w="1889" w:type="dxa"/>
            <w:tcBorders>
              <w:bottom w:val="nil"/>
            </w:tcBorders>
          </w:tcPr>
          <w:p w14:paraId="2E700366"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367" w14:textId="77777777" w:rsidR="00927A1E" w:rsidRDefault="00CB5ACF">
            <w:pPr>
              <w:pStyle w:val="TableParagraph"/>
              <w:spacing w:before="18"/>
              <w:ind w:left="100" w:right="118"/>
              <w:rPr>
                <w:sz w:val="16"/>
              </w:rPr>
            </w:pPr>
            <w:r>
              <w:rPr>
                <w:sz w:val="16"/>
              </w:rPr>
              <w:t>displays dishonesty in interactions with colleagues, students, and the public</w:t>
            </w:r>
            <w:r>
              <w:rPr>
                <w:w w:val="50"/>
                <w:sz w:val="16"/>
              </w:rPr>
              <w:t>;;</w:t>
            </w:r>
          </w:p>
        </w:tc>
        <w:tc>
          <w:tcPr>
            <w:tcW w:w="1618" w:type="dxa"/>
            <w:tcBorders>
              <w:bottom w:val="nil"/>
            </w:tcBorders>
          </w:tcPr>
          <w:p w14:paraId="2E700368"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69" w14:textId="77777777" w:rsidR="00927A1E" w:rsidRDefault="00CB5ACF">
            <w:pPr>
              <w:pStyle w:val="TableParagraph"/>
              <w:spacing w:before="18"/>
              <w:ind w:right="245"/>
              <w:rPr>
                <w:sz w:val="16"/>
              </w:rPr>
            </w:pPr>
            <w:r>
              <w:rPr>
                <w:sz w:val="16"/>
              </w:rPr>
              <w:t>specialist is honest in interactions with colleagues, students,</w:t>
            </w:r>
          </w:p>
        </w:tc>
        <w:tc>
          <w:tcPr>
            <w:tcW w:w="1543" w:type="dxa"/>
            <w:tcBorders>
              <w:bottom w:val="nil"/>
            </w:tcBorders>
          </w:tcPr>
          <w:p w14:paraId="2E70036A"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6B" w14:textId="77777777" w:rsidR="00927A1E" w:rsidRDefault="00CB5ACF">
            <w:pPr>
              <w:pStyle w:val="TableParagraph"/>
              <w:spacing w:before="18"/>
              <w:ind w:right="199"/>
              <w:rPr>
                <w:sz w:val="16"/>
              </w:rPr>
            </w:pPr>
            <w:r>
              <w:rPr>
                <w:sz w:val="16"/>
              </w:rPr>
              <w:t>specialist displays high standards of honesty and integrity</w:t>
            </w:r>
          </w:p>
        </w:tc>
        <w:tc>
          <w:tcPr>
            <w:tcW w:w="1628" w:type="dxa"/>
            <w:tcBorders>
              <w:bottom w:val="nil"/>
            </w:tcBorders>
          </w:tcPr>
          <w:p w14:paraId="2E70036C"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6D" w14:textId="77777777" w:rsidR="00927A1E" w:rsidRDefault="00CB5ACF">
            <w:pPr>
              <w:pStyle w:val="TableParagraph"/>
              <w:spacing w:before="18"/>
              <w:ind w:right="196"/>
              <w:rPr>
                <w:sz w:val="16"/>
              </w:rPr>
            </w:pPr>
            <w:r>
              <w:rPr>
                <w:sz w:val="16"/>
              </w:rPr>
              <w:t>specialist can be counted on to hold the highest standards of</w:t>
            </w:r>
          </w:p>
        </w:tc>
      </w:tr>
      <w:tr w:rsidR="00927A1E" w14:paraId="2E700375" w14:textId="77777777">
        <w:trPr>
          <w:trHeight w:hRule="exact" w:val="1111"/>
        </w:trPr>
        <w:tc>
          <w:tcPr>
            <w:tcW w:w="1529" w:type="dxa"/>
            <w:tcBorders>
              <w:top w:val="nil"/>
            </w:tcBorders>
          </w:tcPr>
          <w:p w14:paraId="2E70036F" w14:textId="77777777" w:rsidR="00927A1E" w:rsidRDefault="00927A1E"/>
        </w:tc>
        <w:tc>
          <w:tcPr>
            <w:tcW w:w="1371" w:type="dxa"/>
            <w:tcBorders>
              <w:top w:val="nil"/>
            </w:tcBorders>
          </w:tcPr>
          <w:p w14:paraId="2E700370" w14:textId="77777777" w:rsidR="00927A1E" w:rsidRDefault="00CB5ACF">
            <w:pPr>
              <w:pStyle w:val="TableParagraph"/>
              <w:spacing w:before="92"/>
              <w:ind w:right="202"/>
              <w:rPr>
                <w:b/>
                <w:sz w:val="16"/>
              </w:rPr>
            </w:pPr>
            <w:r>
              <w:rPr>
                <w:b/>
                <w:sz w:val="16"/>
              </w:rPr>
              <w:t>Standard 5: Program Management &amp; Administration [5.1, 5.2, 5.3, 5.4]</w:t>
            </w:r>
          </w:p>
        </w:tc>
        <w:tc>
          <w:tcPr>
            <w:tcW w:w="1889" w:type="dxa"/>
            <w:tcBorders>
              <w:top w:val="nil"/>
            </w:tcBorders>
          </w:tcPr>
          <w:p w14:paraId="2E700371" w14:textId="77777777" w:rsidR="00927A1E" w:rsidRDefault="00CB5ACF">
            <w:pPr>
              <w:pStyle w:val="TableParagraph"/>
              <w:ind w:left="100"/>
              <w:rPr>
                <w:sz w:val="16"/>
              </w:rPr>
            </w:pPr>
            <w:r>
              <w:rPr>
                <w:sz w:val="16"/>
              </w:rPr>
              <w:t>violates copyright laws.</w:t>
            </w:r>
          </w:p>
        </w:tc>
        <w:tc>
          <w:tcPr>
            <w:tcW w:w="1618" w:type="dxa"/>
            <w:tcBorders>
              <w:top w:val="nil"/>
            </w:tcBorders>
          </w:tcPr>
          <w:p w14:paraId="2E700372" w14:textId="77777777" w:rsidR="00927A1E" w:rsidRDefault="00CB5ACF">
            <w:pPr>
              <w:pStyle w:val="TableParagraph"/>
              <w:rPr>
                <w:sz w:val="16"/>
              </w:rPr>
            </w:pPr>
            <w:r>
              <w:rPr>
                <w:sz w:val="16"/>
              </w:rPr>
              <w:t>and the public</w:t>
            </w:r>
            <w:r>
              <w:rPr>
                <w:w w:val="50"/>
                <w:sz w:val="16"/>
              </w:rPr>
              <w:t>;;</w:t>
            </w:r>
            <w:r>
              <w:rPr>
                <w:sz w:val="16"/>
              </w:rPr>
              <w:t xml:space="preserve"> respects copyright laws.</w:t>
            </w:r>
          </w:p>
        </w:tc>
        <w:tc>
          <w:tcPr>
            <w:tcW w:w="1543" w:type="dxa"/>
            <w:tcBorders>
              <w:top w:val="nil"/>
            </w:tcBorders>
          </w:tcPr>
          <w:p w14:paraId="2E700373" w14:textId="77777777" w:rsidR="00927A1E" w:rsidRDefault="00CB5ACF">
            <w:pPr>
              <w:pStyle w:val="TableParagraph"/>
              <w:ind w:right="177"/>
              <w:rPr>
                <w:sz w:val="16"/>
              </w:rPr>
            </w:pPr>
            <w:r>
              <w:rPr>
                <w:sz w:val="16"/>
              </w:rPr>
              <w:t>in interactions with colleagues, students, and the public</w:t>
            </w:r>
            <w:r>
              <w:rPr>
                <w:w w:val="50"/>
                <w:sz w:val="16"/>
              </w:rPr>
              <w:t xml:space="preserve">;; </w:t>
            </w:r>
            <w:r>
              <w:rPr>
                <w:sz w:val="16"/>
              </w:rPr>
              <w:t>adheres carefully to copyright laws.</w:t>
            </w:r>
          </w:p>
        </w:tc>
        <w:tc>
          <w:tcPr>
            <w:tcW w:w="1628" w:type="dxa"/>
            <w:tcBorders>
              <w:top w:val="nil"/>
            </w:tcBorders>
          </w:tcPr>
          <w:p w14:paraId="2E700374" w14:textId="77777777" w:rsidR="00927A1E" w:rsidRDefault="00CB5ACF">
            <w:pPr>
              <w:pStyle w:val="TableParagraph"/>
              <w:ind w:right="174"/>
              <w:rPr>
                <w:sz w:val="16"/>
              </w:rPr>
            </w:pPr>
            <w:r>
              <w:rPr>
                <w:sz w:val="16"/>
              </w:rPr>
              <w:t>honesty and integrity and takes a leadership role with colleagues in ensuring there is no plagiarism or violation of copyright laws.</w:t>
            </w:r>
          </w:p>
        </w:tc>
      </w:tr>
    </w:tbl>
    <w:p w14:paraId="2E700376" w14:textId="77777777" w:rsidR="00927A1E" w:rsidRDefault="00927A1E">
      <w:pPr>
        <w:rPr>
          <w:sz w:val="16"/>
        </w:rPr>
        <w:sectPr w:rsidR="00927A1E">
          <w:pgSz w:w="12240" w:h="15840"/>
          <w:pgMar w:top="1440" w:right="1220" w:bottom="740" w:left="1220" w:header="0" w:footer="545" w:gutter="0"/>
          <w:cols w:space="720"/>
        </w:sectPr>
      </w:pPr>
    </w:p>
    <w:p w14:paraId="2E700377" w14:textId="1E85A62D" w:rsidR="00927A1E" w:rsidRDefault="00927A1E">
      <w:pPr>
        <w:pStyle w:val="BodyText"/>
        <w:ind w:left="105"/>
        <w:rPr>
          <w:sz w:val="20"/>
        </w:rPr>
      </w:pPr>
    </w:p>
    <w:p w14:paraId="2E700378" w14:textId="77777777" w:rsidR="00927A1E" w:rsidRDefault="00927A1E">
      <w:pPr>
        <w:pStyle w:val="BodyText"/>
        <w:rPr>
          <w:b/>
          <w:sz w:val="20"/>
        </w:rPr>
      </w:pPr>
    </w:p>
    <w:p w14:paraId="2E700379" w14:textId="77777777" w:rsidR="00927A1E" w:rsidRDefault="00927A1E">
      <w:pPr>
        <w:pStyle w:val="BodyText"/>
        <w:spacing w:before="6"/>
        <w:rPr>
          <w:b/>
          <w:sz w:val="19"/>
        </w:rPr>
      </w:pPr>
    </w:p>
    <w:p w14:paraId="2E70037A" w14:textId="77777777" w:rsidR="00927A1E" w:rsidRDefault="00CB5ACF">
      <w:pPr>
        <w:spacing w:before="1"/>
        <w:ind w:left="240"/>
        <w:rPr>
          <w:rFonts w:ascii="Arial"/>
          <w:b/>
          <w:sz w:val="18"/>
        </w:rPr>
      </w:pPr>
      <w:r>
        <w:rPr>
          <w:rFonts w:ascii="Arial"/>
          <w:b/>
          <w:sz w:val="18"/>
        </w:rPr>
        <w:t>Leadership &amp; Professionalism Project</w:t>
      </w:r>
    </w:p>
    <w:p w14:paraId="2E70037B" w14:textId="77777777" w:rsidR="00927A1E" w:rsidRDefault="00927A1E">
      <w:pPr>
        <w:pStyle w:val="BodyText"/>
        <w:spacing w:before="3"/>
        <w:rPr>
          <w:b/>
        </w:rPr>
      </w:pPr>
    </w:p>
    <w:p w14:paraId="2E70037C" w14:textId="77777777" w:rsidR="00927A1E" w:rsidRDefault="00CB5ACF">
      <w:pPr>
        <w:pStyle w:val="BodyText"/>
        <w:ind w:left="240"/>
      </w:pPr>
      <w:r>
        <w:t>An implementation of direct support to teachers as they implement Common Core State Standards.</w:t>
      </w:r>
    </w:p>
    <w:p w14:paraId="2E70037D" w14:textId="77777777" w:rsidR="00927A1E" w:rsidRDefault="00927A1E">
      <w:pPr>
        <w:pStyle w:val="BodyText"/>
        <w:spacing w:before="7"/>
        <w:rPr>
          <w:sz w:val="17"/>
        </w:rPr>
      </w:pPr>
    </w:p>
    <w:p w14:paraId="2E70037E" w14:textId="77777777" w:rsidR="00927A1E" w:rsidRDefault="00CB5ACF">
      <w:pPr>
        <w:pStyle w:val="Heading8"/>
        <w:tabs>
          <w:tab w:val="left" w:pos="9544"/>
        </w:tabs>
      </w:pPr>
      <w:r>
        <w:t>Comments:</w:t>
      </w:r>
      <w:r>
        <w:rPr>
          <w:u w:val="single"/>
        </w:rPr>
        <w:t xml:space="preserve"> </w:t>
      </w:r>
      <w:r>
        <w:rPr>
          <w:u w:val="single"/>
        </w:rPr>
        <w:tab/>
      </w:r>
    </w:p>
    <w:p w14:paraId="2E70037F" w14:textId="3B6D3087" w:rsidR="00927A1E" w:rsidRDefault="00811E1C">
      <w:pPr>
        <w:pStyle w:val="BodyText"/>
        <w:spacing w:before="11"/>
        <w:rPr>
          <w:b/>
          <w:sz w:val="14"/>
        </w:rPr>
      </w:pPr>
      <w:r>
        <w:rPr>
          <w:noProof/>
        </w:rPr>
        <mc:AlternateContent>
          <mc:Choice Requires="wps">
            <w:drawing>
              <wp:anchor distT="0" distB="0" distL="0" distR="0" simplePos="0" relativeHeight="31192" behindDoc="0" locked="0" layoutInCell="1" allowOverlap="1" wp14:anchorId="2E701093" wp14:editId="6D539AF9">
                <wp:simplePos x="0" y="0"/>
                <wp:positionH relativeFrom="page">
                  <wp:posOffset>896620</wp:posOffset>
                </wp:positionH>
                <wp:positionV relativeFrom="paragraph">
                  <wp:posOffset>143510</wp:posOffset>
                </wp:positionV>
                <wp:extent cx="5981065" cy="0"/>
                <wp:effectExtent l="10795" t="15875" r="18415" b="12700"/>
                <wp:wrapTopAndBottom/>
                <wp:docPr id="3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B927F8" id="Line 190" o:spid="_x0000_s1026" style="position:absolute;z-index:3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3pt" to="541.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1216" behindDoc="0" locked="0" layoutInCell="1" allowOverlap="1" wp14:anchorId="2E701094" wp14:editId="24EE8E45">
                <wp:simplePos x="0" y="0"/>
                <wp:positionH relativeFrom="page">
                  <wp:posOffset>896620</wp:posOffset>
                </wp:positionH>
                <wp:positionV relativeFrom="paragraph">
                  <wp:posOffset>320040</wp:posOffset>
                </wp:positionV>
                <wp:extent cx="5981065" cy="0"/>
                <wp:effectExtent l="10795" t="11430" r="18415" b="17145"/>
                <wp:wrapTopAndBottom/>
                <wp:docPr id="3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5B2DD1" id="Line 189" o:spid="_x0000_s1026" style="position:absolute;z-index:3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2pt" to="541.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yQFQIAACw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1240" behindDoc="0" locked="0" layoutInCell="1" allowOverlap="1" wp14:anchorId="2E701095" wp14:editId="37414A5D">
                <wp:simplePos x="0" y="0"/>
                <wp:positionH relativeFrom="page">
                  <wp:posOffset>896620</wp:posOffset>
                </wp:positionH>
                <wp:positionV relativeFrom="paragraph">
                  <wp:posOffset>483235</wp:posOffset>
                </wp:positionV>
                <wp:extent cx="5981065" cy="0"/>
                <wp:effectExtent l="10795" t="12700" r="18415" b="15875"/>
                <wp:wrapTopAndBottom/>
                <wp:docPr id="3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D09F25" id="Line 188" o:spid="_x0000_s1026" style="position:absolute;z-index:3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05pt" to="541.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" strokeweight="1.44pt">
                <w10:wrap type="topAndBottom" anchorx="page"/>
              </v:line>
            </w:pict>
          </mc:Fallback>
        </mc:AlternateContent>
      </w:r>
      <w:r>
        <w:rPr>
          <w:noProof/>
        </w:rPr>
        <mc:AlternateContent>
          <mc:Choice Requires="wps">
            <w:drawing>
              <wp:anchor distT="0" distB="0" distL="0" distR="0" simplePos="0" relativeHeight="31264" behindDoc="0" locked="0" layoutInCell="1" allowOverlap="1" wp14:anchorId="2E701096" wp14:editId="66C2EEA3">
                <wp:simplePos x="0" y="0"/>
                <wp:positionH relativeFrom="page">
                  <wp:posOffset>896620</wp:posOffset>
                </wp:positionH>
                <wp:positionV relativeFrom="paragraph">
                  <wp:posOffset>658495</wp:posOffset>
                </wp:positionV>
                <wp:extent cx="5981065" cy="0"/>
                <wp:effectExtent l="10795" t="16510" r="18415" b="12065"/>
                <wp:wrapTopAndBottom/>
                <wp:docPr id="3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5C4124" id="Line 187" o:spid="_x0000_s1026" style="position:absolute;z-index: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51.85pt" to="541.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6y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" strokeweight="1.44pt">
                <w10:wrap type="topAndBottom" anchorx="page"/>
              </v:line>
            </w:pict>
          </mc:Fallback>
        </mc:AlternateContent>
      </w:r>
      <w:r>
        <w:rPr>
          <w:noProof/>
        </w:rPr>
        <mc:AlternateContent>
          <mc:Choice Requires="wps">
            <w:drawing>
              <wp:anchor distT="0" distB="0" distL="0" distR="0" simplePos="0" relativeHeight="31288" behindDoc="0" locked="0" layoutInCell="1" allowOverlap="1" wp14:anchorId="2E701097" wp14:editId="232DFECD">
                <wp:simplePos x="0" y="0"/>
                <wp:positionH relativeFrom="page">
                  <wp:posOffset>896620</wp:posOffset>
                </wp:positionH>
                <wp:positionV relativeFrom="paragraph">
                  <wp:posOffset>835025</wp:posOffset>
                </wp:positionV>
                <wp:extent cx="5981065" cy="0"/>
                <wp:effectExtent l="10795" t="12065" r="18415" b="16510"/>
                <wp:wrapTopAndBottom/>
                <wp:docPr id="2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6E7336" id="Line 186" o:spid="_x0000_s1026" style="position:absolute;z-index:3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5.75pt" to="541.5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QuFQIAACw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" strokeweight="1.44pt">
                <w10:wrap type="topAndBottom" anchorx="page"/>
              </v:line>
            </w:pict>
          </mc:Fallback>
        </mc:AlternateContent>
      </w:r>
    </w:p>
    <w:p w14:paraId="2E700380" w14:textId="77777777" w:rsidR="00927A1E" w:rsidRDefault="00927A1E">
      <w:pPr>
        <w:pStyle w:val="BodyText"/>
        <w:spacing w:before="8"/>
        <w:rPr>
          <w:b/>
          <w:sz w:val="15"/>
        </w:rPr>
      </w:pPr>
    </w:p>
    <w:p w14:paraId="2E700381" w14:textId="77777777" w:rsidR="00927A1E" w:rsidRDefault="00927A1E">
      <w:pPr>
        <w:pStyle w:val="BodyText"/>
        <w:spacing w:before="10"/>
        <w:rPr>
          <w:b/>
          <w:sz w:val="13"/>
        </w:rPr>
      </w:pPr>
    </w:p>
    <w:p w14:paraId="2E700382" w14:textId="77777777" w:rsidR="00927A1E" w:rsidRDefault="00927A1E">
      <w:pPr>
        <w:pStyle w:val="BodyText"/>
        <w:spacing w:before="6"/>
        <w:rPr>
          <w:b/>
          <w:sz w:val="15"/>
        </w:rPr>
      </w:pPr>
    </w:p>
    <w:p w14:paraId="2E700383" w14:textId="77777777" w:rsidR="00927A1E" w:rsidRDefault="00927A1E">
      <w:pPr>
        <w:pStyle w:val="BodyText"/>
        <w:spacing w:before="8"/>
        <w:rPr>
          <w:b/>
          <w:sz w:val="15"/>
        </w:rPr>
      </w:pPr>
    </w:p>
    <w:p w14:paraId="2E700384" w14:textId="77777777" w:rsidR="00927A1E" w:rsidRDefault="00927A1E">
      <w:pPr>
        <w:pStyle w:val="BodyText"/>
        <w:spacing w:before="4" w:after="1"/>
        <w:rPr>
          <w:b/>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280"/>
        <w:gridCol w:w="1980"/>
        <w:gridCol w:w="1618"/>
        <w:gridCol w:w="1543"/>
        <w:gridCol w:w="1628"/>
      </w:tblGrid>
      <w:tr w:rsidR="00927A1E" w14:paraId="2E700386" w14:textId="77777777">
        <w:trPr>
          <w:trHeight w:hRule="exact" w:val="218"/>
        </w:trPr>
        <w:tc>
          <w:tcPr>
            <w:tcW w:w="9578" w:type="dxa"/>
            <w:gridSpan w:val="6"/>
          </w:tcPr>
          <w:p w14:paraId="2E700385" w14:textId="77777777" w:rsidR="00927A1E" w:rsidRDefault="00CB5ACF">
            <w:pPr>
              <w:pStyle w:val="TableParagraph"/>
              <w:spacing w:line="201" w:lineRule="exact"/>
              <w:ind w:left="1600"/>
              <w:rPr>
                <w:rFonts w:ascii="Arial"/>
                <w:sz w:val="18"/>
              </w:rPr>
            </w:pPr>
            <w:r>
              <w:rPr>
                <w:rFonts w:ascii="Arial"/>
                <w:b/>
                <w:sz w:val="18"/>
              </w:rPr>
              <w:t xml:space="preserve">Domain 1 for Library/Media Specialists: Planning &amp; Preparation </w:t>
            </w:r>
            <w:r>
              <w:rPr>
                <w:rFonts w:ascii="Arial"/>
                <w:sz w:val="18"/>
              </w:rPr>
              <w:t>(</w:t>
            </w:r>
            <w:r>
              <w:rPr>
                <w:rFonts w:ascii="Arial"/>
                <w:i/>
                <w:sz w:val="18"/>
              </w:rPr>
              <w:t>continued</w:t>
            </w:r>
            <w:r>
              <w:rPr>
                <w:rFonts w:ascii="Arial"/>
                <w:sz w:val="18"/>
              </w:rPr>
              <w:t>)</w:t>
            </w:r>
          </w:p>
        </w:tc>
      </w:tr>
      <w:tr w:rsidR="00927A1E" w14:paraId="2E70038C" w14:textId="77777777">
        <w:trPr>
          <w:trHeight w:hRule="exact" w:val="216"/>
        </w:trPr>
        <w:tc>
          <w:tcPr>
            <w:tcW w:w="1529" w:type="dxa"/>
            <w:vMerge w:val="restart"/>
          </w:tcPr>
          <w:p w14:paraId="2E700387" w14:textId="77777777" w:rsidR="00927A1E" w:rsidRDefault="00927A1E">
            <w:pPr>
              <w:pStyle w:val="TableParagraph"/>
              <w:spacing w:before="3"/>
              <w:ind w:left="0"/>
              <w:rPr>
                <w:rFonts w:ascii="Arial"/>
                <w:b/>
                <w:sz w:val="18"/>
              </w:rPr>
            </w:pPr>
          </w:p>
          <w:p w14:paraId="2E700388" w14:textId="77777777" w:rsidR="00927A1E" w:rsidRDefault="00CB5ACF">
            <w:pPr>
              <w:pStyle w:val="TableParagraph"/>
              <w:ind w:left="259"/>
              <w:rPr>
                <w:rFonts w:ascii="Arial"/>
                <w:b/>
                <w:sz w:val="18"/>
              </w:rPr>
            </w:pPr>
            <w:r>
              <w:rPr>
                <w:rFonts w:ascii="Arial"/>
                <w:b/>
                <w:sz w:val="18"/>
              </w:rPr>
              <w:t>Component</w:t>
            </w:r>
          </w:p>
        </w:tc>
        <w:tc>
          <w:tcPr>
            <w:tcW w:w="1280" w:type="dxa"/>
            <w:vMerge w:val="restart"/>
          </w:tcPr>
          <w:p w14:paraId="2E700389" w14:textId="77777777" w:rsidR="00927A1E" w:rsidRDefault="00CB5ACF">
            <w:pPr>
              <w:pStyle w:val="TableParagraph"/>
              <w:spacing w:line="201" w:lineRule="exact"/>
              <w:ind w:left="224" w:right="224"/>
              <w:jc w:val="center"/>
              <w:rPr>
                <w:rFonts w:ascii="Arial"/>
                <w:b/>
                <w:sz w:val="18"/>
              </w:rPr>
            </w:pPr>
            <w:r>
              <w:rPr>
                <w:rFonts w:ascii="Arial"/>
                <w:b/>
                <w:sz w:val="18"/>
              </w:rPr>
              <w:t>AASL</w:t>
            </w:r>
          </w:p>
          <w:p w14:paraId="2E70038A" w14:textId="77777777" w:rsidR="00927A1E" w:rsidRDefault="00CB5ACF">
            <w:pPr>
              <w:pStyle w:val="TableParagraph"/>
              <w:spacing w:line="207" w:lineRule="exact"/>
              <w:ind w:left="225" w:right="224"/>
              <w:jc w:val="center"/>
              <w:rPr>
                <w:rFonts w:ascii="Arial"/>
                <w:b/>
                <w:sz w:val="18"/>
              </w:rPr>
            </w:pPr>
            <w:r>
              <w:rPr>
                <w:rFonts w:ascii="Arial"/>
                <w:b/>
                <w:sz w:val="18"/>
              </w:rPr>
              <w:t>Standard</w:t>
            </w:r>
          </w:p>
        </w:tc>
        <w:tc>
          <w:tcPr>
            <w:tcW w:w="6769" w:type="dxa"/>
            <w:gridSpan w:val="4"/>
          </w:tcPr>
          <w:p w14:paraId="2E70038B" w14:textId="77777777" w:rsidR="00927A1E" w:rsidRDefault="00CB5ACF">
            <w:pPr>
              <w:pStyle w:val="TableParagraph"/>
              <w:spacing w:line="201" w:lineRule="exact"/>
              <w:ind w:left="2207"/>
              <w:rPr>
                <w:rFonts w:ascii="Arial"/>
                <w:b/>
                <w:sz w:val="18"/>
              </w:rPr>
            </w:pPr>
            <w:r>
              <w:rPr>
                <w:rFonts w:ascii="Arial"/>
                <w:b/>
                <w:sz w:val="18"/>
              </w:rPr>
              <w:t>LEVEL OF PERFORMANCE</w:t>
            </w:r>
          </w:p>
        </w:tc>
      </w:tr>
      <w:tr w:rsidR="00927A1E" w14:paraId="2E700393" w14:textId="77777777">
        <w:trPr>
          <w:trHeight w:hRule="exact" w:val="216"/>
        </w:trPr>
        <w:tc>
          <w:tcPr>
            <w:tcW w:w="1529" w:type="dxa"/>
            <w:vMerge/>
          </w:tcPr>
          <w:p w14:paraId="2E70038D" w14:textId="77777777" w:rsidR="00927A1E" w:rsidRDefault="00927A1E"/>
        </w:tc>
        <w:tc>
          <w:tcPr>
            <w:tcW w:w="1280" w:type="dxa"/>
            <w:vMerge/>
          </w:tcPr>
          <w:p w14:paraId="2E70038E" w14:textId="77777777" w:rsidR="00927A1E" w:rsidRDefault="00927A1E"/>
        </w:tc>
        <w:tc>
          <w:tcPr>
            <w:tcW w:w="1980" w:type="dxa"/>
          </w:tcPr>
          <w:p w14:paraId="2E70038F" w14:textId="77777777" w:rsidR="00927A1E" w:rsidRDefault="00CB5ACF">
            <w:pPr>
              <w:pStyle w:val="TableParagraph"/>
              <w:spacing w:line="201" w:lineRule="exact"/>
              <w:rPr>
                <w:rFonts w:ascii="Arial"/>
                <w:b/>
                <w:sz w:val="18"/>
              </w:rPr>
            </w:pPr>
            <w:r>
              <w:rPr>
                <w:rFonts w:ascii="Arial"/>
                <w:b/>
                <w:sz w:val="18"/>
              </w:rPr>
              <w:t>UNSATISFACTORY</w:t>
            </w:r>
          </w:p>
        </w:tc>
        <w:tc>
          <w:tcPr>
            <w:tcW w:w="1618" w:type="dxa"/>
          </w:tcPr>
          <w:p w14:paraId="2E700390" w14:textId="77777777" w:rsidR="00927A1E" w:rsidRDefault="00CB5ACF">
            <w:pPr>
              <w:pStyle w:val="TableParagraph"/>
              <w:spacing w:line="201" w:lineRule="exact"/>
              <w:ind w:left="523"/>
              <w:rPr>
                <w:rFonts w:ascii="Arial"/>
                <w:b/>
                <w:sz w:val="18"/>
              </w:rPr>
            </w:pPr>
            <w:r>
              <w:rPr>
                <w:rFonts w:ascii="Arial"/>
                <w:b/>
                <w:sz w:val="18"/>
              </w:rPr>
              <w:t>BASIC</w:t>
            </w:r>
          </w:p>
        </w:tc>
        <w:tc>
          <w:tcPr>
            <w:tcW w:w="1543" w:type="dxa"/>
          </w:tcPr>
          <w:p w14:paraId="2E700391" w14:textId="77777777" w:rsidR="00927A1E" w:rsidRDefault="00CB5ACF">
            <w:pPr>
              <w:pStyle w:val="TableParagraph"/>
              <w:spacing w:line="201" w:lineRule="exact"/>
              <w:ind w:left="220"/>
              <w:rPr>
                <w:rFonts w:ascii="Arial"/>
                <w:b/>
                <w:sz w:val="18"/>
              </w:rPr>
            </w:pPr>
            <w:r>
              <w:rPr>
                <w:rFonts w:ascii="Arial"/>
                <w:b/>
                <w:sz w:val="18"/>
              </w:rPr>
              <w:t>PROFICIENT</w:t>
            </w:r>
          </w:p>
        </w:tc>
        <w:tc>
          <w:tcPr>
            <w:tcW w:w="1628" w:type="dxa"/>
          </w:tcPr>
          <w:p w14:paraId="2E700392" w14:textId="77777777" w:rsidR="00927A1E" w:rsidRDefault="00CB5ACF">
            <w:pPr>
              <w:pStyle w:val="TableParagraph"/>
              <w:spacing w:line="201" w:lineRule="exact"/>
              <w:rPr>
                <w:rFonts w:ascii="Arial"/>
                <w:b/>
                <w:sz w:val="18"/>
              </w:rPr>
            </w:pPr>
            <w:r>
              <w:rPr>
                <w:rFonts w:ascii="Arial"/>
                <w:b/>
                <w:sz w:val="18"/>
              </w:rPr>
              <w:t>DISTINGUISHED</w:t>
            </w:r>
          </w:p>
        </w:tc>
      </w:tr>
      <w:tr w:rsidR="00927A1E" w14:paraId="2E7003A1" w14:textId="77777777">
        <w:trPr>
          <w:trHeight w:hRule="exact" w:val="1849"/>
        </w:trPr>
        <w:tc>
          <w:tcPr>
            <w:tcW w:w="1529" w:type="dxa"/>
          </w:tcPr>
          <w:p w14:paraId="2E700394" w14:textId="77777777" w:rsidR="00927A1E" w:rsidRDefault="00CB5ACF">
            <w:pPr>
              <w:pStyle w:val="TableParagraph"/>
              <w:ind w:right="178"/>
              <w:rPr>
                <w:b/>
                <w:sz w:val="16"/>
              </w:rPr>
            </w:pPr>
            <w:r>
              <w:rPr>
                <w:b/>
                <w:sz w:val="16"/>
              </w:rPr>
              <w:t>1a: Demonstrating knowledge of literature and current trends in library/media practice and information technology</w:t>
            </w:r>
          </w:p>
        </w:tc>
        <w:tc>
          <w:tcPr>
            <w:tcW w:w="1280" w:type="dxa"/>
          </w:tcPr>
          <w:p w14:paraId="2E700395" w14:textId="77777777" w:rsidR="00927A1E" w:rsidRDefault="00CB5ACF">
            <w:pPr>
              <w:pStyle w:val="TableParagraph"/>
              <w:ind w:right="148"/>
              <w:rPr>
                <w:b/>
                <w:sz w:val="16"/>
              </w:rPr>
            </w:pPr>
            <w:r>
              <w:rPr>
                <w:b/>
                <w:sz w:val="16"/>
              </w:rPr>
              <w:t>Standard 4: Advocacy &amp; Leadership [4.1,</w:t>
            </w:r>
          </w:p>
          <w:p w14:paraId="2E700396" w14:textId="77777777" w:rsidR="00927A1E" w:rsidRDefault="00CB5ACF">
            <w:pPr>
              <w:pStyle w:val="TableParagraph"/>
              <w:spacing w:before="1" w:line="182" w:lineRule="exact"/>
              <w:rPr>
                <w:b/>
                <w:sz w:val="16"/>
              </w:rPr>
            </w:pPr>
            <w:r>
              <w:rPr>
                <w:b/>
                <w:sz w:val="16"/>
              </w:rPr>
              <w:t>4.2, 4.3. 4.4]</w:t>
            </w:r>
          </w:p>
          <w:p w14:paraId="2E700397" w14:textId="77777777" w:rsidR="00927A1E" w:rsidRDefault="00927A1E">
            <w:pPr>
              <w:pStyle w:val="TableParagraph"/>
              <w:spacing w:before="11"/>
              <w:ind w:left="0"/>
              <w:rPr>
                <w:rFonts w:ascii="Arial"/>
                <w:b/>
                <w:sz w:val="15"/>
              </w:rPr>
            </w:pPr>
          </w:p>
          <w:p w14:paraId="2E700398" w14:textId="77777777" w:rsidR="00927A1E" w:rsidRDefault="00CB5ACF">
            <w:pPr>
              <w:pStyle w:val="TableParagraph"/>
              <w:ind w:right="111"/>
              <w:rPr>
                <w:b/>
                <w:sz w:val="16"/>
              </w:rPr>
            </w:pPr>
            <w:r>
              <w:rPr>
                <w:b/>
                <w:sz w:val="16"/>
              </w:rPr>
              <w:t>Standard 5: Program Management &amp; Administration [5.1, 5.2, 5.3, 5.4]</w:t>
            </w:r>
          </w:p>
        </w:tc>
        <w:tc>
          <w:tcPr>
            <w:tcW w:w="1980" w:type="dxa"/>
          </w:tcPr>
          <w:p w14:paraId="2E700399" w14:textId="77777777" w:rsidR="00927A1E" w:rsidRDefault="00CB5ACF">
            <w:pPr>
              <w:pStyle w:val="TableParagraph"/>
              <w:spacing w:line="257" w:lineRule="exact"/>
              <w:rPr>
                <w:sz w:val="16"/>
              </w:rPr>
            </w:pPr>
            <w:r>
              <w:rPr>
                <w:rFonts w:ascii="MS Gothic" w:hAnsi="MS Gothic"/>
                <w:sz w:val="24"/>
              </w:rPr>
              <w:t>☐</w:t>
            </w:r>
            <w:r>
              <w:rPr>
                <w:sz w:val="16"/>
              </w:rPr>
              <w:t>Library/media specialist</w:t>
            </w:r>
          </w:p>
          <w:p w14:paraId="2E70039A" w14:textId="77777777" w:rsidR="00927A1E" w:rsidRDefault="00CB5ACF">
            <w:pPr>
              <w:pStyle w:val="TableParagraph"/>
              <w:spacing w:before="18"/>
              <w:ind w:right="125"/>
              <w:rPr>
                <w:sz w:val="16"/>
              </w:rPr>
            </w:pPr>
            <w:r>
              <w:rPr>
                <w:sz w:val="16"/>
              </w:rPr>
              <w:t>demonstrates little or no knowledge of literature and of current trends in practice and information technology.</w:t>
            </w:r>
          </w:p>
        </w:tc>
        <w:tc>
          <w:tcPr>
            <w:tcW w:w="1618" w:type="dxa"/>
          </w:tcPr>
          <w:p w14:paraId="2E70039B"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39C" w14:textId="77777777" w:rsidR="00927A1E" w:rsidRDefault="00CB5ACF">
            <w:pPr>
              <w:pStyle w:val="TableParagraph"/>
              <w:spacing w:before="18"/>
              <w:ind w:right="114"/>
              <w:rPr>
                <w:sz w:val="16"/>
              </w:rPr>
            </w:pPr>
            <w:r>
              <w:rPr>
                <w:sz w:val="16"/>
              </w:rPr>
              <w:t>specialist demonstrates limited knowledge of literature and of current trends in practice and information technology.</w:t>
            </w:r>
          </w:p>
        </w:tc>
        <w:tc>
          <w:tcPr>
            <w:tcW w:w="1543" w:type="dxa"/>
          </w:tcPr>
          <w:p w14:paraId="2E70039D"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39E" w14:textId="77777777" w:rsidR="00927A1E" w:rsidRDefault="00CB5ACF">
            <w:pPr>
              <w:pStyle w:val="TableParagraph"/>
              <w:spacing w:before="18"/>
              <w:ind w:right="98"/>
              <w:rPr>
                <w:sz w:val="16"/>
              </w:rPr>
            </w:pPr>
            <w:r>
              <w:rPr>
                <w:sz w:val="16"/>
              </w:rPr>
              <w:t>specialist demonstrates thorough knowledge of literature and of current trends in practice and information technology.</w:t>
            </w:r>
          </w:p>
        </w:tc>
        <w:tc>
          <w:tcPr>
            <w:tcW w:w="1628" w:type="dxa"/>
          </w:tcPr>
          <w:p w14:paraId="2E70039F" w14:textId="77777777" w:rsidR="00927A1E" w:rsidRDefault="00CB5ACF">
            <w:pPr>
              <w:pStyle w:val="TableParagraph"/>
              <w:spacing w:line="257" w:lineRule="exact"/>
              <w:rPr>
                <w:sz w:val="16"/>
              </w:rPr>
            </w:pPr>
            <w:r>
              <w:rPr>
                <w:rFonts w:ascii="MS Gothic" w:hAnsi="MS Gothic"/>
                <w:sz w:val="24"/>
              </w:rPr>
              <w:t>☐</w:t>
            </w:r>
            <w:r>
              <w:rPr>
                <w:sz w:val="16"/>
              </w:rPr>
              <w:t>Drawing on</w:t>
            </w:r>
          </w:p>
          <w:p w14:paraId="2E7003A0" w14:textId="77777777" w:rsidR="00927A1E" w:rsidRDefault="00CB5ACF">
            <w:pPr>
              <w:pStyle w:val="TableParagraph"/>
              <w:spacing w:before="18"/>
              <w:ind w:right="95"/>
              <w:rPr>
                <w:sz w:val="16"/>
              </w:rPr>
            </w:pPr>
            <w:r>
              <w:rPr>
                <w:sz w:val="16"/>
              </w:rPr>
              <w:t>extensive professional resources, library/media specialist demonstrates rich understanding of literature and of current trends in information technology.</w:t>
            </w:r>
          </w:p>
        </w:tc>
      </w:tr>
      <w:tr w:rsidR="00927A1E" w14:paraId="2E7003AC" w14:textId="77777777">
        <w:trPr>
          <w:trHeight w:hRule="exact" w:val="1195"/>
        </w:trPr>
        <w:tc>
          <w:tcPr>
            <w:tcW w:w="1529" w:type="dxa"/>
            <w:tcBorders>
              <w:bottom w:val="nil"/>
            </w:tcBorders>
          </w:tcPr>
          <w:p w14:paraId="2E7003A2" w14:textId="77777777" w:rsidR="00927A1E" w:rsidRDefault="00CB5ACF">
            <w:pPr>
              <w:pStyle w:val="TableParagraph"/>
              <w:ind w:right="171"/>
              <w:rPr>
                <w:b/>
                <w:sz w:val="16"/>
              </w:rPr>
            </w:pPr>
            <w:r>
              <w:rPr>
                <w:b/>
                <w:sz w:val="16"/>
              </w:rPr>
              <w:t>1b: Demonstrating knowledge of the school's program and student information needs within that program</w:t>
            </w:r>
          </w:p>
        </w:tc>
        <w:tc>
          <w:tcPr>
            <w:tcW w:w="1280" w:type="dxa"/>
            <w:tcBorders>
              <w:bottom w:val="nil"/>
            </w:tcBorders>
          </w:tcPr>
          <w:p w14:paraId="2E7003A3" w14:textId="77777777" w:rsidR="00927A1E" w:rsidRDefault="00CB5ACF">
            <w:pPr>
              <w:pStyle w:val="TableParagraph"/>
              <w:ind w:right="140"/>
              <w:rPr>
                <w:b/>
                <w:sz w:val="16"/>
              </w:rPr>
            </w:pPr>
            <w:r>
              <w:rPr>
                <w:b/>
                <w:sz w:val="16"/>
              </w:rPr>
              <w:t>Standard 4: Advocacy &amp; Leadership [4.3]</w:t>
            </w:r>
          </w:p>
        </w:tc>
        <w:tc>
          <w:tcPr>
            <w:tcW w:w="1980" w:type="dxa"/>
            <w:tcBorders>
              <w:bottom w:val="nil"/>
            </w:tcBorders>
          </w:tcPr>
          <w:p w14:paraId="2E7003A4"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3A5" w14:textId="77777777" w:rsidR="00927A1E" w:rsidRDefault="00CB5ACF">
            <w:pPr>
              <w:pStyle w:val="TableParagraph"/>
              <w:spacing w:before="18"/>
              <w:ind w:right="122"/>
              <w:rPr>
                <w:sz w:val="16"/>
              </w:rPr>
            </w:pPr>
            <w:r>
              <w:rPr>
                <w:sz w:val="16"/>
              </w:rPr>
              <w:t>demonstrates little or no knowledge of the school's content standards and of students' need for information skills within those standards.</w:t>
            </w:r>
          </w:p>
        </w:tc>
        <w:tc>
          <w:tcPr>
            <w:tcW w:w="1618" w:type="dxa"/>
            <w:tcBorders>
              <w:bottom w:val="nil"/>
            </w:tcBorders>
          </w:tcPr>
          <w:p w14:paraId="2E7003A6"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A7" w14:textId="77777777" w:rsidR="00927A1E" w:rsidRDefault="00CB5ACF">
            <w:pPr>
              <w:pStyle w:val="TableParagraph"/>
              <w:spacing w:before="18"/>
              <w:ind w:right="114"/>
              <w:rPr>
                <w:sz w:val="16"/>
              </w:rPr>
            </w:pPr>
            <w:r>
              <w:rPr>
                <w:sz w:val="16"/>
              </w:rPr>
              <w:t>specialist demonstrates basic knowledge of the school's content standards and of students' needs for</w:t>
            </w:r>
          </w:p>
        </w:tc>
        <w:tc>
          <w:tcPr>
            <w:tcW w:w="1543" w:type="dxa"/>
            <w:tcBorders>
              <w:bottom w:val="nil"/>
            </w:tcBorders>
          </w:tcPr>
          <w:p w14:paraId="2E7003A8"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A9" w14:textId="77777777" w:rsidR="00927A1E" w:rsidRDefault="00CB5ACF">
            <w:pPr>
              <w:pStyle w:val="TableParagraph"/>
              <w:spacing w:before="18"/>
              <w:ind w:right="98"/>
              <w:rPr>
                <w:sz w:val="16"/>
              </w:rPr>
            </w:pPr>
            <w:r>
              <w:rPr>
                <w:sz w:val="16"/>
              </w:rPr>
              <w:t>specialist demonstrates thorough knowledge of the school's content standards and</w:t>
            </w:r>
            <w:r>
              <w:rPr>
                <w:spacing w:val="-8"/>
                <w:sz w:val="16"/>
              </w:rPr>
              <w:t xml:space="preserve"> </w:t>
            </w:r>
            <w:r>
              <w:rPr>
                <w:sz w:val="16"/>
              </w:rPr>
              <w:t>of</w:t>
            </w:r>
          </w:p>
        </w:tc>
        <w:tc>
          <w:tcPr>
            <w:tcW w:w="1628" w:type="dxa"/>
            <w:tcBorders>
              <w:bottom w:val="nil"/>
            </w:tcBorders>
          </w:tcPr>
          <w:p w14:paraId="2E7003AA"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AB" w14:textId="77777777" w:rsidR="00927A1E" w:rsidRDefault="00CB5ACF">
            <w:pPr>
              <w:pStyle w:val="TableParagraph"/>
              <w:spacing w:before="18"/>
              <w:ind w:right="142"/>
              <w:rPr>
                <w:sz w:val="16"/>
              </w:rPr>
            </w:pPr>
            <w:r>
              <w:rPr>
                <w:sz w:val="16"/>
              </w:rPr>
              <w:t>specialist takes a leadership role within the school and district to articulate the needs of students' information</w:t>
            </w:r>
          </w:p>
        </w:tc>
      </w:tr>
      <w:tr w:rsidR="00927A1E" w14:paraId="2E7003B3" w14:textId="77777777">
        <w:trPr>
          <w:trHeight w:hRule="exact" w:val="183"/>
        </w:trPr>
        <w:tc>
          <w:tcPr>
            <w:tcW w:w="1529" w:type="dxa"/>
            <w:tcBorders>
              <w:top w:val="nil"/>
              <w:bottom w:val="nil"/>
            </w:tcBorders>
          </w:tcPr>
          <w:p w14:paraId="2E7003AD" w14:textId="77777777" w:rsidR="00927A1E" w:rsidRDefault="00927A1E"/>
        </w:tc>
        <w:tc>
          <w:tcPr>
            <w:tcW w:w="1280" w:type="dxa"/>
            <w:tcBorders>
              <w:top w:val="nil"/>
              <w:bottom w:val="nil"/>
            </w:tcBorders>
          </w:tcPr>
          <w:p w14:paraId="2E7003AE" w14:textId="77777777" w:rsidR="00927A1E" w:rsidRDefault="00927A1E"/>
        </w:tc>
        <w:tc>
          <w:tcPr>
            <w:tcW w:w="1980" w:type="dxa"/>
            <w:tcBorders>
              <w:top w:val="nil"/>
              <w:bottom w:val="nil"/>
            </w:tcBorders>
          </w:tcPr>
          <w:p w14:paraId="2E7003AF" w14:textId="77777777" w:rsidR="00927A1E" w:rsidRDefault="00927A1E"/>
        </w:tc>
        <w:tc>
          <w:tcPr>
            <w:tcW w:w="1618" w:type="dxa"/>
            <w:tcBorders>
              <w:top w:val="nil"/>
              <w:bottom w:val="nil"/>
            </w:tcBorders>
          </w:tcPr>
          <w:p w14:paraId="2E7003B0" w14:textId="77777777" w:rsidR="00927A1E" w:rsidRDefault="00CB5ACF">
            <w:pPr>
              <w:pStyle w:val="TableParagraph"/>
              <w:spacing w:line="183" w:lineRule="exact"/>
              <w:rPr>
                <w:sz w:val="16"/>
              </w:rPr>
            </w:pPr>
            <w:r>
              <w:rPr>
                <w:sz w:val="16"/>
              </w:rPr>
              <w:t>information skills within</w:t>
            </w:r>
          </w:p>
        </w:tc>
        <w:tc>
          <w:tcPr>
            <w:tcW w:w="1543" w:type="dxa"/>
            <w:tcBorders>
              <w:top w:val="nil"/>
              <w:bottom w:val="nil"/>
            </w:tcBorders>
          </w:tcPr>
          <w:p w14:paraId="2E7003B1" w14:textId="77777777" w:rsidR="00927A1E" w:rsidRDefault="00CB5ACF">
            <w:pPr>
              <w:pStyle w:val="TableParagraph"/>
              <w:spacing w:line="183" w:lineRule="exact"/>
              <w:rPr>
                <w:sz w:val="16"/>
              </w:rPr>
            </w:pPr>
            <w:r>
              <w:rPr>
                <w:sz w:val="16"/>
              </w:rPr>
              <w:t>students' needs for</w:t>
            </w:r>
          </w:p>
        </w:tc>
        <w:tc>
          <w:tcPr>
            <w:tcW w:w="1628" w:type="dxa"/>
            <w:tcBorders>
              <w:top w:val="nil"/>
              <w:bottom w:val="nil"/>
            </w:tcBorders>
          </w:tcPr>
          <w:p w14:paraId="2E7003B2" w14:textId="77777777" w:rsidR="00927A1E" w:rsidRDefault="00CB5ACF">
            <w:pPr>
              <w:pStyle w:val="TableParagraph"/>
              <w:spacing w:line="183" w:lineRule="exact"/>
              <w:rPr>
                <w:sz w:val="16"/>
              </w:rPr>
            </w:pPr>
            <w:r>
              <w:rPr>
                <w:sz w:val="16"/>
              </w:rPr>
              <w:t>technology within the</w:t>
            </w:r>
          </w:p>
        </w:tc>
      </w:tr>
      <w:tr w:rsidR="00927A1E" w14:paraId="2E7003BA" w14:textId="77777777">
        <w:trPr>
          <w:trHeight w:hRule="exact" w:val="184"/>
        </w:trPr>
        <w:tc>
          <w:tcPr>
            <w:tcW w:w="1529" w:type="dxa"/>
            <w:tcBorders>
              <w:top w:val="nil"/>
              <w:bottom w:val="nil"/>
            </w:tcBorders>
          </w:tcPr>
          <w:p w14:paraId="2E7003B4" w14:textId="77777777" w:rsidR="00927A1E" w:rsidRDefault="00927A1E"/>
        </w:tc>
        <w:tc>
          <w:tcPr>
            <w:tcW w:w="1280" w:type="dxa"/>
            <w:tcBorders>
              <w:top w:val="nil"/>
              <w:bottom w:val="nil"/>
            </w:tcBorders>
          </w:tcPr>
          <w:p w14:paraId="2E7003B5" w14:textId="77777777" w:rsidR="00927A1E" w:rsidRDefault="00927A1E"/>
        </w:tc>
        <w:tc>
          <w:tcPr>
            <w:tcW w:w="1980" w:type="dxa"/>
            <w:tcBorders>
              <w:top w:val="nil"/>
              <w:bottom w:val="nil"/>
            </w:tcBorders>
          </w:tcPr>
          <w:p w14:paraId="2E7003B6" w14:textId="77777777" w:rsidR="00927A1E" w:rsidRDefault="00927A1E"/>
        </w:tc>
        <w:tc>
          <w:tcPr>
            <w:tcW w:w="1618" w:type="dxa"/>
            <w:tcBorders>
              <w:top w:val="nil"/>
              <w:bottom w:val="nil"/>
            </w:tcBorders>
          </w:tcPr>
          <w:p w14:paraId="2E7003B7" w14:textId="77777777" w:rsidR="00927A1E" w:rsidRDefault="00CB5ACF">
            <w:pPr>
              <w:pStyle w:val="TableParagraph"/>
              <w:rPr>
                <w:sz w:val="16"/>
              </w:rPr>
            </w:pPr>
            <w:r>
              <w:rPr>
                <w:sz w:val="16"/>
              </w:rPr>
              <w:t>those standards.</w:t>
            </w:r>
          </w:p>
        </w:tc>
        <w:tc>
          <w:tcPr>
            <w:tcW w:w="1543" w:type="dxa"/>
            <w:tcBorders>
              <w:top w:val="nil"/>
              <w:bottom w:val="nil"/>
            </w:tcBorders>
          </w:tcPr>
          <w:p w14:paraId="2E7003B8" w14:textId="77777777" w:rsidR="00927A1E" w:rsidRDefault="00CB5ACF">
            <w:pPr>
              <w:pStyle w:val="TableParagraph"/>
              <w:rPr>
                <w:sz w:val="16"/>
              </w:rPr>
            </w:pPr>
            <w:r>
              <w:rPr>
                <w:sz w:val="16"/>
              </w:rPr>
              <w:t>information skills</w:t>
            </w:r>
          </w:p>
        </w:tc>
        <w:tc>
          <w:tcPr>
            <w:tcW w:w="1628" w:type="dxa"/>
            <w:tcBorders>
              <w:top w:val="nil"/>
              <w:bottom w:val="nil"/>
            </w:tcBorders>
          </w:tcPr>
          <w:p w14:paraId="2E7003B9" w14:textId="77777777" w:rsidR="00927A1E" w:rsidRDefault="00CB5ACF">
            <w:pPr>
              <w:pStyle w:val="TableParagraph"/>
              <w:rPr>
                <w:sz w:val="16"/>
              </w:rPr>
            </w:pPr>
            <w:r>
              <w:rPr>
                <w:sz w:val="16"/>
              </w:rPr>
              <w:t>school's academic</w:t>
            </w:r>
          </w:p>
        </w:tc>
      </w:tr>
      <w:tr w:rsidR="00927A1E" w14:paraId="2E7003C1" w14:textId="77777777">
        <w:trPr>
          <w:trHeight w:hRule="exact" w:val="183"/>
        </w:trPr>
        <w:tc>
          <w:tcPr>
            <w:tcW w:w="1529" w:type="dxa"/>
            <w:tcBorders>
              <w:top w:val="nil"/>
              <w:bottom w:val="nil"/>
            </w:tcBorders>
          </w:tcPr>
          <w:p w14:paraId="2E7003BB" w14:textId="77777777" w:rsidR="00927A1E" w:rsidRDefault="00927A1E"/>
        </w:tc>
        <w:tc>
          <w:tcPr>
            <w:tcW w:w="1280" w:type="dxa"/>
            <w:tcBorders>
              <w:top w:val="nil"/>
              <w:bottom w:val="nil"/>
            </w:tcBorders>
          </w:tcPr>
          <w:p w14:paraId="2E7003BC" w14:textId="77777777" w:rsidR="00927A1E" w:rsidRDefault="00927A1E"/>
        </w:tc>
        <w:tc>
          <w:tcPr>
            <w:tcW w:w="1980" w:type="dxa"/>
            <w:tcBorders>
              <w:top w:val="nil"/>
              <w:bottom w:val="nil"/>
            </w:tcBorders>
          </w:tcPr>
          <w:p w14:paraId="2E7003BD" w14:textId="77777777" w:rsidR="00927A1E" w:rsidRDefault="00927A1E"/>
        </w:tc>
        <w:tc>
          <w:tcPr>
            <w:tcW w:w="1618" w:type="dxa"/>
            <w:tcBorders>
              <w:top w:val="nil"/>
              <w:bottom w:val="nil"/>
            </w:tcBorders>
          </w:tcPr>
          <w:p w14:paraId="2E7003BE" w14:textId="77777777" w:rsidR="00927A1E" w:rsidRDefault="00927A1E"/>
        </w:tc>
        <w:tc>
          <w:tcPr>
            <w:tcW w:w="1543" w:type="dxa"/>
            <w:tcBorders>
              <w:top w:val="nil"/>
              <w:bottom w:val="nil"/>
            </w:tcBorders>
          </w:tcPr>
          <w:p w14:paraId="2E7003BF" w14:textId="77777777" w:rsidR="00927A1E" w:rsidRDefault="00CB5ACF">
            <w:pPr>
              <w:pStyle w:val="TableParagraph"/>
              <w:spacing w:line="183" w:lineRule="exact"/>
              <w:rPr>
                <w:sz w:val="16"/>
              </w:rPr>
            </w:pPr>
            <w:r>
              <w:rPr>
                <w:sz w:val="16"/>
              </w:rPr>
              <w:t>within those</w:t>
            </w:r>
          </w:p>
        </w:tc>
        <w:tc>
          <w:tcPr>
            <w:tcW w:w="1628" w:type="dxa"/>
            <w:tcBorders>
              <w:top w:val="nil"/>
              <w:bottom w:val="nil"/>
            </w:tcBorders>
          </w:tcPr>
          <w:p w14:paraId="2E7003C0" w14:textId="77777777" w:rsidR="00927A1E" w:rsidRDefault="00CB5ACF">
            <w:pPr>
              <w:pStyle w:val="TableParagraph"/>
              <w:spacing w:line="183" w:lineRule="exact"/>
              <w:rPr>
                <w:sz w:val="16"/>
              </w:rPr>
            </w:pPr>
            <w:r>
              <w:rPr>
                <w:sz w:val="16"/>
              </w:rPr>
              <w:t>program.</w:t>
            </w:r>
          </w:p>
        </w:tc>
      </w:tr>
      <w:tr w:rsidR="00927A1E" w14:paraId="2E7003C8" w14:textId="77777777">
        <w:trPr>
          <w:trHeight w:hRule="exact" w:val="192"/>
        </w:trPr>
        <w:tc>
          <w:tcPr>
            <w:tcW w:w="1529" w:type="dxa"/>
            <w:tcBorders>
              <w:top w:val="nil"/>
            </w:tcBorders>
          </w:tcPr>
          <w:p w14:paraId="2E7003C2" w14:textId="77777777" w:rsidR="00927A1E" w:rsidRDefault="00927A1E"/>
        </w:tc>
        <w:tc>
          <w:tcPr>
            <w:tcW w:w="1280" w:type="dxa"/>
            <w:tcBorders>
              <w:top w:val="nil"/>
            </w:tcBorders>
          </w:tcPr>
          <w:p w14:paraId="2E7003C3" w14:textId="77777777" w:rsidR="00927A1E" w:rsidRDefault="00927A1E"/>
        </w:tc>
        <w:tc>
          <w:tcPr>
            <w:tcW w:w="1980" w:type="dxa"/>
            <w:tcBorders>
              <w:top w:val="nil"/>
            </w:tcBorders>
          </w:tcPr>
          <w:p w14:paraId="2E7003C4" w14:textId="77777777" w:rsidR="00927A1E" w:rsidRDefault="00927A1E"/>
        </w:tc>
        <w:tc>
          <w:tcPr>
            <w:tcW w:w="1618" w:type="dxa"/>
            <w:tcBorders>
              <w:top w:val="nil"/>
            </w:tcBorders>
          </w:tcPr>
          <w:p w14:paraId="2E7003C5" w14:textId="77777777" w:rsidR="00927A1E" w:rsidRDefault="00927A1E"/>
        </w:tc>
        <w:tc>
          <w:tcPr>
            <w:tcW w:w="1543" w:type="dxa"/>
            <w:tcBorders>
              <w:top w:val="nil"/>
            </w:tcBorders>
          </w:tcPr>
          <w:p w14:paraId="2E7003C6" w14:textId="77777777" w:rsidR="00927A1E" w:rsidRDefault="00CB5ACF">
            <w:pPr>
              <w:pStyle w:val="TableParagraph"/>
              <w:rPr>
                <w:sz w:val="16"/>
              </w:rPr>
            </w:pPr>
            <w:r>
              <w:rPr>
                <w:sz w:val="16"/>
              </w:rPr>
              <w:t>standards.</w:t>
            </w:r>
          </w:p>
        </w:tc>
        <w:tc>
          <w:tcPr>
            <w:tcW w:w="1628" w:type="dxa"/>
            <w:tcBorders>
              <w:top w:val="nil"/>
            </w:tcBorders>
          </w:tcPr>
          <w:p w14:paraId="2E7003C7" w14:textId="77777777" w:rsidR="00927A1E" w:rsidRDefault="00927A1E"/>
        </w:tc>
      </w:tr>
      <w:tr w:rsidR="00927A1E" w14:paraId="2E7003D3" w14:textId="77777777">
        <w:trPr>
          <w:trHeight w:hRule="exact" w:val="1196"/>
        </w:trPr>
        <w:tc>
          <w:tcPr>
            <w:tcW w:w="1529" w:type="dxa"/>
            <w:tcBorders>
              <w:bottom w:val="nil"/>
            </w:tcBorders>
          </w:tcPr>
          <w:p w14:paraId="2E7003C9" w14:textId="77777777" w:rsidR="00927A1E" w:rsidRDefault="00CB5ACF">
            <w:pPr>
              <w:pStyle w:val="TableParagraph"/>
              <w:ind w:right="122"/>
              <w:rPr>
                <w:b/>
                <w:sz w:val="16"/>
              </w:rPr>
            </w:pPr>
            <w:r>
              <w:rPr>
                <w:b/>
                <w:sz w:val="16"/>
              </w:rPr>
              <w:t>1c: Establishing goals for the library/media program appropriate to the setting and the students</w:t>
            </w:r>
            <w:r>
              <w:rPr>
                <w:b/>
                <w:spacing w:val="-10"/>
                <w:sz w:val="16"/>
              </w:rPr>
              <w:t xml:space="preserve"> </w:t>
            </w:r>
            <w:r>
              <w:rPr>
                <w:b/>
                <w:sz w:val="16"/>
              </w:rPr>
              <w:t>served</w:t>
            </w:r>
          </w:p>
        </w:tc>
        <w:tc>
          <w:tcPr>
            <w:tcW w:w="1280" w:type="dxa"/>
            <w:tcBorders>
              <w:bottom w:val="nil"/>
            </w:tcBorders>
          </w:tcPr>
          <w:p w14:paraId="2E7003CA" w14:textId="77777777" w:rsidR="00927A1E" w:rsidRDefault="00CB5ACF">
            <w:pPr>
              <w:pStyle w:val="TableParagraph"/>
              <w:spacing w:line="180" w:lineRule="exact"/>
              <w:rPr>
                <w:b/>
                <w:sz w:val="16"/>
              </w:rPr>
            </w:pPr>
            <w:r>
              <w:rPr>
                <w:b/>
                <w:sz w:val="16"/>
              </w:rPr>
              <w:t>Standard</w:t>
            </w:r>
          </w:p>
        </w:tc>
        <w:tc>
          <w:tcPr>
            <w:tcW w:w="1980" w:type="dxa"/>
            <w:tcBorders>
              <w:bottom w:val="nil"/>
            </w:tcBorders>
          </w:tcPr>
          <w:p w14:paraId="2E7003CB"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3CC" w14:textId="77777777" w:rsidR="00927A1E" w:rsidRDefault="00CB5ACF">
            <w:pPr>
              <w:pStyle w:val="TableParagraph"/>
              <w:spacing w:before="18"/>
              <w:ind w:right="213"/>
              <w:rPr>
                <w:sz w:val="16"/>
              </w:rPr>
            </w:pPr>
            <w:r>
              <w:rPr>
                <w:sz w:val="16"/>
              </w:rPr>
              <w:t>has no clear goals for the media program, or they are inappropriate to either the situation in the school or the age of the students.</w:t>
            </w:r>
          </w:p>
        </w:tc>
        <w:tc>
          <w:tcPr>
            <w:tcW w:w="1618" w:type="dxa"/>
            <w:tcBorders>
              <w:bottom w:val="nil"/>
            </w:tcBorders>
          </w:tcPr>
          <w:p w14:paraId="2E7003CD"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CE" w14:textId="77777777" w:rsidR="00927A1E" w:rsidRDefault="00CB5ACF">
            <w:pPr>
              <w:pStyle w:val="TableParagraph"/>
              <w:spacing w:before="18"/>
              <w:ind w:right="96"/>
              <w:rPr>
                <w:sz w:val="16"/>
              </w:rPr>
            </w:pPr>
            <w:r>
              <w:rPr>
                <w:sz w:val="16"/>
              </w:rPr>
              <w:t>specialist's goals for the media program are rudimentary and are partially suitable to the situation in the school</w:t>
            </w:r>
          </w:p>
        </w:tc>
        <w:tc>
          <w:tcPr>
            <w:tcW w:w="1543" w:type="dxa"/>
            <w:tcBorders>
              <w:bottom w:val="nil"/>
            </w:tcBorders>
          </w:tcPr>
          <w:p w14:paraId="2E7003CF"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D0" w14:textId="77777777" w:rsidR="00927A1E" w:rsidRDefault="00CB5ACF">
            <w:pPr>
              <w:pStyle w:val="TableParagraph"/>
              <w:spacing w:before="18"/>
              <w:ind w:right="83"/>
              <w:rPr>
                <w:sz w:val="16"/>
              </w:rPr>
            </w:pPr>
            <w:r>
              <w:rPr>
                <w:sz w:val="16"/>
              </w:rPr>
              <w:t>specialist's goals for the media program are clear and appropriate to the situation in the school and to the age</w:t>
            </w:r>
          </w:p>
        </w:tc>
        <w:tc>
          <w:tcPr>
            <w:tcW w:w="1628" w:type="dxa"/>
            <w:tcBorders>
              <w:bottom w:val="nil"/>
            </w:tcBorders>
          </w:tcPr>
          <w:p w14:paraId="2E7003D1"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3D2" w14:textId="77777777" w:rsidR="00927A1E" w:rsidRDefault="00CB5ACF">
            <w:pPr>
              <w:pStyle w:val="TableParagraph"/>
              <w:spacing w:before="18"/>
              <w:ind w:right="87"/>
              <w:rPr>
                <w:sz w:val="16"/>
              </w:rPr>
            </w:pPr>
            <w:r>
              <w:rPr>
                <w:sz w:val="16"/>
              </w:rPr>
              <w:t>specialist's goals for the media program are highly appropriate to the situation in the school and to the age of the</w:t>
            </w:r>
          </w:p>
        </w:tc>
      </w:tr>
      <w:tr w:rsidR="00927A1E" w14:paraId="2E7003DA" w14:textId="77777777">
        <w:trPr>
          <w:trHeight w:hRule="exact" w:val="184"/>
        </w:trPr>
        <w:tc>
          <w:tcPr>
            <w:tcW w:w="1529" w:type="dxa"/>
            <w:tcBorders>
              <w:top w:val="nil"/>
              <w:bottom w:val="nil"/>
            </w:tcBorders>
          </w:tcPr>
          <w:p w14:paraId="2E7003D4" w14:textId="77777777" w:rsidR="00927A1E" w:rsidRDefault="00927A1E"/>
        </w:tc>
        <w:tc>
          <w:tcPr>
            <w:tcW w:w="1280" w:type="dxa"/>
            <w:tcBorders>
              <w:top w:val="nil"/>
              <w:bottom w:val="nil"/>
            </w:tcBorders>
          </w:tcPr>
          <w:p w14:paraId="2E7003D5" w14:textId="77777777" w:rsidR="00927A1E" w:rsidRDefault="00927A1E"/>
        </w:tc>
        <w:tc>
          <w:tcPr>
            <w:tcW w:w="1980" w:type="dxa"/>
            <w:tcBorders>
              <w:top w:val="nil"/>
              <w:bottom w:val="nil"/>
            </w:tcBorders>
          </w:tcPr>
          <w:p w14:paraId="2E7003D6" w14:textId="77777777" w:rsidR="00927A1E" w:rsidRDefault="00927A1E"/>
        </w:tc>
        <w:tc>
          <w:tcPr>
            <w:tcW w:w="1618" w:type="dxa"/>
            <w:tcBorders>
              <w:top w:val="nil"/>
              <w:bottom w:val="nil"/>
            </w:tcBorders>
          </w:tcPr>
          <w:p w14:paraId="2E7003D7" w14:textId="77777777" w:rsidR="00927A1E" w:rsidRDefault="00CB5ACF">
            <w:pPr>
              <w:pStyle w:val="TableParagraph"/>
              <w:rPr>
                <w:sz w:val="16"/>
              </w:rPr>
            </w:pPr>
            <w:r>
              <w:rPr>
                <w:sz w:val="16"/>
              </w:rPr>
              <w:t>and the age of the</w:t>
            </w:r>
          </w:p>
        </w:tc>
        <w:tc>
          <w:tcPr>
            <w:tcW w:w="1543" w:type="dxa"/>
            <w:tcBorders>
              <w:top w:val="nil"/>
              <w:bottom w:val="nil"/>
            </w:tcBorders>
          </w:tcPr>
          <w:p w14:paraId="2E7003D8" w14:textId="77777777" w:rsidR="00927A1E" w:rsidRDefault="00CB5ACF">
            <w:pPr>
              <w:pStyle w:val="TableParagraph"/>
              <w:rPr>
                <w:sz w:val="16"/>
              </w:rPr>
            </w:pPr>
            <w:r>
              <w:rPr>
                <w:sz w:val="16"/>
              </w:rPr>
              <w:t>of the students.</w:t>
            </w:r>
          </w:p>
        </w:tc>
        <w:tc>
          <w:tcPr>
            <w:tcW w:w="1628" w:type="dxa"/>
            <w:tcBorders>
              <w:top w:val="nil"/>
              <w:bottom w:val="nil"/>
            </w:tcBorders>
          </w:tcPr>
          <w:p w14:paraId="2E7003D9" w14:textId="77777777" w:rsidR="00927A1E" w:rsidRDefault="00CB5ACF">
            <w:pPr>
              <w:pStyle w:val="TableParagraph"/>
              <w:rPr>
                <w:sz w:val="16"/>
              </w:rPr>
            </w:pPr>
            <w:r>
              <w:rPr>
                <w:sz w:val="16"/>
              </w:rPr>
              <w:t>students and have been</w:t>
            </w:r>
          </w:p>
        </w:tc>
      </w:tr>
      <w:tr w:rsidR="00927A1E" w14:paraId="2E7003E1" w14:textId="77777777">
        <w:trPr>
          <w:trHeight w:hRule="exact" w:val="183"/>
        </w:trPr>
        <w:tc>
          <w:tcPr>
            <w:tcW w:w="1529" w:type="dxa"/>
            <w:tcBorders>
              <w:top w:val="nil"/>
              <w:bottom w:val="nil"/>
            </w:tcBorders>
          </w:tcPr>
          <w:p w14:paraId="2E7003DB" w14:textId="77777777" w:rsidR="00927A1E" w:rsidRDefault="00927A1E"/>
        </w:tc>
        <w:tc>
          <w:tcPr>
            <w:tcW w:w="1280" w:type="dxa"/>
            <w:tcBorders>
              <w:top w:val="nil"/>
              <w:bottom w:val="nil"/>
            </w:tcBorders>
          </w:tcPr>
          <w:p w14:paraId="2E7003DC" w14:textId="77777777" w:rsidR="00927A1E" w:rsidRDefault="00927A1E"/>
        </w:tc>
        <w:tc>
          <w:tcPr>
            <w:tcW w:w="1980" w:type="dxa"/>
            <w:tcBorders>
              <w:top w:val="nil"/>
              <w:bottom w:val="nil"/>
            </w:tcBorders>
          </w:tcPr>
          <w:p w14:paraId="2E7003DD" w14:textId="77777777" w:rsidR="00927A1E" w:rsidRDefault="00927A1E"/>
        </w:tc>
        <w:tc>
          <w:tcPr>
            <w:tcW w:w="1618" w:type="dxa"/>
            <w:tcBorders>
              <w:top w:val="nil"/>
              <w:bottom w:val="nil"/>
            </w:tcBorders>
          </w:tcPr>
          <w:p w14:paraId="2E7003DE" w14:textId="77777777" w:rsidR="00927A1E" w:rsidRDefault="00CB5ACF">
            <w:pPr>
              <w:pStyle w:val="TableParagraph"/>
              <w:spacing w:line="183" w:lineRule="exact"/>
              <w:rPr>
                <w:sz w:val="16"/>
              </w:rPr>
            </w:pPr>
            <w:r>
              <w:rPr>
                <w:sz w:val="16"/>
              </w:rPr>
              <w:t>students.</w:t>
            </w:r>
          </w:p>
        </w:tc>
        <w:tc>
          <w:tcPr>
            <w:tcW w:w="1543" w:type="dxa"/>
            <w:tcBorders>
              <w:top w:val="nil"/>
              <w:bottom w:val="nil"/>
            </w:tcBorders>
          </w:tcPr>
          <w:p w14:paraId="2E7003DF" w14:textId="77777777" w:rsidR="00927A1E" w:rsidRDefault="00927A1E"/>
        </w:tc>
        <w:tc>
          <w:tcPr>
            <w:tcW w:w="1628" w:type="dxa"/>
            <w:tcBorders>
              <w:top w:val="nil"/>
              <w:bottom w:val="nil"/>
            </w:tcBorders>
          </w:tcPr>
          <w:p w14:paraId="2E7003E0" w14:textId="77777777" w:rsidR="00927A1E" w:rsidRDefault="00CB5ACF">
            <w:pPr>
              <w:pStyle w:val="TableParagraph"/>
              <w:spacing w:line="183" w:lineRule="exact"/>
              <w:rPr>
                <w:sz w:val="16"/>
              </w:rPr>
            </w:pPr>
            <w:r>
              <w:rPr>
                <w:sz w:val="16"/>
              </w:rPr>
              <w:t>developed following</w:t>
            </w:r>
          </w:p>
        </w:tc>
      </w:tr>
      <w:tr w:rsidR="00927A1E" w14:paraId="2E7003E8" w14:textId="77777777">
        <w:trPr>
          <w:trHeight w:hRule="exact" w:val="184"/>
        </w:trPr>
        <w:tc>
          <w:tcPr>
            <w:tcW w:w="1529" w:type="dxa"/>
            <w:tcBorders>
              <w:top w:val="nil"/>
              <w:bottom w:val="nil"/>
            </w:tcBorders>
          </w:tcPr>
          <w:p w14:paraId="2E7003E2" w14:textId="77777777" w:rsidR="00927A1E" w:rsidRDefault="00927A1E"/>
        </w:tc>
        <w:tc>
          <w:tcPr>
            <w:tcW w:w="1280" w:type="dxa"/>
            <w:tcBorders>
              <w:top w:val="nil"/>
              <w:bottom w:val="nil"/>
            </w:tcBorders>
          </w:tcPr>
          <w:p w14:paraId="2E7003E3" w14:textId="77777777" w:rsidR="00927A1E" w:rsidRDefault="00927A1E"/>
        </w:tc>
        <w:tc>
          <w:tcPr>
            <w:tcW w:w="1980" w:type="dxa"/>
            <w:tcBorders>
              <w:top w:val="nil"/>
              <w:bottom w:val="nil"/>
            </w:tcBorders>
          </w:tcPr>
          <w:p w14:paraId="2E7003E4" w14:textId="77777777" w:rsidR="00927A1E" w:rsidRDefault="00927A1E"/>
        </w:tc>
        <w:tc>
          <w:tcPr>
            <w:tcW w:w="1618" w:type="dxa"/>
            <w:tcBorders>
              <w:top w:val="nil"/>
              <w:bottom w:val="nil"/>
            </w:tcBorders>
          </w:tcPr>
          <w:p w14:paraId="2E7003E5" w14:textId="77777777" w:rsidR="00927A1E" w:rsidRDefault="00927A1E"/>
        </w:tc>
        <w:tc>
          <w:tcPr>
            <w:tcW w:w="1543" w:type="dxa"/>
            <w:tcBorders>
              <w:top w:val="nil"/>
              <w:bottom w:val="nil"/>
            </w:tcBorders>
          </w:tcPr>
          <w:p w14:paraId="2E7003E6" w14:textId="77777777" w:rsidR="00927A1E" w:rsidRDefault="00927A1E"/>
        </w:tc>
        <w:tc>
          <w:tcPr>
            <w:tcW w:w="1628" w:type="dxa"/>
            <w:tcBorders>
              <w:top w:val="nil"/>
              <w:bottom w:val="nil"/>
            </w:tcBorders>
          </w:tcPr>
          <w:p w14:paraId="2E7003E7" w14:textId="77777777" w:rsidR="00927A1E" w:rsidRDefault="00CB5ACF">
            <w:pPr>
              <w:pStyle w:val="TableParagraph"/>
              <w:rPr>
                <w:sz w:val="16"/>
              </w:rPr>
            </w:pPr>
            <w:r>
              <w:rPr>
                <w:sz w:val="16"/>
              </w:rPr>
              <w:t>consultations with</w:t>
            </w:r>
          </w:p>
        </w:tc>
      </w:tr>
      <w:tr w:rsidR="00927A1E" w14:paraId="2E7003EF" w14:textId="77777777">
        <w:trPr>
          <w:trHeight w:hRule="exact" w:val="184"/>
        </w:trPr>
        <w:tc>
          <w:tcPr>
            <w:tcW w:w="1529" w:type="dxa"/>
            <w:tcBorders>
              <w:top w:val="nil"/>
              <w:bottom w:val="nil"/>
            </w:tcBorders>
          </w:tcPr>
          <w:p w14:paraId="2E7003E9" w14:textId="77777777" w:rsidR="00927A1E" w:rsidRDefault="00927A1E"/>
        </w:tc>
        <w:tc>
          <w:tcPr>
            <w:tcW w:w="1280" w:type="dxa"/>
            <w:tcBorders>
              <w:top w:val="nil"/>
              <w:bottom w:val="nil"/>
            </w:tcBorders>
          </w:tcPr>
          <w:p w14:paraId="2E7003EA" w14:textId="77777777" w:rsidR="00927A1E" w:rsidRDefault="00927A1E"/>
        </w:tc>
        <w:tc>
          <w:tcPr>
            <w:tcW w:w="1980" w:type="dxa"/>
            <w:tcBorders>
              <w:top w:val="nil"/>
              <w:bottom w:val="nil"/>
            </w:tcBorders>
          </w:tcPr>
          <w:p w14:paraId="2E7003EB" w14:textId="77777777" w:rsidR="00927A1E" w:rsidRDefault="00927A1E"/>
        </w:tc>
        <w:tc>
          <w:tcPr>
            <w:tcW w:w="1618" w:type="dxa"/>
            <w:tcBorders>
              <w:top w:val="nil"/>
              <w:bottom w:val="nil"/>
            </w:tcBorders>
          </w:tcPr>
          <w:p w14:paraId="2E7003EC" w14:textId="77777777" w:rsidR="00927A1E" w:rsidRDefault="00927A1E"/>
        </w:tc>
        <w:tc>
          <w:tcPr>
            <w:tcW w:w="1543" w:type="dxa"/>
            <w:tcBorders>
              <w:top w:val="nil"/>
              <w:bottom w:val="nil"/>
            </w:tcBorders>
          </w:tcPr>
          <w:p w14:paraId="2E7003ED" w14:textId="77777777" w:rsidR="00927A1E" w:rsidRDefault="00927A1E"/>
        </w:tc>
        <w:tc>
          <w:tcPr>
            <w:tcW w:w="1628" w:type="dxa"/>
            <w:tcBorders>
              <w:top w:val="nil"/>
              <w:bottom w:val="nil"/>
            </w:tcBorders>
          </w:tcPr>
          <w:p w14:paraId="2E7003EE" w14:textId="77777777" w:rsidR="00927A1E" w:rsidRDefault="00CB5ACF">
            <w:pPr>
              <w:pStyle w:val="TableParagraph"/>
              <w:spacing w:line="183" w:lineRule="exact"/>
              <w:rPr>
                <w:sz w:val="16"/>
              </w:rPr>
            </w:pPr>
            <w:r>
              <w:rPr>
                <w:sz w:val="16"/>
              </w:rPr>
              <w:t>students and</w:t>
            </w:r>
          </w:p>
        </w:tc>
      </w:tr>
      <w:tr w:rsidR="00927A1E" w14:paraId="2E7003F6" w14:textId="77777777">
        <w:trPr>
          <w:trHeight w:hRule="exact" w:val="191"/>
        </w:trPr>
        <w:tc>
          <w:tcPr>
            <w:tcW w:w="1529" w:type="dxa"/>
            <w:tcBorders>
              <w:top w:val="nil"/>
            </w:tcBorders>
          </w:tcPr>
          <w:p w14:paraId="2E7003F0" w14:textId="77777777" w:rsidR="00927A1E" w:rsidRDefault="00927A1E"/>
        </w:tc>
        <w:tc>
          <w:tcPr>
            <w:tcW w:w="1280" w:type="dxa"/>
            <w:tcBorders>
              <w:top w:val="nil"/>
            </w:tcBorders>
          </w:tcPr>
          <w:p w14:paraId="2E7003F1" w14:textId="77777777" w:rsidR="00927A1E" w:rsidRDefault="00927A1E"/>
        </w:tc>
        <w:tc>
          <w:tcPr>
            <w:tcW w:w="1980" w:type="dxa"/>
            <w:tcBorders>
              <w:top w:val="nil"/>
            </w:tcBorders>
          </w:tcPr>
          <w:p w14:paraId="2E7003F2" w14:textId="77777777" w:rsidR="00927A1E" w:rsidRDefault="00927A1E"/>
        </w:tc>
        <w:tc>
          <w:tcPr>
            <w:tcW w:w="1618" w:type="dxa"/>
            <w:tcBorders>
              <w:top w:val="nil"/>
            </w:tcBorders>
          </w:tcPr>
          <w:p w14:paraId="2E7003F3" w14:textId="77777777" w:rsidR="00927A1E" w:rsidRDefault="00927A1E"/>
        </w:tc>
        <w:tc>
          <w:tcPr>
            <w:tcW w:w="1543" w:type="dxa"/>
            <w:tcBorders>
              <w:top w:val="nil"/>
            </w:tcBorders>
          </w:tcPr>
          <w:p w14:paraId="2E7003F4" w14:textId="77777777" w:rsidR="00927A1E" w:rsidRDefault="00927A1E"/>
        </w:tc>
        <w:tc>
          <w:tcPr>
            <w:tcW w:w="1628" w:type="dxa"/>
            <w:tcBorders>
              <w:top w:val="nil"/>
            </w:tcBorders>
          </w:tcPr>
          <w:p w14:paraId="2E7003F5" w14:textId="77777777" w:rsidR="00927A1E" w:rsidRDefault="00CB5ACF">
            <w:pPr>
              <w:pStyle w:val="TableParagraph"/>
              <w:rPr>
                <w:sz w:val="16"/>
              </w:rPr>
            </w:pPr>
            <w:r>
              <w:rPr>
                <w:sz w:val="16"/>
              </w:rPr>
              <w:t>colleagues.</w:t>
            </w:r>
          </w:p>
        </w:tc>
      </w:tr>
      <w:tr w:rsidR="00927A1E" w14:paraId="2E700403" w14:textId="77777777">
        <w:trPr>
          <w:trHeight w:hRule="exact" w:val="1747"/>
        </w:trPr>
        <w:tc>
          <w:tcPr>
            <w:tcW w:w="1529" w:type="dxa"/>
            <w:tcBorders>
              <w:bottom w:val="nil"/>
            </w:tcBorders>
          </w:tcPr>
          <w:p w14:paraId="2E7003F7" w14:textId="77777777" w:rsidR="00927A1E" w:rsidRDefault="00CB5ACF">
            <w:pPr>
              <w:pStyle w:val="TableParagraph"/>
              <w:ind w:right="178"/>
              <w:rPr>
                <w:b/>
                <w:sz w:val="16"/>
              </w:rPr>
            </w:pPr>
            <w:r>
              <w:rPr>
                <w:b/>
                <w:sz w:val="16"/>
              </w:rPr>
              <w:t>1d: Demonstrating knowledge of resources, both within and beyond the school and district, and access to such resources as interlibrary loan.</w:t>
            </w:r>
          </w:p>
        </w:tc>
        <w:tc>
          <w:tcPr>
            <w:tcW w:w="1280" w:type="dxa"/>
            <w:tcBorders>
              <w:bottom w:val="nil"/>
            </w:tcBorders>
          </w:tcPr>
          <w:p w14:paraId="2E7003F8" w14:textId="77777777" w:rsidR="00927A1E" w:rsidRDefault="00CB5ACF">
            <w:pPr>
              <w:pStyle w:val="TableParagraph"/>
              <w:ind w:right="140"/>
              <w:rPr>
                <w:b/>
                <w:sz w:val="16"/>
              </w:rPr>
            </w:pPr>
            <w:r>
              <w:rPr>
                <w:b/>
                <w:sz w:val="16"/>
              </w:rPr>
              <w:t>Standard 4: Advocacy &amp; Leadership [4.1]</w:t>
            </w:r>
          </w:p>
          <w:p w14:paraId="2E7003F9" w14:textId="77777777" w:rsidR="00927A1E" w:rsidRDefault="00927A1E">
            <w:pPr>
              <w:pStyle w:val="TableParagraph"/>
              <w:ind w:left="0"/>
              <w:rPr>
                <w:rFonts w:ascii="Arial"/>
                <w:b/>
                <w:sz w:val="16"/>
              </w:rPr>
            </w:pPr>
          </w:p>
          <w:p w14:paraId="2E7003FA" w14:textId="77777777" w:rsidR="00927A1E" w:rsidRDefault="00CB5ACF">
            <w:pPr>
              <w:pStyle w:val="TableParagraph"/>
              <w:ind w:right="214"/>
              <w:rPr>
                <w:b/>
                <w:sz w:val="16"/>
              </w:rPr>
            </w:pPr>
            <w:r>
              <w:rPr>
                <w:b/>
                <w:sz w:val="16"/>
              </w:rPr>
              <w:t>Standard 5: Program Management &amp; Administration [5.4]</w:t>
            </w:r>
          </w:p>
        </w:tc>
        <w:tc>
          <w:tcPr>
            <w:tcW w:w="1980" w:type="dxa"/>
            <w:tcBorders>
              <w:bottom w:val="nil"/>
            </w:tcBorders>
          </w:tcPr>
          <w:p w14:paraId="2E7003FB" w14:textId="77777777" w:rsidR="00927A1E" w:rsidRDefault="00CB5ACF">
            <w:pPr>
              <w:pStyle w:val="TableParagraph"/>
              <w:spacing w:line="257" w:lineRule="exact"/>
              <w:rPr>
                <w:sz w:val="16"/>
              </w:rPr>
            </w:pPr>
            <w:r>
              <w:rPr>
                <w:rFonts w:ascii="MS Gothic" w:hAnsi="MS Gothic"/>
                <w:sz w:val="24"/>
              </w:rPr>
              <w:t>☐</w:t>
            </w:r>
            <w:r>
              <w:rPr>
                <w:sz w:val="16"/>
              </w:rPr>
              <w:t>Library/media specialist</w:t>
            </w:r>
          </w:p>
          <w:p w14:paraId="2E7003FC" w14:textId="77777777" w:rsidR="00927A1E" w:rsidRDefault="00CB5ACF">
            <w:pPr>
              <w:pStyle w:val="TableParagraph"/>
              <w:spacing w:before="18"/>
              <w:ind w:right="228"/>
              <w:rPr>
                <w:sz w:val="16"/>
              </w:rPr>
            </w:pPr>
            <w:r>
              <w:rPr>
                <w:sz w:val="16"/>
              </w:rPr>
              <w:t>demonstrates little or no knowledge of resources available for students and teachers in the school, in other schools in the district, and in the larger community to advance program goals.</w:t>
            </w:r>
          </w:p>
        </w:tc>
        <w:tc>
          <w:tcPr>
            <w:tcW w:w="1618" w:type="dxa"/>
            <w:tcBorders>
              <w:bottom w:val="nil"/>
            </w:tcBorders>
          </w:tcPr>
          <w:p w14:paraId="2E7003FD"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3FE" w14:textId="77777777" w:rsidR="00927A1E" w:rsidRDefault="00CB5ACF">
            <w:pPr>
              <w:pStyle w:val="TableParagraph"/>
              <w:spacing w:before="18"/>
              <w:ind w:right="114"/>
              <w:rPr>
                <w:sz w:val="16"/>
              </w:rPr>
            </w:pPr>
            <w:r>
              <w:rPr>
                <w:sz w:val="16"/>
              </w:rPr>
              <w:t>specialist demonstrates basic knowledge of resources available for students and teachers in the school, in other schools in the district, and in the larger community to advance</w:t>
            </w:r>
          </w:p>
        </w:tc>
        <w:tc>
          <w:tcPr>
            <w:tcW w:w="1543" w:type="dxa"/>
            <w:tcBorders>
              <w:bottom w:val="nil"/>
            </w:tcBorders>
          </w:tcPr>
          <w:p w14:paraId="2E7003FF"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400" w14:textId="77777777" w:rsidR="00927A1E" w:rsidRDefault="00CB5ACF">
            <w:pPr>
              <w:pStyle w:val="TableParagraph"/>
              <w:spacing w:before="18"/>
              <w:ind w:right="114"/>
              <w:rPr>
                <w:sz w:val="16"/>
              </w:rPr>
            </w:pPr>
            <w:r>
              <w:rPr>
                <w:sz w:val="16"/>
              </w:rPr>
              <w:t>specialist is fully aware of resources available for students and teachers in the school, in other schools in the district, and in the larger community to</w:t>
            </w:r>
            <w:r>
              <w:rPr>
                <w:spacing w:val="-12"/>
                <w:sz w:val="16"/>
              </w:rPr>
              <w:t xml:space="preserve"> </w:t>
            </w:r>
            <w:r>
              <w:rPr>
                <w:sz w:val="16"/>
              </w:rPr>
              <w:t>advance</w:t>
            </w:r>
          </w:p>
        </w:tc>
        <w:tc>
          <w:tcPr>
            <w:tcW w:w="1628" w:type="dxa"/>
            <w:tcBorders>
              <w:bottom w:val="nil"/>
            </w:tcBorders>
          </w:tcPr>
          <w:p w14:paraId="2E700401"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402" w14:textId="77777777" w:rsidR="00927A1E" w:rsidRDefault="00CB5ACF">
            <w:pPr>
              <w:pStyle w:val="TableParagraph"/>
              <w:spacing w:before="18"/>
              <w:ind w:right="160"/>
              <w:rPr>
                <w:sz w:val="16"/>
              </w:rPr>
            </w:pPr>
            <w:r>
              <w:rPr>
                <w:sz w:val="16"/>
              </w:rPr>
              <w:t>specialist is fully aware of resources available for students and teachers and actively seeks out new resources from a wide rage of sources to enrich the school's</w:t>
            </w:r>
          </w:p>
        </w:tc>
      </w:tr>
      <w:tr w:rsidR="00927A1E" w14:paraId="2E70040A" w14:textId="77777777">
        <w:trPr>
          <w:trHeight w:hRule="exact" w:val="193"/>
        </w:trPr>
        <w:tc>
          <w:tcPr>
            <w:tcW w:w="1529" w:type="dxa"/>
            <w:tcBorders>
              <w:top w:val="nil"/>
            </w:tcBorders>
          </w:tcPr>
          <w:p w14:paraId="2E700404" w14:textId="77777777" w:rsidR="00927A1E" w:rsidRDefault="00927A1E"/>
        </w:tc>
        <w:tc>
          <w:tcPr>
            <w:tcW w:w="1280" w:type="dxa"/>
            <w:tcBorders>
              <w:top w:val="nil"/>
            </w:tcBorders>
          </w:tcPr>
          <w:p w14:paraId="2E700405" w14:textId="77777777" w:rsidR="00927A1E" w:rsidRDefault="00927A1E"/>
        </w:tc>
        <w:tc>
          <w:tcPr>
            <w:tcW w:w="1980" w:type="dxa"/>
            <w:tcBorders>
              <w:top w:val="nil"/>
            </w:tcBorders>
          </w:tcPr>
          <w:p w14:paraId="2E700406" w14:textId="77777777" w:rsidR="00927A1E" w:rsidRDefault="00927A1E"/>
        </w:tc>
        <w:tc>
          <w:tcPr>
            <w:tcW w:w="1618" w:type="dxa"/>
            <w:tcBorders>
              <w:top w:val="nil"/>
            </w:tcBorders>
          </w:tcPr>
          <w:p w14:paraId="2E700407" w14:textId="77777777" w:rsidR="00927A1E" w:rsidRDefault="00CB5ACF">
            <w:pPr>
              <w:pStyle w:val="TableParagraph"/>
              <w:spacing w:line="183" w:lineRule="exact"/>
              <w:rPr>
                <w:sz w:val="16"/>
              </w:rPr>
            </w:pPr>
            <w:r>
              <w:rPr>
                <w:sz w:val="16"/>
              </w:rPr>
              <w:t>program goals.</w:t>
            </w:r>
          </w:p>
        </w:tc>
        <w:tc>
          <w:tcPr>
            <w:tcW w:w="1543" w:type="dxa"/>
            <w:tcBorders>
              <w:top w:val="nil"/>
            </w:tcBorders>
          </w:tcPr>
          <w:p w14:paraId="2E700408" w14:textId="77777777" w:rsidR="00927A1E" w:rsidRDefault="00CB5ACF">
            <w:pPr>
              <w:pStyle w:val="TableParagraph"/>
              <w:spacing w:line="183" w:lineRule="exact"/>
              <w:rPr>
                <w:sz w:val="16"/>
              </w:rPr>
            </w:pPr>
            <w:r>
              <w:rPr>
                <w:sz w:val="16"/>
              </w:rPr>
              <w:t>program goals.</w:t>
            </w:r>
          </w:p>
        </w:tc>
        <w:tc>
          <w:tcPr>
            <w:tcW w:w="1628" w:type="dxa"/>
            <w:tcBorders>
              <w:top w:val="nil"/>
            </w:tcBorders>
          </w:tcPr>
          <w:p w14:paraId="2E700409" w14:textId="77777777" w:rsidR="00927A1E" w:rsidRDefault="00CB5ACF">
            <w:pPr>
              <w:pStyle w:val="TableParagraph"/>
              <w:spacing w:line="183" w:lineRule="exact"/>
              <w:rPr>
                <w:sz w:val="16"/>
              </w:rPr>
            </w:pPr>
            <w:r>
              <w:rPr>
                <w:sz w:val="16"/>
              </w:rPr>
              <w:t>program.</w:t>
            </w:r>
          </w:p>
        </w:tc>
      </w:tr>
    </w:tbl>
    <w:p w14:paraId="2E70040B" w14:textId="77777777" w:rsidR="00927A1E" w:rsidRDefault="00927A1E">
      <w:pPr>
        <w:spacing w:line="183" w:lineRule="exact"/>
        <w:rPr>
          <w:sz w:val="16"/>
        </w:rPr>
        <w:sectPr w:rsidR="00927A1E">
          <w:pgSz w:w="12240" w:h="15840"/>
          <w:pgMar w:top="720" w:right="1200" w:bottom="740" w:left="1200" w:header="0" w:footer="545"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280"/>
        <w:gridCol w:w="1980"/>
        <w:gridCol w:w="1618"/>
        <w:gridCol w:w="1543"/>
        <w:gridCol w:w="1628"/>
      </w:tblGrid>
      <w:tr w:rsidR="00927A1E" w14:paraId="2E700418" w14:textId="77777777">
        <w:trPr>
          <w:trHeight w:hRule="exact" w:val="1747"/>
        </w:trPr>
        <w:tc>
          <w:tcPr>
            <w:tcW w:w="1529" w:type="dxa"/>
            <w:tcBorders>
              <w:bottom w:val="nil"/>
            </w:tcBorders>
          </w:tcPr>
          <w:p w14:paraId="2E70040C" w14:textId="77777777" w:rsidR="00927A1E" w:rsidRDefault="00CB5ACF">
            <w:pPr>
              <w:pStyle w:val="TableParagraph"/>
              <w:ind w:right="193"/>
              <w:rPr>
                <w:b/>
                <w:sz w:val="16"/>
              </w:rPr>
            </w:pPr>
            <w:r>
              <w:rPr>
                <w:b/>
                <w:sz w:val="16"/>
              </w:rPr>
              <w:t>1e: Planning the library/media program integrated with the overall school program</w:t>
            </w:r>
          </w:p>
        </w:tc>
        <w:tc>
          <w:tcPr>
            <w:tcW w:w="1280" w:type="dxa"/>
            <w:tcBorders>
              <w:bottom w:val="nil"/>
            </w:tcBorders>
          </w:tcPr>
          <w:p w14:paraId="2E70040D" w14:textId="77777777" w:rsidR="00927A1E" w:rsidRDefault="00CB5ACF">
            <w:pPr>
              <w:pStyle w:val="TableParagraph"/>
              <w:ind w:right="140"/>
              <w:rPr>
                <w:b/>
                <w:sz w:val="16"/>
              </w:rPr>
            </w:pPr>
            <w:r>
              <w:rPr>
                <w:b/>
                <w:sz w:val="16"/>
              </w:rPr>
              <w:t>Standard 4: Advocacy &amp; Leadership [4.3]</w:t>
            </w:r>
          </w:p>
          <w:p w14:paraId="2E70040E" w14:textId="77777777" w:rsidR="00927A1E" w:rsidRDefault="00927A1E">
            <w:pPr>
              <w:pStyle w:val="TableParagraph"/>
              <w:spacing w:before="3"/>
              <w:ind w:left="0"/>
              <w:rPr>
                <w:rFonts w:ascii="Arial"/>
                <w:b/>
                <w:sz w:val="16"/>
              </w:rPr>
            </w:pPr>
          </w:p>
          <w:p w14:paraId="2E70040F" w14:textId="77777777" w:rsidR="00927A1E" w:rsidRDefault="00CB5ACF">
            <w:pPr>
              <w:pStyle w:val="TableParagraph"/>
              <w:ind w:right="214"/>
              <w:rPr>
                <w:b/>
                <w:sz w:val="16"/>
              </w:rPr>
            </w:pPr>
            <w:r>
              <w:rPr>
                <w:b/>
                <w:sz w:val="16"/>
              </w:rPr>
              <w:t>Standard 5: Program Management &amp; Administration [5.4]</w:t>
            </w:r>
          </w:p>
        </w:tc>
        <w:tc>
          <w:tcPr>
            <w:tcW w:w="1980" w:type="dxa"/>
            <w:tcBorders>
              <w:bottom w:val="nil"/>
            </w:tcBorders>
          </w:tcPr>
          <w:p w14:paraId="2E700410" w14:textId="77777777" w:rsidR="00927A1E" w:rsidRDefault="00CB5ACF">
            <w:pPr>
              <w:pStyle w:val="TableParagraph"/>
              <w:spacing w:line="255" w:lineRule="exact"/>
              <w:rPr>
                <w:sz w:val="16"/>
              </w:rPr>
            </w:pPr>
            <w:r>
              <w:rPr>
                <w:rFonts w:ascii="MS Gothic" w:hAnsi="MS Gothic"/>
                <w:sz w:val="24"/>
              </w:rPr>
              <w:t>☐</w:t>
            </w:r>
            <w:r>
              <w:rPr>
                <w:sz w:val="16"/>
              </w:rPr>
              <w:t>Library/media program</w:t>
            </w:r>
          </w:p>
          <w:p w14:paraId="2E700411" w14:textId="77777777" w:rsidR="00927A1E" w:rsidRDefault="00CB5ACF">
            <w:pPr>
              <w:pStyle w:val="TableParagraph"/>
              <w:spacing w:before="18"/>
              <w:ind w:right="213"/>
              <w:rPr>
                <w:sz w:val="16"/>
              </w:rPr>
            </w:pPr>
            <w:r>
              <w:rPr>
                <w:sz w:val="16"/>
              </w:rPr>
              <w:t>consists of a random collection of unrelated activities, lacking coherence or an overall structure.</w:t>
            </w:r>
          </w:p>
        </w:tc>
        <w:tc>
          <w:tcPr>
            <w:tcW w:w="1618" w:type="dxa"/>
            <w:tcBorders>
              <w:bottom w:val="nil"/>
            </w:tcBorders>
          </w:tcPr>
          <w:p w14:paraId="2E700412"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13" w14:textId="77777777" w:rsidR="00927A1E" w:rsidRDefault="00CB5ACF">
            <w:pPr>
              <w:pStyle w:val="TableParagraph"/>
              <w:spacing w:before="18"/>
              <w:ind w:right="154"/>
              <w:rPr>
                <w:sz w:val="16"/>
              </w:rPr>
            </w:pPr>
            <w:r>
              <w:rPr>
                <w:sz w:val="16"/>
              </w:rPr>
              <w:t>specialist's plan has a guiding principle and includes a number of worthwhile activities, but some of them don't fit with the broader goals.</w:t>
            </w:r>
          </w:p>
        </w:tc>
        <w:tc>
          <w:tcPr>
            <w:tcW w:w="1543" w:type="dxa"/>
            <w:tcBorders>
              <w:bottom w:val="nil"/>
            </w:tcBorders>
          </w:tcPr>
          <w:p w14:paraId="2E700414"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15" w14:textId="77777777" w:rsidR="00927A1E" w:rsidRDefault="00CB5ACF">
            <w:pPr>
              <w:pStyle w:val="TableParagraph"/>
              <w:spacing w:before="18"/>
              <w:ind w:right="101"/>
              <w:rPr>
                <w:sz w:val="16"/>
              </w:rPr>
            </w:pPr>
            <w:r>
              <w:rPr>
                <w:sz w:val="16"/>
              </w:rPr>
              <w:t>specialist's plan is well designed to support both teachers and students in their information needs.</w:t>
            </w:r>
          </w:p>
        </w:tc>
        <w:tc>
          <w:tcPr>
            <w:tcW w:w="1628" w:type="dxa"/>
            <w:tcBorders>
              <w:bottom w:val="nil"/>
            </w:tcBorders>
          </w:tcPr>
          <w:p w14:paraId="2E700416"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17" w14:textId="77777777" w:rsidR="00927A1E" w:rsidRDefault="00CB5ACF">
            <w:pPr>
              <w:pStyle w:val="TableParagraph"/>
              <w:spacing w:before="18"/>
              <w:ind w:right="126"/>
              <w:rPr>
                <w:sz w:val="16"/>
              </w:rPr>
            </w:pPr>
            <w:r>
              <w:rPr>
                <w:sz w:val="16"/>
              </w:rPr>
              <w:t>specialist's plan is highly coherent, taking into account the competing demands of scheduled time in the library, consultative work with teachers, and work in maintaining and</w:t>
            </w:r>
          </w:p>
        </w:tc>
      </w:tr>
      <w:tr w:rsidR="00927A1E" w14:paraId="2E70041F" w14:textId="77777777">
        <w:trPr>
          <w:trHeight w:hRule="exact" w:val="184"/>
        </w:trPr>
        <w:tc>
          <w:tcPr>
            <w:tcW w:w="1529" w:type="dxa"/>
            <w:tcBorders>
              <w:top w:val="nil"/>
              <w:bottom w:val="nil"/>
            </w:tcBorders>
          </w:tcPr>
          <w:p w14:paraId="2E700419" w14:textId="77777777" w:rsidR="00927A1E" w:rsidRDefault="00927A1E"/>
        </w:tc>
        <w:tc>
          <w:tcPr>
            <w:tcW w:w="1280" w:type="dxa"/>
            <w:tcBorders>
              <w:top w:val="nil"/>
              <w:bottom w:val="nil"/>
            </w:tcBorders>
          </w:tcPr>
          <w:p w14:paraId="2E70041A" w14:textId="77777777" w:rsidR="00927A1E" w:rsidRDefault="00927A1E"/>
        </w:tc>
        <w:tc>
          <w:tcPr>
            <w:tcW w:w="1980" w:type="dxa"/>
            <w:tcBorders>
              <w:top w:val="nil"/>
              <w:bottom w:val="nil"/>
            </w:tcBorders>
          </w:tcPr>
          <w:p w14:paraId="2E70041B" w14:textId="77777777" w:rsidR="00927A1E" w:rsidRDefault="00927A1E"/>
        </w:tc>
        <w:tc>
          <w:tcPr>
            <w:tcW w:w="1618" w:type="dxa"/>
            <w:tcBorders>
              <w:top w:val="nil"/>
              <w:bottom w:val="nil"/>
            </w:tcBorders>
          </w:tcPr>
          <w:p w14:paraId="2E70041C" w14:textId="77777777" w:rsidR="00927A1E" w:rsidRDefault="00927A1E"/>
        </w:tc>
        <w:tc>
          <w:tcPr>
            <w:tcW w:w="1543" w:type="dxa"/>
            <w:tcBorders>
              <w:top w:val="nil"/>
              <w:bottom w:val="nil"/>
            </w:tcBorders>
          </w:tcPr>
          <w:p w14:paraId="2E70041D" w14:textId="77777777" w:rsidR="00927A1E" w:rsidRDefault="00927A1E"/>
        </w:tc>
        <w:tc>
          <w:tcPr>
            <w:tcW w:w="1628" w:type="dxa"/>
            <w:tcBorders>
              <w:top w:val="nil"/>
              <w:bottom w:val="nil"/>
            </w:tcBorders>
          </w:tcPr>
          <w:p w14:paraId="2E70041E" w14:textId="77777777" w:rsidR="00927A1E" w:rsidRDefault="00CB5ACF">
            <w:pPr>
              <w:pStyle w:val="TableParagraph"/>
              <w:spacing w:line="183" w:lineRule="exact"/>
              <w:rPr>
                <w:sz w:val="16"/>
              </w:rPr>
            </w:pPr>
            <w:r>
              <w:rPr>
                <w:sz w:val="16"/>
              </w:rPr>
              <w:t>e</w:t>
            </w:r>
            <w:r>
              <w:rPr>
                <w:spacing w:val="-2"/>
                <w:sz w:val="16"/>
              </w:rPr>
              <w:t>x</w:t>
            </w:r>
            <w:r>
              <w:rPr>
                <w:spacing w:val="-1"/>
                <w:sz w:val="16"/>
              </w:rPr>
              <w:t>t</w:t>
            </w:r>
            <w:r>
              <w:rPr>
                <w:sz w:val="16"/>
              </w:rPr>
              <w:t>e</w:t>
            </w:r>
            <w:r>
              <w:rPr>
                <w:spacing w:val="-2"/>
                <w:sz w:val="16"/>
              </w:rPr>
              <w:t>n</w:t>
            </w:r>
            <w:r>
              <w:rPr>
                <w:sz w:val="16"/>
              </w:rPr>
              <w:t>d</w:t>
            </w:r>
            <w:r>
              <w:rPr>
                <w:spacing w:val="-1"/>
                <w:sz w:val="16"/>
              </w:rPr>
              <w:t>i</w:t>
            </w:r>
            <w:r>
              <w:rPr>
                <w:spacing w:val="-2"/>
                <w:sz w:val="16"/>
              </w:rPr>
              <w:t>n</w:t>
            </w:r>
            <w:r>
              <w:rPr>
                <w:sz w:val="16"/>
              </w:rPr>
              <w:t xml:space="preserve">g </w:t>
            </w:r>
            <w:r>
              <w:rPr>
                <w:spacing w:val="-1"/>
                <w:sz w:val="16"/>
              </w:rPr>
              <w:t>t</w:t>
            </w:r>
            <w:r>
              <w:rPr>
                <w:spacing w:val="-2"/>
                <w:sz w:val="16"/>
              </w:rPr>
              <w:t>h</w:t>
            </w:r>
            <w:r>
              <w:rPr>
                <w:sz w:val="16"/>
              </w:rPr>
              <w:t xml:space="preserve">e </w:t>
            </w:r>
            <w:r>
              <w:rPr>
                <w:spacing w:val="-2"/>
                <w:sz w:val="16"/>
              </w:rPr>
              <w:t>c</w:t>
            </w:r>
            <w:r>
              <w:rPr>
                <w:sz w:val="16"/>
              </w:rPr>
              <w:t>o</w:t>
            </w:r>
            <w:r>
              <w:rPr>
                <w:spacing w:val="-1"/>
                <w:sz w:val="16"/>
              </w:rPr>
              <w:t>ll</w:t>
            </w:r>
            <w:r>
              <w:rPr>
                <w:sz w:val="16"/>
              </w:rPr>
              <w:t>e</w:t>
            </w:r>
            <w:r>
              <w:rPr>
                <w:spacing w:val="-2"/>
                <w:sz w:val="16"/>
              </w:rPr>
              <w:t>c</w:t>
            </w:r>
            <w:r>
              <w:rPr>
                <w:spacing w:val="-1"/>
                <w:sz w:val="16"/>
              </w:rPr>
              <w:t>ti</w:t>
            </w:r>
            <w:r>
              <w:rPr>
                <w:spacing w:val="-2"/>
                <w:sz w:val="16"/>
              </w:rPr>
              <w:t>o</w:t>
            </w:r>
            <w:r>
              <w:rPr>
                <w:sz w:val="16"/>
              </w:rPr>
              <w:t>n</w:t>
            </w:r>
            <w:r>
              <w:rPr>
                <w:w w:val="50"/>
                <w:sz w:val="16"/>
              </w:rPr>
              <w:t>;;</w:t>
            </w:r>
          </w:p>
        </w:tc>
      </w:tr>
      <w:tr w:rsidR="00927A1E" w14:paraId="2E700426" w14:textId="77777777">
        <w:trPr>
          <w:trHeight w:hRule="exact" w:val="184"/>
        </w:trPr>
        <w:tc>
          <w:tcPr>
            <w:tcW w:w="1529" w:type="dxa"/>
            <w:tcBorders>
              <w:top w:val="nil"/>
              <w:bottom w:val="nil"/>
            </w:tcBorders>
          </w:tcPr>
          <w:p w14:paraId="2E700420" w14:textId="77777777" w:rsidR="00927A1E" w:rsidRDefault="00927A1E"/>
        </w:tc>
        <w:tc>
          <w:tcPr>
            <w:tcW w:w="1280" w:type="dxa"/>
            <w:tcBorders>
              <w:top w:val="nil"/>
              <w:bottom w:val="nil"/>
            </w:tcBorders>
          </w:tcPr>
          <w:p w14:paraId="2E700421" w14:textId="77777777" w:rsidR="00927A1E" w:rsidRDefault="00927A1E"/>
        </w:tc>
        <w:tc>
          <w:tcPr>
            <w:tcW w:w="1980" w:type="dxa"/>
            <w:tcBorders>
              <w:top w:val="nil"/>
              <w:bottom w:val="nil"/>
            </w:tcBorders>
          </w:tcPr>
          <w:p w14:paraId="2E700422" w14:textId="77777777" w:rsidR="00927A1E" w:rsidRDefault="00927A1E"/>
        </w:tc>
        <w:tc>
          <w:tcPr>
            <w:tcW w:w="1618" w:type="dxa"/>
            <w:tcBorders>
              <w:top w:val="nil"/>
              <w:bottom w:val="nil"/>
            </w:tcBorders>
          </w:tcPr>
          <w:p w14:paraId="2E700423" w14:textId="77777777" w:rsidR="00927A1E" w:rsidRDefault="00927A1E"/>
        </w:tc>
        <w:tc>
          <w:tcPr>
            <w:tcW w:w="1543" w:type="dxa"/>
            <w:tcBorders>
              <w:top w:val="nil"/>
              <w:bottom w:val="nil"/>
            </w:tcBorders>
          </w:tcPr>
          <w:p w14:paraId="2E700424" w14:textId="77777777" w:rsidR="00927A1E" w:rsidRDefault="00927A1E"/>
        </w:tc>
        <w:tc>
          <w:tcPr>
            <w:tcW w:w="1628" w:type="dxa"/>
            <w:tcBorders>
              <w:top w:val="nil"/>
              <w:bottom w:val="nil"/>
            </w:tcBorders>
          </w:tcPr>
          <w:p w14:paraId="2E700425" w14:textId="77777777" w:rsidR="00927A1E" w:rsidRDefault="00CB5ACF">
            <w:pPr>
              <w:pStyle w:val="TableParagraph"/>
              <w:rPr>
                <w:sz w:val="16"/>
              </w:rPr>
            </w:pPr>
            <w:r>
              <w:rPr>
                <w:sz w:val="16"/>
              </w:rPr>
              <w:t>the plan has been</w:t>
            </w:r>
          </w:p>
        </w:tc>
      </w:tr>
      <w:tr w:rsidR="00927A1E" w14:paraId="2E70042D" w14:textId="77777777">
        <w:trPr>
          <w:trHeight w:hRule="exact" w:val="184"/>
        </w:trPr>
        <w:tc>
          <w:tcPr>
            <w:tcW w:w="1529" w:type="dxa"/>
            <w:tcBorders>
              <w:top w:val="nil"/>
              <w:bottom w:val="nil"/>
            </w:tcBorders>
          </w:tcPr>
          <w:p w14:paraId="2E700427" w14:textId="77777777" w:rsidR="00927A1E" w:rsidRDefault="00927A1E"/>
        </w:tc>
        <w:tc>
          <w:tcPr>
            <w:tcW w:w="1280" w:type="dxa"/>
            <w:tcBorders>
              <w:top w:val="nil"/>
              <w:bottom w:val="nil"/>
            </w:tcBorders>
          </w:tcPr>
          <w:p w14:paraId="2E700428" w14:textId="77777777" w:rsidR="00927A1E" w:rsidRDefault="00927A1E"/>
        </w:tc>
        <w:tc>
          <w:tcPr>
            <w:tcW w:w="1980" w:type="dxa"/>
            <w:tcBorders>
              <w:top w:val="nil"/>
              <w:bottom w:val="nil"/>
            </w:tcBorders>
          </w:tcPr>
          <w:p w14:paraId="2E700429" w14:textId="77777777" w:rsidR="00927A1E" w:rsidRDefault="00927A1E"/>
        </w:tc>
        <w:tc>
          <w:tcPr>
            <w:tcW w:w="1618" w:type="dxa"/>
            <w:tcBorders>
              <w:top w:val="nil"/>
              <w:bottom w:val="nil"/>
            </w:tcBorders>
          </w:tcPr>
          <w:p w14:paraId="2E70042A" w14:textId="77777777" w:rsidR="00927A1E" w:rsidRDefault="00927A1E"/>
        </w:tc>
        <w:tc>
          <w:tcPr>
            <w:tcW w:w="1543" w:type="dxa"/>
            <w:tcBorders>
              <w:top w:val="nil"/>
              <w:bottom w:val="nil"/>
            </w:tcBorders>
          </w:tcPr>
          <w:p w14:paraId="2E70042B" w14:textId="77777777" w:rsidR="00927A1E" w:rsidRDefault="00927A1E"/>
        </w:tc>
        <w:tc>
          <w:tcPr>
            <w:tcW w:w="1628" w:type="dxa"/>
            <w:tcBorders>
              <w:top w:val="nil"/>
              <w:bottom w:val="nil"/>
            </w:tcBorders>
          </w:tcPr>
          <w:p w14:paraId="2E70042C" w14:textId="77777777" w:rsidR="00927A1E" w:rsidRDefault="00CB5ACF">
            <w:pPr>
              <w:pStyle w:val="TableParagraph"/>
              <w:spacing w:line="183" w:lineRule="exact"/>
              <w:rPr>
                <w:sz w:val="16"/>
              </w:rPr>
            </w:pPr>
            <w:r>
              <w:rPr>
                <w:sz w:val="16"/>
              </w:rPr>
              <w:t>developed after</w:t>
            </w:r>
          </w:p>
        </w:tc>
      </w:tr>
      <w:tr w:rsidR="00927A1E" w14:paraId="2E700434" w14:textId="77777777">
        <w:trPr>
          <w:trHeight w:hRule="exact" w:val="184"/>
        </w:trPr>
        <w:tc>
          <w:tcPr>
            <w:tcW w:w="1529" w:type="dxa"/>
            <w:tcBorders>
              <w:top w:val="nil"/>
              <w:bottom w:val="nil"/>
            </w:tcBorders>
          </w:tcPr>
          <w:p w14:paraId="2E70042E" w14:textId="77777777" w:rsidR="00927A1E" w:rsidRDefault="00927A1E"/>
        </w:tc>
        <w:tc>
          <w:tcPr>
            <w:tcW w:w="1280" w:type="dxa"/>
            <w:tcBorders>
              <w:top w:val="nil"/>
              <w:bottom w:val="nil"/>
            </w:tcBorders>
          </w:tcPr>
          <w:p w14:paraId="2E70042F" w14:textId="77777777" w:rsidR="00927A1E" w:rsidRDefault="00927A1E"/>
        </w:tc>
        <w:tc>
          <w:tcPr>
            <w:tcW w:w="1980" w:type="dxa"/>
            <w:tcBorders>
              <w:top w:val="nil"/>
              <w:bottom w:val="nil"/>
            </w:tcBorders>
          </w:tcPr>
          <w:p w14:paraId="2E700430" w14:textId="77777777" w:rsidR="00927A1E" w:rsidRDefault="00927A1E"/>
        </w:tc>
        <w:tc>
          <w:tcPr>
            <w:tcW w:w="1618" w:type="dxa"/>
            <w:tcBorders>
              <w:top w:val="nil"/>
              <w:bottom w:val="nil"/>
            </w:tcBorders>
          </w:tcPr>
          <w:p w14:paraId="2E700431" w14:textId="77777777" w:rsidR="00927A1E" w:rsidRDefault="00927A1E"/>
        </w:tc>
        <w:tc>
          <w:tcPr>
            <w:tcW w:w="1543" w:type="dxa"/>
            <w:tcBorders>
              <w:top w:val="nil"/>
              <w:bottom w:val="nil"/>
            </w:tcBorders>
          </w:tcPr>
          <w:p w14:paraId="2E700432" w14:textId="77777777" w:rsidR="00927A1E" w:rsidRDefault="00927A1E"/>
        </w:tc>
        <w:tc>
          <w:tcPr>
            <w:tcW w:w="1628" w:type="dxa"/>
            <w:tcBorders>
              <w:top w:val="nil"/>
              <w:bottom w:val="nil"/>
            </w:tcBorders>
          </w:tcPr>
          <w:p w14:paraId="2E700433" w14:textId="77777777" w:rsidR="00927A1E" w:rsidRDefault="00CB5ACF">
            <w:pPr>
              <w:pStyle w:val="TableParagraph"/>
              <w:rPr>
                <w:sz w:val="16"/>
              </w:rPr>
            </w:pPr>
            <w:r>
              <w:rPr>
                <w:sz w:val="16"/>
              </w:rPr>
              <w:t>consultation with</w:t>
            </w:r>
          </w:p>
        </w:tc>
      </w:tr>
      <w:tr w:rsidR="00927A1E" w14:paraId="2E70043B" w14:textId="77777777">
        <w:trPr>
          <w:trHeight w:hRule="exact" w:val="193"/>
        </w:trPr>
        <w:tc>
          <w:tcPr>
            <w:tcW w:w="1529" w:type="dxa"/>
            <w:tcBorders>
              <w:top w:val="nil"/>
            </w:tcBorders>
          </w:tcPr>
          <w:p w14:paraId="2E700435" w14:textId="77777777" w:rsidR="00927A1E" w:rsidRDefault="00927A1E"/>
        </w:tc>
        <w:tc>
          <w:tcPr>
            <w:tcW w:w="1280" w:type="dxa"/>
            <w:tcBorders>
              <w:top w:val="nil"/>
            </w:tcBorders>
          </w:tcPr>
          <w:p w14:paraId="2E700436" w14:textId="77777777" w:rsidR="00927A1E" w:rsidRDefault="00927A1E"/>
        </w:tc>
        <w:tc>
          <w:tcPr>
            <w:tcW w:w="1980" w:type="dxa"/>
            <w:tcBorders>
              <w:top w:val="nil"/>
            </w:tcBorders>
          </w:tcPr>
          <w:p w14:paraId="2E700437" w14:textId="77777777" w:rsidR="00927A1E" w:rsidRDefault="00927A1E"/>
        </w:tc>
        <w:tc>
          <w:tcPr>
            <w:tcW w:w="1618" w:type="dxa"/>
            <w:tcBorders>
              <w:top w:val="nil"/>
            </w:tcBorders>
          </w:tcPr>
          <w:p w14:paraId="2E700438" w14:textId="77777777" w:rsidR="00927A1E" w:rsidRDefault="00927A1E"/>
        </w:tc>
        <w:tc>
          <w:tcPr>
            <w:tcW w:w="1543" w:type="dxa"/>
            <w:tcBorders>
              <w:top w:val="nil"/>
            </w:tcBorders>
          </w:tcPr>
          <w:p w14:paraId="2E700439" w14:textId="77777777" w:rsidR="00927A1E" w:rsidRDefault="00927A1E"/>
        </w:tc>
        <w:tc>
          <w:tcPr>
            <w:tcW w:w="1628" w:type="dxa"/>
            <w:tcBorders>
              <w:top w:val="nil"/>
            </w:tcBorders>
          </w:tcPr>
          <w:p w14:paraId="2E70043A" w14:textId="77777777" w:rsidR="00927A1E" w:rsidRDefault="00CB5ACF">
            <w:pPr>
              <w:pStyle w:val="TableParagraph"/>
              <w:spacing w:line="183" w:lineRule="exact"/>
              <w:rPr>
                <w:sz w:val="16"/>
              </w:rPr>
            </w:pPr>
            <w:r>
              <w:rPr>
                <w:sz w:val="16"/>
              </w:rPr>
              <w:t>teachers.</w:t>
            </w:r>
          </w:p>
        </w:tc>
      </w:tr>
      <w:tr w:rsidR="00927A1E" w14:paraId="2E700449" w14:textId="77777777">
        <w:trPr>
          <w:trHeight w:hRule="exact" w:val="1937"/>
        </w:trPr>
        <w:tc>
          <w:tcPr>
            <w:tcW w:w="1529" w:type="dxa"/>
          </w:tcPr>
          <w:p w14:paraId="2E70043C" w14:textId="77777777" w:rsidR="00927A1E" w:rsidRDefault="00CB5ACF">
            <w:pPr>
              <w:pStyle w:val="TableParagraph"/>
              <w:ind w:right="171"/>
              <w:rPr>
                <w:b/>
                <w:sz w:val="16"/>
              </w:rPr>
            </w:pPr>
            <w:r>
              <w:rPr>
                <w:b/>
                <w:sz w:val="16"/>
              </w:rPr>
              <w:t>3b: Collaborating with teachers in the design of instructional units and lessons</w:t>
            </w:r>
          </w:p>
        </w:tc>
        <w:tc>
          <w:tcPr>
            <w:tcW w:w="1280" w:type="dxa"/>
          </w:tcPr>
          <w:p w14:paraId="2E70043D" w14:textId="77777777" w:rsidR="00927A1E" w:rsidRDefault="00CB5ACF">
            <w:pPr>
              <w:pStyle w:val="TableParagraph"/>
              <w:ind w:right="148"/>
              <w:rPr>
                <w:b/>
                <w:sz w:val="16"/>
              </w:rPr>
            </w:pPr>
            <w:r>
              <w:rPr>
                <w:b/>
                <w:sz w:val="16"/>
              </w:rPr>
              <w:t>Standard 4: Advocacy &amp; Leadership [4.1,</w:t>
            </w:r>
          </w:p>
          <w:p w14:paraId="2E70043E" w14:textId="77777777" w:rsidR="00927A1E" w:rsidRDefault="00CB5ACF">
            <w:pPr>
              <w:pStyle w:val="TableParagraph"/>
              <w:spacing w:before="3" w:line="182" w:lineRule="exact"/>
              <w:rPr>
                <w:b/>
                <w:sz w:val="16"/>
              </w:rPr>
            </w:pPr>
            <w:r>
              <w:rPr>
                <w:b/>
                <w:sz w:val="16"/>
              </w:rPr>
              <w:t>4.2, 4.3, 4.4]</w:t>
            </w:r>
          </w:p>
          <w:p w14:paraId="2E70043F" w14:textId="77777777" w:rsidR="00927A1E" w:rsidRDefault="00927A1E">
            <w:pPr>
              <w:pStyle w:val="TableParagraph"/>
              <w:spacing w:before="10"/>
              <w:ind w:left="0"/>
              <w:rPr>
                <w:rFonts w:ascii="Arial"/>
                <w:b/>
                <w:sz w:val="15"/>
              </w:rPr>
            </w:pPr>
          </w:p>
          <w:p w14:paraId="2E700440" w14:textId="77777777" w:rsidR="00927A1E" w:rsidRDefault="00CB5ACF">
            <w:pPr>
              <w:pStyle w:val="TableParagraph"/>
              <w:ind w:right="214"/>
              <w:rPr>
                <w:b/>
                <w:sz w:val="16"/>
              </w:rPr>
            </w:pPr>
            <w:r>
              <w:rPr>
                <w:b/>
                <w:sz w:val="16"/>
              </w:rPr>
              <w:t>Standard 5: Program Management &amp; Administration [5.1, 5.4]</w:t>
            </w:r>
          </w:p>
        </w:tc>
        <w:tc>
          <w:tcPr>
            <w:tcW w:w="1980" w:type="dxa"/>
          </w:tcPr>
          <w:p w14:paraId="2E700441" w14:textId="77777777" w:rsidR="00927A1E" w:rsidRDefault="00CB5ACF">
            <w:pPr>
              <w:pStyle w:val="TableParagraph"/>
              <w:spacing w:line="255" w:lineRule="exact"/>
              <w:ind w:hanging="1"/>
              <w:rPr>
                <w:sz w:val="16"/>
              </w:rPr>
            </w:pPr>
            <w:r>
              <w:rPr>
                <w:rFonts w:ascii="MS Gothic" w:hAnsi="MS Gothic"/>
                <w:sz w:val="24"/>
              </w:rPr>
              <w:t>☐</w:t>
            </w:r>
            <w:r>
              <w:rPr>
                <w:sz w:val="16"/>
              </w:rPr>
              <w:t>Library/media specialist</w:t>
            </w:r>
          </w:p>
          <w:p w14:paraId="2E700442" w14:textId="77777777" w:rsidR="00927A1E" w:rsidRDefault="00CB5ACF">
            <w:pPr>
              <w:pStyle w:val="TableParagraph"/>
              <w:spacing w:before="18"/>
              <w:ind w:right="96"/>
              <w:rPr>
                <w:sz w:val="16"/>
              </w:rPr>
            </w:pPr>
            <w:r>
              <w:rPr>
                <w:sz w:val="16"/>
              </w:rPr>
              <w:t>declines to collaborate with classroom teachers in the design of instructional lessons and units.</w:t>
            </w:r>
          </w:p>
        </w:tc>
        <w:tc>
          <w:tcPr>
            <w:tcW w:w="1618" w:type="dxa"/>
          </w:tcPr>
          <w:p w14:paraId="2E700443"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44" w14:textId="77777777" w:rsidR="00927A1E" w:rsidRDefault="00CB5ACF">
            <w:pPr>
              <w:pStyle w:val="TableParagraph"/>
              <w:spacing w:before="18"/>
              <w:ind w:right="135"/>
              <w:rPr>
                <w:sz w:val="16"/>
              </w:rPr>
            </w:pPr>
            <w:r>
              <w:rPr>
                <w:sz w:val="16"/>
              </w:rPr>
              <w:t>specialist collaborates with classroom teachers in the design of instructional lessons and units when specifically asked to do so.</w:t>
            </w:r>
          </w:p>
        </w:tc>
        <w:tc>
          <w:tcPr>
            <w:tcW w:w="1543" w:type="dxa"/>
          </w:tcPr>
          <w:p w14:paraId="2E700445"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46" w14:textId="77777777" w:rsidR="00927A1E" w:rsidRDefault="00CB5ACF">
            <w:pPr>
              <w:pStyle w:val="TableParagraph"/>
              <w:spacing w:before="18"/>
              <w:ind w:right="134"/>
              <w:rPr>
                <w:sz w:val="16"/>
              </w:rPr>
            </w:pPr>
            <w:r>
              <w:rPr>
                <w:sz w:val="16"/>
              </w:rPr>
              <w:t>specialist initiates collaboration with classroom teachers in the design of instructional lessons and units.</w:t>
            </w:r>
          </w:p>
        </w:tc>
        <w:tc>
          <w:tcPr>
            <w:tcW w:w="1628" w:type="dxa"/>
          </w:tcPr>
          <w:p w14:paraId="2E700447"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48" w14:textId="77777777" w:rsidR="00927A1E" w:rsidRDefault="00CB5ACF">
            <w:pPr>
              <w:pStyle w:val="TableParagraph"/>
              <w:spacing w:before="18"/>
              <w:ind w:right="218"/>
              <w:rPr>
                <w:sz w:val="16"/>
              </w:rPr>
            </w:pPr>
            <w:r>
              <w:rPr>
                <w:sz w:val="16"/>
              </w:rPr>
              <w:t>specialist initiates collaboration with classroom teachers in the design of instructional lessons and units, locating additional resources from sources outside the school.</w:t>
            </w:r>
          </w:p>
        </w:tc>
      </w:tr>
      <w:tr w:rsidR="00927A1E" w14:paraId="2E700455" w14:textId="77777777">
        <w:trPr>
          <w:trHeight w:hRule="exact" w:val="1013"/>
        </w:trPr>
        <w:tc>
          <w:tcPr>
            <w:tcW w:w="1529" w:type="dxa"/>
            <w:tcBorders>
              <w:bottom w:val="nil"/>
            </w:tcBorders>
          </w:tcPr>
          <w:p w14:paraId="2E70044A" w14:textId="77777777" w:rsidR="00927A1E" w:rsidRDefault="00CB5ACF">
            <w:pPr>
              <w:pStyle w:val="TableParagraph"/>
              <w:ind w:right="149"/>
              <w:rPr>
                <w:b/>
                <w:sz w:val="16"/>
              </w:rPr>
            </w:pPr>
            <w:r>
              <w:rPr>
                <w:b/>
                <w:sz w:val="16"/>
              </w:rPr>
              <w:t>3d: Assisting students and teachers in the use of technology in the library/media center</w:t>
            </w:r>
          </w:p>
        </w:tc>
        <w:tc>
          <w:tcPr>
            <w:tcW w:w="1280" w:type="dxa"/>
            <w:tcBorders>
              <w:bottom w:val="nil"/>
            </w:tcBorders>
          </w:tcPr>
          <w:p w14:paraId="2E70044B" w14:textId="77777777" w:rsidR="00927A1E" w:rsidRDefault="00CB5ACF">
            <w:pPr>
              <w:pStyle w:val="TableParagraph"/>
              <w:ind w:right="148"/>
              <w:rPr>
                <w:b/>
                <w:sz w:val="16"/>
              </w:rPr>
            </w:pPr>
            <w:r>
              <w:rPr>
                <w:b/>
                <w:sz w:val="16"/>
              </w:rPr>
              <w:t>Standard 4: Advocacy &amp; Leadership [4.2,</w:t>
            </w:r>
          </w:p>
          <w:p w14:paraId="2E70044C" w14:textId="77777777" w:rsidR="00927A1E" w:rsidRDefault="00CB5ACF">
            <w:pPr>
              <w:pStyle w:val="TableParagraph"/>
              <w:spacing w:before="4"/>
              <w:rPr>
                <w:b/>
                <w:sz w:val="16"/>
              </w:rPr>
            </w:pPr>
            <w:r>
              <w:rPr>
                <w:b/>
                <w:sz w:val="16"/>
              </w:rPr>
              <w:t>4.3, 4.4]</w:t>
            </w:r>
          </w:p>
        </w:tc>
        <w:tc>
          <w:tcPr>
            <w:tcW w:w="1980" w:type="dxa"/>
            <w:tcBorders>
              <w:bottom w:val="nil"/>
            </w:tcBorders>
          </w:tcPr>
          <w:p w14:paraId="2E70044D" w14:textId="77777777" w:rsidR="00927A1E" w:rsidRDefault="00CB5ACF">
            <w:pPr>
              <w:pStyle w:val="TableParagraph"/>
              <w:spacing w:line="255" w:lineRule="exact"/>
              <w:ind w:hanging="1"/>
              <w:rPr>
                <w:sz w:val="16"/>
              </w:rPr>
            </w:pPr>
            <w:r>
              <w:rPr>
                <w:rFonts w:ascii="MS Gothic" w:hAnsi="MS Gothic"/>
                <w:sz w:val="24"/>
              </w:rPr>
              <w:t>☐</w:t>
            </w:r>
            <w:r>
              <w:rPr>
                <w:sz w:val="16"/>
              </w:rPr>
              <w:t>Library/media specialist</w:t>
            </w:r>
          </w:p>
          <w:p w14:paraId="2E70044E" w14:textId="77777777" w:rsidR="00927A1E" w:rsidRDefault="00CB5ACF">
            <w:pPr>
              <w:pStyle w:val="TableParagraph"/>
              <w:spacing w:before="18"/>
              <w:ind w:right="315"/>
              <w:rPr>
                <w:sz w:val="16"/>
              </w:rPr>
            </w:pPr>
            <w:r>
              <w:rPr>
                <w:sz w:val="16"/>
              </w:rPr>
              <w:t>declines to assist students and teachers in the use of technology in the library/media center.</w:t>
            </w:r>
          </w:p>
        </w:tc>
        <w:tc>
          <w:tcPr>
            <w:tcW w:w="1618" w:type="dxa"/>
            <w:tcBorders>
              <w:bottom w:val="nil"/>
            </w:tcBorders>
          </w:tcPr>
          <w:p w14:paraId="2E70044F"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50" w14:textId="77777777" w:rsidR="00927A1E" w:rsidRDefault="00CB5ACF">
            <w:pPr>
              <w:pStyle w:val="TableParagraph"/>
              <w:spacing w:before="18"/>
              <w:ind w:right="112"/>
              <w:rPr>
                <w:sz w:val="16"/>
              </w:rPr>
            </w:pPr>
            <w:r>
              <w:rPr>
                <w:sz w:val="16"/>
              </w:rPr>
              <w:t>specialist assists students and teachers in the use of technology in the library/media</w:t>
            </w:r>
          </w:p>
        </w:tc>
        <w:tc>
          <w:tcPr>
            <w:tcW w:w="1543" w:type="dxa"/>
            <w:tcBorders>
              <w:bottom w:val="nil"/>
            </w:tcBorders>
          </w:tcPr>
          <w:p w14:paraId="2E700451"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52" w14:textId="77777777" w:rsidR="00927A1E" w:rsidRDefault="00CB5ACF">
            <w:pPr>
              <w:pStyle w:val="TableParagraph"/>
              <w:spacing w:before="18"/>
              <w:ind w:right="119"/>
              <w:rPr>
                <w:sz w:val="16"/>
              </w:rPr>
            </w:pPr>
            <w:r>
              <w:rPr>
                <w:sz w:val="16"/>
              </w:rPr>
              <w:t>specialist initiates sessions to assist students and teachers in the use of</w:t>
            </w:r>
          </w:p>
        </w:tc>
        <w:tc>
          <w:tcPr>
            <w:tcW w:w="1628" w:type="dxa"/>
            <w:tcBorders>
              <w:bottom w:val="nil"/>
            </w:tcBorders>
          </w:tcPr>
          <w:p w14:paraId="2E700453"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54" w14:textId="77777777" w:rsidR="00927A1E" w:rsidRDefault="00CB5ACF">
            <w:pPr>
              <w:pStyle w:val="TableParagraph"/>
              <w:spacing w:before="18"/>
              <w:ind w:right="116"/>
              <w:rPr>
                <w:sz w:val="16"/>
              </w:rPr>
            </w:pPr>
            <w:r>
              <w:rPr>
                <w:sz w:val="16"/>
              </w:rPr>
              <w:t>specialist is proactive in initiating sessions to assist students and teachers in the use of</w:t>
            </w:r>
          </w:p>
        </w:tc>
      </w:tr>
      <w:tr w:rsidR="00927A1E" w14:paraId="2E70045C" w14:textId="77777777">
        <w:trPr>
          <w:trHeight w:hRule="exact" w:val="183"/>
        </w:trPr>
        <w:tc>
          <w:tcPr>
            <w:tcW w:w="1529" w:type="dxa"/>
            <w:tcBorders>
              <w:top w:val="nil"/>
              <w:bottom w:val="nil"/>
            </w:tcBorders>
          </w:tcPr>
          <w:p w14:paraId="2E700456" w14:textId="77777777" w:rsidR="00927A1E" w:rsidRDefault="00927A1E"/>
        </w:tc>
        <w:tc>
          <w:tcPr>
            <w:tcW w:w="1280" w:type="dxa"/>
            <w:tcBorders>
              <w:top w:val="nil"/>
              <w:bottom w:val="nil"/>
            </w:tcBorders>
          </w:tcPr>
          <w:p w14:paraId="2E700457" w14:textId="77777777" w:rsidR="00927A1E" w:rsidRDefault="00927A1E"/>
        </w:tc>
        <w:tc>
          <w:tcPr>
            <w:tcW w:w="1980" w:type="dxa"/>
            <w:tcBorders>
              <w:top w:val="nil"/>
              <w:bottom w:val="nil"/>
            </w:tcBorders>
          </w:tcPr>
          <w:p w14:paraId="2E700458" w14:textId="77777777" w:rsidR="00927A1E" w:rsidRDefault="00927A1E"/>
        </w:tc>
        <w:tc>
          <w:tcPr>
            <w:tcW w:w="1618" w:type="dxa"/>
            <w:tcBorders>
              <w:top w:val="nil"/>
              <w:bottom w:val="nil"/>
            </w:tcBorders>
          </w:tcPr>
          <w:p w14:paraId="2E700459" w14:textId="77777777" w:rsidR="00927A1E" w:rsidRDefault="00CB5ACF">
            <w:pPr>
              <w:pStyle w:val="TableParagraph"/>
              <w:spacing w:line="183" w:lineRule="exact"/>
              <w:rPr>
                <w:sz w:val="16"/>
              </w:rPr>
            </w:pPr>
            <w:r>
              <w:rPr>
                <w:sz w:val="16"/>
              </w:rPr>
              <w:t>center when specifically</w:t>
            </w:r>
          </w:p>
        </w:tc>
        <w:tc>
          <w:tcPr>
            <w:tcW w:w="1543" w:type="dxa"/>
            <w:tcBorders>
              <w:top w:val="nil"/>
              <w:bottom w:val="nil"/>
            </w:tcBorders>
          </w:tcPr>
          <w:p w14:paraId="2E70045A" w14:textId="77777777" w:rsidR="00927A1E" w:rsidRDefault="00CB5ACF">
            <w:pPr>
              <w:pStyle w:val="TableParagraph"/>
              <w:spacing w:line="183" w:lineRule="exact"/>
              <w:rPr>
                <w:sz w:val="16"/>
              </w:rPr>
            </w:pPr>
            <w:r>
              <w:rPr>
                <w:sz w:val="16"/>
              </w:rPr>
              <w:t>technology in the</w:t>
            </w:r>
          </w:p>
        </w:tc>
        <w:tc>
          <w:tcPr>
            <w:tcW w:w="1628" w:type="dxa"/>
            <w:tcBorders>
              <w:top w:val="nil"/>
              <w:bottom w:val="nil"/>
            </w:tcBorders>
          </w:tcPr>
          <w:p w14:paraId="2E70045B" w14:textId="77777777" w:rsidR="00927A1E" w:rsidRDefault="00CB5ACF">
            <w:pPr>
              <w:pStyle w:val="TableParagraph"/>
              <w:spacing w:line="183" w:lineRule="exact"/>
              <w:rPr>
                <w:sz w:val="16"/>
              </w:rPr>
            </w:pPr>
            <w:r>
              <w:rPr>
                <w:sz w:val="16"/>
              </w:rPr>
              <w:t>technology in the</w:t>
            </w:r>
          </w:p>
        </w:tc>
      </w:tr>
      <w:tr w:rsidR="00927A1E" w14:paraId="2E700463" w14:textId="77777777">
        <w:trPr>
          <w:trHeight w:hRule="exact" w:val="191"/>
        </w:trPr>
        <w:tc>
          <w:tcPr>
            <w:tcW w:w="1529" w:type="dxa"/>
            <w:tcBorders>
              <w:top w:val="nil"/>
            </w:tcBorders>
          </w:tcPr>
          <w:p w14:paraId="2E70045D" w14:textId="77777777" w:rsidR="00927A1E" w:rsidRDefault="00927A1E"/>
        </w:tc>
        <w:tc>
          <w:tcPr>
            <w:tcW w:w="1280" w:type="dxa"/>
            <w:tcBorders>
              <w:top w:val="nil"/>
            </w:tcBorders>
          </w:tcPr>
          <w:p w14:paraId="2E70045E" w14:textId="77777777" w:rsidR="00927A1E" w:rsidRDefault="00927A1E"/>
        </w:tc>
        <w:tc>
          <w:tcPr>
            <w:tcW w:w="1980" w:type="dxa"/>
            <w:tcBorders>
              <w:top w:val="nil"/>
            </w:tcBorders>
          </w:tcPr>
          <w:p w14:paraId="2E70045F" w14:textId="77777777" w:rsidR="00927A1E" w:rsidRDefault="00927A1E"/>
        </w:tc>
        <w:tc>
          <w:tcPr>
            <w:tcW w:w="1618" w:type="dxa"/>
            <w:tcBorders>
              <w:top w:val="nil"/>
            </w:tcBorders>
          </w:tcPr>
          <w:p w14:paraId="2E700460" w14:textId="77777777" w:rsidR="00927A1E" w:rsidRDefault="00CB5ACF">
            <w:pPr>
              <w:pStyle w:val="TableParagraph"/>
              <w:rPr>
                <w:sz w:val="16"/>
              </w:rPr>
            </w:pPr>
            <w:r>
              <w:rPr>
                <w:sz w:val="16"/>
              </w:rPr>
              <w:t>asked to do so.</w:t>
            </w:r>
          </w:p>
        </w:tc>
        <w:tc>
          <w:tcPr>
            <w:tcW w:w="1543" w:type="dxa"/>
            <w:tcBorders>
              <w:top w:val="nil"/>
            </w:tcBorders>
          </w:tcPr>
          <w:p w14:paraId="2E700461" w14:textId="77777777" w:rsidR="00927A1E" w:rsidRDefault="00CB5ACF">
            <w:pPr>
              <w:pStyle w:val="TableParagraph"/>
              <w:rPr>
                <w:sz w:val="16"/>
              </w:rPr>
            </w:pPr>
            <w:r>
              <w:rPr>
                <w:sz w:val="16"/>
              </w:rPr>
              <w:t>library/media center.</w:t>
            </w:r>
          </w:p>
        </w:tc>
        <w:tc>
          <w:tcPr>
            <w:tcW w:w="1628" w:type="dxa"/>
            <w:tcBorders>
              <w:top w:val="nil"/>
            </w:tcBorders>
          </w:tcPr>
          <w:p w14:paraId="2E700462" w14:textId="77777777" w:rsidR="00927A1E" w:rsidRDefault="00CB5ACF">
            <w:pPr>
              <w:pStyle w:val="TableParagraph"/>
              <w:rPr>
                <w:sz w:val="16"/>
              </w:rPr>
            </w:pPr>
            <w:r>
              <w:rPr>
                <w:sz w:val="16"/>
              </w:rPr>
              <w:t>library/media center.</w:t>
            </w:r>
          </w:p>
        </w:tc>
      </w:tr>
      <w:tr w:rsidR="00927A1E" w14:paraId="2E70046F" w14:textId="77777777">
        <w:trPr>
          <w:trHeight w:hRule="exact" w:val="830"/>
        </w:trPr>
        <w:tc>
          <w:tcPr>
            <w:tcW w:w="1529" w:type="dxa"/>
            <w:tcBorders>
              <w:bottom w:val="nil"/>
            </w:tcBorders>
          </w:tcPr>
          <w:p w14:paraId="2E700464" w14:textId="77777777" w:rsidR="00927A1E" w:rsidRDefault="00CB5ACF">
            <w:pPr>
              <w:pStyle w:val="TableParagraph"/>
              <w:rPr>
                <w:b/>
                <w:sz w:val="16"/>
              </w:rPr>
            </w:pPr>
            <w:r>
              <w:rPr>
                <w:b/>
                <w:sz w:val="16"/>
              </w:rPr>
              <w:t>3e: Demonstrating flexibility and responsiveness</w:t>
            </w:r>
          </w:p>
        </w:tc>
        <w:tc>
          <w:tcPr>
            <w:tcW w:w="1280" w:type="dxa"/>
            <w:tcBorders>
              <w:bottom w:val="nil"/>
            </w:tcBorders>
          </w:tcPr>
          <w:p w14:paraId="2E700465" w14:textId="77777777" w:rsidR="00927A1E" w:rsidRDefault="00CB5ACF">
            <w:pPr>
              <w:pStyle w:val="TableParagraph"/>
              <w:ind w:right="148"/>
              <w:rPr>
                <w:b/>
                <w:sz w:val="16"/>
              </w:rPr>
            </w:pPr>
            <w:r>
              <w:rPr>
                <w:b/>
                <w:sz w:val="16"/>
              </w:rPr>
              <w:t>Standard 4: Advocacy &amp; Leadership [4.1,</w:t>
            </w:r>
          </w:p>
          <w:p w14:paraId="2E700466" w14:textId="77777777" w:rsidR="00927A1E" w:rsidRDefault="00CB5ACF">
            <w:pPr>
              <w:pStyle w:val="TableParagraph"/>
              <w:spacing w:before="1" w:line="182" w:lineRule="exact"/>
              <w:rPr>
                <w:b/>
                <w:sz w:val="16"/>
              </w:rPr>
            </w:pPr>
            <w:r>
              <w:rPr>
                <w:b/>
                <w:sz w:val="16"/>
              </w:rPr>
              <w:t>4.2, 4.3, 4.4]</w:t>
            </w:r>
          </w:p>
        </w:tc>
        <w:tc>
          <w:tcPr>
            <w:tcW w:w="1980" w:type="dxa"/>
            <w:tcBorders>
              <w:bottom w:val="nil"/>
            </w:tcBorders>
          </w:tcPr>
          <w:p w14:paraId="2E700467" w14:textId="77777777" w:rsidR="00927A1E" w:rsidRDefault="00CB5ACF">
            <w:pPr>
              <w:pStyle w:val="TableParagraph"/>
              <w:spacing w:line="257" w:lineRule="exact"/>
              <w:rPr>
                <w:sz w:val="16"/>
              </w:rPr>
            </w:pPr>
            <w:r>
              <w:rPr>
                <w:rFonts w:ascii="MS Gothic" w:hAnsi="MS Gothic"/>
                <w:sz w:val="24"/>
              </w:rPr>
              <w:t>☐</w:t>
            </w:r>
            <w:r>
              <w:rPr>
                <w:sz w:val="16"/>
              </w:rPr>
              <w:t>Library/media specialist</w:t>
            </w:r>
          </w:p>
          <w:p w14:paraId="2E700468" w14:textId="77777777" w:rsidR="00927A1E" w:rsidRDefault="00CB5ACF">
            <w:pPr>
              <w:pStyle w:val="TableParagraph"/>
              <w:spacing w:before="18"/>
              <w:ind w:right="89"/>
              <w:rPr>
                <w:sz w:val="16"/>
              </w:rPr>
            </w:pPr>
            <w:r>
              <w:rPr>
                <w:sz w:val="16"/>
              </w:rPr>
              <w:t>adheres to the plan, in spite of evidence of its inadequacy.</w:t>
            </w:r>
          </w:p>
        </w:tc>
        <w:tc>
          <w:tcPr>
            <w:tcW w:w="1618" w:type="dxa"/>
            <w:tcBorders>
              <w:bottom w:val="nil"/>
            </w:tcBorders>
          </w:tcPr>
          <w:p w14:paraId="2E700469"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46A" w14:textId="77777777" w:rsidR="00927A1E" w:rsidRDefault="00CB5ACF">
            <w:pPr>
              <w:pStyle w:val="TableParagraph"/>
              <w:spacing w:before="18"/>
              <w:ind w:right="165"/>
              <w:rPr>
                <w:sz w:val="16"/>
              </w:rPr>
            </w:pPr>
            <w:r>
              <w:rPr>
                <w:sz w:val="16"/>
              </w:rPr>
              <w:t>specialist makes modest changes in the library/media program</w:t>
            </w:r>
          </w:p>
        </w:tc>
        <w:tc>
          <w:tcPr>
            <w:tcW w:w="1543" w:type="dxa"/>
            <w:tcBorders>
              <w:bottom w:val="nil"/>
            </w:tcBorders>
          </w:tcPr>
          <w:p w14:paraId="2E70046B"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46C" w14:textId="77777777" w:rsidR="00927A1E" w:rsidRDefault="00CB5ACF">
            <w:pPr>
              <w:pStyle w:val="TableParagraph"/>
              <w:spacing w:before="18"/>
              <w:ind w:right="134"/>
              <w:rPr>
                <w:sz w:val="16"/>
              </w:rPr>
            </w:pPr>
            <w:r>
              <w:rPr>
                <w:sz w:val="16"/>
              </w:rPr>
              <w:t>specialist makes revisions to the library/media program</w:t>
            </w:r>
          </w:p>
        </w:tc>
        <w:tc>
          <w:tcPr>
            <w:tcW w:w="1628" w:type="dxa"/>
            <w:tcBorders>
              <w:bottom w:val="nil"/>
            </w:tcBorders>
          </w:tcPr>
          <w:p w14:paraId="2E70046D"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46E" w14:textId="77777777" w:rsidR="00927A1E" w:rsidRDefault="00CB5ACF">
            <w:pPr>
              <w:pStyle w:val="TableParagraph"/>
              <w:spacing w:before="18"/>
              <w:ind w:right="167"/>
              <w:rPr>
                <w:sz w:val="16"/>
              </w:rPr>
            </w:pPr>
            <w:r>
              <w:rPr>
                <w:sz w:val="16"/>
              </w:rPr>
              <w:t>specialist is continually seeking ways to improve the</w:t>
            </w:r>
          </w:p>
        </w:tc>
      </w:tr>
      <w:tr w:rsidR="00927A1E" w14:paraId="2E700476" w14:textId="77777777">
        <w:trPr>
          <w:trHeight w:hRule="exact" w:val="1019"/>
        </w:trPr>
        <w:tc>
          <w:tcPr>
            <w:tcW w:w="1529" w:type="dxa"/>
            <w:tcBorders>
              <w:top w:val="nil"/>
            </w:tcBorders>
          </w:tcPr>
          <w:p w14:paraId="2E700470" w14:textId="77777777" w:rsidR="00927A1E" w:rsidRDefault="00927A1E"/>
        </w:tc>
        <w:tc>
          <w:tcPr>
            <w:tcW w:w="1280" w:type="dxa"/>
            <w:tcBorders>
              <w:top w:val="nil"/>
            </w:tcBorders>
          </w:tcPr>
          <w:p w14:paraId="2E700471" w14:textId="77777777" w:rsidR="00927A1E" w:rsidRDefault="00CB5ACF">
            <w:pPr>
              <w:pStyle w:val="TableParagraph"/>
              <w:spacing w:before="90"/>
              <w:ind w:right="111"/>
              <w:rPr>
                <w:b/>
                <w:sz w:val="16"/>
              </w:rPr>
            </w:pPr>
            <w:r>
              <w:rPr>
                <w:b/>
                <w:sz w:val="16"/>
              </w:rPr>
              <w:t>Standard 5: Program Management &amp; Administration [5.1, 5.2, 5.3, 5.4]</w:t>
            </w:r>
          </w:p>
        </w:tc>
        <w:tc>
          <w:tcPr>
            <w:tcW w:w="1980" w:type="dxa"/>
            <w:tcBorders>
              <w:top w:val="nil"/>
            </w:tcBorders>
          </w:tcPr>
          <w:p w14:paraId="2E700472" w14:textId="77777777" w:rsidR="00927A1E" w:rsidRDefault="00927A1E"/>
        </w:tc>
        <w:tc>
          <w:tcPr>
            <w:tcW w:w="1618" w:type="dxa"/>
            <w:tcBorders>
              <w:top w:val="nil"/>
            </w:tcBorders>
          </w:tcPr>
          <w:p w14:paraId="2E700473" w14:textId="77777777" w:rsidR="00927A1E" w:rsidRDefault="00CB5ACF">
            <w:pPr>
              <w:pStyle w:val="TableParagraph"/>
              <w:ind w:right="261"/>
              <w:jc w:val="both"/>
              <w:rPr>
                <w:sz w:val="16"/>
              </w:rPr>
            </w:pPr>
            <w:r>
              <w:rPr>
                <w:sz w:val="16"/>
              </w:rPr>
              <w:t>when confronted with evidence of the need for change.</w:t>
            </w:r>
          </w:p>
        </w:tc>
        <w:tc>
          <w:tcPr>
            <w:tcW w:w="1543" w:type="dxa"/>
            <w:tcBorders>
              <w:top w:val="nil"/>
            </w:tcBorders>
          </w:tcPr>
          <w:p w14:paraId="2E700474" w14:textId="77777777" w:rsidR="00927A1E" w:rsidRDefault="00CB5ACF">
            <w:pPr>
              <w:pStyle w:val="TableParagraph"/>
              <w:ind w:right="586"/>
              <w:rPr>
                <w:sz w:val="16"/>
              </w:rPr>
            </w:pPr>
            <w:r>
              <w:rPr>
                <w:sz w:val="16"/>
              </w:rPr>
              <w:t>when they are needed.</w:t>
            </w:r>
          </w:p>
        </w:tc>
        <w:tc>
          <w:tcPr>
            <w:tcW w:w="1628" w:type="dxa"/>
            <w:tcBorders>
              <w:top w:val="nil"/>
            </w:tcBorders>
          </w:tcPr>
          <w:p w14:paraId="2E700475" w14:textId="77777777" w:rsidR="00927A1E" w:rsidRDefault="00CB5ACF">
            <w:pPr>
              <w:pStyle w:val="TableParagraph"/>
              <w:ind w:right="145"/>
              <w:rPr>
                <w:sz w:val="16"/>
              </w:rPr>
            </w:pPr>
            <w:r>
              <w:rPr>
                <w:sz w:val="16"/>
              </w:rPr>
              <w:t>library/media program and makes changes as needed in response to student, parent, or teacher input.</w:t>
            </w:r>
          </w:p>
        </w:tc>
      </w:tr>
      <w:tr w:rsidR="00927A1E" w14:paraId="2E700482" w14:textId="77777777">
        <w:trPr>
          <w:trHeight w:hRule="exact" w:val="828"/>
        </w:trPr>
        <w:tc>
          <w:tcPr>
            <w:tcW w:w="1529" w:type="dxa"/>
            <w:tcBorders>
              <w:bottom w:val="nil"/>
            </w:tcBorders>
          </w:tcPr>
          <w:p w14:paraId="2E700477" w14:textId="77777777" w:rsidR="00927A1E" w:rsidRDefault="00CB5ACF">
            <w:pPr>
              <w:pStyle w:val="TableParagraph"/>
              <w:spacing w:line="182" w:lineRule="exact"/>
              <w:rPr>
                <w:b/>
                <w:sz w:val="16"/>
              </w:rPr>
            </w:pPr>
            <w:r>
              <w:rPr>
                <w:b/>
                <w:sz w:val="16"/>
              </w:rPr>
              <w:t>4a: Reflecting on practice</w:t>
            </w:r>
          </w:p>
        </w:tc>
        <w:tc>
          <w:tcPr>
            <w:tcW w:w="1280" w:type="dxa"/>
            <w:tcBorders>
              <w:bottom w:val="nil"/>
            </w:tcBorders>
          </w:tcPr>
          <w:p w14:paraId="2E700478" w14:textId="77777777" w:rsidR="00927A1E" w:rsidRDefault="00CB5ACF">
            <w:pPr>
              <w:pStyle w:val="TableParagraph"/>
              <w:ind w:right="148"/>
              <w:rPr>
                <w:b/>
                <w:sz w:val="16"/>
              </w:rPr>
            </w:pPr>
            <w:r>
              <w:rPr>
                <w:b/>
                <w:sz w:val="16"/>
              </w:rPr>
              <w:t>Standard 4: Advocacy &amp; Leadership [4.1,</w:t>
            </w:r>
          </w:p>
          <w:p w14:paraId="2E700479" w14:textId="77777777" w:rsidR="00927A1E" w:rsidRDefault="00CB5ACF">
            <w:pPr>
              <w:pStyle w:val="TableParagraph"/>
              <w:spacing w:before="3" w:line="182" w:lineRule="exact"/>
              <w:rPr>
                <w:b/>
                <w:sz w:val="16"/>
              </w:rPr>
            </w:pPr>
            <w:r>
              <w:rPr>
                <w:b/>
                <w:sz w:val="16"/>
              </w:rPr>
              <w:t>4.2, 4.3, 4.4]</w:t>
            </w:r>
          </w:p>
        </w:tc>
        <w:tc>
          <w:tcPr>
            <w:tcW w:w="1980" w:type="dxa"/>
            <w:tcBorders>
              <w:bottom w:val="nil"/>
            </w:tcBorders>
          </w:tcPr>
          <w:p w14:paraId="2E70047A"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47B" w14:textId="77777777" w:rsidR="00927A1E" w:rsidRDefault="00CB5ACF">
            <w:pPr>
              <w:pStyle w:val="TableParagraph"/>
              <w:spacing w:before="18"/>
              <w:ind w:right="235"/>
              <w:rPr>
                <w:sz w:val="16"/>
              </w:rPr>
            </w:pPr>
            <w:r>
              <w:rPr>
                <w:sz w:val="16"/>
              </w:rPr>
              <w:t>does not reflect on practice, or the reflections are inaccurate or self</w:t>
            </w:r>
            <w:r>
              <w:rPr>
                <w:w w:val="50"/>
                <w:sz w:val="16"/>
              </w:rPr>
              <w:t>-­</w:t>
            </w:r>
            <w:r>
              <w:rPr>
                <w:sz w:val="16"/>
              </w:rPr>
              <w:t>serving.</w:t>
            </w:r>
          </w:p>
        </w:tc>
        <w:tc>
          <w:tcPr>
            <w:tcW w:w="1618" w:type="dxa"/>
            <w:tcBorders>
              <w:bottom w:val="nil"/>
            </w:tcBorders>
          </w:tcPr>
          <w:p w14:paraId="2E70047C"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7D" w14:textId="77777777" w:rsidR="00927A1E" w:rsidRDefault="00CB5ACF">
            <w:pPr>
              <w:pStyle w:val="TableParagraph"/>
              <w:spacing w:before="18"/>
              <w:ind w:right="103"/>
              <w:rPr>
                <w:sz w:val="16"/>
              </w:rPr>
            </w:pPr>
            <w:r>
              <w:rPr>
                <w:sz w:val="16"/>
              </w:rPr>
              <w:t>specialist's reflection on practice is moderately accurate and objective,</w:t>
            </w:r>
          </w:p>
        </w:tc>
        <w:tc>
          <w:tcPr>
            <w:tcW w:w="1543" w:type="dxa"/>
            <w:tcBorders>
              <w:bottom w:val="nil"/>
            </w:tcBorders>
          </w:tcPr>
          <w:p w14:paraId="2E70047E" w14:textId="77777777" w:rsidR="00927A1E" w:rsidRDefault="00CB5ACF">
            <w:pPr>
              <w:pStyle w:val="TableParagraph"/>
              <w:spacing w:line="255" w:lineRule="exact"/>
              <w:jc w:val="both"/>
              <w:rPr>
                <w:sz w:val="16"/>
              </w:rPr>
            </w:pPr>
            <w:r>
              <w:rPr>
                <w:rFonts w:ascii="MS Gothic" w:hAnsi="MS Gothic"/>
                <w:sz w:val="24"/>
              </w:rPr>
              <w:t>☐</w:t>
            </w:r>
            <w:r>
              <w:rPr>
                <w:sz w:val="16"/>
              </w:rPr>
              <w:t>Library/media</w:t>
            </w:r>
          </w:p>
          <w:p w14:paraId="2E70047F" w14:textId="77777777" w:rsidR="00927A1E" w:rsidRDefault="00CB5ACF">
            <w:pPr>
              <w:pStyle w:val="TableParagraph"/>
              <w:spacing w:before="18"/>
              <w:ind w:right="208"/>
              <w:jc w:val="both"/>
              <w:rPr>
                <w:sz w:val="16"/>
              </w:rPr>
            </w:pPr>
            <w:r>
              <w:rPr>
                <w:sz w:val="16"/>
              </w:rPr>
              <w:t>specialist's reflection provides an accurate and objective</w:t>
            </w:r>
          </w:p>
        </w:tc>
        <w:tc>
          <w:tcPr>
            <w:tcW w:w="1628" w:type="dxa"/>
            <w:tcBorders>
              <w:bottom w:val="nil"/>
            </w:tcBorders>
          </w:tcPr>
          <w:p w14:paraId="2E700480"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81" w14:textId="77777777" w:rsidR="00927A1E" w:rsidRDefault="00CB5ACF">
            <w:pPr>
              <w:pStyle w:val="TableParagraph"/>
              <w:spacing w:before="18"/>
              <w:ind w:right="164"/>
              <w:rPr>
                <w:sz w:val="16"/>
              </w:rPr>
            </w:pPr>
            <w:r>
              <w:rPr>
                <w:sz w:val="16"/>
              </w:rPr>
              <w:t>specialist's reflection is highly accurate and perceptive, citing</w:t>
            </w:r>
          </w:p>
        </w:tc>
      </w:tr>
      <w:tr w:rsidR="00927A1E" w14:paraId="2E70048A" w14:textId="77777777">
        <w:trPr>
          <w:trHeight w:hRule="exact" w:val="1102"/>
        </w:trPr>
        <w:tc>
          <w:tcPr>
            <w:tcW w:w="1529" w:type="dxa"/>
            <w:tcBorders>
              <w:top w:val="nil"/>
              <w:bottom w:val="nil"/>
            </w:tcBorders>
          </w:tcPr>
          <w:p w14:paraId="2E700483" w14:textId="77777777" w:rsidR="00927A1E" w:rsidRDefault="00927A1E"/>
        </w:tc>
        <w:tc>
          <w:tcPr>
            <w:tcW w:w="1280" w:type="dxa"/>
            <w:tcBorders>
              <w:top w:val="nil"/>
              <w:bottom w:val="nil"/>
            </w:tcBorders>
          </w:tcPr>
          <w:p w14:paraId="2E700484" w14:textId="77777777" w:rsidR="00927A1E" w:rsidRDefault="00CB5ACF">
            <w:pPr>
              <w:pStyle w:val="TableParagraph"/>
              <w:spacing w:before="90"/>
              <w:ind w:right="111"/>
              <w:rPr>
                <w:b/>
                <w:sz w:val="16"/>
              </w:rPr>
            </w:pPr>
            <w:r>
              <w:rPr>
                <w:b/>
                <w:sz w:val="16"/>
              </w:rPr>
              <w:t>Standard 5: Program Management &amp; Administration [5.1, 5.2, 5.3, 5.4]</w:t>
            </w:r>
          </w:p>
        </w:tc>
        <w:tc>
          <w:tcPr>
            <w:tcW w:w="1980" w:type="dxa"/>
            <w:tcBorders>
              <w:top w:val="nil"/>
              <w:bottom w:val="nil"/>
            </w:tcBorders>
          </w:tcPr>
          <w:p w14:paraId="2E700485" w14:textId="77777777" w:rsidR="00927A1E" w:rsidRDefault="00927A1E"/>
        </w:tc>
        <w:tc>
          <w:tcPr>
            <w:tcW w:w="1618" w:type="dxa"/>
            <w:tcBorders>
              <w:top w:val="nil"/>
              <w:bottom w:val="nil"/>
            </w:tcBorders>
          </w:tcPr>
          <w:p w14:paraId="2E700486" w14:textId="77777777" w:rsidR="00927A1E" w:rsidRDefault="00CB5ACF">
            <w:pPr>
              <w:pStyle w:val="TableParagraph"/>
              <w:ind w:right="133"/>
              <w:rPr>
                <w:sz w:val="16"/>
              </w:rPr>
            </w:pPr>
            <w:r>
              <w:rPr>
                <w:sz w:val="16"/>
              </w:rPr>
              <w:t>without citing specific examples and with only global suggestions as to how it might be improved.</w:t>
            </w:r>
          </w:p>
        </w:tc>
        <w:tc>
          <w:tcPr>
            <w:tcW w:w="1543" w:type="dxa"/>
            <w:tcBorders>
              <w:top w:val="nil"/>
              <w:bottom w:val="nil"/>
            </w:tcBorders>
          </w:tcPr>
          <w:p w14:paraId="2E700487" w14:textId="77777777" w:rsidR="00927A1E" w:rsidRDefault="00CB5ACF">
            <w:pPr>
              <w:pStyle w:val="TableParagraph"/>
              <w:ind w:right="97"/>
              <w:rPr>
                <w:sz w:val="16"/>
              </w:rPr>
            </w:pPr>
            <w:r>
              <w:rPr>
                <w:sz w:val="16"/>
              </w:rPr>
              <w:t>description of practice, citing specific positive and negative characteristics.</w:t>
            </w:r>
          </w:p>
          <w:p w14:paraId="2E700488" w14:textId="77777777" w:rsidR="00927A1E" w:rsidRDefault="00CB5ACF">
            <w:pPr>
              <w:pStyle w:val="TableParagraph"/>
              <w:ind w:right="96"/>
              <w:rPr>
                <w:sz w:val="16"/>
              </w:rPr>
            </w:pPr>
            <w:r>
              <w:rPr>
                <w:sz w:val="16"/>
              </w:rPr>
              <w:t>Library/media specialist makes some</w:t>
            </w:r>
          </w:p>
        </w:tc>
        <w:tc>
          <w:tcPr>
            <w:tcW w:w="1628" w:type="dxa"/>
            <w:tcBorders>
              <w:top w:val="nil"/>
              <w:bottom w:val="nil"/>
            </w:tcBorders>
          </w:tcPr>
          <w:p w14:paraId="2E700489" w14:textId="77777777" w:rsidR="00927A1E" w:rsidRDefault="00CB5ACF">
            <w:pPr>
              <w:pStyle w:val="TableParagraph"/>
              <w:ind w:right="105"/>
              <w:rPr>
                <w:sz w:val="16"/>
              </w:rPr>
            </w:pPr>
            <w:r>
              <w:rPr>
                <w:sz w:val="16"/>
              </w:rPr>
              <w:t>specific examples. Library/media specialist draws on an extensive repertoire to suggest alternative strategies and their likely success.</w:t>
            </w:r>
          </w:p>
        </w:tc>
      </w:tr>
      <w:tr w:rsidR="00927A1E" w14:paraId="2E700491" w14:textId="77777777">
        <w:trPr>
          <w:trHeight w:hRule="exact" w:val="183"/>
        </w:trPr>
        <w:tc>
          <w:tcPr>
            <w:tcW w:w="1529" w:type="dxa"/>
            <w:tcBorders>
              <w:top w:val="nil"/>
              <w:bottom w:val="nil"/>
            </w:tcBorders>
          </w:tcPr>
          <w:p w14:paraId="2E70048B" w14:textId="77777777" w:rsidR="00927A1E" w:rsidRDefault="00927A1E"/>
        </w:tc>
        <w:tc>
          <w:tcPr>
            <w:tcW w:w="1280" w:type="dxa"/>
            <w:tcBorders>
              <w:top w:val="nil"/>
              <w:bottom w:val="nil"/>
            </w:tcBorders>
          </w:tcPr>
          <w:p w14:paraId="2E70048C" w14:textId="77777777" w:rsidR="00927A1E" w:rsidRDefault="00927A1E"/>
        </w:tc>
        <w:tc>
          <w:tcPr>
            <w:tcW w:w="1980" w:type="dxa"/>
            <w:tcBorders>
              <w:top w:val="nil"/>
              <w:bottom w:val="nil"/>
            </w:tcBorders>
          </w:tcPr>
          <w:p w14:paraId="2E70048D" w14:textId="77777777" w:rsidR="00927A1E" w:rsidRDefault="00927A1E"/>
        </w:tc>
        <w:tc>
          <w:tcPr>
            <w:tcW w:w="1618" w:type="dxa"/>
            <w:tcBorders>
              <w:top w:val="nil"/>
              <w:bottom w:val="nil"/>
            </w:tcBorders>
          </w:tcPr>
          <w:p w14:paraId="2E70048E" w14:textId="77777777" w:rsidR="00927A1E" w:rsidRDefault="00927A1E"/>
        </w:tc>
        <w:tc>
          <w:tcPr>
            <w:tcW w:w="1543" w:type="dxa"/>
            <w:tcBorders>
              <w:top w:val="nil"/>
              <w:bottom w:val="nil"/>
            </w:tcBorders>
          </w:tcPr>
          <w:p w14:paraId="2E70048F" w14:textId="77777777" w:rsidR="00927A1E" w:rsidRDefault="00CB5ACF">
            <w:pPr>
              <w:pStyle w:val="TableParagraph"/>
              <w:spacing w:line="183" w:lineRule="exact"/>
              <w:rPr>
                <w:sz w:val="16"/>
              </w:rPr>
            </w:pPr>
            <w:r>
              <w:rPr>
                <w:sz w:val="16"/>
              </w:rPr>
              <w:t>specific suggestions</w:t>
            </w:r>
          </w:p>
        </w:tc>
        <w:tc>
          <w:tcPr>
            <w:tcW w:w="1628" w:type="dxa"/>
            <w:tcBorders>
              <w:top w:val="nil"/>
              <w:bottom w:val="nil"/>
            </w:tcBorders>
          </w:tcPr>
          <w:p w14:paraId="2E700490" w14:textId="77777777" w:rsidR="00927A1E" w:rsidRDefault="00927A1E"/>
        </w:tc>
      </w:tr>
      <w:tr w:rsidR="00927A1E" w14:paraId="2E700498" w14:textId="77777777">
        <w:trPr>
          <w:trHeight w:hRule="exact" w:val="184"/>
        </w:trPr>
        <w:tc>
          <w:tcPr>
            <w:tcW w:w="1529" w:type="dxa"/>
            <w:tcBorders>
              <w:top w:val="nil"/>
              <w:bottom w:val="nil"/>
            </w:tcBorders>
          </w:tcPr>
          <w:p w14:paraId="2E700492" w14:textId="77777777" w:rsidR="00927A1E" w:rsidRDefault="00927A1E"/>
        </w:tc>
        <w:tc>
          <w:tcPr>
            <w:tcW w:w="1280" w:type="dxa"/>
            <w:tcBorders>
              <w:top w:val="nil"/>
              <w:bottom w:val="nil"/>
            </w:tcBorders>
          </w:tcPr>
          <w:p w14:paraId="2E700493" w14:textId="77777777" w:rsidR="00927A1E" w:rsidRDefault="00927A1E"/>
        </w:tc>
        <w:tc>
          <w:tcPr>
            <w:tcW w:w="1980" w:type="dxa"/>
            <w:tcBorders>
              <w:top w:val="nil"/>
              <w:bottom w:val="nil"/>
            </w:tcBorders>
          </w:tcPr>
          <w:p w14:paraId="2E700494" w14:textId="77777777" w:rsidR="00927A1E" w:rsidRDefault="00927A1E"/>
        </w:tc>
        <w:tc>
          <w:tcPr>
            <w:tcW w:w="1618" w:type="dxa"/>
            <w:tcBorders>
              <w:top w:val="nil"/>
              <w:bottom w:val="nil"/>
            </w:tcBorders>
          </w:tcPr>
          <w:p w14:paraId="2E700495" w14:textId="77777777" w:rsidR="00927A1E" w:rsidRDefault="00927A1E"/>
        </w:tc>
        <w:tc>
          <w:tcPr>
            <w:tcW w:w="1543" w:type="dxa"/>
            <w:tcBorders>
              <w:top w:val="nil"/>
              <w:bottom w:val="nil"/>
            </w:tcBorders>
          </w:tcPr>
          <w:p w14:paraId="2E700496" w14:textId="77777777" w:rsidR="00927A1E" w:rsidRDefault="00CB5ACF">
            <w:pPr>
              <w:pStyle w:val="TableParagraph"/>
              <w:rPr>
                <w:sz w:val="16"/>
              </w:rPr>
            </w:pPr>
            <w:r>
              <w:rPr>
                <w:sz w:val="16"/>
              </w:rPr>
              <w:t>as to how the media</w:t>
            </w:r>
          </w:p>
        </w:tc>
        <w:tc>
          <w:tcPr>
            <w:tcW w:w="1628" w:type="dxa"/>
            <w:tcBorders>
              <w:top w:val="nil"/>
              <w:bottom w:val="nil"/>
            </w:tcBorders>
          </w:tcPr>
          <w:p w14:paraId="2E700497" w14:textId="77777777" w:rsidR="00927A1E" w:rsidRDefault="00927A1E"/>
        </w:tc>
      </w:tr>
      <w:tr w:rsidR="00927A1E" w14:paraId="2E70049F" w14:textId="77777777">
        <w:trPr>
          <w:trHeight w:hRule="exact" w:val="184"/>
        </w:trPr>
        <w:tc>
          <w:tcPr>
            <w:tcW w:w="1529" w:type="dxa"/>
            <w:tcBorders>
              <w:top w:val="nil"/>
              <w:bottom w:val="nil"/>
            </w:tcBorders>
          </w:tcPr>
          <w:p w14:paraId="2E700499" w14:textId="77777777" w:rsidR="00927A1E" w:rsidRDefault="00927A1E"/>
        </w:tc>
        <w:tc>
          <w:tcPr>
            <w:tcW w:w="1280" w:type="dxa"/>
            <w:tcBorders>
              <w:top w:val="nil"/>
              <w:bottom w:val="nil"/>
            </w:tcBorders>
          </w:tcPr>
          <w:p w14:paraId="2E70049A" w14:textId="77777777" w:rsidR="00927A1E" w:rsidRDefault="00927A1E"/>
        </w:tc>
        <w:tc>
          <w:tcPr>
            <w:tcW w:w="1980" w:type="dxa"/>
            <w:tcBorders>
              <w:top w:val="nil"/>
              <w:bottom w:val="nil"/>
            </w:tcBorders>
          </w:tcPr>
          <w:p w14:paraId="2E70049B" w14:textId="77777777" w:rsidR="00927A1E" w:rsidRDefault="00927A1E"/>
        </w:tc>
        <w:tc>
          <w:tcPr>
            <w:tcW w:w="1618" w:type="dxa"/>
            <w:tcBorders>
              <w:top w:val="nil"/>
              <w:bottom w:val="nil"/>
            </w:tcBorders>
          </w:tcPr>
          <w:p w14:paraId="2E70049C" w14:textId="77777777" w:rsidR="00927A1E" w:rsidRDefault="00927A1E"/>
        </w:tc>
        <w:tc>
          <w:tcPr>
            <w:tcW w:w="1543" w:type="dxa"/>
            <w:tcBorders>
              <w:top w:val="nil"/>
              <w:bottom w:val="nil"/>
            </w:tcBorders>
          </w:tcPr>
          <w:p w14:paraId="2E70049D" w14:textId="77777777" w:rsidR="00927A1E" w:rsidRDefault="00CB5ACF">
            <w:pPr>
              <w:pStyle w:val="TableParagraph"/>
              <w:spacing w:line="183" w:lineRule="exact"/>
              <w:rPr>
                <w:sz w:val="16"/>
              </w:rPr>
            </w:pPr>
            <w:r>
              <w:rPr>
                <w:sz w:val="16"/>
              </w:rPr>
              <w:t>program might be</w:t>
            </w:r>
          </w:p>
        </w:tc>
        <w:tc>
          <w:tcPr>
            <w:tcW w:w="1628" w:type="dxa"/>
            <w:tcBorders>
              <w:top w:val="nil"/>
              <w:bottom w:val="nil"/>
            </w:tcBorders>
          </w:tcPr>
          <w:p w14:paraId="2E70049E" w14:textId="77777777" w:rsidR="00927A1E" w:rsidRDefault="00927A1E"/>
        </w:tc>
      </w:tr>
      <w:tr w:rsidR="00927A1E" w14:paraId="2E7004A6" w14:textId="77777777">
        <w:trPr>
          <w:trHeight w:hRule="exact" w:val="191"/>
        </w:trPr>
        <w:tc>
          <w:tcPr>
            <w:tcW w:w="1529" w:type="dxa"/>
            <w:tcBorders>
              <w:top w:val="nil"/>
            </w:tcBorders>
          </w:tcPr>
          <w:p w14:paraId="2E7004A0" w14:textId="77777777" w:rsidR="00927A1E" w:rsidRDefault="00927A1E"/>
        </w:tc>
        <w:tc>
          <w:tcPr>
            <w:tcW w:w="1280" w:type="dxa"/>
            <w:tcBorders>
              <w:top w:val="nil"/>
            </w:tcBorders>
          </w:tcPr>
          <w:p w14:paraId="2E7004A1" w14:textId="77777777" w:rsidR="00927A1E" w:rsidRDefault="00927A1E"/>
        </w:tc>
        <w:tc>
          <w:tcPr>
            <w:tcW w:w="1980" w:type="dxa"/>
            <w:tcBorders>
              <w:top w:val="nil"/>
            </w:tcBorders>
          </w:tcPr>
          <w:p w14:paraId="2E7004A2" w14:textId="77777777" w:rsidR="00927A1E" w:rsidRDefault="00927A1E"/>
        </w:tc>
        <w:tc>
          <w:tcPr>
            <w:tcW w:w="1618" w:type="dxa"/>
            <w:tcBorders>
              <w:top w:val="nil"/>
            </w:tcBorders>
          </w:tcPr>
          <w:p w14:paraId="2E7004A3" w14:textId="77777777" w:rsidR="00927A1E" w:rsidRDefault="00927A1E"/>
        </w:tc>
        <w:tc>
          <w:tcPr>
            <w:tcW w:w="1543" w:type="dxa"/>
            <w:tcBorders>
              <w:top w:val="nil"/>
            </w:tcBorders>
          </w:tcPr>
          <w:p w14:paraId="2E7004A4" w14:textId="77777777" w:rsidR="00927A1E" w:rsidRDefault="00CB5ACF">
            <w:pPr>
              <w:pStyle w:val="TableParagraph"/>
              <w:rPr>
                <w:sz w:val="16"/>
              </w:rPr>
            </w:pPr>
            <w:r>
              <w:rPr>
                <w:sz w:val="16"/>
              </w:rPr>
              <w:t>improved.</w:t>
            </w:r>
          </w:p>
        </w:tc>
        <w:tc>
          <w:tcPr>
            <w:tcW w:w="1628" w:type="dxa"/>
            <w:tcBorders>
              <w:top w:val="nil"/>
            </w:tcBorders>
          </w:tcPr>
          <w:p w14:paraId="2E7004A5" w14:textId="77777777" w:rsidR="00927A1E" w:rsidRDefault="00927A1E"/>
        </w:tc>
      </w:tr>
      <w:tr w:rsidR="00927A1E" w14:paraId="2E7004B2" w14:textId="77777777">
        <w:trPr>
          <w:trHeight w:hRule="exact" w:val="829"/>
        </w:trPr>
        <w:tc>
          <w:tcPr>
            <w:tcW w:w="1529" w:type="dxa"/>
            <w:tcBorders>
              <w:bottom w:val="nil"/>
            </w:tcBorders>
          </w:tcPr>
          <w:p w14:paraId="2E7004A7" w14:textId="77777777" w:rsidR="00927A1E" w:rsidRDefault="00CB5ACF">
            <w:pPr>
              <w:pStyle w:val="TableParagraph"/>
              <w:rPr>
                <w:b/>
                <w:sz w:val="16"/>
              </w:rPr>
            </w:pPr>
            <w:r>
              <w:rPr>
                <w:b/>
                <w:sz w:val="16"/>
              </w:rPr>
              <w:t>4c: Communicating with the larger community</w:t>
            </w:r>
          </w:p>
        </w:tc>
        <w:tc>
          <w:tcPr>
            <w:tcW w:w="1280" w:type="dxa"/>
            <w:tcBorders>
              <w:bottom w:val="nil"/>
            </w:tcBorders>
          </w:tcPr>
          <w:p w14:paraId="2E7004A8" w14:textId="77777777" w:rsidR="00927A1E" w:rsidRDefault="00CB5ACF">
            <w:pPr>
              <w:pStyle w:val="TableParagraph"/>
              <w:ind w:right="148"/>
              <w:rPr>
                <w:b/>
                <w:sz w:val="16"/>
              </w:rPr>
            </w:pPr>
            <w:r>
              <w:rPr>
                <w:b/>
                <w:sz w:val="16"/>
              </w:rPr>
              <w:t>Standard 4: Advocacy &amp; Leadership [4.1,</w:t>
            </w:r>
          </w:p>
          <w:p w14:paraId="2E7004A9" w14:textId="77777777" w:rsidR="00927A1E" w:rsidRDefault="00CB5ACF">
            <w:pPr>
              <w:pStyle w:val="TableParagraph"/>
              <w:spacing w:before="4"/>
              <w:rPr>
                <w:b/>
                <w:sz w:val="16"/>
              </w:rPr>
            </w:pPr>
            <w:r>
              <w:rPr>
                <w:b/>
                <w:sz w:val="16"/>
              </w:rPr>
              <w:t>4.3, 4.4]</w:t>
            </w:r>
          </w:p>
        </w:tc>
        <w:tc>
          <w:tcPr>
            <w:tcW w:w="1980" w:type="dxa"/>
            <w:tcBorders>
              <w:bottom w:val="nil"/>
            </w:tcBorders>
          </w:tcPr>
          <w:p w14:paraId="2E7004AA" w14:textId="77777777" w:rsidR="00927A1E" w:rsidRDefault="00CB5ACF">
            <w:pPr>
              <w:pStyle w:val="TableParagraph"/>
              <w:spacing w:line="255" w:lineRule="exact"/>
              <w:jc w:val="both"/>
              <w:rPr>
                <w:sz w:val="16"/>
              </w:rPr>
            </w:pPr>
            <w:r>
              <w:rPr>
                <w:rFonts w:ascii="MS Gothic" w:hAnsi="MS Gothic"/>
                <w:sz w:val="24"/>
              </w:rPr>
              <w:t>☐</w:t>
            </w:r>
            <w:r>
              <w:rPr>
                <w:sz w:val="16"/>
              </w:rPr>
              <w:t>Library/media specialist</w:t>
            </w:r>
          </w:p>
          <w:p w14:paraId="2E7004AB" w14:textId="77777777" w:rsidR="00927A1E" w:rsidRDefault="00CB5ACF">
            <w:pPr>
              <w:pStyle w:val="TableParagraph"/>
              <w:spacing w:before="18"/>
              <w:ind w:right="177"/>
              <w:jc w:val="both"/>
              <w:rPr>
                <w:sz w:val="16"/>
              </w:rPr>
            </w:pPr>
            <w:r>
              <w:rPr>
                <w:sz w:val="16"/>
              </w:rPr>
              <w:t>makes no effort to engage in outreach efforts to parents or the larger community.</w:t>
            </w:r>
          </w:p>
        </w:tc>
        <w:tc>
          <w:tcPr>
            <w:tcW w:w="1618" w:type="dxa"/>
            <w:tcBorders>
              <w:bottom w:val="nil"/>
            </w:tcBorders>
          </w:tcPr>
          <w:p w14:paraId="2E7004AC"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AD" w14:textId="77777777" w:rsidR="00927A1E" w:rsidRDefault="00CB5ACF">
            <w:pPr>
              <w:pStyle w:val="TableParagraph"/>
              <w:spacing w:before="18"/>
              <w:ind w:right="361"/>
              <w:rPr>
                <w:sz w:val="16"/>
              </w:rPr>
            </w:pPr>
            <w:r>
              <w:rPr>
                <w:sz w:val="16"/>
              </w:rPr>
              <w:t>specialist makes sporadic efforts to engage in outreach</w:t>
            </w:r>
          </w:p>
        </w:tc>
        <w:tc>
          <w:tcPr>
            <w:tcW w:w="1543" w:type="dxa"/>
            <w:tcBorders>
              <w:bottom w:val="nil"/>
            </w:tcBorders>
          </w:tcPr>
          <w:p w14:paraId="2E7004AE"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AF" w14:textId="77777777" w:rsidR="00927A1E" w:rsidRDefault="00CB5ACF">
            <w:pPr>
              <w:pStyle w:val="TableParagraph"/>
              <w:spacing w:before="18"/>
              <w:ind w:right="126"/>
              <w:rPr>
                <w:sz w:val="16"/>
              </w:rPr>
            </w:pPr>
            <w:r>
              <w:rPr>
                <w:sz w:val="16"/>
              </w:rPr>
              <w:t>specialist engages in outreach efforts to parents and the larger</w:t>
            </w:r>
          </w:p>
        </w:tc>
        <w:tc>
          <w:tcPr>
            <w:tcW w:w="1628" w:type="dxa"/>
            <w:tcBorders>
              <w:bottom w:val="nil"/>
            </w:tcBorders>
          </w:tcPr>
          <w:p w14:paraId="2E7004B0" w14:textId="77777777" w:rsidR="00927A1E" w:rsidRDefault="00CB5ACF">
            <w:pPr>
              <w:pStyle w:val="TableParagraph"/>
              <w:spacing w:line="255" w:lineRule="exact"/>
              <w:jc w:val="both"/>
              <w:rPr>
                <w:sz w:val="16"/>
              </w:rPr>
            </w:pPr>
            <w:r>
              <w:rPr>
                <w:rFonts w:ascii="MS Gothic" w:hAnsi="MS Gothic"/>
                <w:sz w:val="24"/>
              </w:rPr>
              <w:t>☐</w:t>
            </w:r>
            <w:r>
              <w:rPr>
                <w:sz w:val="16"/>
              </w:rPr>
              <w:t>Library/media</w:t>
            </w:r>
          </w:p>
          <w:p w14:paraId="2E7004B1" w14:textId="77777777" w:rsidR="00927A1E" w:rsidRDefault="00CB5ACF">
            <w:pPr>
              <w:pStyle w:val="TableParagraph"/>
              <w:spacing w:before="18"/>
              <w:ind w:right="103"/>
              <w:jc w:val="both"/>
              <w:rPr>
                <w:sz w:val="16"/>
              </w:rPr>
            </w:pPr>
            <w:r>
              <w:rPr>
                <w:sz w:val="16"/>
              </w:rPr>
              <w:t>specialist is proactive in reaching out to parents and establishing contact</w:t>
            </w:r>
          </w:p>
        </w:tc>
      </w:tr>
      <w:tr w:rsidR="00927A1E" w14:paraId="2E7004B9" w14:textId="77777777">
        <w:trPr>
          <w:trHeight w:hRule="exact" w:val="184"/>
        </w:trPr>
        <w:tc>
          <w:tcPr>
            <w:tcW w:w="1529" w:type="dxa"/>
            <w:tcBorders>
              <w:top w:val="nil"/>
              <w:bottom w:val="nil"/>
            </w:tcBorders>
          </w:tcPr>
          <w:p w14:paraId="2E7004B3" w14:textId="77777777" w:rsidR="00927A1E" w:rsidRDefault="00927A1E"/>
        </w:tc>
        <w:tc>
          <w:tcPr>
            <w:tcW w:w="1280" w:type="dxa"/>
            <w:tcBorders>
              <w:top w:val="nil"/>
              <w:bottom w:val="nil"/>
            </w:tcBorders>
          </w:tcPr>
          <w:p w14:paraId="2E7004B4" w14:textId="77777777" w:rsidR="00927A1E" w:rsidRDefault="00927A1E"/>
        </w:tc>
        <w:tc>
          <w:tcPr>
            <w:tcW w:w="1980" w:type="dxa"/>
            <w:tcBorders>
              <w:top w:val="nil"/>
              <w:bottom w:val="nil"/>
            </w:tcBorders>
          </w:tcPr>
          <w:p w14:paraId="2E7004B5" w14:textId="77777777" w:rsidR="00927A1E" w:rsidRDefault="00927A1E"/>
        </w:tc>
        <w:tc>
          <w:tcPr>
            <w:tcW w:w="1618" w:type="dxa"/>
            <w:tcBorders>
              <w:top w:val="nil"/>
              <w:bottom w:val="nil"/>
            </w:tcBorders>
          </w:tcPr>
          <w:p w14:paraId="2E7004B6" w14:textId="77777777" w:rsidR="00927A1E" w:rsidRDefault="00CB5ACF">
            <w:pPr>
              <w:pStyle w:val="TableParagraph"/>
              <w:rPr>
                <w:sz w:val="16"/>
              </w:rPr>
            </w:pPr>
            <w:r>
              <w:rPr>
                <w:sz w:val="16"/>
              </w:rPr>
              <w:t>efforts to parents or the</w:t>
            </w:r>
          </w:p>
        </w:tc>
        <w:tc>
          <w:tcPr>
            <w:tcW w:w="1543" w:type="dxa"/>
            <w:tcBorders>
              <w:top w:val="nil"/>
              <w:bottom w:val="nil"/>
            </w:tcBorders>
          </w:tcPr>
          <w:p w14:paraId="2E7004B7" w14:textId="77777777" w:rsidR="00927A1E" w:rsidRDefault="00CB5ACF">
            <w:pPr>
              <w:pStyle w:val="TableParagraph"/>
              <w:rPr>
                <w:sz w:val="16"/>
              </w:rPr>
            </w:pPr>
            <w:r>
              <w:rPr>
                <w:sz w:val="16"/>
              </w:rPr>
              <w:t>community.</w:t>
            </w:r>
          </w:p>
        </w:tc>
        <w:tc>
          <w:tcPr>
            <w:tcW w:w="1628" w:type="dxa"/>
            <w:tcBorders>
              <w:top w:val="nil"/>
              <w:bottom w:val="nil"/>
            </w:tcBorders>
          </w:tcPr>
          <w:p w14:paraId="2E7004B8" w14:textId="77777777" w:rsidR="00927A1E" w:rsidRDefault="00CB5ACF">
            <w:pPr>
              <w:pStyle w:val="TableParagraph"/>
              <w:rPr>
                <w:sz w:val="16"/>
              </w:rPr>
            </w:pPr>
            <w:r>
              <w:rPr>
                <w:sz w:val="16"/>
              </w:rPr>
              <w:t>with outside libraries,</w:t>
            </w:r>
          </w:p>
        </w:tc>
      </w:tr>
      <w:tr w:rsidR="00927A1E" w14:paraId="2E7004C0" w14:textId="77777777">
        <w:trPr>
          <w:trHeight w:hRule="exact" w:val="183"/>
        </w:trPr>
        <w:tc>
          <w:tcPr>
            <w:tcW w:w="1529" w:type="dxa"/>
            <w:tcBorders>
              <w:top w:val="nil"/>
              <w:bottom w:val="nil"/>
            </w:tcBorders>
          </w:tcPr>
          <w:p w14:paraId="2E7004BA" w14:textId="77777777" w:rsidR="00927A1E" w:rsidRDefault="00927A1E"/>
        </w:tc>
        <w:tc>
          <w:tcPr>
            <w:tcW w:w="1280" w:type="dxa"/>
            <w:tcBorders>
              <w:top w:val="nil"/>
              <w:bottom w:val="nil"/>
            </w:tcBorders>
          </w:tcPr>
          <w:p w14:paraId="2E7004BB" w14:textId="77777777" w:rsidR="00927A1E" w:rsidRDefault="00927A1E"/>
        </w:tc>
        <w:tc>
          <w:tcPr>
            <w:tcW w:w="1980" w:type="dxa"/>
            <w:tcBorders>
              <w:top w:val="nil"/>
              <w:bottom w:val="nil"/>
            </w:tcBorders>
          </w:tcPr>
          <w:p w14:paraId="2E7004BC" w14:textId="77777777" w:rsidR="00927A1E" w:rsidRDefault="00927A1E"/>
        </w:tc>
        <w:tc>
          <w:tcPr>
            <w:tcW w:w="1618" w:type="dxa"/>
            <w:tcBorders>
              <w:top w:val="nil"/>
              <w:bottom w:val="nil"/>
            </w:tcBorders>
          </w:tcPr>
          <w:p w14:paraId="2E7004BD" w14:textId="77777777" w:rsidR="00927A1E" w:rsidRDefault="00CB5ACF">
            <w:pPr>
              <w:pStyle w:val="TableParagraph"/>
              <w:spacing w:line="183" w:lineRule="exact"/>
              <w:rPr>
                <w:sz w:val="16"/>
              </w:rPr>
            </w:pPr>
            <w:r>
              <w:rPr>
                <w:sz w:val="16"/>
              </w:rPr>
              <w:t>larger community.</w:t>
            </w:r>
          </w:p>
        </w:tc>
        <w:tc>
          <w:tcPr>
            <w:tcW w:w="1543" w:type="dxa"/>
            <w:tcBorders>
              <w:top w:val="nil"/>
              <w:bottom w:val="nil"/>
            </w:tcBorders>
          </w:tcPr>
          <w:p w14:paraId="2E7004BE" w14:textId="77777777" w:rsidR="00927A1E" w:rsidRDefault="00927A1E"/>
        </w:tc>
        <w:tc>
          <w:tcPr>
            <w:tcW w:w="1628" w:type="dxa"/>
            <w:tcBorders>
              <w:top w:val="nil"/>
              <w:bottom w:val="nil"/>
            </w:tcBorders>
          </w:tcPr>
          <w:p w14:paraId="2E7004BF" w14:textId="77777777" w:rsidR="00927A1E" w:rsidRDefault="00CB5ACF">
            <w:pPr>
              <w:pStyle w:val="TableParagraph"/>
              <w:spacing w:line="183" w:lineRule="exact"/>
              <w:rPr>
                <w:sz w:val="16"/>
              </w:rPr>
            </w:pPr>
            <w:r>
              <w:rPr>
                <w:sz w:val="16"/>
              </w:rPr>
              <w:t>coordinating efforts for</w:t>
            </w:r>
          </w:p>
        </w:tc>
      </w:tr>
      <w:tr w:rsidR="00927A1E" w14:paraId="2E7004C7" w14:textId="77777777">
        <w:trPr>
          <w:trHeight w:hRule="exact" w:val="191"/>
        </w:trPr>
        <w:tc>
          <w:tcPr>
            <w:tcW w:w="1529" w:type="dxa"/>
            <w:tcBorders>
              <w:top w:val="nil"/>
            </w:tcBorders>
          </w:tcPr>
          <w:p w14:paraId="2E7004C1" w14:textId="77777777" w:rsidR="00927A1E" w:rsidRDefault="00927A1E"/>
        </w:tc>
        <w:tc>
          <w:tcPr>
            <w:tcW w:w="1280" w:type="dxa"/>
            <w:tcBorders>
              <w:top w:val="nil"/>
            </w:tcBorders>
          </w:tcPr>
          <w:p w14:paraId="2E7004C2" w14:textId="77777777" w:rsidR="00927A1E" w:rsidRDefault="00927A1E"/>
        </w:tc>
        <w:tc>
          <w:tcPr>
            <w:tcW w:w="1980" w:type="dxa"/>
            <w:tcBorders>
              <w:top w:val="nil"/>
            </w:tcBorders>
          </w:tcPr>
          <w:p w14:paraId="2E7004C3" w14:textId="77777777" w:rsidR="00927A1E" w:rsidRDefault="00927A1E"/>
        </w:tc>
        <w:tc>
          <w:tcPr>
            <w:tcW w:w="1618" w:type="dxa"/>
            <w:tcBorders>
              <w:top w:val="nil"/>
            </w:tcBorders>
          </w:tcPr>
          <w:p w14:paraId="2E7004C4" w14:textId="77777777" w:rsidR="00927A1E" w:rsidRDefault="00927A1E"/>
        </w:tc>
        <w:tc>
          <w:tcPr>
            <w:tcW w:w="1543" w:type="dxa"/>
            <w:tcBorders>
              <w:top w:val="nil"/>
            </w:tcBorders>
          </w:tcPr>
          <w:p w14:paraId="2E7004C5" w14:textId="77777777" w:rsidR="00927A1E" w:rsidRDefault="00927A1E"/>
        </w:tc>
        <w:tc>
          <w:tcPr>
            <w:tcW w:w="1628" w:type="dxa"/>
            <w:tcBorders>
              <w:top w:val="nil"/>
            </w:tcBorders>
          </w:tcPr>
          <w:p w14:paraId="2E7004C6" w14:textId="77777777" w:rsidR="00927A1E" w:rsidRDefault="00CB5ACF">
            <w:pPr>
              <w:pStyle w:val="TableParagraph"/>
              <w:rPr>
                <w:sz w:val="16"/>
              </w:rPr>
            </w:pPr>
            <w:r>
              <w:rPr>
                <w:sz w:val="16"/>
              </w:rPr>
              <w:t>mutual benefit.</w:t>
            </w:r>
          </w:p>
        </w:tc>
      </w:tr>
    </w:tbl>
    <w:p w14:paraId="2E7004C8" w14:textId="77777777" w:rsidR="00927A1E" w:rsidRDefault="00927A1E">
      <w:pPr>
        <w:rPr>
          <w:sz w:val="16"/>
        </w:rPr>
        <w:sectPr w:rsidR="00927A1E">
          <w:pgSz w:w="12240" w:h="15840"/>
          <w:pgMar w:top="1440" w:right="1220" w:bottom="740" w:left="1220" w:header="0" w:footer="545" w:gutter="0"/>
          <w:cols w:space="720"/>
        </w:sectPr>
      </w:pPr>
    </w:p>
    <w:p w14:paraId="2E7004C9" w14:textId="777AD8C1" w:rsidR="00927A1E" w:rsidRDefault="00927A1E">
      <w:pPr>
        <w:pStyle w:val="BodyText"/>
        <w:ind w:left="105"/>
        <w:rPr>
          <w:sz w:val="20"/>
        </w:rPr>
      </w:pPr>
    </w:p>
    <w:p w14:paraId="2E7004CA" w14:textId="77777777" w:rsidR="00927A1E" w:rsidRDefault="00927A1E">
      <w:pPr>
        <w:pStyle w:val="BodyText"/>
        <w:spacing w:before="1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280"/>
        <w:gridCol w:w="1980"/>
        <w:gridCol w:w="1618"/>
        <w:gridCol w:w="1543"/>
        <w:gridCol w:w="1628"/>
      </w:tblGrid>
      <w:tr w:rsidR="00927A1E" w14:paraId="2E7004D8" w14:textId="77777777">
        <w:trPr>
          <w:trHeight w:hRule="exact" w:val="1848"/>
        </w:trPr>
        <w:tc>
          <w:tcPr>
            <w:tcW w:w="1529" w:type="dxa"/>
          </w:tcPr>
          <w:p w14:paraId="2E7004CB" w14:textId="77777777" w:rsidR="00927A1E" w:rsidRDefault="00CB5ACF">
            <w:pPr>
              <w:pStyle w:val="TableParagraph"/>
              <w:ind w:right="193"/>
              <w:rPr>
                <w:b/>
                <w:sz w:val="16"/>
              </w:rPr>
            </w:pPr>
            <w:r>
              <w:rPr>
                <w:b/>
                <w:sz w:val="16"/>
              </w:rPr>
              <w:t>4d: Participating in a professional community</w:t>
            </w:r>
          </w:p>
        </w:tc>
        <w:tc>
          <w:tcPr>
            <w:tcW w:w="1280" w:type="dxa"/>
          </w:tcPr>
          <w:p w14:paraId="2E7004CC" w14:textId="77777777" w:rsidR="00927A1E" w:rsidRDefault="00CB5ACF">
            <w:pPr>
              <w:pStyle w:val="TableParagraph"/>
              <w:ind w:right="148"/>
              <w:rPr>
                <w:b/>
                <w:sz w:val="16"/>
              </w:rPr>
            </w:pPr>
            <w:r>
              <w:rPr>
                <w:b/>
                <w:sz w:val="16"/>
              </w:rPr>
              <w:t>Standard 4: Advocacy &amp; Leadership [4.1,</w:t>
            </w:r>
          </w:p>
          <w:p w14:paraId="2E7004CD" w14:textId="77777777" w:rsidR="00927A1E" w:rsidRDefault="00CB5ACF">
            <w:pPr>
              <w:pStyle w:val="TableParagraph"/>
              <w:spacing w:before="1" w:line="182" w:lineRule="exact"/>
              <w:rPr>
                <w:b/>
                <w:sz w:val="16"/>
              </w:rPr>
            </w:pPr>
            <w:r>
              <w:rPr>
                <w:b/>
                <w:sz w:val="16"/>
              </w:rPr>
              <w:t>4.2, 4.3, 4.4]</w:t>
            </w:r>
          </w:p>
          <w:p w14:paraId="2E7004CE" w14:textId="77777777" w:rsidR="00927A1E" w:rsidRDefault="00927A1E">
            <w:pPr>
              <w:pStyle w:val="TableParagraph"/>
              <w:spacing w:before="11"/>
              <w:ind w:left="0"/>
              <w:rPr>
                <w:rFonts w:ascii="Arial"/>
                <w:b/>
                <w:sz w:val="15"/>
              </w:rPr>
            </w:pPr>
          </w:p>
          <w:p w14:paraId="2E7004CF" w14:textId="77777777" w:rsidR="00927A1E" w:rsidRDefault="00CB5ACF">
            <w:pPr>
              <w:pStyle w:val="TableParagraph"/>
              <w:ind w:right="111"/>
              <w:rPr>
                <w:b/>
                <w:sz w:val="16"/>
              </w:rPr>
            </w:pPr>
            <w:r>
              <w:rPr>
                <w:b/>
                <w:sz w:val="16"/>
              </w:rPr>
              <w:t>Standard 5: Program Management &amp; Administration [5.1, 5.2, 5.3, 5.4]</w:t>
            </w:r>
          </w:p>
        </w:tc>
        <w:tc>
          <w:tcPr>
            <w:tcW w:w="1980" w:type="dxa"/>
          </w:tcPr>
          <w:p w14:paraId="2E7004D0" w14:textId="77777777" w:rsidR="00927A1E" w:rsidRDefault="00CB5ACF">
            <w:pPr>
              <w:pStyle w:val="TableParagraph"/>
              <w:spacing w:line="257" w:lineRule="exact"/>
              <w:rPr>
                <w:sz w:val="16"/>
              </w:rPr>
            </w:pPr>
            <w:r>
              <w:rPr>
                <w:rFonts w:ascii="MS Gothic" w:hAnsi="MS Gothic"/>
                <w:sz w:val="24"/>
              </w:rPr>
              <w:t>☐</w:t>
            </w:r>
            <w:r>
              <w:rPr>
                <w:sz w:val="16"/>
              </w:rPr>
              <w:t>Library/media specialist's</w:t>
            </w:r>
          </w:p>
          <w:p w14:paraId="2E7004D1" w14:textId="77777777" w:rsidR="00927A1E" w:rsidRDefault="00CB5ACF">
            <w:pPr>
              <w:pStyle w:val="TableParagraph"/>
              <w:spacing w:before="18"/>
              <w:ind w:right="177"/>
              <w:rPr>
                <w:sz w:val="16"/>
              </w:rPr>
            </w:pPr>
            <w:r>
              <w:rPr>
                <w:sz w:val="16"/>
              </w:rPr>
              <w:t>relationships with colleagues are negative or self</w:t>
            </w:r>
            <w:r>
              <w:rPr>
                <w:w w:val="50"/>
                <w:sz w:val="16"/>
              </w:rPr>
              <w:t>-­</w:t>
            </w:r>
            <w:r>
              <w:rPr>
                <w:sz w:val="16"/>
              </w:rPr>
              <w:t>serving, and the specialist avoids being involved in school and district events and projects.</w:t>
            </w:r>
          </w:p>
        </w:tc>
        <w:tc>
          <w:tcPr>
            <w:tcW w:w="1618" w:type="dxa"/>
          </w:tcPr>
          <w:p w14:paraId="2E7004D2"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4D3" w14:textId="77777777" w:rsidR="00927A1E" w:rsidRDefault="00CB5ACF">
            <w:pPr>
              <w:pStyle w:val="TableParagraph"/>
              <w:spacing w:before="18"/>
              <w:ind w:right="117"/>
              <w:rPr>
                <w:sz w:val="16"/>
              </w:rPr>
            </w:pPr>
            <w:r>
              <w:rPr>
                <w:sz w:val="16"/>
              </w:rPr>
              <w:t>specialist's relationships with colleagues are cordial, and the specialist participates in school and district events and projects hen specifically requested.</w:t>
            </w:r>
          </w:p>
        </w:tc>
        <w:tc>
          <w:tcPr>
            <w:tcW w:w="1543" w:type="dxa"/>
          </w:tcPr>
          <w:p w14:paraId="2E7004D4"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4D5" w14:textId="77777777" w:rsidR="00927A1E" w:rsidRDefault="00CB5ACF">
            <w:pPr>
              <w:pStyle w:val="TableParagraph"/>
              <w:spacing w:before="18"/>
              <w:ind w:right="112"/>
              <w:rPr>
                <w:sz w:val="16"/>
              </w:rPr>
            </w:pPr>
            <w:r>
              <w:rPr>
                <w:sz w:val="16"/>
              </w:rPr>
              <w:t>specialist participates actively in school and district events and projects and maintains positive and productive relationships with colleagues.</w:t>
            </w:r>
          </w:p>
        </w:tc>
        <w:tc>
          <w:tcPr>
            <w:tcW w:w="1628" w:type="dxa"/>
          </w:tcPr>
          <w:p w14:paraId="2E7004D6"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4D7" w14:textId="77777777" w:rsidR="00927A1E" w:rsidRDefault="00CB5ACF">
            <w:pPr>
              <w:pStyle w:val="TableParagraph"/>
              <w:spacing w:before="18"/>
              <w:ind w:right="114"/>
              <w:rPr>
                <w:sz w:val="16"/>
              </w:rPr>
            </w:pPr>
            <w:r>
              <w:rPr>
                <w:sz w:val="16"/>
              </w:rPr>
              <w:t>specialist makes a substantial contribution to school and district events and projects and assumes leadership with colleagues.</w:t>
            </w:r>
          </w:p>
        </w:tc>
      </w:tr>
      <w:tr w:rsidR="00927A1E" w14:paraId="2E7004E4" w14:textId="77777777">
        <w:trPr>
          <w:trHeight w:hRule="exact" w:val="827"/>
        </w:trPr>
        <w:tc>
          <w:tcPr>
            <w:tcW w:w="1529" w:type="dxa"/>
            <w:tcBorders>
              <w:bottom w:val="nil"/>
            </w:tcBorders>
          </w:tcPr>
          <w:p w14:paraId="2E7004D9" w14:textId="77777777" w:rsidR="00927A1E" w:rsidRDefault="00CB5ACF">
            <w:pPr>
              <w:pStyle w:val="TableParagraph"/>
              <w:spacing w:before="1" w:line="182" w:lineRule="exact"/>
              <w:ind w:right="389"/>
              <w:rPr>
                <w:b/>
                <w:sz w:val="16"/>
              </w:rPr>
            </w:pPr>
            <w:r>
              <w:rPr>
                <w:b/>
                <w:sz w:val="16"/>
              </w:rPr>
              <w:t>4f: Showing professionalism</w:t>
            </w:r>
          </w:p>
        </w:tc>
        <w:tc>
          <w:tcPr>
            <w:tcW w:w="1280" w:type="dxa"/>
            <w:tcBorders>
              <w:bottom w:val="nil"/>
            </w:tcBorders>
          </w:tcPr>
          <w:p w14:paraId="2E7004DA" w14:textId="77777777" w:rsidR="00927A1E" w:rsidRDefault="00CB5ACF">
            <w:pPr>
              <w:pStyle w:val="TableParagraph"/>
              <w:ind w:right="148"/>
              <w:rPr>
                <w:b/>
                <w:sz w:val="16"/>
              </w:rPr>
            </w:pPr>
            <w:r>
              <w:rPr>
                <w:b/>
                <w:sz w:val="16"/>
              </w:rPr>
              <w:t>Standard 4: Advocacy &amp; Leadership [4.1,</w:t>
            </w:r>
          </w:p>
          <w:p w14:paraId="2E7004DB" w14:textId="77777777" w:rsidR="00927A1E" w:rsidRDefault="00CB5ACF">
            <w:pPr>
              <w:pStyle w:val="TableParagraph"/>
              <w:spacing w:before="3" w:line="182" w:lineRule="exact"/>
              <w:rPr>
                <w:b/>
                <w:sz w:val="16"/>
              </w:rPr>
            </w:pPr>
            <w:r>
              <w:rPr>
                <w:b/>
                <w:sz w:val="16"/>
              </w:rPr>
              <w:t>4.2, 4.3, 4.4]</w:t>
            </w:r>
          </w:p>
        </w:tc>
        <w:tc>
          <w:tcPr>
            <w:tcW w:w="1980" w:type="dxa"/>
            <w:tcBorders>
              <w:bottom w:val="nil"/>
            </w:tcBorders>
          </w:tcPr>
          <w:p w14:paraId="2E7004DC"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4DD" w14:textId="77777777" w:rsidR="00927A1E" w:rsidRDefault="00CB5ACF">
            <w:pPr>
              <w:pStyle w:val="TableParagraph"/>
              <w:spacing w:before="18"/>
              <w:ind w:right="206"/>
              <w:rPr>
                <w:sz w:val="16"/>
              </w:rPr>
            </w:pPr>
            <w:r>
              <w:rPr>
                <w:sz w:val="16"/>
              </w:rPr>
              <w:t>displays dishonesty in interactions with colleagues, students, and the public</w:t>
            </w:r>
            <w:r>
              <w:rPr>
                <w:w w:val="50"/>
                <w:sz w:val="16"/>
              </w:rPr>
              <w:t>;;</w:t>
            </w:r>
          </w:p>
        </w:tc>
        <w:tc>
          <w:tcPr>
            <w:tcW w:w="1618" w:type="dxa"/>
            <w:tcBorders>
              <w:bottom w:val="nil"/>
            </w:tcBorders>
          </w:tcPr>
          <w:p w14:paraId="2E7004DE"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DF" w14:textId="77777777" w:rsidR="00927A1E" w:rsidRDefault="00CB5ACF">
            <w:pPr>
              <w:pStyle w:val="TableParagraph"/>
              <w:spacing w:before="18"/>
              <w:ind w:right="245"/>
              <w:rPr>
                <w:sz w:val="16"/>
              </w:rPr>
            </w:pPr>
            <w:r>
              <w:rPr>
                <w:sz w:val="16"/>
              </w:rPr>
              <w:t>specialist is honest in interactions with colleagues, students,</w:t>
            </w:r>
          </w:p>
        </w:tc>
        <w:tc>
          <w:tcPr>
            <w:tcW w:w="1543" w:type="dxa"/>
            <w:tcBorders>
              <w:bottom w:val="nil"/>
            </w:tcBorders>
          </w:tcPr>
          <w:p w14:paraId="2E7004E0"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E1" w14:textId="77777777" w:rsidR="00927A1E" w:rsidRDefault="00CB5ACF">
            <w:pPr>
              <w:pStyle w:val="TableParagraph"/>
              <w:spacing w:before="18"/>
              <w:ind w:right="199"/>
              <w:rPr>
                <w:sz w:val="16"/>
              </w:rPr>
            </w:pPr>
            <w:r>
              <w:rPr>
                <w:sz w:val="16"/>
              </w:rPr>
              <w:t>specialist displays high standards of honesty and integrity</w:t>
            </w:r>
          </w:p>
        </w:tc>
        <w:tc>
          <w:tcPr>
            <w:tcW w:w="1628" w:type="dxa"/>
            <w:tcBorders>
              <w:bottom w:val="nil"/>
            </w:tcBorders>
          </w:tcPr>
          <w:p w14:paraId="2E7004E2"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4E3" w14:textId="77777777" w:rsidR="00927A1E" w:rsidRDefault="00CB5ACF">
            <w:pPr>
              <w:pStyle w:val="TableParagraph"/>
              <w:spacing w:before="18"/>
              <w:ind w:right="196"/>
              <w:rPr>
                <w:sz w:val="16"/>
              </w:rPr>
            </w:pPr>
            <w:r>
              <w:rPr>
                <w:sz w:val="16"/>
              </w:rPr>
              <w:t>specialist can be counted on to hold the highest standards of</w:t>
            </w:r>
          </w:p>
        </w:tc>
      </w:tr>
      <w:tr w:rsidR="00927A1E" w14:paraId="2E7004EB" w14:textId="77777777">
        <w:trPr>
          <w:trHeight w:hRule="exact" w:val="1110"/>
        </w:trPr>
        <w:tc>
          <w:tcPr>
            <w:tcW w:w="1529" w:type="dxa"/>
            <w:tcBorders>
              <w:top w:val="nil"/>
            </w:tcBorders>
          </w:tcPr>
          <w:p w14:paraId="2E7004E5" w14:textId="77777777" w:rsidR="00927A1E" w:rsidRDefault="00927A1E"/>
        </w:tc>
        <w:tc>
          <w:tcPr>
            <w:tcW w:w="1280" w:type="dxa"/>
            <w:tcBorders>
              <w:top w:val="nil"/>
            </w:tcBorders>
          </w:tcPr>
          <w:p w14:paraId="2E7004E6" w14:textId="77777777" w:rsidR="00927A1E" w:rsidRDefault="00CB5ACF">
            <w:pPr>
              <w:pStyle w:val="TableParagraph"/>
              <w:spacing w:before="90"/>
              <w:ind w:right="111"/>
              <w:rPr>
                <w:b/>
                <w:sz w:val="16"/>
              </w:rPr>
            </w:pPr>
            <w:r>
              <w:rPr>
                <w:b/>
                <w:sz w:val="16"/>
              </w:rPr>
              <w:t>Standard 5: Program Management &amp; Administration [5.1, 5.2, 5.3, 5.4]</w:t>
            </w:r>
          </w:p>
        </w:tc>
        <w:tc>
          <w:tcPr>
            <w:tcW w:w="1980" w:type="dxa"/>
            <w:tcBorders>
              <w:top w:val="nil"/>
            </w:tcBorders>
          </w:tcPr>
          <w:p w14:paraId="2E7004E7" w14:textId="77777777" w:rsidR="00927A1E" w:rsidRDefault="00CB5ACF">
            <w:pPr>
              <w:pStyle w:val="TableParagraph"/>
              <w:spacing w:line="183" w:lineRule="exact"/>
              <w:rPr>
                <w:sz w:val="16"/>
              </w:rPr>
            </w:pPr>
            <w:r>
              <w:rPr>
                <w:sz w:val="16"/>
              </w:rPr>
              <w:t>violates copyright laws.</w:t>
            </w:r>
          </w:p>
        </w:tc>
        <w:tc>
          <w:tcPr>
            <w:tcW w:w="1618" w:type="dxa"/>
            <w:tcBorders>
              <w:top w:val="nil"/>
            </w:tcBorders>
          </w:tcPr>
          <w:p w14:paraId="2E7004E8" w14:textId="77777777" w:rsidR="00927A1E" w:rsidRDefault="00CB5ACF">
            <w:pPr>
              <w:pStyle w:val="TableParagraph"/>
              <w:rPr>
                <w:sz w:val="16"/>
              </w:rPr>
            </w:pPr>
            <w:r>
              <w:rPr>
                <w:sz w:val="16"/>
              </w:rPr>
              <w:t>and the public</w:t>
            </w:r>
            <w:r>
              <w:rPr>
                <w:w w:val="50"/>
                <w:sz w:val="16"/>
              </w:rPr>
              <w:t>;;</w:t>
            </w:r>
            <w:r>
              <w:rPr>
                <w:sz w:val="16"/>
              </w:rPr>
              <w:t xml:space="preserve"> respects copyright laws.</w:t>
            </w:r>
          </w:p>
        </w:tc>
        <w:tc>
          <w:tcPr>
            <w:tcW w:w="1543" w:type="dxa"/>
            <w:tcBorders>
              <w:top w:val="nil"/>
            </w:tcBorders>
          </w:tcPr>
          <w:p w14:paraId="2E7004E9" w14:textId="77777777" w:rsidR="00927A1E" w:rsidRDefault="00CB5ACF">
            <w:pPr>
              <w:pStyle w:val="TableParagraph"/>
              <w:ind w:right="177"/>
              <w:rPr>
                <w:sz w:val="16"/>
              </w:rPr>
            </w:pPr>
            <w:r>
              <w:rPr>
                <w:sz w:val="16"/>
              </w:rPr>
              <w:t>in interactions with colleagues, students, and the public</w:t>
            </w:r>
            <w:r>
              <w:rPr>
                <w:w w:val="50"/>
                <w:sz w:val="16"/>
              </w:rPr>
              <w:t xml:space="preserve">;; </w:t>
            </w:r>
            <w:r>
              <w:rPr>
                <w:sz w:val="16"/>
              </w:rPr>
              <w:t>adheres carefully to copyright laws.</w:t>
            </w:r>
          </w:p>
        </w:tc>
        <w:tc>
          <w:tcPr>
            <w:tcW w:w="1628" w:type="dxa"/>
            <w:tcBorders>
              <w:top w:val="nil"/>
            </w:tcBorders>
          </w:tcPr>
          <w:p w14:paraId="2E7004EA" w14:textId="77777777" w:rsidR="00927A1E" w:rsidRDefault="00CB5ACF">
            <w:pPr>
              <w:pStyle w:val="TableParagraph"/>
              <w:ind w:right="174"/>
              <w:rPr>
                <w:sz w:val="16"/>
              </w:rPr>
            </w:pPr>
            <w:r>
              <w:rPr>
                <w:sz w:val="16"/>
              </w:rPr>
              <w:t>honesty and integrity and takes a leadership role with colleagues in ensuring there is no plagiarism or violation of copyright laws.</w:t>
            </w:r>
          </w:p>
        </w:tc>
      </w:tr>
    </w:tbl>
    <w:p w14:paraId="2E7004EC" w14:textId="77777777" w:rsidR="00927A1E" w:rsidRDefault="00927A1E">
      <w:pPr>
        <w:rPr>
          <w:sz w:val="16"/>
        </w:rPr>
        <w:sectPr w:rsidR="00927A1E">
          <w:pgSz w:w="12240" w:h="15840"/>
          <w:pgMar w:top="720" w:right="1200" w:bottom="740" w:left="1200" w:header="0" w:footer="545" w:gutter="0"/>
          <w:cols w:space="720"/>
        </w:sectPr>
      </w:pPr>
    </w:p>
    <w:p w14:paraId="2E7004ED" w14:textId="77777777" w:rsidR="00927A1E" w:rsidRDefault="00CB5ACF">
      <w:pPr>
        <w:spacing w:before="141"/>
        <w:ind w:left="220"/>
        <w:rPr>
          <w:rFonts w:ascii="Arial"/>
          <w:b/>
          <w:sz w:val="18"/>
        </w:rPr>
      </w:pPr>
      <w:r>
        <w:rPr>
          <w:rFonts w:ascii="Arial"/>
          <w:b/>
          <w:sz w:val="18"/>
        </w:rPr>
        <w:t>Program Management &amp; Administration Grant Project</w:t>
      </w:r>
    </w:p>
    <w:p w14:paraId="2E7004EE" w14:textId="77777777" w:rsidR="00927A1E" w:rsidRDefault="00927A1E">
      <w:pPr>
        <w:pStyle w:val="BodyText"/>
        <w:spacing w:before="5"/>
        <w:rPr>
          <w:b/>
        </w:rPr>
      </w:pPr>
    </w:p>
    <w:p w14:paraId="2E7004EF" w14:textId="77777777" w:rsidR="00927A1E" w:rsidRDefault="00CB5ACF">
      <w:pPr>
        <w:pStyle w:val="BodyText"/>
        <w:spacing w:before="1"/>
        <w:ind w:left="220"/>
      </w:pPr>
      <w:r>
        <w:t>The grant is to support the diverse learning needs of students at the field site(s).</w:t>
      </w:r>
    </w:p>
    <w:p w14:paraId="2E7004F0" w14:textId="77777777" w:rsidR="00927A1E" w:rsidRDefault="00927A1E">
      <w:pPr>
        <w:pStyle w:val="BodyText"/>
        <w:spacing w:before="5"/>
        <w:rPr>
          <w:sz w:val="17"/>
        </w:rPr>
      </w:pPr>
    </w:p>
    <w:p w14:paraId="2E7004F1" w14:textId="77777777" w:rsidR="00927A1E" w:rsidRDefault="00CB5ACF">
      <w:pPr>
        <w:pStyle w:val="Heading8"/>
        <w:tabs>
          <w:tab w:val="left" w:pos="9512"/>
        </w:tabs>
        <w:ind w:left="220"/>
      </w:pPr>
      <w:r>
        <w:t>Comments:</w:t>
      </w:r>
      <w:r>
        <w:rPr>
          <w:u w:val="single"/>
        </w:rPr>
        <w:t xml:space="preserve"> </w:t>
      </w:r>
      <w:r>
        <w:rPr>
          <w:u w:val="single"/>
        </w:rPr>
        <w:tab/>
      </w:r>
    </w:p>
    <w:p w14:paraId="2E7004F2" w14:textId="512F6A00" w:rsidR="00927A1E" w:rsidRDefault="00811E1C">
      <w:pPr>
        <w:pStyle w:val="BodyText"/>
        <w:spacing w:before="1"/>
        <w:rPr>
          <w:b/>
          <w:sz w:val="15"/>
        </w:rPr>
      </w:pPr>
      <w:r>
        <w:rPr>
          <w:noProof/>
        </w:rPr>
        <mc:AlternateContent>
          <mc:Choice Requires="wps">
            <w:drawing>
              <wp:anchor distT="0" distB="0" distL="0" distR="0" simplePos="0" relativeHeight="31384" behindDoc="0" locked="0" layoutInCell="1" allowOverlap="1" wp14:anchorId="2E70109A" wp14:editId="1D6BF1FE">
                <wp:simplePos x="0" y="0"/>
                <wp:positionH relativeFrom="page">
                  <wp:posOffset>896620</wp:posOffset>
                </wp:positionH>
                <wp:positionV relativeFrom="paragraph">
                  <wp:posOffset>144145</wp:posOffset>
                </wp:positionV>
                <wp:extent cx="5981065" cy="0"/>
                <wp:effectExtent l="10795" t="13970" r="18415" b="14605"/>
                <wp:wrapTopAndBottom/>
                <wp:docPr id="2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13D63" id="Line 172" o:spid="_x0000_s1026" style="position:absolute;z-index:3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35pt" to="541.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fKFQIAACw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1408" behindDoc="0" locked="0" layoutInCell="1" allowOverlap="1" wp14:anchorId="2E70109B" wp14:editId="5EB102CD">
                <wp:simplePos x="0" y="0"/>
                <wp:positionH relativeFrom="page">
                  <wp:posOffset>896620</wp:posOffset>
                </wp:positionH>
                <wp:positionV relativeFrom="paragraph">
                  <wp:posOffset>321310</wp:posOffset>
                </wp:positionV>
                <wp:extent cx="5981065" cy="0"/>
                <wp:effectExtent l="10795" t="10160" r="18415" b="18415"/>
                <wp:wrapTopAndBottom/>
                <wp:docPr id="2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C19CDA" id="Line 171" o:spid="_x0000_s1026" style="position:absolute;z-index:3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3pt" to="541.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f2FgIAACw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1432" behindDoc="0" locked="0" layoutInCell="1" allowOverlap="1" wp14:anchorId="2E70109C" wp14:editId="18D81DDD">
                <wp:simplePos x="0" y="0"/>
                <wp:positionH relativeFrom="page">
                  <wp:posOffset>896620</wp:posOffset>
                </wp:positionH>
                <wp:positionV relativeFrom="paragraph">
                  <wp:posOffset>482600</wp:posOffset>
                </wp:positionV>
                <wp:extent cx="5981065" cy="0"/>
                <wp:effectExtent l="10795" t="9525" r="18415" b="9525"/>
                <wp:wrapTopAndBottom/>
                <wp:docPr id="2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0E5AC5" id="Line 170" o:spid="_x0000_s1026" style="position:absolute;z-index:3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pt" to="54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1456" behindDoc="0" locked="0" layoutInCell="1" allowOverlap="1" wp14:anchorId="2E70109D" wp14:editId="6F7E2D39">
                <wp:simplePos x="0" y="0"/>
                <wp:positionH relativeFrom="page">
                  <wp:posOffset>896620</wp:posOffset>
                </wp:positionH>
                <wp:positionV relativeFrom="paragraph">
                  <wp:posOffset>659765</wp:posOffset>
                </wp:positionV>
                <wp:extent cx="5981065" cy="0"/>
                <wp:effectExtent l="10795" t="15240" r="18415" b="13335"/>
                <wp:wrapTopAndBottom/>
                <wp:docPr id="2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88EF4F" id="Line 169" o:spid="_x0000_s1026" style="position:absolute;z-index:3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51.95pt" to="541.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qXFAIAACw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1480" behindDoc="0" locked="0" layoutInCell="1" allowOverlap="1" wp14:anchorId="2E70109E" wp14:editId="13495B08">
                <wp:simplePos x="0" y="0"/>
                <wp:positionH relativeFrom="page">
                  <wp:posOffset>896620</wp:posOffset>
                </wp:positionH>
                <wp:positionV relativeFrom="paragraph">
                  <wp:posOffset>836295</wp:posOffset>
                </wp:positionV>
                <wp:extent cx="5981065" cy="0"/>
                <wp:effectExtent l="10795" t="10795" r="18415" b="17780"/>
                <wp:wrapTopAndBottom/>
                <wp:docPr id="2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877F28" id="Line 168" o:spid="_x0000_s1026" style="position:absolute;z-index:3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5.85pt" to="541.5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0RFQIAACw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" strokeweight="1.44pt">
                <w10:wrap type="topAndBottom" anchorx="page"/>
              </v:line>
            </w:pict>
          </mc:Fallback>
        </mc:AlternateContent>
      </w:r>
    </w:p>
    <w:p w14:paraId="2E7004F3" w14:textId="77777777" w:rsidR="00927A1E" w:rsidRDefault="00927A1E">
      <w:pPr>
        <w:pStyle w:val="BodyText"/>
        <w:spacing w:before="8"/>
        <w:rPr>
          <w:b/>
          <w:sz w:val="15"/>
        </w:rPr>
      </w:pPr>
    </w:p>
    <w:p w14:paraId="2E7004F4" w14:textId="77777777" w:rsidR="00927A1E" w:rsidRDefault="00927A1E">
      <w:pPr>
        <w:pStyle w:val="BodyText"/>
        <w:spacing w:before="7"/>
        <w:rPr>
          <w:b/>
          <w:sz w:val="13"/>
        </w:rPr>
      </w:pPr>
    </w:p>
    <w:p w14:paraId="2E7004F5" w14:textId="77777777" w:rsidR="00927A1E" w:rsidRDefault="00927A1E">
      <w:pPr>
        <w:pStyle w:val="BodyText"/>
        <w:spacing w:before="8"/>
        <w:rPr>
          <w:b/>
          <w:sz w:val="15"/>
        </w:rPr>
      </w:pPr>
    </w:p>
    <w:p w14:paraId="2E7004F6" w14:textId="77777777" w:rsidR="00927A1E" w:rsidRDefault="00927A1E">
      <w:pPr>
        <w:pStyle w:val="BodyText"/>
        <w:spacing w:before="8"/>
        <w:rPr>
          <w:b/>
          <w:sz w:val="15"/>
        </w:rPr>
      </w:pPr>
    </w:p>
    <w:p w14:paraId="2E7004F7" w14:textId="77777777" w:rsidR="00927A1E" w:rsidRDefault="00927A1E">
      <w:pPr>
        <w:pStyle w:val="BodyText"/>
        <w:spacing w:before="4" w:after="1"/>
        <w:rPr>
          <w:b/>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371"/>
        <w:gridCol w:w="1889"/>
        <w:gridCol w:w="1618"/>
        <w:gridCol w:w="1543"/>
        <w:gridCol w:w="1628"/>
      </w:tblGrid>
      <w:tr w:rsidR="00927A1E" w14:paraId="2E7004F9" w14:textId="77777777">
        <w:trPr>
          <w:trHeight w:hRule="exact" w:val="216"/>
        </w:trPr>
        <w:tc>
          <w:tcPr>
            <w:tcW w:w="9578" w:type="dxa"/>
            <w:gridSpan w:val="6"/>
          </w:tcPr>
          <w:p w14:paraId="2E7004F8" w14:textId="77777777" w:rsidR="00927A1E" w:rsidRDefault="00CB5ACF">
            <w:pPr>
              <w:pStyle w:val="TableParagraph"/>
              <w:spacing w:line="201" w:lineRule="exact"/>
              <w:ind w:left="1600"/>
              <w:rPr>
                <w:rFonts w:ascii="Arial"/>
                <w:sz w:val="18"/>
              </w:rPr>
            </w:pPr>
            <w:r>
              <w:rPr>
                <w:rFonts w:ascii="Arial"/>
                <w:b/>
                <w:sz w:val="18"/>
              </w:rPr>
              <w:t xml:space="preserve">Domain 1 for Library/Media Specialists: Planning &amp; Preparation </w:t>
            </w:r>
            <w:r>
              <w:rPr>
                <w:rFonts w:ascii="Arial"/>
                <w:sz w:val="18"/>
              </w:rPr>
              <w:t>(</w:t>
            </w:r>
            <w:r>
              <w:rPr>
                <w:rFonts w:ascii="Arial"/>
                <w:i/>
                <w:sz w:val="18"/>
              </w:rPr>
              <w:t>continued</w:t>
            </w:r>
            <w:r>
              <w:rPr>
                <w:rFonts w:ascii="Arial"/>
                <w:sz w:val="18"/>
              </w:rPr>
              <w:t>)</w:t>
            </w:r>
          </w:p>
        </w:tc>
      </w:tr>
      <w:tr w:rsidR="00927A1E" w14:paraId="2E7004FF" w14:textId="77777777">
        <w:trPr>
          <w:trHeight w:hRule="exact" w:val="218"/>
        </w:trPr>
        <w:tc>
          <w:tcPr>
            <w:tcW w:w="1529" w:type="dxa"/>
            <w:vMerge w:val="restart"/>
          </w:tcPr>
          <w:p w14:paraId="2E7004FA" w14:textId="77777777" w:rsidR="00927A1E" w:rsidRDefault="00927A1E">
            <w:pPr>
              <w:pStyle w:val="TableParagraph"/>
              <w:spacing w:before="5"/>
              <w:ind w:left="0"/>
              <w:rPr>
                <w:rFonts w:ascii="Arial"/>
                <w:b/>
                <w:sz w:val="18"/>
              </w:rPr>
            </w:pPr>
          </w:p>
          <w:p w14:paraId="2E7004FB" w14:textId="77777777" w:rsidR="00927A1E" w:rsidRDefault="00CB5ACF">
            <w:pPr>
              <w:pStyle w:val="TableParagraph"/>
              <w:ind w:left="259"/>
              <w:rPr>
                <w:rFonts w:ascii="Arial"/>
                <w:b/>
                <w:sz w:val="18"/>
              </w:rPr>
            </w:pPr>
            <w:r>
              <w:rPr>
                <w:rFonts w:ascii="Arial"/>
                <w:b/>
                <w:sz w:val="18"/>
              </w:rPr>
              <w:t>Component</w:t>
            </w:r>
          </w:p>
        </w:tc>
        <w:tc>
          <w:tcPr>
            <w:tcW w:w="1371" w:type="dxa"/>
            <w:vMerge w:val="restart"/>
          </w:tcPr>
          <w:p w14:paraId="2E7004FC" w14:textId="77777777" w:rsidR="00927A1E" w:rsidRDefault="00CB5ACF">
            <w:pPr>
              <w:pStyle w:val="TableParagraph"/>
              <w:spacing w:line="201" w:lineRule="exact"/>
              <w:ind w:left="270" w:right="270"/>
              <w:jc w:val="center"/>
              <w:rPr>
                <w:rFonts w:ascii="Arial"/>
                <w:b/>
                <w:sz w:val="18"/>
              </w:rPr>
            </w:pPr>
            <w:r>
              <w:rPr>
                <w:rFonts w:ascii="Arial"/>
                <w:b/>
                <w:sz w:val="18"/>
              </w:rPr>
              <w:t>AASL</w:t>
            </w:r>
          </w:p>
          <w:p w14:paraId="2E7004FD" w14:textId="77777777" w:rsidR="00927A1E" w:rsidRDefault="00CB5ACF">
            <w:pPr>
              <w:pStyle w:val="TableParagraph"/>
              <w:spacing w:before="2"/>
              <w:ind w:left="271" w:right="270"/>
              <w:jc w:val="center"/>
              <w:rPr>
                <w:rFonts w:ascii="Arial"/>
                <w:b/>
                <w:sz w:val="18"/>
              </w:rPr>
            </w:pPr>
            <w:r>
              <w:rPr>
                <w:rFonts w:ascii="Arial"/>
                <w:b/>
                <w:sz w:val="18"/>
              </w:rPr>
              <w:t>Standard</w:t>
            </w:r>
          </w:p>
        </w:tc>
        <w:tc>
          <w:tcPr>
            <w:tcW w:w="6678" w:type="dxa"/>
            <w:gridSpan w:val="4"/>
          </w:tcPr>
          <w:p w14:paraId="2E7004FE" w14:textId="77777777" w:rsidR="00927A1E" w:rsidRDefault="00CB5ACF">
            <w:pPr>
              <w:pStyle w:val="TableParagraph"/>
              <w:spacing w:line="201" w:lineRule="exact"/>
              <w:ind w:left="2162"/>
              <w:rPr>
                <w:rFonts w:ascii="Arial"/>
                <w:b/>
                <w:sz w:val="18"/>
              </w:rPr>
            </w:pPr>
            <w:r>
              <w:rPr>
                <w:rFonts w:ascii="Arial"/>
                <w:b/>
                <w:sz w:val="18"/>
              </w:rPr>
              <w:t>LEVEL OF PERFORMANCE</w:t>
            </w:r>
          </w:p>
        </w:tc>
      </w:tr>
      <w:tr w:rsidR="00927A1E" w14:paraId="2E700506" w14:textId="77777777">
        <w:trPr>
          <w:trHeight w:hRule="exact" w:val="216"/>
        </w:trPr>
        <w:tc>
          <w:tcPr>
            <w:tcW w:w="1529" w:type="dxa"/>
            <w:vMerge/>
          </w:tcPr>
          <w:p w14:paraId="2E700500" w14:textId="77777777" w:rsidR="00927A1E" w:rsidRDefault="00927A1E"/>
        </w:tc>
        <w:tc>
          <w:tcPr>
            <w:tcW w:w="1371" w:type="dxa"/>
            <w:vMerge/>
          </w:tcPr>
          <w:p w14:paraId="2E700501" w14:textId="77777777" w:rsidR="00927A1E" w:rsidRDefault="00927A1E"/>
        </w:tc>
        <w:tc>
          <w:tcPr>
            <w:tcW w:w="1889" w:type="dxa"/>
          </w:tcPr>
          <w:p w14:paraId="2E700502" w14:textId="77777777" w:rsidR="00927A1E" w:rsidRDefault="00CB5ACF">
            <w:pPr>
              <w:pStyle w:val="TableParagraph"/>
              <w:spacing w:line="201" w:lineRule="exact"/>
              <w:ind w:left="100"/>
              <w:rPr>
                <w:rFonts w:ascii="Arial"/>
                <w:b/>
                <w:sz w:val="18"/>
              </w:rPr>
            </w:pPr>
            <w:r>
              <w:rPr>
                <w:rFonts w:ascii="Arial"/>
                <w:b/>
                <w:sz w:val="18"/>
              </w:rPr>
              <w:t>UNSATISFACTORY</w:t>
            </w:r>
          </w:p>
        </w:tc>
        <w:tc>
          <w:tcPr>
            <w:tcW w:w="1618" w:type="dxa"/>
          </w:tcPr>
          <w:p w14:paraId="2E700503" w14:textId="77777777" w:rsidR="00927A1E" w:rsidRDefault="00CB5ACF">
            <w:pPr>
              <w:pStyle w:val="TableParagraph"/>
              <w:spacing w:line="201" w:lineRule="exact"/>
              <w:ind w:left="523"/>
              <w:rPr>
                <w:rFonts w:ascii="Arial"/>
                <w:b/>
                <w:sz w:val="18"/>
              </w:rPr>
            </w:pPr>
            <w:r>
              <w:rPr>
                <w:rFonts w:ascii="Arial"/>
                <w:b/>
                <w:sz w:val="18"/>
              </w:rPr>
              <w:t>BASIC</w:t>
            </w:r>
          </w:p>
        </w:tc>
        <w:tc>
          <w:tcPr>
            <w:tcW w:w="1543" w:type="dxa"/>
          </w:tcPr>
          <w:p w14:paraId="2E700504" w14:textId="77777777" w:rsidR="00927A1E" w:rsidRDefault="00CB5ACF">
            <w:pPr>
              <w:pStyle w:val="TableParagraph"/>
              <w:spacing w:line="201" w:lineRule="exact"/>
              <w:ind w:left="220"/>
              <w:rPr>
                <w:rFonts w:ascii="Arial"/>
                <w:b/>
                <w:sz w:val="18"/>
              </w:rPr>
            </w:pPr>
            <w:r>
              <w:rPr>
                <w:rFonts w:ascii="Arial"/>
                <w:b/>
                <w:sz w:val="18"/>
              </w:rPr>
              <w:t>PROFICIENT</w:t>
            </w:r>
          </w:p>
        </w:tc>
        <w:tc>
          <w:tcPr>
            <w:tcW w:w="1628" w:type="dxa"/>
          </w:tcPr>
          <w:p w14:paraId="2E700505" w14:textId="77777777" w:rsidR="00927A1E" w:rsidRDefault="00CB5ACF">
            <w:pPr>
              <w:pStyle w:val="TableParagraph"/>
              <w:spacing w:line="201" w:lineRule="exact"/>
              <w:rPr>
                <w:rFonts w:ascii="Arial"/>
                <w:b/>
                <w:sz w:val="18"/>
              </w:rPr>
            </w:pPr>
            <w:r>
              <w:rPr>
                <w:rFonts w:ascii="Arial"/>
                <w:b/>
                <w:sz w:val="18"/>
              </w:rPr>
              <w:t>DISTINGUISHED</w:t>
            </w:r>
          </w:p>
        </w:tc>
      </w:tr>
      <w:tr w:rsidR="00927A1E" w14:paraId="2E700514" w14:textId="77777777">
        <w:trPr>
          <w:trHeight w:hRule="exact" w:val="1846"/>
        </w:trPr>
        <w:tc>
          <w:tcPr>
            <w:tcW w:w="1529" w:type="dxa"/>
          </w:tcPr>
          <w:p w14:paraId="2E700507" w14:textId="77777777" w:rsidR="00927A1E" w:rsidRDefault="00CB5ACF">
            <w:pPr>
              <w:pStyle w:val="TableParagraph"/>
              <w:ind w:right="178"/>
              <w:rPr>
                <w:b/>
                <w:sz w:val="16"/>
              </w:rPr>
            </w:pPr>
            <w:r>
              <w:rPr>
                <w:b/>
                <w:sz w:val="16"/>
              </w:rPr>
              <w:t>1a: Demonstrating knowledge of literature and current trends in library/media practice and information technology</w:t>
            </w:r>
          </w:p>
        </w:tc>
        <w:tc>
          <w:tcPr>
            <w:tcW w:w="1371" w:type="dxa"/>
          </w:tcPr>
          <w:p w14:paraId="2E700508" w14:textId="77777777" w:rsidR="00927A1E" w:rsidRDefault="00CB5ACF">
            <w:pPr>
              <w:pStyle w:val="TableParagraph"/>
              <w:ind w:right="239"/>
              <w:rPr>
                <w:b/>
                <w:sz w:val="16"/>
              </w:rPr>
            </w:pPr>
            <w:r>
              <w:rPr>
                <w:b/>
                <w:sz w:val="16"/>
              </w:rPr>
              <w:t>Standard 4: Advocacy &amp; Leadership [4.1,</w:t>
            </w:r>
          </w:p>
          <w:p w14:paraId="2E700509" w14:textId="77777777" w:rsidR="00927A1E" w:rsidRDefault="00CB5ACF">
            <w:pPr>
              <w:pStyle w:val="TableParagraph"/>
              <w:spacing w:before="4"/>
              <w:rPr>
                <w:b/>
                <w:sz w:val="16"/>
              </w:rPr>
            </w:pPr>
            <w:r>
              <w:rPr>
                <w:b/>
                <w:sz w:val="16"/>
              </w:rPr>
              <w:t>4.2, 4.3. 4.4]</w:t>
            </w:r>
          </w:p>
          <w:p w14:paraId="2E70050A" w14:textId="77777777" w:rsidR="00927A1E" w:rsidRDefault="00927A1E">
            <w:pPr>
              <w:pStyle w:val="TableParagraph"/>
              <w:spacing w:before="10"/>
              <w:ind w:left="0"/>
              <w:rPr>
                <w:rFonts w:ascii="Arial"/>
                <w:b/>
                <w:sz w:val="15"/>
              </w:rPr>
            </w:pPr>
          </w:p>
          <w:p w14:paraId="2E70050B" w14:textId="77777777" w:rsidR="00927A1E" w:rsidRDefault="00CB5ACF">
            <w:pPr>
              <w:pStyle w:val="TableParagraph"/>
              <w:ind w:right="202"/>
              <w:rPr>
                <w:b/>
                <w:sz w:val="16"/>
              </w:rPr>
            </w:pPr>
            <w:r>
              <w:rPr>
                <w:b/>
                <w:sz w:val="16"/>
              </w:rPr>
              <w:t>Standard 5: Program Management &amp; Administration [5.1, 5.2, 5.3, 5.4]</w:t>
            </w:r>
          </w:p>
        </w:tc>
        <w:tc>
          <w:tcPr>
            <w:tcW w:w="1889" w:type="dxa"/>
          </w:tcPr>
          <w:p w14:paraId="2E70050C"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50D" w14:textId="77777777" w:rsidR="00927A1E" w:rsidRDefault="00CB5ACF">
            <w:pPr>
              <w:pStyle w:val="TableParagraph"/>
              <w:spacing w:before="18"/>
              <w:ind w:left="100" w:right="147"/>
              <w:rPr>
                <w:sz w:val="16"/>
              </w:rPr>
            </w:pPr>
            <w:r>
              <w:rPr>
                <w:sz w:val="16"/>
              </w:rPr>
              <w:t>demonstrates little or no knowledge of literature and of current trends in practice and information technology.</w:t>
            </w:r>
          </w:p>
        </w:tc>
        <w:tc>
          <w:tcPr>
            <w:tcW w:w="1618" w:type="dxa"/>
          </w:tcPr>
          <w:p w14:paraId="2E70050E"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0F" w14:textId="77777777" w:rsidR="00927A1E" w:rsidRDefault="00CB5ACF">
            <w:pPr>
              <w:pStyle w:val="TableParagraph"/>
              <w:spacing w:before="18"/>
              <w:ind w:right="114"/>
              <w:rPr>
                <w:sz w:val="16"/>
              </w:rPr>
            </w:pPr>
            <w:r>
              <w:rPr>
                <w:sz w:val="16"/>
              </w:rPr>
              <w:t>specialist demonstrates limited knowledge of literature and of current trends in practice and information technology.</w:t>
            </w:r>
          </w:p>
        </w:tc>
        <w:tc>
          <w:tcPr>
            <w:tcW w:w="1543" w:type="dxa"/>
          </w:tcPr>
          <w:p w14:paraId="2E700510"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11" w14:textId="77777777" w:rsidR="00927A1E" w:rsidRDefault="00CB5ACF">
            <w:pPr>
              <w:pStyle w:val="TableParagraph"/>
              <w:spacing w:before="18"/>
              <w:ind w:right="98"/>
              <w:rPr>
                <w:sz w:val="16"/>
              </w:rPr>
            </w:pPr>
            <w:r>
              <w:rPr>
                <w:sz w:val="16"/>
              </w:rPr>
              <w:t>specialist demonstrates thorough knowledge of literature and of current trends in practice and information technology.</w:t>
            </w:r>
          </w:p>
        </w:tc>
        <w:tc>
          <w:tcPr>
            <w:tcW w:w="1628" w:type="dxa"/>
          </w:tcPr>
          <w:p w14:paraId="2E700512" w14:textId="77777777" w:rsidR="00927A1E" w:rsidRDefault="00CB5ACF">
            <w:pPr>
              <w:pStyle w:val="TableParagraph"/>
              <w:spacing w:line="255" w:lineRule="exact"/>
              <w:rPr>
                <w:sz w:val="16"/>
              </w:rPr>
            </w:pPr>
            <w:r>
              <w:rPr>
                <w:rFonts w:ascii="MS Gothic" w:hAnsi="MS Gothic"/>
                <w:sz w:val="24"/>
              </w:rPr>
              <w:t>☐</w:t>
            </w:r>
            <w:r>
              <w:rPr>
                <w:sz w:val="16"/>
              </w:rPr>
              <w:t>Drawing on</w:t>
            </w:r>
          </w:p>
          <w:p w14:paraId="2E700513" w14:textId="77777777" w:rsidR="00927A1E" w:rsidRDefault="00CB5ACF">
            <w:pPr>
              <w:pStyle w:val="TableParagraph"/>
              <w:spacing w:before="18"/>
              <w:ind w:right="95"/>
              <w:rPr>
                <w:sz w:val="16"/>
              </w:rPr>
            </w:pPr>
            <w:r>
              <w:rPr>
                <w:sz w:val="16"/>
              </w:rPr>
              <w:t>extensive professional resources, library/media specialist demonstrates rich understanding of literature and of current trends in information technology.</w:t>
            </w:r>
          </w:p>
        </w:tc>
      </w:tr>
      <w:tr w:rsidR="00927A1E" w14:paraId="2E70051F" w14:textId="77777777">
        <w:trPr>
          <w:trHeight w:hRule="exact" w:val="1196"/>
        </w:trPr>
        <w:tc>
          <w:tcPr>
            <w:tcW w:w="1529" w:type="dxa"/>
            <w:tcBorders>
              <w:bottom w:val="nil"/>
            </w:tcBorders>
          </w:tcPr>
          <w:p w14:paraId="2E700515" w14:textId="77777777" w:rsidR="00927A1E" w:rsidRDefault="00CB5ACF">
            <w:pPr>
              <w:pStyle w:val="TableParagraph"/>
              <w:ind w:right="171"/>
              <w:rPr>
                <w:b/>
                <w:sz w:val="16"/>
              </w:rPr>
            </w:pPr>
            <w:r>
              <w:rPr>
                <w:b/>
                <w:sz w:val="16"/>
              </w:rPr>
              <w:t>1b: Demonstrating knowledge of the school's program and student information needs within that program</w:t>
            </w:r>
          </w:p>
        </w:tc>
        <w:tc>
          <w:tcPr>
            <w:tcW w:w="1371" w:type="dxa"/>
            <w:tcBorders>
              <w:bottom w:val="nil"/>
            </w:tcBorders>
          </w:tcPr>
          <w:p w14:paraId="2E700516" w14:textId="77777777" w:rsidR="00927A1E" w:rsidRDefault="00CB5ACF">
            <w:pPr>
              <w:pStyle w:val="TableParagraph"/>
              <w:ind w:right="232"/>
              <w:rPr>
                <w:b/>
                <w:sz w:val="16"/>
              </w:rPr>
            </w:pPr>
            <w:r>
              <w:rPr>
                <w:b/>
                <w:sz w:val="16"/>
              </w:rPr>
              <w:t>Standard 4: Advocacy &amp; Leadership [4.3]</w:t>
            </w:r>
          </w:p>
        </w:tc>
        <w:tc>
          <w:tcPr>
            <w:tcW w:w="1889" w:type="dxa"/>
            <w:tcBorders>
              <w:bottom w:val="nil"/>
            </w:tcBorders>
          </w:tcPr>
          <w:p w14:paraId="2E700517"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518" w14:textId="77777777" w:rsidR="00927A1E" w:rsidRDefault="00CB5ACF">
            <w:pPr>
              <w:pStyle w:val="TableParagraph"/>
              <w:spacing w:before="18"/>
              <w:ind w:left="100" w:right="260"/>
              <w:rPr>
                <w:sz w:val="16"/>
              </w:rPr>
            </w:pPr>
            <w:r>
              <w:rPr>
                <w:sz w:val="16"/>
              </w:rPr>
              <w:t>demonstrates little or no knowledge of the school's content standards and of students' need for information skills within</w:t>
            </w:r>
          </w:p>
        </w:tc>
        <w:tc>
          <w:tcPr>
            <w:tcW w:w="1618" w:type="dxa"/>
            <w:tcBorders>
              <w:bottom w:val="nil"/>
            </w:tcBorders>
          </w:tcPr>
          <w:p w14:paraId="2E700519"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1A" w14:textId="77777777" w:rsidR="00927A1E" w:rsidRDefault="00CB5ACF">
            <w:pPr>
              <w:pStyle w:val="TableParagraph"/>
              <w:spacing w:before="18"/>
              <w:ind w:right="114"/>
              <w:rPr>
                <w:sz w:val="16"/>
              </w:rPr>
            </w:pPr>
            <w:r>
              <w:rPr>
                <w:sz w:val="16"/>
              </w:rPr>
              <w:t>specialist demonstrates basic knowledge of the school's content standards and of students' needs for</w:t>
            </w:r>
          </w:p>
        </w:tc>
        <w:tc>
          <w:tcPr>
            <w:tcW w:w="1543" w:type="dxa"/>
            <w:tcBorders>
              <w:bottom w:val="nil"/>
            </w:tcBorders>
          </w:tcPr>
          <w:p w14:paraId="2E70051B"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1C" w14:textId="77777777" w:rsidR="00927A1E" w:rsidRDefault="00CB5ACF">
            <w:pPr>
              <w:pStyle w:val="TableParagraph"/>
              <w:spacing w:before="18"/>
              <w:ind w:right="98"/>
              <w:rPr>
                <w:sz w:val="16"/>
              </w:rPr>
            </w:pPr>
            <w:r>
              <w:rPr>
                <w:sz w:val="16"/>
              </w:rPr>
              <w:t>specialist demonstrates thorough knowledge of the school's content standards and</w:t>
            </w:r>
            <w:r>
              <w:rPr>
                <w:spacing w:val="-8"/>
                <w:sz w:val="16"/>
              </w:rPr>
              <w:t xml:space="preserve"> </w:t>
            </w:r>
            <w:r>
              <w:rPr>
                <w:sz w:val="16"/>
              </w:rPr>
              <w:t>of</w:t>
            </w:r>
          </w:p>
        </w:tc>
        <w:tc>
          <w:tcPr>
            <w:tcW w:w="1628" w:type="dxa"/>
            <w:tcBorders>
              <w:bottom w:val="nil"/>
            </w:tcBorders>
          </w:tcPr>
          <w:p w14:paraId="2E70051D"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1E" w14:textId="77777777" w:rsidR="00927A1E" w:rsidRDefault="00CB5ACF">
            <w:pPr>
              <w:pStyle w:val="TableParagraph"/>
              <w:spacing w:before="18"/>
              <w:ind w:right="142"/>
              <w:rPr>
                <w:sz w:val="16"/>
              </w:rPr>
            </w:pPr>
            <w:r>
              <w:rPr>
                <w:sz w:val="16"/>
              </w:rPr>
              <w:t>specialist takes a leadership role within the school and district to articulate the needs of students' information</w:t>
            </w:r>
          </w:p>
        </w:tc>
      </w:tr>
      <w:tr w:rsidR="00927A1E" w14:paraId="2E700526" w14:textId="77777777">
        <w:trPr>
          <w:trHeight w:hRule="exact" w:val="184"/>
        </w:trPr>
        <w:tc>
          <w:tcPr>
            <w:tcW w:w="1529" w:type="dxa"/>
            <w:tcBorders>
              <w:top w:val="nil"/>
              <w:bottom w:val="nil"/>
            </w:tcBorders>
          </w:tcPr>
          <w:p w14:paraId="2E700520" w14:textId="77777777" w:rsidR="00927A1E" w:rsidRDefault="00927A1E"/>
        </w:tc>
        <w:tc>
          <w:tcPr>
            <w:tcW w:w="1371" w:type="dxa"/>
            <w:tcBorders>
              <w:top w:val="nil"/>
              <w:bottom w:val="nil"/>
            </w:tcBorders>
          </w:tcPr>
          <w:p w14:paraId="2E700521" w14:textId="77777777" w:rsidR="00927A1E" w:rsidRDefault="00927A1E"/>
        </w:tc>
        <w:tc>
          <w:tcPr>
            <w:tcW w:w="1889" w:type="dxa"/>
            <w:tcBorders>
              <w:top w:val="nil"/>
              <w:bottom w:val="nil"/>
            </w:tcBorders>
          </w:tcPr>
          <w:p w14:paraId="2E700522" w14:textId="77777777" w:rsidR="00927A1E" w:rsidRDefault="00CB5ACF">
            <w:pPr>
              <w:pStyle w:val="TableParagraph"/>
              <w:ind w:left="100"/>
              <w:rPr>
                <w:sz w:val="16"/>
              </w:rPr>
            </w:pPr>
            <w:r>
              <w:rPr>
                <w:sz w:val="16"/>
              </w:rPr>
              <w:t>those standards.</w:t>
            </w:r>
          </w:p>
        </w:tc>
        <w:tc>
          <w:tcPr>
            <w:tcW w:w="1618" w:type="dxa"/>
            <w:tcBorders>
              <w:top w:val="nil"/>
              <w:bottom w:val="nil"/>
            </w:tcBorders>
          </w:tcPr>
          <w:p w14:paraId="2E700523" w14:textId="77777777" w:rsidR="00927A1E" w:rsidRDefault="00CB5ACF">
            <w:pPr>
              <w:pStyle w:val="TableParagraph"/>
              <w:rPr>
                <w:sz w:val="16"/>
              </w:rPr>
            </w:pPr>
            <w:r>
              <w:rPr>
                <w:sz w:val="16"/>
              </w:rPr>
              <w:t>information skills within</w:t>
            </w:r>
          </w:p>
        </w:tc>
        <w:tc>
          <w:tcPr>
            <w:tcW w:w="1543" w:type="dxa"/>
            <w:tcBorders>
              <w:top w:val="nil"/>
              <w:bottom w:val="nil"/>
            </w:tcBorders>
          </w:tcPr>
          <w:p w14:paraId="2E700524" w14:textId="77777777" w:rsidR="00927A1E" w:rsidRDefault="00CB5ACF">
            <w:pPr>
              <w:pStyle w:val="TableParagraph"/>
              <w:rPr>
                <w:sz w:val="16"/>
              </w:rPr>
            </w:pPr>
            <w:r>
              <w:rPr>
                <w:sz w:val="16"/>
              </w:rPr>
              <w:t>students' needs for</w:t>
            </w:r>
          </w:p>
        </w:tc>
        <w:tc>
          <w:tcPr>
            <w:tcW w:w="1628" w:type="dxa"/>
            <w:tcBorders>
              <w:top w:val="nil"/>
              <w:bottom w:val="nil"/>
            </w:tcBorders>
          </w:tcPr>
          <w:p w14:paraId="2E700525" w14:textId="77777777" w:rsidR="00927A1E" w:rsidRDefault="00CB5ACF">
            <w:pPr>
              <w:pStyle w:val="TableParagraph"/>
              <w:rPr>
                <w:sz w:val="16"/>
              </w:rPr>
            </w:pPr>
            <w:r>
              <w:rPr>
                <w:sz w:val="16"/>
              </w:rPr>
              <w:t>technology within the</w:t>
            </w:r>
          </w:p>
        </w:tc>
      </w:tr>
      <w:tr w:rsidR="00927A1E" w14:paraId="2E70052D" w14:textId="77777777">
        <w:trPr>
          <w:trHeight w:hRule="exact" w:val="183"/>
        </w:trPr>
        <w:tc>
          <w:tcPr>
            <w:tcW w:w="1529" w:type="dxa"/>
            <w:tcBorders>
              <w:top w:val="nil"/>
              <w:bottom w:val="nil"/>
            </w:tcBorders>
          </w:tcPr>
          <w:p w14:paraId="2E700527" w14:textId="77777777" w:rsidR="00927A1E" w:rsidRDefault="00927A1E"/>
        </w:tc>
        <w:tc>
          <w:tcPr>
            <w:tcW w:w="1371" w:type="dxa"/>
            <w:tcBorders>
              <w:top w:val="nil"/>
              <w:bottom w:val="nil"/>
            </w:tcBorders>
          </w:tcPr>
          <w:p w14:paraId="2E700528" w14:textId="77777777" w:rsidR="00927A1E" w:rsidRDefault="00927A1E"/>
        </w:tc>
        <w:tc>
          <w:tcPr>
            <w:tcW w:w="1889" w:type="dxa"/>
            <w:tcBorders>
              <w:top w:val="nil"/>
              <w:bottom w:val="nil"/>
            </w:tcBorders>
          </w:tcPr>
          <w:p w14:paraId="2E700529" w14:textId="77777777" w:rsidR="00927A1E" w:rsidRDefault="00927A1E"/>
        </w:tc>
        <w:tc>
          <w:tcPr>
            <w:tcW w:w="1618" w:type="dxa"/>
            <w:tcBorders>
              <w:top w:val="nil"/>
              <w:bottom w:val="nil"/>
            </w:tcBorders>
          </w:tcPr>
          <w:p w14:paraId="2E70052A" w14:textId="77777777" w:rsidR="00927A1E" w:rsidRDefault="00CB5ACF">
            <w:pPr>
              <w:pStyle w:val="TableParagraph"/>
              <w:spacing w:line="183" w:lineRule="exact"/>
              <w:rPr>
                <w:sz w:val="16"/>
              </w:rPr>
            </w:pPr>
            <w:r>
              <w:rPr>
                <w:sz w:val="16"/>
              </w:rPr>
              <w:t>those standards.</w:t>
            </w:r>
          </w:p>
        </w:tc>
        <w:tc>
          <w:tcPr>
            <w:tcW w:w="1543" w:type="dxa"/>
            <w:tcBorders>
              <w:top w:val="nil"/>
              <w:bottom w:val="nil"/>
            </w:tcBorders>
          </w:tcPr>
          <w:p w14:paraId="2E70052B" w14:textId="77777777" w:rsidR="00927A1E" w:rsidRDefault="00CB5ACF">
            <w:pPr>
              <w:pStyle w:val="TableParagraph"/>
              <w:spacing w:line="183" w:lineRule="exact"/>
              <w:rPr>
                <w:sz w:val="16"/>
              </w:rPr>
            </w:pPr>
            <w:r>
              <w:rPr>
                <w:sz w:val="16"/>
              </w:rPr>
              <w:t>information skills</w:t>
            </w:r>
          </w:p>
        </w:tc>
        <w:tc>
          <w:tcPr>
            <w:tcW w:w="1628" w:type="dxa"/>
            <w:tcBorders>
              <w:top w:val="nil"/>
              <w:bottom w:val="nil"/>
            </w:tcBorders>
          </w:tcPr>
          <w:p w14:paraId="2E70052C" w14:textId="77777777" w:rsidR="00927A1E" w:rsidRDefault="00CB5ACF">
            <w:pPr>
              <w:pStyle w:val="TableParagraph"/>
              <w:spacing w:line="183" w:lineRule="exact"/>
              <w:rPr>
                <w:sz w:val="16"/>
              </w:rPr>
            </w:pPr>
            <w:r>
              <w:rPr>
                <w:sz w:val="16"/>
              </w:rPr>
              <w:t>school's academic</w:t>
            </w:r>
          </w:p>
        </w:tc>
      </w:tr>
      <w:tr w:rsidR="00927A1E" w14:paraId="2E700534" w14:textId="77777777">
        <w:trPr>
          <w:trHeight w:hRule="exact" w:val="184"/>
        </w:trPr>
        <w:tc>
          <w:tcPr>
            <w:tcW w:w="1529" w:type="dxa"/>
            <w:tcBorders>
              <w:top w:val="nil"/>
              <w:bottom w:val="nil"/>
            </w:tcBorders>
          </w:tcPr>
          <w:p w14:paraId="2E70052E" w14:textId="77777777" w:rsidR="00927A1E" w:rsidRDefault="00927A1E"/>
        </w:tc>
        <w:tc>
          <w:tcPr>
            <w:tcW w:w="1371" w:type="dxa"/>
            <w:tcBorders>
              <w:top w:val="nil"/>
              <w:bottom w:val="nil"/>
            </w:tcBorders>
          </w:tcPr>
          <w:p w14:paraId="2E70052F" w14:textId="77777777" w:rsidR="00927A1E" w:rsidRDefault="00927A1E"/>
        </w:tc>
        <w:tc>
          <w:tcPr>
            <w:tcW w:w="1889" w:type="dxa"/>
            <w:tcBorders>
              <w:top w:val="nil"/>
              <w:bottom w:val="nil"/>
            </w:tcBorders>
          </w:tcPr>
          <w:p w14:paraId="2E700530" w14:textId="77777777" w:rsidR="00927A1E" w:rsidRDefault="00927A1E"/>
        </w:tc>
        <w:tc>
          <w:tcPr>
            <w:tcW w:w="1618" w:type="dxa"/>
            <w:tcBorders>
              <w:top w:val="nil"/>
              <w:bottom w:val="nil"/>
            </w:tcBorders>
          </w:tcPr>
          <w:p w14:paraId="2E700531" w14:textId="77777777" w:rsidR="00927A1E" w:rsidRDefault="00927A1E"/>
        </w:tc>
        <w:tc>
          <w:tcPr>
            <w:tcW w:w="1543" w:type="dxa"/>
            <w:tcBorders>
              <w:top w:val="nil"/>
              <w:bottom w:val="nil"/>
            </w:tcBorders>
          </w:tcPr>
          <w:p w14:paraId="2E700532" w14:textId="77777777" w:rsidR="00927A1E" w:rsidRDefault="00CB5ACF">
            <w:pPr>
              <w:pStyle w:val="TableParagraph"/>
              <w:rPr>
                <w:sz w:val="16"/>
              </w:rPr>
            </w:pPr>
            <w:r>
              <w:rPr>
                <w:sz w:val="16"/>
              </w:rPr>
              <w:t>within those</w:t>
            </w:r>
          </w:p>
        </w:tc>
        <w:tc>
          <w:tcPr>
            <w:tcW w:w="1628" w:type="dxa"/>
            <w:tcBorders>
              <w:top w:val="nil"/>
              <w:bottom w:val="nil"/>
            </w:tcBorders>
          </w:tcPr>
          <w:p w14:paraId="2E700533" w14:textId="77777777" w:rsidR="00927A1E" w:rsidRDefault="00CB5ACF">
            <w:pPr>
              <w:pStyle w:val="TableParagraph"/>
              <w:rPr>
                <w:sz w:val="16"/>
              </w:rPr>
            </w:pPr>
            <w:r>
              <w:rPr>
                <w:sz w:val="16"/>
              </w:rPr>
              <w:t>program.</w:t>
            </w:r>
          </w:p>
        </w:tc>
      </w:tr>
      <w:tr w:rsidR="00927A1E" w14:paraId="2E70053B" w14:textId="77777777">
        <w:trPr>
          <w:trHeight w:hRule="exact" w:val="192"/>
        </w:trPr>
        <w:tc>
          <w:tcPr>
            <w:tcW w:w="1529" w:type="dxa"/>
            <w:tcBorders>
              <w:top w:val="nil"/>
              <w:bottom w:val="single" w:sz="4" w:space="0" w:color="000000"/>
            </w:tcBorders>
          </w:tcPr>
          <w:p w14:paraId="2E700535" w14:textId="77777777" w:rsidR="00927A1E" w:rsidRDefault="00927A1E"/>
        </w:tc>
        <w:tc>
          <w:tcPr>
            <w:tcW w:w="1371" w:type="dxa"/>
            <w:tcBorders>
              <w:top w:val="nil"/>
              <w:bottom w:val="single" w:sz="4" w:space="0" w:color="000000"/>
            </w:tcBorders>
          </w:tcPr>
          <w:p w14:paraId="2E700536" w14:textId="77777777" w:rsidR="00927A1E" w:rsidRDefault="00927A1E"/>
        </w:tc>
        <w:tc>
          <w:tcPr>
            <w:tcW w:w="1889" w:type="dxa"/>
            <w:tcBorders>
              <w:top w:val="nil"/>
              <w:bottom w:val="single" w:sz="4" w:space="0" w:color="000000"/>
            </w:tcBorders>
          </w:tcPr>
          <w:p w14:paraId="2E700537" w14:textId="77777777" w:rsidR="00927A1E" w:rsidRDefault="00927A1E"/>
        </w:tc>
        <w:tc>
          <w:tcPr>
            <w:tcW w:w="1618" w:type="dxa"/>
            <w:tcBorders>
              <w:top w:val="nil"/>
              <w:bottom w:val="single" w:sz="4" w:space="0" w:color="000000"/>
            </w:tcBorders>
          </w:tcPr>
          <w:p w14:paraId="2E700538" w14:textId="77777777" w:rsidR="00927A1E" w:rsidRDefault="00927A1E"/>
        </w:tc>
        <w:tc>
          <w:tcPr>
            <w:tcW w:w="1543" w:type="dxa"/>
            <w:tcBorders>
              <w:top w:val="nil"/>
              <w:bottom w:val="single" w:sz="4" w:space="0" w:color="000000"/>
            </w:tcBorders>
          </w:tcPr>
          <w:p w14:paraId="2E700539" w14:textId="77777777" w:rsidR="00927A1E" w:rsidRDefault="00CB5ACF">
            <w:pPr>
              <w:pStyle w:val="TableParagraph"/>
              <w:spacing w:line="183" w:lineRule="exact"/>
              <w:rPr>
                <w:sz w:val="16"/>
              </w:rPr>
            </w:pPr>
            <w:r>
              <w:rPr>
                <w:sz w:val="16"/>
              </w:rPr>
              <w:t>standards.</w:t>
            </w:r>
          </w:p>
        </w:tc>
        <w:tc>
          <w:tcPr>
            <w:tcW w:w="1628" w:type="dxa"/>
            <w:tcBorders>
              <w:top w:val="nil"/>
              <w:bottom w:val="single" w:sz="4" w:space="0" w:color="000000"/>
            </w:tcBorders>
          </w:tcPr>
          <w:p w14:paraId="2E70053A" w14:textId="77777777" w:rsidR="00927A1E" w:rsidRDefault="00927A1E"/>
        </w:tc>
      </w:tr>
      <w:tr w:rsidR="00927A1E" w14:paraId="2E700549" w14:textId="77777777">
        <w:trPr>
          <w:trHeight w:hRule="exact" w:val="1929"/>
        </w:trPr>
        <w:tc>
          <w:tcPr>
            <w:tcW w:w="1529" w:type="dxa"/>
            <w:tcBorders>
              <w:top w:val="single" w:sz="4" w:space="0" w:color="000000"/>
              <w:bottom w:val="nil"/>
            </w:tcBorders>
          </w:tcPr>
          <w:p w14:paraId="2E70053C" w14:textId="77777777" w:rsidR="00927A1E" w:rsidRDefault="00CB5ACF">
            <w:pPr>
              <w:pStyle w:val="TableParagraph"/>
              <w:ind w:right="122"/>
              <w:rPr>
                <w:b/>
                <w:sz w:val="16"/>
              </w:rPr>
            </w:pPr>
            <w:r>
              <w:rPr>
                <w:b/>
                <w:sz w:val="16"/>
              </w:rPr>
              <w:t>1c: Establishing goals for the library/media program appropriate to the setting and the students</w:t>
            </w:r>
            <w:r>
              <w:rPr>
                <w:b/>
                <w:spacing w:val="-10"/>
                <w:sz w:val="16"/>
              </w:rPr>
              <w:t xml:space="preserve"> </w:t>
            </w:r>
            <w:r>
              <w:rPr>
                <w:b/>
                <w:sz w:val="16"/>
              </w:rPr>
              <w:t>served</w:t>
            </w:r>
          </w:p>
        </w:tc>
        <w:tc>
          <w:tcPr>
            <w:tcW w:w="1371" w:type="dxa"/>
            <w:tcBorders>
              <w:top w:val="single" w:sz="4" w:space="0" w:color="000000"/>
              <w:bottom w:val="nil"/>
            </w:tcBorders>
          </w:tcPr>
          <w:p w14:paraId="2E70053D" w14:textId="77777777" w:rsidR="00927A1E" w:rsidRDefault="00CB5ACF">
            <w:pPr>
              <w:pStyle w:val="TableParagraph"/>
              <w:ind w:right="239"/>
              <w:rPr>
                <w:b/>
                <w:sz w:val="16"/>
              </w:rPr>
            </w:pPr>
            <w:r>
              <w:rPr>
                <w:b/>
                <w:sz w:val="16"/>
              </w:rPr>
              <w:t>Standard 4: Advocacy &amp; Leadership [4.3,</w:t>
            </w:r>
          </w:p>
          <w:p w14:paraId="2E70053E" w14:textId="77777777" w:rsidR="00927A1E" w:rsidRDefault="00CB5ACF">
            <w:pPr>
              <w:pStyle w:val="TableParagraph"/>
              <w:spacing w:before="3" w:line="182" w:lineRule="exact"/>
              <w:rPr>
                <w:b/>
                <w:sz w:val="16"/>
              </w:rPr>
            </w:pPr>
            <w:r>
              <w:rPr>
                <w:b/>
                <w:sz w:val="16"/>
              </w:rPr>
              <w:t>4.4]</w:t>
            </w:r>
          </w:p>
          <w:p w14:paraId="2E70053F" w14:textId="77777777" w:rsidR="00927A1E" w:rsidRDefault="00927A1E">
            <w:pPr>
              <w:pStyle w:val="TableParagraph"/>
              <w:spacing w:before="10"/>
              <w:ind w:left="0"/>
              <w:rPr>
                <w:rFonts w:ascii="Arial"/>
                <w:b/>
                <w:sz w:val="15"/>
              </w:rPr>
            </w:pPr>
          </w:p>
          <w:p w14:paraId="2E700540" w14:textId="77777777" w:rsidR="00927A1E" w:rsidRDefault="00CB5ACF">
            <w:pPr>
              <w:pStyle w:val="TableParagraph"/>
              <w:ind w:right="202"/>
              <w:rPr>
                <w:b/>
                <w:sz w:val="16"/>
              </w:rPr>
            </w:pPr>
            <w:r>
              <w:rPr>
                <w:b/>
                <w:sz w:val="16"/>
              </w:rPr>
              <w:t>Standard 5: Program Management &amp; Administration [5.1, 5.2, 5.3, 5.4]</w:t>
            </w:r>
          </w:p>
        </w:tc>
        <w:tc>
          <w:tcPr>
            <w:tcW w:w="1889" w:type="dxa"/>
            <w:tcBorders>
              <w:top w:val="single" w:sz="4" w:space="0" w:color="000000"/>
              <w:bottom w:val="nil"/>
            </w:tcBorders>
          </w:tcPr>
          <w:p w14:paraId="2E700541"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542" w14:textId="77777777" w:rsidR="00927A1E" w:rsidRDefault="00CB5ACF">
            <w:pPr>
              <w:pStyle w:val="TableParagraph"/>
              <w:spacing w:before="18"/>
              <w:ind w:left="100" w:right="125"/>
              <w:rPr>
                <w:sz w:val="16"/>
              </w:rPr>
            </w:pPr>
            <w:r>
              <w:rPr>
                <w:sz w:val="16"/>
              </w:rPr>
              <w:t>has no clear goals for the media program, or they are inappropriate to either the situation in the school or the age of the students.</w:t>
            </w:r>
          </w:p>
        </w:tc>
        <w:tc>
          <w:tcPr>
            <w:tcW w:w="1618" w:type="dxa"/>
            <w:tcBorders>
              <w:top w:val="single" w:sz="4" w:space="0" w:color="000000"/>
              <w:bottom w:val="nil"/>
            </w:tcBorders>
          </w:tcPr>
          <w:p w14:paraId="2E700543"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44" w14:textId="77777777" w:rsidR="00927A1E" w:rsidRDefault="00CB5ACF">
            <w:pPr>
              <w:pStyle w:val="TableParagraph"/>
              <w:spacing w:before="18"/>
              <w:ind w:right="96"/>
              <w:rPr>
                <w:sz w:val="16"/>
              </w:rPr>
            </w:pPr>
            <w:r>
              <w:rPr>
                <w:sz w:val="16"/>
              </w:rPr>
              <w:t>specialist's goals for the media program are rudimentary and are partially suitable to the situation in the school and the age of the students.</w:t>
            </w:r>
          </w:p>
        </w:tc>
        <w:tc>
          <w:tcPr>
            <w:tcW w:w="1543" w:type="dxa"/>
            <w:tcBorders>
              <w:top w:val="single" w:sz="4" w:space="0" w:color="000000"/>
              <w:bottom w:val="nil"/>
            </w:tcBorders>
          </w:tcPr>
          <w:p w14:paraId="2E700545"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46" w14:textId="77777777" w:rsidR="00927A1E" w:rsidRDefault="00CB5ACF">
            <w:pPr>
              <w:pStyle w:val="TableParagraph"/>
              <w:spacing w:before="18"/>
              <w:ind w:right="83"/>
              <w:rPr>
                <w:sz w:val="16"/>
              </w:rPr>
            </w:pPr>
            <w:r>
              <w:rPr>
                <w:sz w:val="16"/>
              </w:rPr>
              <w:t>specialist's goals for the media program are clear and appropriate to the situation in the school and to the age of the students.</w:t>
            </w:r>
          </w:p>
        </w:tc>
        <w:tc>
          <w:tcPr>
            <w:tcW w:w="1628" w:type="dxa"/>
            <w:tcBorders>
              <w:top w:val="single" w:sz="4" w:space="0" w:color="000000"/>
              <w:bottom w:val="nil"/>
            </w:tcBorders>
          </w:tcPr>
          <w:p w14:paraId="2E700547"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48" w14:textId="77777777" w:rsidR="00927A1E" w:rsidRDefault="00CB5ACF">
            <w:pPr>
              <w:pStyle w:val="TableParagraph"/>
              <w:spacing w:before="18"/>
              <w:ind w:right="87"/>
              <w:rPr>
                <w:sz w:val="16"/>
              </w:rPr>
            </w:pPr>
            <w:r>
              <w:rPr>
                <w:sz w:val="16"/>
              </w:rPr>
              <w:t>specialist's goals for the media program are highly appropriate to the situation in the school and to the age of the students and have been developed following consultations with students and</w:t>
            </w:r>
          </w:p>
        </w:tc>
      </w:tr>
      <w:tr w:rsidR="00927A1E" w14:paraId="2E700550" w14:textId="77777777">
        <w:trPr>
          <w:trHeight w:hRule="exact" w:val="193"/>
        </w:trPr>
        <w:tc>
          <w:tcPr>
            <w:tcW w:w="1529" w:type="dxa"/>
            <w:tcBorders>
              <w:top w:val="nil"/>
            </w:tcBorders>
          </w:tcPr>
          <w:p w14:paraId="2E70054A" w14:textId="77777777" w:rsidR="00927A1E" w:rsidRDefault="00927A1E"/>
        </w:tc>
        <w:tc>
          <w:tcPr>
            <w:tcW w:w="1371" w:type="dxa"/>
            <w:tcBorders>
              <w:top w:val="nil"/>
            </w:tcBorders>
          </w:tcPr>
          <w:p w14:paraId="2E70054B" w14:textId="77777777" w:rsidR="00927A1E" w:rsidRDefault="00927A1E"/>
        </w:tc>
        <w:tc>
          <w:tcPr>
            <w:tcW w:w="1889" w:type="dxa"/>
            <w:tcBorders>
              <w:top w:val="nil"/>
            </w:tcBorders>
          </w:tcPr>
          <w:p w14:paraId="2E70054C" w14:textId="77777777" w:rsidR="00927A1E" w:rsidRDefault="00927A1E"/>
        </w:tc>
        <w:tc>
          <w:tcPr>
            <w:tcW w:w="1618" w:type="dxa"/>
            <w:tcBorders>
              <w:top w:val="nil"/>
            </w:tcBorders>
          </w:tcPr>
          <w:p w14:paraId="2E70054D" w14:textId="77777777" w:rsidR="00927A1E" w:rsidRDefault="00927A1E"/>
        </w:tc>
        <w:tc>
          <w:tcPr>
            <w:tcW w:w="1543" w:type="dxa"/>
            <w:tcBorders>
              <w:top w:val="nil"/>
            </w:tcBorders>
          </w:tcPr>
          <w:p w14:paraId="2E70054E" w14:textId="77777777" w:rsidR="00927A1E" w:rsidRDefault="00927A1E"/>
        </w:tc>
        <w:tc>
          <w:tcPr>
            <w:tcW w:w="1628" w:type="dxa"/>
            <w:tcBorders>
              <w:top w:val="nil"/>
            </w:tcBorders>
          </w:tcPr>
          <w:p w14:paraId="2E70054F" w14:textId="77777777" w:rsidR="00927A1E" w:rsidRDefault="00CB5ACF">
            <w:pPr>
              <w:pStyle w:val="TableParagraph"/>
              <w:spacing w:line="183" w:lineRule="exact"/>
              <w:rPr>
                <w:sz w:val="16"/>
              </w:rPr>
            </w:pPr>
            <w:r>
              <w:rPr>
                <w:sz w:val="16"/>
              </w:rPr>
              <w:t>colleagues.</w:t>
            </w:r>
          </w:p>
        </w:tc>
      </w:tr>
      <w:tr w:rsidR="00927A1E" w14:paraId="2E70055D" w14:textId="77777777">
        <w:trPr>
          <w:trHeight w:hRule="exact" w:val="1747"/>
        </w:trPr>
        <w:tc>
          <w:tcPr>
            <w:tcW w:w="1529" w:type="dxa"/>
            <w:tcBorders>
              <w:bottom w:val="nil"/>
            </w:tcBorders>
          </w:tcPr>
          <w:p w14:paraId="2E700551" w14:textId="77777777" w:rsidR="00927A1E" w:rsidRDefault="00CB5ACF">
            <w:pPr>
              <w:pStyle w:val="TableParagraph"/>
              <w:ind w:right="178"/>
              <w:rPr>
                <w:b/>
                <w:sz w:val="16"/>
              </w:rPr>
            </w:pPr>
            <w:r>
              <w:rPr>
                <w:b/>
                <w:sz w:val="16"/>
              </w:rPr>
              <w:t>1d: Demonstrating knowledge of resources, both within and beyond the school and district, and access to such resources as interlibrary loan.</w:t>
            </w:r>
          </w:p>
        </w:tc>
        <w:tc>
          <w:tcPr>
            <w:tcW w:w="1371" w:type="dxa"/>
            <w:tcBorders>
              <w:bottom w:val="nil"/>
            </w:tcBorders>
          </w:tcPr>
          <w:p w14:paraId="2E700552" w14:textId="77777777" w:rsidR="00927A1E" w:rsidRDefault="00CB5ACF">
            <w:pPr>
              <w:pStyle w:val="TableParagraph"/>
              <w:ind w:right="232"/>
              <w:rPr>
                <w:b/>
                <w:sz w:val="16"/>
              </w:rPr>
            </w:pPr>
            <w:r>
              <w:rPr>
                <w:b/>
                <w:sz w:val="16"/>
              </w:rPr>
              <w:t>Standard 4: Advocacy &amp; Leadership [4.1]</w:t>
            </w:r>
          </w:p>
          <w:p w14:paraId="2E700553" w14:textId="77777777" w:rsidR="00927A1E" w:rsidRDefault="00927A1E">
            <w:pPr>
              <w:pStyle w:val="TableParagraph"/>
              <w:spacing w:before="3"/>
              <w:ind w:left="0"/>
              <w:rPr>
                <w:rFonts w:ascii="Arial"/>
                <w:b/>
                <w:sz w:val="16"/>
              </w:rPr>
            </w:pPr>
          </w:p>
          <w:p w14:paraId="2E700554" w14:textId="77777777" w:rsidR="00927A1E" w:rsidRDefault="00CB5ACF">
            <w:pPr>
              <w:pStyle w:val="TableParagraph"/>
              <w:ind w:right="305"/>
              <w:rPr>
                <w:b/>
                <w:sz w:val="16"/>
              </w:rPr>
            </w:pPr>
            <w:r>
              <w:rPr>
                <w:b/>
                <w:sz w:val="16"/>
              </w:rPr>
              <w:t>Standard 5: Program Management &amp; Administration [5.4]</w:t>
            </w:r>
          </w:p>
        </w:tc>
        <w:tc>
          <w:tcPr>
            <w:tcW w:w="1889" w:type="dxa"/>
            <w:tcBorders>
              <w:bottom w:val="nil"/>
            </w:tcBorders>
          </w:tcPr>
          <w:p w14:paraId="2E700555"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556" w14:textId="77777777" w:rsidR="00927A1E" w:rsidRDefault="00CB5ACF">
            <w:pPr>
              <w:pStyle w:val="TableParagraph"/>
              <w:spacing w:before="18"/>
              <w:ind w:left="100" w:right="140"/>
              <w:rPr>
                <w:sz w:val="16"/>
              </w:rPr>
            </w:pPr>
            <w:r>
              <w:rPr>
                <w:sz w:val="16"/>
              </w:rPr>
              <w:t>demonstrates little or no knowledge of resources available for students and teachers in the school, in other schools in the district, and in the larger community to advance program goals.</w:t>
            </w:r>
          </w:p>
        </w:tc>
        <w:tc>
          <w:tcPr>
            <w:tcW w:w="1618" w:type="dxa"/>
            <w:tcBorders>
              <w:bottom w:val="nil"/>
            </w:tcBorders>
          </w:tcPr>
          <w:p w14:paraId="2E700557"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58" w14:textId="77777777" w:rsidR="00927A1E" w:rsidRDefault="00CB5ACF">
            <w:pPr>
              <w:pStyle w:val="TableParagraph"/>
              <w:spacing w:before="18"/>
              <w:ind w:right="114"/>
              <w:rPr>
                <w:sz w:val="16"/>
              </w:rPr>
            </w:pPr>
            <w:r>
              <w:rPr>
                <w:sz w:val="16"/>
              </w:rPr>
              <w:t>specialist demonstrates basic knowledge of resources available for students and teachers in the school, in other schools in the district, and in the larger community to advance</w:t>
            </w:r>
          </w:p>
        </w:tc>
        <w:tc>
          <w:tcPr>
            <w:tcW w:w="1543" w:type="dxa"/>
            <w:tcBorders>
              <w:bottom w:val="nil"/>
            </w:tcBorders>
          </w:tcPr>
          <w:p w14:paraId="2E700559"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5A" w14:textId="77777777" w:rsidR="00927A1E" w:rsidRDefault="00CB5ACF">
            <w:pPr>
              <w:pStyle w:val="TableParagraph"/>
              <w:spacing w:before="18"/>
              <w:ind w:right="114"/>
              <w:rPr>
                <w:sz w:val="16"/>
              </w:rPr>
            </w:pPr>
            <w:r>
              <w:rPr>
                <w:sz w:val="16"/>
              </w:rPr>
              <w:t>specialist is fully aware of resources available for students and teachers in the school, in other schools in the district, and in the larger community to</w:t>
            </w:r>
            <w:r>
              <w:rPr>
                <w:spacing w:val="-12"/>
                <w:sz w:val="16"/>
              </w:rPr>
              <w:t xml:space="preserve"> </w:t>
            </w:r>
            <w:r>
              <w:rPr>
                <w:sz w:val="16"/>
              </w:rPr>
              <w:t>advance</w:t>
            </w:r>
          </w:p>
        </w:tc>
        <w:tc>
          <w:tcPr>
            <w:tcW w:w="1628" w:type="dxa"/>
            <w:tcBorders>
              <w:bottom w:val="nil"/>
            </w:tcBorders>
          </w:tcPr>
          <w:p w14:paraId="2E70055B"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5C" w14:textId="77777777" w:rsidR="00927A1E" w:rsidRDefault="00CB5ACF">
            <w:pPr>
              <w:pStyle w:val="TableParagraph"/>
              <w:spacing w:before="18"/>
              <w:ind w:right="160"/>
              <w:rPr>
                <w:sz w:val="16"/>
              </w:rPr>
            </w:pPr>
            <w:r>
              <w:rPr>
                <w:sz w:val="16"/>
              </w:rPr>
              <w:t>specialist is fully aware of resources available for students and teachers and actively seeks out new resources from a wide rage of sources to enrich the school's</w:t>
            </w:r>
          </w:p>
        </w:tc>
      </w:tr>
      <w:tr w:rsidR="00927A1E" w14:paraId="2E700564" w14:textId="77777777">
        <w:trPr>
          <w:trHeight w:hRule="exact" w:val="193"/>
        </w:trPr>
        <w:tc>
          <w:tcPr>
            <w:tcW w:w="1529" w:type="dxa"/>
            <w:tcBorders>
              <w:top w:val="nil"/>
            </w:tcBorders>
          </w:tcPr>
          <w:p w14:paraId="2E70055E" w14:textId="77777777" w:rsidR="00927A1E" w:rsidRDefault="00927A1E"/>
        </w:tc>
        <w:tc>
          <w:tcPr>
            <w:tcW w:w="1371" w:type="dxa"/>
            <w:tcBorders>
              <w:top w:val="nil"/>
            </w:tcBorders>
          </w:tcPr>
          <w:p w14:paraId="2E70055F" w14:textId="77777777" w:rsidR="00927A1E" w:rsidRDefault="00927A1E"/>
        </w:tc>
        <w:tc>
          <w:tcPr>
            <w:tcW w:w="1889" w:type="dxa"/>
            <w:tcBorders>
              <w:top w:val="nil"/>
            </w:tcBorders>
          </w:tcPr>
          <w:p w14:paraId="2E700560" w14:textId="77777777" w:rsidR="00927A1E" w:rsidRDefault="00927A1E"/>
        </w:tc>
        <w:tc>
          <w:tcPr>
            <w:tcW w:w="1618" w:type="dxa"/>
            <w:tcBorders>
              <w:top w:val="nil"/>
            </w:tcBorders>
          </w:tcPr>
          <w:p w14:paraId="2E700561" w14:textId="77777777" w:rsidR="00927A1E" w:rsidRDefault="00CB5ACF">
            <w:pPr>
              <w:pStyle w:val="TableParagraph"/>
              <w:spacing w:line="183" w:lineRule="exact"/>
              <w:rPr>
                <w:sz w:val="16"/>
              </w:rPr>
            </w:pPr>
            <w:r>
              <w:rPr>
                <w:sz w:val="16"/>
              </w:rPr>
              <w:t>program goals.</w:t>
            </w:r>
          </w:p>
        </w:tc>
        <w:tc>
          <w:tcPr>
            <w:tcW w:w="1543" w:type="dxa"/>
            <w:tcBorders>
              <w:top w:val="nil"/>
            </w:tcBorders>
          </w:tcPr>
          <w:p w14:paraId="2E700562" w14:textId="77777777" w:rsidR="00927A1E" w:rsidRDefault="00CB5ACF">
            <w:pPr>
              <w:pStyle w:val="TableParagraph"/>
              <w:spacing w:line="183" w:lineRule="exact"/>
              <w:rPr>
                <w:sz w:val="16"/>
              </w:rPr>
            </w:pPr>
            <w:r>
              <w:rPr>
                <w:sz w:val="16"/>
              </w:rPr>
              <w:t>program goals.</w:t>
            </w:r>
          </w:p>
        </w:tc>
        <w:tc>
          <w:tcPr>
            <w:tcW w:w="1628" w:type="dxa"/>
            <w:tcBorders>
              <w:top w:val="nil"/>
            </w:tcBorders>
          </w:tcPr>
          <w:p w14:paraId="2E700563" w14:textId="77777777" w:rsidR="00927A1E" w:rsidRDefault="00CB5ACF">
            <w:pPr>
              <w:pStyle w:val="TableParagraph"/>
              <w:spacing w:line="183" w:lineRule="exact"/>
              <w:rPr>
                <w:sz w:val="16"/>
              </w:rPr>
            </w:pPr>
            <w:r>
              <w:rPr>
                <w:sz w:val="16"/>
              </w:rPr>
              <w:t>program.</w:t>
            </w:r>
          </w:p>
        </w:tc>
      </w:tr>
    </w:tbl>
    <w:p w14:paraId="2E700565" w14:textId="77777777" w:rsidR="00927A1E" w:rsidRDefault="00927A1E">
      <w:pPr>
        <w:spacing w:line="183" w:lineRule="exact"/>
        <w:rPr>
          <w:sz w:val="16"/>
        </w:rPr>
        <w:sectPr w:rsidR="00927A1E">
          <w:pgSz w:w="12240" w:h="15840"/>
          <w:pgMar w:top="1500" w:right="1220" w:bottom="800" w:left="1220" w:header="0" w:footer="545" w:gutter="0"/>
          <w:cols w:space="720"/>
        </w:sectPr>
      </w:pPr>
    </w:p>
    <w:p w14:paraId="2E700566" w14:textId="18C2AF19" w:rsidR="00927A1E" w:rsidRDefault="00927A1E">
      <w:pPr>
        <w:pStyle w:val="BodyText"/>
        <w:ind w:left="105"/>
        <w:rPr>
          <w:sz w:val="20"/>
        </w:rPr>
      </w:pPr>
    </w:p>
    <w:p w14:paraId="2E700567" w14:textId="77777777" w:rsidR="00927A1E" w:rsidRDefault="00927A1E">
      <w:pPr>
        <w:pStyle w:val="BodyText"/>
        <w:spacing w:before="1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371"/>
        <w:gridCol w:w="1889"/>
        <w:gridCol w:w="1618"/>
        <w:gridCol w:w="1543"/>
        <w:gridCol w:w="1628"/>
      </w:tblGrid>
      <w:tr w:rsidR="00927A1E" w14:paraId="2E700574" w14:textId="77777777">
        <w:trPr>
          <w:trHeight w:hRule="exact" w:val="1748"/>
        </w:trPr>
        <w:tc>
          <w:tcPr>
            <w:tcW w:w="1529" w:type="dxa"/>
            <w:tcBorders>
              <w:bottom w:val="nil"/>
            </w:tcBorders>
          </w:tcPr>
          <w:p w14:paraId="2E700568" w14:textId="77777777" w:rsidR="00927A1E" w:rsidRDefault="00CB5ACF">
            <w:pPr>
              <w:pStyle w:val="TableParagraph"/>
              <w:ind w:right="193"/>
              <w:rPr>
                <w:b/>
                <w:sz w:val="16"/>
              </w:rPr>
            </w:pPr>
            <w:r>
              <w:rPr>
                <w:b/>
                <w:sz w:val="16"/>
              </w:rPr>
              <w:t>1e: Planning the library/media program integrated with the overall school program</w:t>
            </w:r>
          </w:p>
        </w:tc>
        <w:tc>
          <w:tcPr>
            <w:tcW w:w="1371" w:type="dxa"/>
            <w:tcBorders>
              <w:bottom w:val="nil"/>
            </w:tcBorders>
          </w:tcPr>
          <w:p w14:paraId="2E700569" w14:textId="77777777" w:rsidR="00927A1E" w:rsidRDefault="00CB5ACF">
            <w:pPr>
              <w:pStyle w:val="TableParagraph"/>
              <w:ind w:right="232"/>
              <w:rPr>
                <w:b/>
                <w:sz w:val="16"/>
              </w:rPr>
            </w:pPr>
            <w:r>
              <w:rPr>
                <w:b/>
                <w:sz w:val="16"/>
              </w:rPr>
              <w:t>Standard 4: Advocacy &amp; Leadership [4.3]</w:t>
            </w:r>
          </w:p>
          <w:p w14:paraId="2E70056A" w14:textId="77777777" w:rsidR="00927A1E" w:rsidRDefault="00927A1E">
            <w:pPr>
              <w:pStyle w:val="TableParagraph"/>
              <w:ind w:left="0"/>
              <w:rPr>
                <w:rFonts w:ascii="Arial"/>
                <w:b/>
                <w:sz w:val="16"/>
              </w:rPr>
            </w:pPr>
          </w:p>
          <w:p w14:paraId="2E70056B" w14:textId="77777777" w:rsidR="00927A1E" w:rsidRDefault="00CB5ACF">
            <w:pPr>
              <w:pStyle w:val="TableParagraph"/>
              <w:ind w:right="305"/>
              <w:rPr>
                <w:b/>
                <w:sz w:val="16"/>
              </w:rPr>
            </w:pPr>
            <w:r>
              <w:rPr>
                <w:b/>
                <w:sz w:val="16"/>
              </w:rPr>
              <w:t>Standard 5: Program Management &amp; Administration [5.4]</w:t>
            </w:r>
          </w:p>
        </w:tc>
        <w:tc>
          <w:tcPr>
            <w:tcW w:w="1889" w:type="dxa"/>
            <w:tcBorders>
              <w:bottom w:val="nil"/>
            </w:tcBorders>
          </w:tcPr>
          <w:p w14:paraId="2E70056C" w14:textId="77777777" w:rsidR="00927A1E" w:rsidRDefault="00CB5ACF">
            <w:pPr>
              <w:pStyle w:val="TableParagraph"/>
              <w:spacing w:line="257" w:lineRule="exact"/>
              <w:ind w:left="100"/>
              <w:rPr>
                <w:sz w:val="16"/>
              </w:rPr>
            </w:pPr>
            <w:r>
              <w:rPr>
                <w:rFonts w:ascii="MS Gothic" w:hAnsi="MS Gothic"/>
                <w:sz w:val="24"/>
              </w:rPr>
              <w:t>☐</w:t>
            </w:r>
            <w:r>
              <w:rPr>
                <w:sz w:val="16"/>
              </w:rPr>
              <w:t>Library/media program</w:t>
            </w:r>
          </w:p>
          <w:p w14:paraId="2E70056D" w14:textId="77777777" w:rsidR="00927A1E" w:rsidRDefault="00CB5ACF">
            <w:pPr>
              <w:pStyle w:val="TableParagraph"/>
              <w:spacing w:before="18"/>
              <w:ind w:left="100" w:right="125"/>
              <w:rPr>
                <w:sz w:val="16"/>
              </w:rPr>
            </w:pPr>
            <w:r>
              <w:rPr>
                <w:sz w:val="16"/>
              </w:rPr>
              <w:t>consists of a random collection of unrelated activities, lacking coherence or an overall structure.</w:t>
            </w:r>
          </w:p>
        </w:tc>
        <w:tc>
          <w:tcPr>
            <w:tcW w:w="1618" w:type="dxa"/>
            <w:tcBorders>
              <w:bottom w:val="nil"/>
            </w:tcBorders>
          </w:tcPr>
          <w:p w14:paraId="2E70056E"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56F" w14:textId="77777777" w:rsidR="00927A1E" w:rsidRDefault="00CB5ACF">
            <w:pPr>
              <w:pStyle w:val="TableParagraph"/>
              <w:spacing w:before="18"/>
              <w:ind w:right="154"/>
              <w:rPr>
                <w:sz w:val="16"/>
              </w:rPr>
            </w:pPr>
            <w:r>
              <w:rPr>
                <w:sz w:val="16"/>
              </w:rPr>
              <w:t>specialist's plan has a guiding principle and includes a number of worthwhile activities, but some of them don't fit with the broader goals.</w:t>
            </w:r>
          </w:p>
        </w:tc>
        <w:tc>
          <w:tcPr>
            <w:tcW w:w="1543" w:type="dxa"/>
            <w:tcBorders>
              <w:bottom w:val="nil"/>
            </w:tcBorders>
          </w:tcPr>
          <w:p w14:paraId="2E700570"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571" w14:textId="77777777" w:rsidR="00927A1E" w:rsidRDefault="00CB5ACF">
            <w:pPr>
              <w:pStyle w:val="TableParagraph"/>
              <w:spacing w:before="18"/>
              <w:ind w:right="101"/>
              <w:rPr>
                <w:sz w:val="16"/>
              </w:rPr>
            </w:pPr>
            <w:r>
              <w:rPr>
                <w:sz w:val="16"/>
              </w:rPr>
              <w:t>specialist's plan is well designed to support both teachers and students in their information needs.</w:t>
            </w:r>
          </w:p>
        </w:tc>
        <w:tc>
          <w:tcPr>
            <w:tcW w:w="1628" w:type="dxa"/>
            <w:tcBorders>
              <w:bottom w:val="nil"/>
            </w:tcBorders>
          </w:tcPr>
          <w:p w14:paraId="2E700572"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573" w14:textId="77777777" w:rsidR="00927A1E" w:rsidRDefault="00CB5ACF">
            <w:pPr>
              <w:pStyle w:val="TableParagraph"/>
              <w:spacing w:before="18"/>
              <w:ind w:right="126"/>
              <w:rPr>
                <w:sz w:val="16"/>
              </w:rPr>
            </w:pPr>
            <w:r>
              <w:rPr>
                <w:sz w:val="16"/>
              </w:rPr>
              <w:t>specialist's plan is highly coherent, taking into account the competing demands of scheduled time in the library, consultative work with teachers, and work in maintaining and</w:t>
            </w:r>
          </w:p>
        </w:tc>
      </w:tr>
      <w:tr w:rsidR="00927A1E" w14:paraId="2E70057B" w14:textId="77777777">
        <w:trPr>
          <w:trHeight w:hRule="exact" w:val="184"/>
        </w:trPr>
        <w:tc>
          <w:tcPr>
            <w:tcW w:w="1529" w:type="dxa"/>
            <w:tcBorders>
              <w:top w:val="nil"/>
              <w:bottom w:val="nil"/>
            </w:tcBorders>
          </w:tcPr>
          <w:p w14:paraId="2E700575" w14:textId="77777777" w:rsidR="00927A1E" w:rsidRDefault="00927A1E"/>
        </w:tc>
        <w:tc>
          <w:tcPr>
            <w:tcW w:w="1371" w:type="dxa"/>
            <w:tcBorders>
              <w:top w:val="nil"/>
              <w:bottom w:val="nil"/>
            </w:tcBorders>
          </w:tcPr>
          <w:p w14:paraId="2E700576" w14:textId="77777777" w:rsidR="00927A1E" w:rsidRDefault="00927A1E"/>
        </w:tc>
        <w:tc>
          <w:tcPr>
            <w:tcW w:w="1889" w:type="dxa"/>
            <w:tcBorders>
              <w:top w:val="nil"/>
              <w:bottom w:val="nil"/>
            </w:tcBorders>
          </w:tcPr>
          <w:p w14:paraId="2E700577" w14:textId="77777777" w:rsidR="00927A1E" w:rsidRDefault="00927A1E"/>
        </w:tc>
        <w:tc>
          <w:tcPr>
            <w:tcW w:w="1618" w:type="dxa"/>
            <w:tcBorders>
              <w:top w:val="nil"/>
              <w:bottom w:val="nil"/>
            </w:tcBorders>
          </w:tcPr>
          <w:p w14:paraId="2E700578" w14:textId="77777777" w:rsidR="00927A1E" w:rsidRDefault="00927A1E"/>
        </w:tc>
        <w:tc>
          <w:tcPr>
            <w:tcW w:w="1543" w:type="dxa"/>
            <w:tcBorders>
              <w:top w:val="nil"/>
              <w:bottom w:val="nil"/>
            </w:tcBorders>
          </w:tcPr>
          <w:p w14:paraId="2E700579" w14:textId="77777777" w:rsidR="00927A1E" w:rsidRDefault="00927A1E"/>
        </w:tc>
        <w:tc>
          <w:tcPr>
            <w:tcW w:w="1628" w:type="dxa"/>
            <w:tcBorders>
              <w:top w:val="nil"/>
              <w:bottom w:val="nil"/>
            </w:tcBorders>
          </w:tcPr>
          <w:p w14:paraId="2E70057A" w14:textId="77777777" w:rsidR="00927A1E" w:rsidRDefault="00CB5ACF">
            <w:pPr>
              <w:pStyle w:val="TableParagraph"/>
              <w:rPr>
                <w:sz w:val="16"/>
              </w:rPr>
            </w:pPr>
            <w:r>
              <w:rPr>
                <w:sz w:val="16"/>
              </w:rPr>
              <w:t>e</w:t>
            </w:r>
            <w:r>
              <w:rPr>
                <w:spacing w:val="-2"/>
                <w:sz w:val="16"/>
              </w:rPr>
              <w:t>x</w:t>
            </w:r>
            <w:r>
              <w:rPr>
                <w:spacing w:val="-1"/>
                <w:sz w:val="16"/>
              </w:rPr>
              <w:t>t</w:t>
            </w:r>
            <w:r>
              <w:rPr>
                <w:sz w:val="16"/>
              </w:rPr>
              <w:t>e</w:t>
            </w:r>
            <w:r>
              <w:rPr>
                <w:spacing w:val="-2"/>
                <w:sz w:val="16"/>
              </w:rPr>
              <w:t>n</w:t>
            </w:r>
            <w:r>
              <w:rPr>
                <w:sz w:val="16"/>
              </w:rPr>
              <w:t>d</w:t>
            </w:r>
            <w:r>
              <w:rPr>
                <w:spacing w:val="-1"/>
                <w:sz w:val="16"/>
              </w:rPr>
              <w:t>i</w:t>
            </w:r>
            <w:r>
              <w:rPr>
                <w:spacing w:val="-2"/>
                <w:sz w:val="16"/>
              </w:rPr>
              <w:t>n</w:t>
            </w:r>
            <w:r>
              <w:rPr>
                <w:sz w:val="16"/>
              </w:rPr>
              <w:t xml:space="preserve">g </w:t>
            </w:r>
            <w:r>
              <w:rPr>
                <w:spacing w:val="-1"/>
                <w:sz w:val="16"/>
              </w:rPr>
              <w:t>t</w:t>
            </w:r>
            <w:r>
              <w:rPr>
                <w:spacing w:val="-2"/>
                <w:sz w:val="16"/>
              </w:rPr>
              <w:t>h</w:t>
            </w:r>
            <w:r>
              <w:rPr>
                <w:sz w:val="16"/>
              </w:rPr>
              <w:t xml:space="preserve">e </w:t>
            </w:r>
            <w:r>
              <w:rPr>
                <w:spacing w:val="-2"/>
                <w:sz w:val="16"/>
              </w:rPr>
              <w:t>c</w:t>
            </w:r>
            <w:r>
              <w:rPr>
                <w:sz w:val="16"/>
              </w:rPr>
              <w:t>o</w:t>
            </w:r>
            <w:r>
              <w:rPr>
                <w:spacing w:val="-1"/>
                <w:sz w:val="16"/>
              </w:rPr>
              <w:t>ll</w:t>
            </w:r>
            <w:r>
              <w:rPr>
                <w:sz w:val="16"/>
              </w:rPr>
              <w:t>e</w:t>
            </w:r>
            <w:r>
              <w:rPr>
                <w:spacing w:val="-2"/>
                <w:sz w:val="16"/>
              </w:rPr>
              <w:t>c</w:t>
            </w:r>
            <w:r>
              <w:rPr>
                <w:spacing w:val="-1"/>
                <w:sz w:val="16"/>
              </w:rPr>
              <w:t>ti</w:t>
            </w:r>
            <w:r>
              <w:rPr>
                <w:spacing w:val="-2"/>
                <w:sz w:val="16"/>
              </w:rPr>
              <w:t>o</w:t>
            </w:r>
            <w:r>
              <w:rPr>
                <w:sz w:val="16"/>
              </w:rPr>
              <w:t>n</w:t>
            </w:r>
            <w:r>
              <w:rPr>
                <w:w w:val="50"/>
                <w:sz w:val="16"/>
              </w:rPr>
              <w:t>;;</w:t>
            </w:r>
          </w:p>
        </w:tc>
      </w:tr>
      <w:tr w:rsidR="00927A1E" w14:paraId="2E700582" w14:textId="77777777">
        <w:trPr>
          <w:trHeight w:hRule="exact" w:val="184"/>
        </w:trPr>
        <w:tc>
          <w:tcPr>
            <w:tcW w:w="1529" w:type="dxa"/>
            <w:tcBorders>
              <w:top w:val="nil"/>
              <w:bottom w:val="nil"/>
            </w:tcBorders>
          </w:tcPr>
          <w:p w14:paraId="2E70057C" w14:textId="77777777" w:rsidR="00927A1E" w:rsidRDefault="00927A1E"/>
        </w:tc>
        <w:tc>
          <w:tcPr>
            <w:tcW w:w="1371" w:type="dxa"/>
            <w:tcBorders>
              <w:top w:val="nil"/>
              <w:bottom w:val="nil"/>
            </w:tcBorders>
          </w:tcPr>
          <w:p w14:paraId="2E70057D" w14:textId="77777777" w:rsidR="00927A1E" w:rsidRDefault="00927A1E"/>
        </w:tc>
        <w:tc>
          <w:tcPr>
            <w:tcW w:w="1889" w:type="dxa"/>
            <w:tcBorders>
              <w:top w:val="nil"/>
              <w:bottom w:val="nil"/>
            </w:tcBorders>
          </w:tcPr>
          <w:p w14:paraId="2E70057E" w14:textId="77777777" w:rsidR="00927A1E" w:rsidRDefault="00927A1E"/>
        </w:tc>
        <w:tc>
          <w:tcPr>
            <w:tcW w:w="1618" w:type="dxa"/>
            <w:tcBorders>
              <w:top w:val="nil"/>
              <w:bottom w:val="nil"/>
            </w:tcBorders>
          </w:tcPr>
          <w:p w14:paraId="2E70057F" w14:textId="77777777" w:rsidR="00927A1E" w:rsidRDefault="00927A1E"/>
        </w:tc>
        <w:tc>
          <w:tcPr>
            <w:tcW w:w="1543" w:type="dxa"/>
            <w:tcBorders>
              <w:top w:val="nil"/>
              <w:bottom w:val="nil"/>
            </w:tcBorders>
          </w:tcPr>
          <w:p w14:paraId="2E700580" w14:textId="77777777" w:rsidR="00927A1E" w:rsidRDefault="00927A1E"/>
        </w:tc>
        <w:tc>
          <w:tcPr>
            <w:tcW w:w="1628" w:type="dxa"/>
            <w:tcBorders>
              <w:top w:val="nil"/>
              <w:bottom w:val="nil"/>
            </w:tcBorders>
          </w:tcPr>
          <w:p w14:paraId="2E700581" w14:textId="77777777" w:rsidR="00927A1E" w:rsidRDefault="00CB5ACF">
            <w:pPr>
              <w:pStyle w:val="TableParagraph"/>
              <w:spacing w:line="183" w:lineRule="exact"/>
              <w:rPr>
                <w:sz w:val="16"/>
              </w:rPr>
            </w:pPr>
            <w:r>
              <w:rPr>
                <w:sz w:val="16"/>
              </w:rPr>
              <w:t>the plan has been</w:t>
            </w:r>
          </w:p>
        </w:tc>
      </w:tr>
      <w:tr w:rsidR="00927A1E" w14:paraId="2E700589" w14:textId="77777777">
        <w:trPr>
          <w:trHeight w:hRule="exact" w:val="184"/>
        </w:trPr>
        <w:tc>
          <w:tcPr>
            <w:tcW w:w="1529" w:type="dxa"/>
            <w:tcBorders>
              <w:top w:val="nil"/>
              <w:bottom w:val="nil"/>
            </w:tcBorders>
          </w:tcPr>
          <w:p w14:paraId="2E700583" w14:textId="77777777" w:rsidR="00927A1E" w:rsidRDefault="00927A1E"/>
        </w:tc>
        <w:tc>
          <w:tcPr>
            <w:tcW w:w="1371" w:type="dxa"/>
            <w:tcBorders>
              <w:top w:val="nil"/>
              <w:bottom w:val="nil"/>
            </w:tcBorders>
          </w:tcPr>
          <w:p w14:paraId="2E700584" w14:textId="77777777" w:rsidR="00927A1E" w:rsidRDefault="00927A1E"/>
        </w:tc>
        <w:tc>
          <w:tcPr>
            <w:tcW w:w="1889" w:type="dxa"/>
            <w:tcBorders>
              <w:top w:val="nil"/>
              <w:bottom w:val="nil"/>
            </w:tcBorders>
          </w:tcPr>
          <w:p w14:paraId="2E700585" w14:textId="77777777" w:rsidR="00927A1E" w:rsidRDefault="00927A1E"/>
        </w:tc>
        <w:tc>
          <w:tcPr>
            <w:tcW w:w="1618" w:type="dxa"/>
            <w:tcBorders>
              <w:top w:val="nil"/>
              <w:bottom w:val="nil"/>
            </w:tcBorders>
          </w:tcPr>
          <w:p w14:paraId="2E700586" w14:textId="77777777" w:rsidR="00927A1E" w:rsidRDefault="00927A1E"/>
        </w:tc>
        <w:tc>
          <w:tcPr>
            <w:tcW w:w="1543" w:type="dxa"/>
            <w:tcBorders>
              <w:top w:val="nil"/>
              <w:bottom w:val="nil"/>
            </w:tcBorders>
          </w:tcPr>
          <w:p w14:paraId="2E700587" w14:textId="77777777" w:rsidR="00927A1E" w:rsidRDefault="00927A1E"/>
        </w:tc>
        <w:tc>
          <w:tcPr>
            <w:tcW w:w="1628" w:type="dxa"/>
            <w:tcBorders>
              <w:top w:val="nil"/>
              <w:bottom w:val="nil"/>
            </w:tcBorders>
          </w:tcPr>
          <w:p w14:paraId="2E700588" w14:textId="77777777" w:rsidR="00927A1E" w:rsidRDefault="00CB5ACF">
            <w:pPr>
              <w:pStyle w:val="TableParagraph"/>
              <w:rPr>
                <w:sz w:val="16"/>
              </w:rPr>
            </w:pPr>
            <w:r>
              <w:rPr>
                <w:sz w:val="16"/>
              </w:rPr>
              <w:t>developed after</w:t>
            </w:r>
          </w:p>
        </w:tc>
      </w:tr>
      <w:tr w:rsidR="00927A1E" w14:paraId="2E700590" w14:textId="77777777">
        <w:trPr>
          <w:trHeight w:hRule="exact" w:val="184"/>
        </w:trPr>
        <w:tc>
          <w:tcPr>
            <w:tcW w:w="1529" w:type="dxa"/>
            <w:tcBorders>
              <w:top w:val="nil"/>
              <w:bottom w:val="nil"/>
            </w:tcBorders>
          </w:tcPr>
          <w:p w14:paraId="2E70058A" w14:textId="77777777" w:rsidR="00927A1E" w:rsidRDefault="00927A1E"/>
        </w:tc>
        <w:tc>
          <w:tcPr>
            <w:tcW w:w="1371" w:type="dxa"/>
            <w:tcBorders>
              <w:top w:val="nil"/>
              <w:bottom w:val="nil"/>
            </w:tcBorders>
          </w:tcPr>
          <w:p w14:paraId="2E70058B" w14:textId="77777777" w:rsidR="00927A1E" w:rsidRDefault="00927A1E"/>
        </w:tc>
        <w:tc>
          <w:tcPr>
            <w:tcW w:w="1889" w:type="dxa"/>
            <w:tcBorders>
              <w:top w:val="nil"/>
              <w:bottom w:val="nil"/>
            </w:tcBorders>
          </w:tcPr>
          <w:p w14:paraId="2E70058C" w14:textId="77777777" w:rsidR="00927A1E" w:rsidRDefault="00927A1E"/>
        </w:tc>
        <w:tc>
          <w:tcPr>
            <w:tcW w:w="1618" w:type="dxa"/>
            <w:tcBorders>
              <w:top w:val="nil"/>
              <w:bottom w:val="nil"/>
            </w:tcBorders>
          </w:tcPr>
          <w:p w14:paraId="2E70058D" w14:textId="77777777" w:rsidR="00927A1E" w:rsidRDefault="00927A1E"/>
        </w:tc>
        <w:tc>
          <w:tcPr>
            <w:tcW w:w="1543" w:type="dxa"/>
            <w:tcBorders>
              <w:top w:val="nil"/>
              <w:bottom w:val="nil"/>
            </w:tcBorders>
          </w:tcPr>
          <w:p w14:paraId="2E70058E" w14:textId="77777777" w:rsidR="00927A1E" w:rsidRDefault="00927A1E"/>
        </w:tc>
        <w:tc>
          <w:tcPr>
            <w:tcW w:w="1628" w:type="dxa"/>
            <w:tcBorders>
              <w:top w:val="nil"/>
              <w:bottom w:val="nil"/>
            </w:tcBorders>
          </w:tcPr>
          <w:p w14:paraId="2E70058F" w14:textId="77777777" w:rsidR="00927A1E" w:rsidRDefault="00CB5ACF">
            <w:pPr>
              <w:pStyle w:val="TableParagraph"/>
              <w:spacing w:line="183" w:lineRule="exact"/>
              <w:rPr>
                <w:sz w:val="16"/>
              </w:rPr>
            </w:pPr>
            <w:r>
              <w:rPr>
                <w:sz w:val="16"/>
              </w:rPr>
              <w:t>consultation with</w:t>
            </w:r>
          </w:p>
        </w:tc>
      </w:tr>
      <w:tr w:rsidR="00927A1E" w14:paraId="2E700597" w14:textId="77777777">
        <w:trPr>
          <w:trHeight w:hRule="exact" w:val="191"/>
        </w:trPr>
        <w:tc>
          <w:tcPr>
            <w:tcW w:w="1529" w:type="dxa"/>
            <w:tcBorders>
              <w:top w:val="nil"/>
            </w:tcBorders>
          </w:tcPr>
          <w:p w14:paraId="2E700591" w14:textId="77777777" w:rsidR="00927A1E" w:rsidRDefault="00927A1E"/>
        </w:tc>
        <w:tc>
          <w:tcPr>
            <w:tcW w:w="1371" w:type="dxa"/>
            <w:tcBorders>
              <w:top w:val="nil"/>
            </w:tcBorders>
          </w:tcPr>
          <w:p w14:paraId="2E700592" w14:textId="77777777" w:rsidR="00927A1E" w:rsidRDefault="00927A1E"/>
        </w:tc>
        <w:tc>
          <w:tcPr>
            <w:tcW w:w="1889" w:type="dxa"/>
            <w:tcBorders>
              <w:top w:val="nil"/>
            </w:tcBorders>
          </w:tcPr>
          <w:p w14:paraId="2E700593" w14:textId="77777777" w:rsidR="00927A1E" w:rsidRDefault="00927A1E"/>
        </w:tc>
        <w:tc>
          <w:tcPr>
            <w:tcW w:w="1618" w:type="dxa"/>
            <w:tcBorders>
              <w:top w:val="nil"/>
            </w:tcBorders>
          </w:tcPr>
          <w:p w14:paraId="2E700594" w14:textId="77777777" w:rsidR="00927A1E" w:rsidRDefault="00927A1E"/>
        </w:tc>
        <w:tc>
          <w:tcPr>
            <w:tcW w:w="1543" w:type="dxa"/>
            <w:tcBorders>
              <w:top w:val="nil"/>
            </w:tcBorders>
          </w:tcPr>
          <w:p w14:paraId="2E700595" w14:textId="77777777" w:rsidR="00927A1E" w:rsidRDefault="00927A1E"/>
        </w:tc>
        <w:tc>
          <w:tcPr>
            <w:tcW w:w="1628" w:type="dxa"/>
            <w:tcBorders>
              <w:top w:val="nil"/>
            </w:tcBorders>
          </w:tcPr>
          <w:p w14:paraId="2E700596" w14:textId="77777777" w:rsidR="00927A1E" w:rsidRDefault="00CB5ACF">
            <w:pPr>
              <w:pStyle w:val="TableParagraph"/>
              <w:rPr>
                <w:sz w:val="16"/>
              </w:rPr>
            </w:pPr>
            <w:r>
              <w:rPr>
                <w:sz w:val="16"/>
              </w:rPr>
              <w:t>teachers.</w:t>
            </w:r>
          </w:p>
        </w:tc>
      </w:tr>
      <w:tr w:rsidR="00927A1E" w14:paraId="2E7005A2" w14:textId="77777777">
        <w:trPr>
          <w:trHeight w:hRule="exact" w:val="1013"/>
        </w:trPr>
        <w:tc>
          <w:tcPr>
            <w:tcW w:w="1529" w:type="dxa"/>
            <w:tcBorders>
              <w:bottom w:val="nil"/>
            </w:tcBorders>
          </w:tcPr>
          <w:p w14:paraId="2E700598" w14:textId="77777777" w:rsidR="00927A1E" w:rsidRDefault="00CB5ACF">
            <w:pPr>
              <w:pStyle w:val="TableParagraph"/>
              <w:ind w:right="171"/>
              <w:rPr>
                <w:b/>
                <w:sz w:val="16"/>
              </w:rPr>
            </w:pPr>
            <w:r>
              <w:rPr>
                <w:b/>
                <w:sz w:val="16"/>
              </w:rPr>
              <w:t>1f: Developing a plan to evaluate the library/media program</w:t>
            </w:r>
          </w:p>
        </w:tc>
        <w:tc>
          <w:tcPr>
            <w:tcW w:w="1371" w:type="dxa"/>
            <w:tcBorders>
              <w:bottom w:val="nil"/>
            </w:tcBorders>
          </w:tcPr>
          <w:p w14:paraId="2E700599" w14:textId="77777777" w:rsidR="00927A1E" w:rsidRDefault="00CB5ACF">
            <w:pPr>
              <w:pStyle w:val="TableParagraph"/>
              <w:ind w:right="305"/>
              <w:rPr>
                <w:b/>
                <w:sz w:val="16"/>
              </w:rPr>
            </w:pPr>
            <w:r>
              <w:rPr>
                <w:b/>
                <w:sz w:val="16"/>
              </w:rPr>
              <w:t>Standard 5: Program Management &amp; Administration [5.4]</w:t>
            </w:r>
          </w:p>
        </w:tc>
        <w:tc>
          <w:tcPr>
            <w:tcW w:w="1889" w:type="dxa"/>
            <w:tcBorders>
              <w:bottom w:val="nil"/>
            </w:tcBorders>
          </w:tcPr>
          <w:p w14:paraId="2E70059A" w14:textId="77777777" w:rsidR="00927A1E" w:rsidRDefault="00CB5ACF">
            <w:pPr>
              <w:pStyle w:val="TableParagraph"/>
              <w:spacing w:line="255" w:lineRule="exact"/>
              <w:ind w:left="100" w:hanging="1"/>
              <w:rPr>
                <w:sz w:val="16"/>
              </w:rPr>
            </w:pPr>
            <w:r>
              <w:rPr>
                <w:rFonts w:ascii="MS Gothic" w:hAnsi="MS Gothic"/>
                <w:sz w:val="24"/>
              </w:rPr>
              <w:t>☐</w:t>
            </w:r>
            <w:r>
              <w:rPr>
                <w:sz w:val="16"/>
              </w:rPr>
              <w:t>Library/media specialist</w:t>
            </w:r>
          </w:p>
          <w:p w14:paraId="2E70059B" w14:textId="77777777" w:rsidR="00927A1E" w:rsidRDefault="00CB5ACF">
            <w:pPr>
              <w:pStyle w:val="TableParagraph"/>
              <w:spacing w:before="18"/>
              <w:ind w:left="100" w:right="183"/>
              <w:rPr>
                <w:sz w:val="16"/>
              </w:rPr>
            </w:pPr>
            <w:r>
              <w:rPr>
                <w:sz w:val="16"/>
              </w:rPr>
              <w:t>has no plan to evaluate the program or resists suggestions that such an evaluation is important.</w:t>
            </w:r>
          </w:p>
        </w:tc>
        <w:tc>
          <w:tcPr>
            <w:tcW w:w="1618" w:type="dxa"/>
            <w:tcBorders>
              <w:bottom w:val="nil"/>
            </w:tcBorders>
          </w:tcPr>
          <w:p w14:paraId="2E70059C"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9D" w14:textId="77777777" w:rsidR="00927A1E" w:rsidRDefault="00CB5ACF">
            <w:pPr>
              <w:pStyle w:val="TableParagraph"/>
              <w:spacing w:before="18"/>
              <w:ind w:right="172"/>
              <w:rPr>
                <w:sz w:val="16"/>
              </w:rPr>
            </w:pPr>
            <w:r>
              <w:rPr>
                <w:sz w:val="16"/>
              </w:rPr>
              <w:t>specialist has a rudimentary plan to evaluate the library/media program.</w:t>
            </w:r>
          </w:p>
        </w:tc>
        <w:tc>
          <w:tcPr>
            <w:tcW w:w="1543" w:type="dxa"/>
            <w:tcBorders>
              <w:bottom w:val="nil"/>
            </w:tcBorders>
          </w:tcPr>
          <w:p w14:paraId="2E70059E"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9F" w14:textId="77777777" w:rsidR="00927A1E" w:rsidRDefault="00CB5ACF">
            <w:pPr>
              <w:pStyle w:val="TableParagraph"/>
              <w:spacing w:before="18"/>
              <w:ind w:right="170"/>
              <w:rPr>
                <w:sz w:val="16"/>
              </w:rPr>
            </w:pPr>
            <w:r>
              <w:rPr>
                <w:sz w:val="16"/>
              </w:rPr>
              <w:t>specialist's plan to evaluate the program is organized around clear goals and the</w:t>
            </w:r>
          </w:p>
        </w:tc>
        <w:tc>
          <w:tcPr>
            <w:tcW w:w="1628" w:type="dxa"/>
            <w:tcBorders>
              <w:bottom w:val="nil"/>
            </w:tcBorders>
          </w:tcPr>
          <w:p w14:paraId="2E7005A0"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5A1" w14:textId="77777777" w:rsidR="00927A1E" w:rsidRDefault="00CB5ACF">
            <w:pPr>
              <w:pStyle w:val="TableParagraph"/>
              <w:spacing w:before="18"/>
              <w:ind w:right="189"/>
              <w:rPr>
                <w:sz w:val="16"/>
              </w:rPr>
            </w:pPr>
            <w:r>
              <w:rPr>
                <w:sz w:val="16"/>
              </w:rPr>
              <w:t>specialist's evaluation plan is highly sophisticated, with imaginative sources of</w:t>
            </w:r>
          </w:p>
        </w:tc>
      </w:tr>
      <w:tr w:rsidR="00927A1E" w14:paraId="2E7005A9" w14:textId="77777777">
        <w:trPr>
          <w:trHeight w:hRule="exact" w:val="184"/>
        </w:trPr>
        <w:tc>
          <w:tcPr>
            <w:tcW w:w="1529" w:type="dxa"/>
            <w:tcBorders>
              <w:top w:val="nil"/>
              <w:bottom w:val="nil"/>
            </w:tcBorders>
          </w:tcPr>
          <w:p w14:paraId="2E7005A3" w14:textId="77777777" w:rsidR="00927A1E" w:rsidRDefault="00927A1E"/>
        </w:tc>
        <w:tc>
          <w:tcPr>
            <w:tcW w:w="1371" w:type="dxa"/>
            <w:tcBorders>
              <w:top w:val="nil"/>
              <w:bottom w:val="nil"/>
            </w:tcBorders>
          </w:tcPr>
          <w:p w14:paraId="2E7005A4" w14:textId="77777777" w:rsidR="00927A1E" w:rsidRDefault="00927A1E"/>
        </w:tc>
        <w:tc>
          <w:tcPr>
            <w:tcW w:w="1889" w:type="dxa"/>
            <w:tcBorders>
              <w:top w:val="nil"/>
              <w:bottom w:val="nil"/>
            </w:tcBorders>
          </w:tcPr>
          <w:p w14:paraId="2E7005A5" w14:textId="77777777" w:rsidR="00927A1E" w:rsidRDefault="00927A1E"/>
        </w:tc>
        <w:tc>
          <w:tcPr>
            <w:tcW w:w="1618" w:type="dxa"/>
            <w:tcBorders>
              <w:top w:val="nil"/>
              <w:bottom w:val="nil"/>
            </w:tcBorders>
          </w:tcPr>
          <w:p w14:paraId="2E7005A6" w14:textId="77777777" w:rsidR="00927A1E" w:rsidRDefault="00927A1E"/>
        </w:tc>
        <w:tc>
          <w:tcPr>
            <w:tcW w:w="1543" w:type="dxa"/>
            <w:tcBorders>
              <w:top w:val="nil"/>
              <w:bottom w:val="nil"/>
            </w:tcBorders>
          </w:tcPr>
          <w:p w14:paraId="2E7005A7" w14:textId="77777777" w:rsidR="00927A1E" w:rsidRDefault="00CB5ACF">
            <w:pPr>
              <w:pStyle w:val="TableParagraph"/>
              <w:spacing w:line="183" w:lineRule="exact"/>
              <w:rPr>
                <w:sz w:val="16"/>
              </w:rPr>
            </w:pPr>
            <w:r>
              <w:rPr>
                <w:sz w:val="16"/>
              </w:rPr>
              <w:t>collection of evidence</w:t>
            </w:r>
          </w:p>
        </w:tc>
        <w:tc>
          <w:tcPr>
            <w:tcW w:w="1628" w:type="dxa"/>
            <w:tcBorders>
              <w:top w:val="nil"/>
              <w:bottom w:val="nil"/>
            </w:tcBorders>
          </w:tcPr>
          <w:p w14:paraId="2E7005A8" w14:textId="77777777" w:rsidR="00927A1E" w:rsidRDefault="00CB5ACF">
            <w:pPr>
              <w:pStyle w:val="TableParagraph"/>
              <w:spacing w:line="183" w:lineRule="exact"/>
              <w:rPr>
                <w:sz w:val="16"/>
              </w:rPr>
            </w:pPr>
            <w:r>
              <w:rPr>
                <w:sz w:val="16"/>
              </w:rPr>
              <w:t>evidence and a clear</w:t>
            </w:r>
          </w:p>
        </w:tc>
      </w:tr>
      <w:tr w:rsidR="00927A1E" w14:paraId="2E7005B0" w14:textId="77777777">
        <w:trPr>
          <w:trHeight w:hRule="exact" w:val="184"/>
        </w:trPr>
        <w:tc>
          <w:tcPr>
            <w:tcW w:w="1529" w:type="dxa"/>
            <w:tcBorders>
              <w:top w:val="nil"/>
              <w:bottom w:val="nil"/>
            </w:tcBorders>
          </w:tcPr>
          <w:p w14:paraId="2E7005AA" w14:textId="77777777" w:rsidR="00927A1E" w:rsidRDefault="00927A1E"/>
        </w:tc>
        <w:tc>
          <w:tcPr>
            <w:tcW w:w="1371" w:type="dxa"/>
            <w:tcBorders>
              <w:top w:val="nil"/>
              <w:bottom w:val="nil"/>
            </w:tcBorders>
          </w:tcPr>
          <w:p w14:paraId="2E7005AB" w14:textId="77777777" w:rsidR="00927A1E" w:rsidRDefault="00927A1E"/>
        </w:tc>
        <w:tc>
          <w:tcPr>
            <w:tcW w:w="1889" w:type="dxa"/>
            <w:tcBorders>
              <w:top w:val="nil"/>
              <w:bottom w:val="nil"/>
            </w:tcBorders>
          </w:tcPr>
          <w:p w14:paraId="2E7005AC" w14:textId="77777777" w:rsidR="00927A1E" w:rsidRDefault="00927A1E"/>
        </w:tc>
        <w:tc>
          <w:tcPr>
            <w:tcW w:w="1618" w:type="dxa"/>
            <w:tcBorders>
              <w:top w:val="nil"/>
              <w:bottom w:val="nil"/>
            </w:tcBorders>
          </w:tcPr>
          <w:p w14:paraId="2E7005AD" w14:textId="77777777" w:rsidR="00927A1E" w:rsidRDefault="00927A1E"/>
        </w:tc>
        <w:tc>
          <w:tcPr>
            <w:tcW w:w="1543" w:type="dxa"/>
            <w:tcBorders>
              <w:top w:val="nil"/>
              <w:bottom w:val="nil"/>
            </w:tcBorders>
          </w:tcPr>
          <w:p w14:paraId="2E7005AE" w14:textId="77777777" w:rsidR="00927A1E" w:rsidRDefault="00CB5ACF">
            <w:pPr>
              <w:pStyle w:val="TableParagraph"/>
              <w:rPr>
                <w:sz w:val="16"/>
              </w:rPr>
            </w:pPr>
            <w:r>
              <w:rPr>
                <w:sz w:val="16"/>
              </w:rPr>
              <w:t>to indicate the degree</w:t>
            </w:r>
          </w:p>
        </w:tc>
        <w:tc>
          <w:tcPr>
            <w:tcW w:w="1628" w:type="dxa"/>
            <w:tcBorders>
              <w:top w:val="nil"/>
              <w:bottom w:val="nil"/>
            </w:tcBorders>
          </w:tcPr>
          <w:p w14:paraId="2E7005AF" w14:textId="77777777" w:rsidR="00927A1E" w:rsidRDefault="00CB5ACF">
            <w:pPr>
              <w:pStyle w:val="TableParagraph"/>
              <w:rPr>
                <w:sz w:val="16"/>
              </w:rPr>
            </w:pPr>
            <w:r>
              <w:rPr>
                <w:sz w:val="16"/>
              </w:rPr>
              <w:t>path toward improving</w:t>
            </w:r>
          </w:p>
        </w:tc>
      </w:tr>
      <w:tr w:rsidR="00927A1E" w14:paraId="2E7005B7" w14:textId="77777777">
        <w:trPr>
          <w:trHeight w:hRule="exact" w:val="184"/>
        </w:trPr>
        <w:tc>
          <w:tcPr>
            <w:tcW w:w="1529" w:type="dxa"/>
            <w:tcBorders>
              <w:top w:val="nil"/>
              <w:bottom w:val="nil"/>
            </w:tcBorders>
          </w:tcPr>
          <w:p w14:paraId="2E7005B1" w14:textId="77777777" w:rsidR="00927A1E" w:rsidRDefault="00927A1E"/>
        </w:tc>
        <w:tc>
          <w:tcPr>
            <w:tcW w:w="1371" w:type="dxa"/>
            <w:tcBorders>
              <w:top w:val="nil"/>
              <w:bottom w:val="nil"/>
            </w:tcBorders>
          </w:tcPr>
          <w:p w14:paraId="2E7005B2" w14:textId="77777777" w:rsidR="00927A1E" w:rsidRDefault="00927A1E"/>
        </w:tc>
        <w:tc>
          <w:tcPr>
            <w:tcW w:w="1889" w:type="dxa"/>
            <w:tcBorders>
              <w:top w:val="nil"/>
              <w:bottom w:val="nil"/>
            </w:tcBorders>
          </w:tcPr>
          <w:p w14:paraId="2E7005B3" w14:textId="77777777" w:rsidR="00927A1E" w:rsidRDefault="00927A1E"/>
        </w:tc>
        <w:tc>
          <w:tcPr>
            <w:tcW w:w="1618" w:type="dxa"/>
            <w:tcBorders>
              <w:top w:val="nil"/>
              <w:bottom w:val="nil"/>
            </w:tcBorders>
          </w:tcPr>
          <w:p w14:paraId="2E7005B4" w14:textId="77777777" w:rsidR="00927A1E" w:rsidRDefault="00927A1E"/>
        </w:tc>
        <w:tc>
          <w:tcPr>
            <w:tcW w:w="1543" w:type="dxa"/>
            <w:tcBorders>
              <w:top w:val="nil"/>
              <w:bottom w:val="nil"/>
            </w:tcBorders>
          </w:tcPr>
          <w:p w14:paraId="2E7005B5" w14:textId="77777777" w:rsidR="00927A1E" w:rsidRDefault="00CB5ACF">
            <w:pPr>
              <w:pStyle w:val="TableParagraph"/>
              <w:spacing w:line="183" w:lineRule="exact"/>
              <w:rPr>
                <w:sz w:val="16"/>
              </w:rPr>
            </w:pPr>
            <w:r>
              <w:rPr>
                <w:sz w:val="16"/>
              </w:rPr>
              <w:t>to which the goals</w:t>
            </w:r>
          </w:p>
        </w:tc>
        <w:tc>
          <w:tcPr>
            <w:tcW w:w="1628" w:type="dxa"/>
            <w:tcBorders>
              <w:top w:val="nil"/>
              <w:bottom w:val="nil"/>
            </w:tcBorders>
          </w:tcPr>
          <w:p w14:paraId="2E7005B6" w14:textId="77777777" w:rsidR="00927A1E" w:rsidRDefault="00CB5ACF">
            <w:pPr>
              <w:pStyle w:val="TableParagraph"/>
              <w:spacing w:line="183" w:lineRule="exact"/>
              <w:rPr>
                <w:sz w:val="16"/>
              </w:rPr>
            </w:pPr>
            <w:r>
              <w:rPr>
                <w:sz w:val="16"/>
              </w:rPr>
              <w:t>the program on an</w:t>
            </w:r>
          </w:p>
        </w:tc>
      </w:tr>
      <w:tr w:rsidR="00927A1E" w14:paraId="2E7005BE" w14:textId="77777777">
        <w:trPr>
          <w:trHeight w:hRule="exact" w:val="191"/>
        </w:trPr>
        <w:tc>
          <w:tcPr>
            <w:tcW w:w="1529" w:type="dxa"/>
            <w:tcBorders>
              <w:top w:val="nil"/>
            </w:tcBorders>
          </w:tcPr>
          <w:p w14:paraId="2E7005B8" w14:textId="77777777" w:rsidR="00927A1E" w:rsidRDefault="00927A1E"/>
        </w:tc>
        <w:tc>
          <w:tcPr>
            <w:tcW w:w="1371" w:type="dxa"/>
            <w:tcBorders>
              <w:top w:val="nil"/>
            </w:tcBorders>
          </w:tcPr>
          <w:p w14:paraId="2E7005B9" w14:textId="77777777" w:rsidR="00927A1E" w:rsidRDefault="00927A1E"/>
        </w:tc>
        <w:tc>
          <w:tcPr>
            <w:tcW w:w="1889" w:type="dxa"/>
            <w:tcBorders>
              <w:top w:val="nil"/>
            </w:tcBorders>
          </w:tcPr>
          <w:p w14:paraId="2E7005BA" w14:textId="77777777" w:rsidR="00927A1E" w:rsidRDefault="00927A1E"/>
        </w:tc>
        <w:tc>
          <w:tcPr>
            <w:tcW w:w="1618" w:type="dxa"/>
            <w:tcBorders>
              <w:top w:val="nil"/>
            </w:tcBorders>
          </w:tcPr>
          <w:p w14:paraId="2E7005BB" w14:textId="77777777" w:rsidR="00927A1E" w:rsidRDefault="00927A1E"/>
        </w:tc>
        <w:tc>
          <w:tcPr>
            <w:tcW w:w="1543" w:type="dxa"/>
            <w:tcBorders>
              <w:top w:val="nil"/>
            </w:tcBorders>
          </w:tcPr>
          <w:p w14:paraId="2E7005BC" w14:textId="77777777" w:rsidR="00927A1E" w:rsidRDefault="00CB5ACF">
            <w:pPr>
              <w:pStyle w:val="TableParagraph"/>
              <w:rPr>
                <w:sz w:val="16"/>
              </w:rPr>
            </w:pPr>
            <w:r>
              <w:rPr>
                <w:sz w:val="16"/>
              </w:rPr>
              <w:t>have been met.</w:t>
            </w:r>
          </w:p>
        </w:tc>
        <w:tc>
          <w:tcPr>
            <w:tcW w:w="1628" w:type="dxa"/>
            <w:tcBorders>
              <w:top w:val="nil"/>
            </w:tcBorders>
          </w:tcPr>
          <w:p w14:paraId="2E7005BD" w14:textId="77777777" w:rsidR="00927A1E" w:rsidRDefault="00CB5ACF">
            <w:pPr>
              <w:pStyle w:val="TableParagraph"/>
              <w:rPr>
                <w:sz w:val="16"/>
              </w:rPr>
            </w:pPr>
            <w:r>
              <w:rPr>
                <w:sz w:val="16"/>
              </w:rPr>
              <w:t>ongoing basis.</w:t>
            </w:r>
          </w:p>
        </w:tc>
      </w:tr>
      <w:tr w:rsidR="00927A1E" w14:paraId="2E7005C9" w14:textId="77777777">
        <w:trPr>
          <w:trHeight w:hRule="exact" w:val="1012"/>
        </w:trPr>
        <w:tc>
          <w:tcPr>
            <w:tcW w:w="1529" w:type="dxa"/>
            <w:tcBorders>
              <w:bottom w:val="nil"/>
            </w:tcBorders>
          </w:tcPr>
          <w:p w14:paraId="2E7005BF" w14:textId="77777777" w:rsidR="00927A1E" w:rsidRDefault="00CB5ACF">
            <w:pPr>
              <w:pStyle w:val="TableParagraph"/>
              <w:ind w:right="164"/>
              <w:rPr>
                <w:b/>
                <w:sz w:val="16"/>
              </w:rPr>
            </w:pPr>
            <w:r>
              <w:rPr>
                <w:b/>
                <w:sz w:val="16"/>
              </w:rPr>
              <w:t>2a: Creating an environment of respect and rapport</w:t>
            </w:r>
          </w:p>
        </w:tc>
        <w:tc>
          <w:tcPr>
            <w:tcW w:w="1371" w:type="dxa"/>
            <w:tcBorders>
              <w:bottom w:val="nil"/>
            </w:tcBorders>
          </w:tcPr>
          <w:p w14:paraId="2E7005C0" w14:textId="77777777" w:rsidR="00927A1E" w:rsidRDefault="00CB5ACF">
            <w:pPr>
              <w:pStyle w:val="TableParagraph"/>
              <w:ind w:right="305"/>
              <w:rPr>
                <w:b/>
                <w:sz w:val="16"/>
              </w:rPr>
            </w:pPr>
            <w:r>
              <w:rPr>
                <w:b/>
                <w:sz w:val="16"/>
              </w:rPr>
              <w:t>Standard 5: Program Management &amp; Administration [5.1, 5.2, 5.4]</w:t>
            </w:r>
          </w:p>
        </w:tc>
        <w:tc>
          <w:tcPr>
            <w:tcW w:w="1889" w:type="dxa"/>
            <w:tcBorders>
              <w:bottom w:val="nil"/>
            </w:tcBorders>
          </w:tcPr>
          <w:p w14:paraId="2E7005C1" w14:textId="77777777" w:rsidR="00927A1E" w:rsidRDefault="00CB5ACF">
            <w:pPr>
              <w:pStyle w:val="TableParagraph"/>
              <w:spacing w:line="255" w:lineRule="exact"/>
              <w:ind w:left="100"/>
              <w:rPr>
                <w:sz w:val="16"/>
              </w:rPr>
            </w:pPr>
            <w:r>
              <w:rPr>
                <w:rFonts w:ascii="MS Gothic" w:hAnsi="MS Gothic"/>
                <w:sz w:val="24"/>
              </w:rPr>
              <w:t>☐</w:t>
            </w:r>
            <w:r>
              <w:rPr>
                <w:sz w:val="16"/>
              </w:rPr>
              <w:t>Interactions, both</w:t>
            </w:r>
          </w:p>
          <w:p w14:paraId="2E7005C2" w14:textId="77777777" w:rsidR="00927A1E" w:rsidRDefault="00CB5ACF">
            <w:pPr>
              <w:pStyle w:val="TableParagraph"/>
              <w:spacing w:before="18"/>
              <w:ind w:left="100" w:right="176"/>
              <w:rPr>
                <w:sz w:val="16"/>
              </w:rPr>
            </w:pPr>
            <w:r>
              <w:rPr>
                <w:sz w:val="16"/>
              </w:rPr>
              <w:t>between the library/media specialist and students and among students, are negative, inappropriate, or</w:t>
            </w:r>
          </w:p>
        </w:tc>
        <w:tc>
          <w:tcPr>
            <w:tcW w:w="1618" w:type="dxa"/>
            <w:tcBorders>
              <w:bottom w:val="nil"/>
            </w:tcBorders>
          </w:tcPr>
          <w:p w14:paraId="2E7005C3" w14:textId="77777777" w:rsidR="00927A1E" w:rsidRDefault="00CB5ACF">
            <w:pPr>
              <w:pStyle w:val="TableParagraph"/>
              <w:spacing w:line="255" w:lineRule="exact"/>
              <w:rPr>
                <w:sz w:val="16"/>
              </w:rPr>
            </w:pPr>
            <w:r>
              <w:rPr>
                <w:rFonts w:ascii="MS Gothic" w:hAnsi="MS Gothic"/>
                <w:sz w:val="24"/>
              </w:rPr>
              <w:t>☐</w:t>
            </w:r>
            <w:r>
              <w:rPr>
                <w:sz w:val="16"/>
              </w:rPr>
              <w:t>Interactions, both</w:t>
            </w:r>
          </w:p>
          <w:p w14:paraId="2E7005C4" w14:textId="77777777" w:rsidR="00927A1E" w:rsidRDefault="00CB5ACF">
            <w:pPr>
              <w:pStyle w:val="TableParagraph"/>
              <w:spacing w:before="18"/>
              <w:ind w:right="158"/>
              <w:rPr>
                <w:sz w:val="16"/>
              </w:rPr>
            </w:pPr>
            <w:r>
              <w:rPr>
                <w:sz w:val="16"/>
              </w:rPr>
              <w:t>between the library/media specialist and students and among students, are</w:t>
            </w:r>
          </w:p>
        </w:tc>
        <w:tc>
          <w:tcPr>
            <w:tcW w:w="1543" w:type="dxa"/>
            <w:tcBorders>
              <w:bottom w:val="nil"/>
            </w:tcBorders>
          </w:tcPr>
          <w:p w14:paraId="2E7005C5" w14:textId="77777777" w:rsidR="00927A1E" w:rsidRDefault="00CB5ACF">
            <w:pPr>
              <w:pStyle w:val="TableParagraph"/>
              <w:spacing w:line="255" w:lineRule="exact"/>
              <w:rPr>
                <w:sz w:val="16"/>
              </w:rPr>
            </w:pPr>
            <w:r>
              <w:rPr>
                <w:rFonts w:ascii="MS Gothic" w:hAnsi="MS Gothic"/>
                <w:sz w:val="24"/>
              </w:rPr>
              <w:t>☐</w:t>
            </w:r>
            <w:r>
              <w:rPr>
                <w:sz w:val="16"/>
              </w:rPr>
              <w:t>Interactions, both</w:t>
            </w:r>
          </w:p>
          <w:p w14:paraId="2E7005C6" w14:textId="77777777" w:rsidR="00927A1E" w:rsidRDefault="00CB5ACF">
            <w:pPr>
              <w:pStyle w:val="TableParagraph"/>
              <w:spacing w:before="18"/>
              <w:ind w:right="83"/>
              <w:rPr>
                <w:sz w:val="16"/>
              </w:rPr>
            </w:pPr>
            <w:r>
              <w:rPr>
                <w:sz w:val="16"/>
              </w:rPr>
              <w:t>between the library/media specialist and students and among students, are</w:t>
            </w:r>
          </w:p>
        </w:tc>
        <w:tc>
          <w:tcPr>
            <w:tcW w:w="1628" w:type="dxa"/>
            <w:tcBorders>
              <w:bottom w:val="nil"/>
            </w:tcBorders>
          </w:tcPr>
          <w:p w14:paraId="2E7005C7" w14:textId="77777777" w:rsidR="00927A1E" w:rsidRDefault="00CB5ACF">
            <w:pPr>
              <w:pStyle w:val="TableParagraph"/>
              <w:spacing w:line="255" w:lineRule="exact"/>
              <w:rPr>
                <w:sz w:val="16"/>
              </w:rPr>
            </w:pPr>
            <w:r>
              <w:rPr>
                <w:rFonts w:ascii="MS Gothic" w:hAnsi="MS Gothic"/>
                <w:sz w:val="24"/>
              </w:rPr>
              <w:t>☐</w:t>
            </w:r>
            <w:r>
              <w:rPr>
                <w:sz w:val="16"/>
              </w:rPr>
              <w:t>Interactions among</w:t>
            </w:r>
          </w:p>
          <w:p w14:paraId="2E7005C8" w14:textId="77777777" w:rsidR="00927A1E" w:rsidRDefault="00CB5ACF">
            <w:pPr>
              <w:pStyle w:val="TableParagraph"/>
              <w:spacing w:before="18"/>
              <w:ind w:right="131"/>
              <w:rPr>
                <w:sz w:val="16"/>
              </w:rPr>
            </w:pPr>
            <w:r>
              <w:rPr>
                <w:sz w:val="16"/>
              </w:rPr>
              <w:t>the library/media specialist, individual students, and the classroom teachers are</w:t>
            </w:r>
          </w:p>
        </w:tc>
      </w:tr>
      <w:tr w:rsidR="00927A1E" w14:paraId="2E7005D0" w14:textId="77777777">
        <w:trPr>
          <w:trHeight w:hRule="exact" w:val="184"/>
        </w:trPr>
        <w:tc>
          <w:tcPr>
            <w:tcW w:w="1529" w:type="dxa"/>
            <w:tcBorders>
              <w:top w:val="nil"/>
              <w:bottom w:val="nil"/>
            </w:tcBorders>
          </w:tcPr>
          <w:p w14:paraId="2E7005CA" w14:textId="77777777" w:rsidR="00927A1E" w:rsidRDefault="00927A1E"/>
        </w:tc>
        <w:tc>
          <w:tcPr>
            <w:tcW w:w="1371" w:type="dxa"/>
            <w:tcBorders>
              <w:top w:val="nil"/>
              <w:bottom w:val="nil"/>
            </w:tcBorders>
          </w:tcPr>
          <w:p w14:paraId="2E7005CB" w14:textId="77777777" w:rsidR="00927A1E" w:rsidRDefault="00927A1E"/>
        </w:tc>
        <w:tc>
          <w:tcPr>
            <w:tcW w:w="1889" w:type="dxa"/>
            <w:tcBorders>
              <w:top w:val="nil"/>
              <w:bottom w:val="nil"/>
            </w:tcBorders>
          </w:tcPr>
          <w:p w14:paraId="2E7005CC" w14:textId="77777777" w:rsidR="00927A1E" w:rsidRDefault="00CB5ACF">
            <w:pPr>
              <w:pStyle w:val="TableParagraph"/>
              <w:spacing w:line="183" w:lineRule="exact"/>
              <w:ind w:left="100"/>
              <w:rPr>
                <w:sz w:val="16"/>
              </w:rPr>
            </w:pPr>
            <w:r>
              <w:rPr>
                <w:sz w:val="16"/>
              </w:rPr>
              <w:t>insensitive to students'</w:t>
            </w:r>
          </w:p>
        </w:tc>
        <w:tc>
          <w:tcPr>
            <w:tcW w:w="1618" w:type="dxa"/>
            <w:tcBorders>
              <w:top w:val="nil"/>
              <w:bottom w:val="nil"/>
            </w:tcBorders>
          </w:tcPr>
          <w:p w14:paraId="2E7005CD" w14:textId="77777777" w:rsidR="00927A1E" w:rsidRDefault="00CB5ACF">
            <w:pPr>
              <w:pStyle w:val="TableParagraph"/>
              <w:spacing w:line="183" w:lineRule="exact"/>
              <w:rPr>
                <w:sz w:val="16"/>
              </w:rPr>
            </w:pPr>
            <w:r>
              <w:rPr>
                <w:sz w:val="16"/>
              </w:rPr>
              <w:t>generally appropriate</w:t>
            </w:r>
          </w:p>
        </w:tc>
        <w:tc>
          <w:tcPr>
            <w:tcW w:w="1543" w:type="dxa"/>
            <w:tcBorders>
              <w:top w:val="nil"/>
              <w:bottom w:val="nil"/>
            </w:tcBorders>
          </w:tcPr>
          <w:p w14:paraId="2E7005CE" w14:textId="77777777" w:rsidR="00927A1E" w:rsidRDefault="00CB5ACF">
            <w:pPr>
              <w:pStyle w:val="TableParagraph"/>
              <w:spacing w:line="183" w:lineRule="exact"/>
              <w:rPr>
                <w:sz w:val="16"/>
              </w:rPr>
            </w:pPr>
            <w:r>
              <w:rPr>
                <w:sz w:val="16"/>
              </w:rPr>
              <w:t>polite and respectful,</w:t>
            </w:r>
          </w:p>
        </w:tc>
        <w:tc>
          <w:tcPr>
            <w:tcW w:w="1628" w:type="dxa"/>
            <w:tcBorders>
              <w:top w:val="nil"/>
              <w:bottom w:val="nil"/>
            </w:tcBorders>
          </w:tcPr>
          <w:p w14:paraId="2E7005CF" w14:textId="77777777" w:rsidR="00927A1E" w:rsidRDefault="00CB5ACF">
            <w:pPr>
              <w:pStyle w:val="TableParagraph"/>
              <w:spacing w:line="183" w:lineRule="exact"/>
              <w:rPr>
                <w:sz w:val="16"/>
              </w:rPr>
            </w:pPr>
            <w:r>
              <w:rPr>
                <w:sz w:val="16"/>
              </w:rPr>
              <w:t>highly respectful,</w:t>
            </w:r>
          </w:p>
        </w:tc>
      </w:tr>
      <w:tr w:rsidR="00927A1E" w14:paraId="2E7005D7" w14:textId="77777777">
        <w:trPr>
          <w:trHeight w:hRule="exact" w:val="184"/>
        </w:trPr>
        <w:tc>
          <w:tcPr>
            <w:tcW w:w="1529" w:type="dxa"/>
            <w:tcBorders>
              <w:top w:val="nil"/>
              <w:bottom w:val="nil"/>
            </w:tcBorders>
          </w:tcPr>
          <w:p w14:paraId="2E7005D1" w14:textId="77777777" w:rsidR="00927A1E" w:rsidRDefault="00927A1E"/>
        </w:tc>
        <w:tc>
          <w:tcPr>
            <w:tcW w:w="1371" w:type="dxa"/>
            <w:tcBorders>
              <w:top w:val="nil"/>
              <w:bottom w:val="nil"/>
            </w:tcBorders>
          </w:tcPr>
          <w:p w14:paraId="2E7005D2" w14:textId="77777777" w:rsidR="00927A1E" w:rsidRDefault="00927A1E"/>
        </w:tc>
        <w:tc>
          <w:tcPr>
            <w:tcW w:w="1889" w:type="dxa"/>
            <w:tcBorders>
              <w:top w:val="nil"/>
              <w:bottom w:val="nil"/>
            </w:tcBorders>
          </w:tcPr>
          <w:p w14:paraId="2E7005D3" w14:textId="77777777" w:rsidR="00927A1E" w:rsidRDefault="00CB5ACF">
            <w:pPr>
              <w:pStyle w:val="TableParagraph"/>
              <w:ind w:left="100"/>
              <w:rPr>
                <w:sz w:val="16"/>
              </w:rPr>
            </w:pPr>
            <w:r>
              <w:rPr>
                <w:sz w:val="16"/>
              </w:rPr>
              <w:t>cultural backgrounds and</w:t>
            </w:r>
          </w:p>
        </w:tc>
        <w:tc>
          <w:tcPr>
            <w:tcW w:w="1618" w:type="dxa"/>
            <w:tcBorders>
              <w:top w:val="nil"/>
              <w:bottom w:val="nil"/>
            </w:tcBorders>
          </w:tcPr>
          <w:p w14:paraId="2E7005D4" w14:textId="77777777" w:rsidR="00927A1E" w:rsidRDefault="00CB5ACF">
            <w:pPr>
              <w:pStyle w:val="TableParagraph"/>
              <w:rPr>
                <w:sz w:val="16"/>
              </w:rPr>
            </w:pPr>
            <w:r>
              <w:rPr>
                <w:sz w:val="16"/>
              </w:rPr>
              <w:t>and free from conflict</w:t>
            </w:r>
          </w:p>
        </w:tc>
        <w:tc>
          <w:tcPr>
            <w:tcW w:w="1543" w:type="dxa"/>
            <w:tcBorders>
              <w:top w:val="nil"/>
              <w:bottom w:val="nil"/>
            </w:tcBorders>
          </w:tcPr>
          <w:p w14:paraId="2E7005D5" w14:textId="77777777" w:rsidR="00927A1E" w:rsidRDefault="00CB5ACF">
            <w:pPr>
              <w:pStyle w:val="TableParagraph"/>
              <w:rPr>
                <w:sz w:val="16"/>
              </w:rPr>
            </w:pPr>
            <w:r>
              <w:rPr>
                <w:sz w:val="16"/>
              </w:rPr>
              <w:t>reflecting general</w:t>
            </w:r>
          </w:p>
        </w:tc>
        <w:tc>
          <w:tcPr>
            <w:tcW w:w="1628" w:type="dxa"/>
            <w:tcBorders>
              <w:top w:val="nil"/>
              <w:bottom w:val="nil"/>
            </w:tcBorders>
          </w:tcPr>
          <w:p w14:paraId="2E7005D6" w14:textId="77777777" w:rsidR="00927A1E" w:rsidRDefault="00CB5ACF">
            <w:pPr>
              <w:pStyle w:val="TableParagraph"/>
              <w:rPr>
                <w:sz w:val="16"/>
              </w:rPr>
            </w:pPr>
            <w:r>
              <w:rPr>
                <w:sz w:val="16"/>
              </w:rPr>
              <w:t>reflecting genuine</w:t>
            </w:r>
          </w:p>
        </w:tc>
      </w:tr>
      <w:tr w:rsidR="00927A1E" w14:paraId="2E7005DE" w14:textId="77777777">
        <w:trPr>
          <w:trHeight w:hRule="exact" w:val="184"/>
        </w:trPr>
        <w:tc>
          <w:tcPr>
            <w:tcW w:w="1529" w:type="dxa"/>
            <w:tcBorders>
              <w:top w:val="nil"/>
              <w:bottom w:val="nil"/>
            </w:tcBorders>
          </w:tcPr>
          <w:p w14:paraId="2E7005D8" w14:textId="77777777" w:rsidR="00927A1E" w:rsidRDefault="00927A1E"/>
        </w:tc>
        <w:tc>
          <w:tcPr>
            <w:tcW w:w="1371" w:type="dxa"/>
            <w:tcBorders>
              <w:top w:val="nil"/>
              <w:bottom w:val="nil"/>
            </w:tcBorders>
          </w:tcPr>
          <w:p w14:paraId="2E7005D9" w14:textId="77777777" w:rsidR="00927A1E" w:rsidRDefault="00927A1E"/>
        </w:tc>
        <w:tc>
          <w:tcPr>
            <w:tcW w:w="1889" w:type="dxa"/>
            <w:tcBorders>
              <w:top w:val="nil"/>
              <w:bottom w:val="nil"/>
            </w:tcBorders>
          </w:tcPr>
          <w:p w14:paraId="2E7005DA" w14:textId="77777777" w:rsidR="00927A1E" w:rsidRDefault="00CB5ACF">
            <w:pPr>
              <w:pStyle w:val="TableParagraph"/>
              <w:spacing w:line="183" w:lineRule="exact"/>
              <w:ind w:left="100"/>
              <w:rPr>
                <w:sz w:val="16"/>
              </w:rPr>
            </w:pPr>
            <w:r>
              <w:rPr>
                <w:sz w:val="16"/>
              </w:rPr>
              <w:t>are characterized by</w:t>
            </w:r>
          </w:p>
        </w:tc>
        <w:tc>
          <w:tcPr>
            <w:tcW w:w="1618" w:type="dxa"/>
            <w:tcBorders>
              <w:top w:val="nil"/>
              <w:bottom w:val="nil"/>
            </w:tcBorders>
          </w:tcPr>
          <w:p w14:paraId="2E7005DB" w14:textId="77777777" w:rsidR="00927A1E" w:rsidRDefault="00CB5ACF">
            <w:pPr>
              <w:pStyle w:val="TableParagraph"/>
              <w:spacing w:line="183" w:lineRule="exact"/>
              <w:rPr>
                <w:sz w:val="16"/>
              </w:rPr>
            </w:pPr>
            <w:r>
              <w:rPr>
                <w:sz w:val="16"/>
              </w:rPr>
              <w:t>but may be</w:t>
            </w:r>
          </w:p>
        </w:tc>
        <w:tc>
          <w:tcPr>
            <w:tcW w:w="1543" w:type="dxa"/>
            <w:tcBorders>
              <w:top w:val="nil"/>
              <w:bottom w:val="nil"/>
            </w:tcBorders>
          </w:tcPr>
          <w:p w14:paraId="2E7005DC" w14:textId="77777777" w:rsidR="00927A1E" w:rsidRDefault="00CB5ACF">
            <w:pPr>
              <w:pStyle w:val="TableParagraph"/>
              <w:spacing w:line="183" w:lineRule="exact"/>
              <w:rPr>
                <w:sz w:val="16"/>
              </w:rPr>
            </w:pPr>
            <w:r>
              <w:rPr>
                <w:sz w:val="16"/>
              </w:rPr>
              <w:t>warmth and caring,</w:t>
            </w:r>
          </w:p>
        </w:tc>
        <w:tc>
          <w:tcPr>
            <w:tcW w:w="1628" w:type="dxa"/>
            <w:tcBorders>
              <w:top w:val="nil"/>
              <w:bottom w:val="nil"/>
            </w:tcBorders>
          </w:tcPr>
          <w:p w14:paraId="2E7005DD" w14:textId="77777777" w:rsidR="00927A1E" w:rsidRDefault="00CB5ACF">
            <w:pPr>
              <w:pStyle w:val="TableParagraph"/>
              <w:spacing w:line="183" w:lineRule="exact"/>
              <w:rPr>
                <w:sz w:val="16"/>
              </w:rPr>
            </w:pPr>
            <w:r>
              <w:rPr>
                <w:sz w:val="16"/>
              </w:rPr>
              <w:t>warmth and caring and</w:t>
            </w:r>
          </w:p>
        </w:tc>
      </w:tr>
      <w:tr w:rsidR="00927A1E" w14:paraId="2E7005E5" w14:textId="77777777">
        <w:trPr>
          <w:trHeight w:hRule="exact" w:val="184"/>
        </w:trPr>
        <w:tc>
          <w:tcPr>
            <w:tcW w:w="1529" w:type="dxa"/>
            <w:tcBorders>
              <w:top w:val="nil"/>
              <w:bottom w:val="nil"/>
            </w:tcBorders>
          </w:tcPr>
          <w:p w14:paraId="2E7005DF" w14:textId="77777777" w:rsidR="00927A1E" w:rsidRDefault="00927A1E"/>
        </w:tc>
        <w:tc>
          <w:tcPr>
            <w:tcW w:w="1371" w:type="dxa"/>
            <w:tcBorders>
              <w:top w:val="nil"/>
              <w:bottom w:val="nil"/>
            </w:tcBorders>
          </w:tcPr>
          <w:p w14:paraId="2E7005E0" w14:textId="77777777" w:rsidR="00927A1E" w:rsidRDefault="00927A1E"/>
        </w:tc>
        <w:tc>
          <w:tcPr>
            <w:tcW w:w="1889" w:type="dxa"/>
            <w:tcBorders>
              <w:top w:val="nil"/>
              <w:bottom w:val="nil"/>
            </w:tcBorders>
          </w:tcPr>
          <w:p w14:paraId="2E7005E1" w14:textId="77777777" w:rsidR="00927A1E" w:rsidRDefault="00CB5ACF">
            <w:pPr>
              <w:pStyle w:val="TableParagraph"/>
              <w:ind w:left="100"/>
              <w:rPr>
                <w:sz w:val="16"/>
              </w:rPr>
            </w:pPr>
            <w:r>
              <w:rPr>
                <w:spacing w:val="-2"/>
                <w:sz w:val="16"/>
              </w:rPr>
              <w:t>s</w:t>
            </w:r>
            <w:r>
              <w:rPr>
                <w:sz w:val="16"/>
              </w:rPr>
              <w:t>a</w:t>
            </w:r>
            <w:r>
              <w:rPr>
                <w:spacing w:val="-1"/>
                <w:sz w:val="16"/>
              </w:rPr>
              <w:t>r</w:t>
            </w:r>
            <w:r>
              <w:rPr>
                <w:spacing w:val="-2"/>
                <w:sz w:val="16"/>
              </w:rPr>
              <w:t>c</w:t>
            </w:r>
            <w:r>
              <w:rPr>
                <w:sz w:val="16"/>
              </w:rPr>
              <w:t>a</w:t>
            </w:r>
            <w:r>
              <w:rPr>
                <w:spacing w:val="-2"/>
                <w:sz w:val="16"/>
              </w:rPr>
              <w:t>s</w:t>
            </w:r>
            <w:r>
              <w:rPr>
                <w:sz w:val="16"/>
              </w:rPr>
              <w:t>m,</w:t>
            </w:r>
            <w:r>
              <w:rPr>
                <w:spacing w:val="-2"/>
                <w:sz w:val="16"/>
              </w:rPr>
              <w:t xml:space="preserve"> </w:t>
            </w:r>
            <w:r>
              <w:rPr>
                <w:sz w:val="16"/>
              </w:rPr>
              <w:t>pu</w:t>
            </w:r>
            <w:r>
              <w:rPr>
                <w:spacing w:val="-1"/>
                <w:sz w:val="16"/>
              </w:rPr>
              <w:t>t</w:t>
            </w:r>
            <w:r>
              <w:rPr>
                <w:w w:val="50"/>
                <w:sz w:val="16"/>
              </w:rPr>
              <w:t>-</w:t>
            </w:r>
            <w:r>
              <w:rPr>
                <w:spacing w:val="-1"/>
                <w:w w:val="50"/>
                <w:sz w:val="16"/>
              </w:rPr>
              <w:t>­</w:t>
            </w:r>
            <w:r>
              <w:rPr>
                <w:spacing w:val="-2"/>
                <w:sz w:val="16"/>
              </w:rPr>
              <w:t>do</w:t>
            </w:r>
            <w:r>
              <w:rPr>
                <w:sz w:val="16"/>
              </w:rPr>
              <w:t>wn</w:t>
            </w:r>
            <w:r>
              <w:rPr>
                <w:spacing w:val="-2"/>
                <w:sz w:val="16"/>
              </w:rPr>
              <w:t>s</w:t>
            </w:r>
            <w:r>
              <w:rPr>
                <w:sz w:val="16"/>
              </w:rPr>
              <w:t>,</w:t>
            </w:r>
            <w:r>
              <w:rPr>
                <w:spacing w:val="-2"/>
                <w:sz w:val="16"/>
              </w:rPr>
              <w:t xml:space="preserve"> </w:t>
            </w:r>
            <w:r>
              <w:rPr>
                <w:sz w:val="16"/>
              </w:rPr>
              <w:t>or</w:t>
            </w:r>
          </w:p>
        </w:tc>
        <w:tc>
          <w:tcPr>
            <w:tcW w:w="1618" w:type="dxa"/>
            <w:tcBorders>
              <w:top w:val="nil"/>
              <w:bottom w:val="nil"/>
            </w:tcBorders>
          </w:tcPr>
          <w:p w14:paraId="2E7005E2" w14:textId="77777777" w:rsidR="00927A1E" w:rsidRDefault="00CB5ACF">
            <w:pPr>
              <w:pStyle w:val="TableParagraph"/>
              <w:rPr>
                <w:sz w:val="16"/>
              </w:rPr>
            </w:pPr>
            <w:r>
              <w:rPr>
                <w:sz w:val="16"/>
              </w:rPr>
              <w:t>characterized by</w:t>
            </w:r>
          </w:p>
        </w:tc>
        <w:tc>
          <w:tcPr>
            <w:tcW w:w="1543" w:type="dxa"/>
            <w:tcBorders>
              <w:top w:val="nil"/>
              <w:bottom w:val="nil"/>
            </w:tcBorders>
          </w:tcPr>
          <w:p w14:paraId="2E7005E3" w14:textId="77777777" w:rsidR="00927A1E" w:rsidRDefault="00CB5ACF">
            <w:pPr>
              <w:pStyle w:val="TableParagraph"/>
              <w:rPr>
                <w:sz w:val="16"/>
              </w:rPr>
            </w:pPr>
            <w:r>
              <w:rPr>
                <w:sz w:val="16"/>
              </w:rPr>
              <w:t>and are appropriate to</w:t>
            </w:r>
          </w:p>
        </w:tc>
        <w:tc>
          <w:tcPr>
            <w:tcW w:w="1628" w:type="dxa"/>
            <w:tcBorders>
              <w:top w:val="nil"/>
              <w:bottom w:val="nil"/>
            </w:tcBorders>
          </w:tcPr>
          <w:p w14:paraId="2E7005E4" w14:textId="77777777" w:rsidR="00927A1E" w:rsidRDefault="00CB5ACF">
            <w:pPr>
              <w:pStyle w:val="TableParagraph"/>
              <w:rPr>
                <w:sz w:val="16"/>
              </w:rPr>
            </w:pPr>
            <w:r>
              <w:rPr>
                <w:sz w:val="16"/>
              </w:rPr>
              <w:t>sensitivity to students'</w:t>
            </w:r>
          </w:p>
        </w:tc>
      </w:tr>
      <w:tr w:rsidR="00927A1E" w14:paraId="2E7005EC" w14:textId="77777777">
        <w:trPr>
          <w:trHeight w:hRule="exact" w:val="184"/>
        </w:trPr>
        <w:tc>
          <w:tcPr>
            <w:tcW w:w="1529" w:type="dxa"/>
            <w:tcBorders>
              <w:top w:val="nil"/>
              <w:bottom w:val="nil"/>
            </w:tcBorders>
          </w:tcPr>
          <w:p w14:paraId="2E7005E6" w14:textId="77777777" w:rsidR="00927A1E" w:rsidRDefault="00927A1E"/>
        </w:tc>
        <w:tc>
          <w:tcPr>
            <w:tcW w:w="1371" w:type="dxa"/>
            <w:tcBorders>
              <w:top w:val="nil"/>
              <w:bottom w:val="nil"/>
            </w:tcBorders>
          </w:tcPr>
          <w:p w14:paraId="2E7005E7" w14:textId="77777777" w:rsidR="00927A1E" w:rsidRDefault="00927A1E"/>
        </w:tc>
        <w:tc>
          <w:tcPr>
            <w:tcW w:w="1889" w:type="dxa"/>
            <w:tcBorders>
              <w:top w:val="nil"/>
              <w:bottom w:val="nil"/>
            </w:tcBorders>
          </w:tcPr>
          <w:p w14:paraId="2E7005E8" w14:textId="77777777" w:rsidR="00927A1E" w:rsidRDefault="00CB5ACF">
            <w:pPr>
              <w:pStyle w:val="TableParagraph"/>
              <w:spacing w:line="183" w:lineRule="exact"/>
              <w:ind w:left="100"/>
              <w:rPr>
                <w:sz w:val="16"/>
              </w:rPr>
            </w:pPr>
            <w:r>
              <w:rPr>
                <w:sz w:val="16"/>
              </w:rPr>
              <w:t>conflict.</w:t>
            </w:r>
          </w:p>
        </w:tc>
        <w:tc>
          <w:tcPr>
            <w:tcW w:w="1618" w:type="dxa"/>
            <w:tcBorders>
              <w:top w:val="nil"/>
              <w:bottom w:val="nil"/>
            </w:tcBorders>
          </w:tcPr>
          <w:p w14:paraId="2E7005E9" w14:textId="77777777" w:rsidR="00927A1E" w:rsidRDefault="00CB5ACF">
            <w:pPr>
              <w:pStyle w:val="TableParagraph"/>
              <w:spacing w:line="183" w:lineRule="exact"/>
              <w:rPr>
                <w:sz w:val="16"/>
              </w:rPr>
            </w:pPr>
            <w:r>
              <w:rPr>
                <w:sz w:val="16"/>
              </w:rPr>
              <w:t>occasional displays of</w:t>
            </w:r>
          </w:p>
        </w:tc>
        <w:tc>
          <w:tcPr>
            <w:tcW w:w="1543" w:type="dxa"/>
            <w:tcBorders>
              <w:top w:val="nil"/>
              <w:bottom w:val="nil"/>
            </w:tcBorders>
          </w:tcPr>
          <w:p w14:paraId="2E7005EA" w14:textId="77777777" w:rsidR="00927A1E" w:rsidRDefault="00CB5ACF">
            <w:pPr>
              <w:pStyle w:val="TableParagraph"/>
              <w:spacing w:line="183" w:lineRule="exact"/>
              <w:rPr>
                <w:sz w:val="16"/>
              </w:rPr>
            </w:pPr>
            <w:r>
              <w:rPr>
                <w:sz w:val="16"/>
              </w:rPr>
              <w:t>the cultural and</w:t>
            </w:r>
          </w:p>
        </w:tc>
        <w:tc>
          <w:tcPr>
            <w:tcW w:w="1628" w:type="dxa"/>
            <w:tcBorders>
              <w:top w:val="nil"/>
              <w:bottom w:val="nil"/>
            </w:tcBorders>
          </w:tcPr>
          <w:p w14:paraId="2E7005EB" w14:textId="77777777" w:rsidR="00927A1E" w:rsidRDefault="00CB5ACF">
            <w:pPr>
              <w:pStyle w:val="TableParagraph"/>
              <w:spacing w:line="183" w:lineRule="exact"/>
              <w:rPr>
                <w:sz w:val="16"/>
              </w:rPr>
            </w:pPr>
            <w:r>
              <w:rPr>
                <w:sz w:val="16"/>
              </w:rPr>
              <w:t>cultures and levels of</w:t>
            </w:r>
          </w:p>
        </w:tc>
      </w:tr>
      <w:tr w:rsidR="00927A1E" w14:paraId="2E7005F3" w14:textId="77777777">
        <w:trPr>
          <w:trHeight w:hRule="exact" w:val="184"/>
        </w:trPr>
        <w:tc>
          <w:tcPr>
            <w:tcW w:w="1529" w:type="dxa"/>
            <w:tcBorders>
              <w:top w:val="nil"/>
              <w:bottom w:val="nil"/>
            </w:tcBorders>
          </w:tcPr>
          <w:p w14:paraId="2E7005ED" w14:textId="77777777" w:rsidR="00927A1E" w:rsidRDefault="00927A1E"/>
        </w:tc>
        <w:tc>
          <w:tcPr>
            <w:tcW w:w="1371" w:type="dxa"/>
            <w:tcBorders>
              <w:top w:val="nil"/>
              <w:bottom w:val="nil"/>
            </w:tcBorders>
          </w:tcPr>
          <w:p w14:paraId="2E7005EE" w14:textId="77777777" w:rsidR="00927A1E" w:rsidRDefault="00927A1E"/>
        </w:tc>
        <w:tc>
          <w:tcPr>
            <w:tcW w:w="1889" w:type="dxa"/>
            <w:tcBorders>
              <w:top w:val="nil"/>
              <w:bottom w:val="nil"/>
            </w:tcBorders>
          </w:tcPr>
          <w:p w14:paraId="2E7005EF" w14:textId="77777777" w:rsidR="00927A1E" w:rsidRDefault="00927A1E"/>
        </w:tc>
        <w:tc>
          <w:tcPr>
            <w:tcW w:w="1618" w:type="dxa"/>
            <w:tcBorders>
              <w:top w:val="nil"/>
              <w:bottom w:val="nil"/>
            </w:tcBorders>
          </w:tcPr>
          <w:p w14:paraId="2E7005F0" w14:textId="77777777" w:rsidR="00927A1E" w:rsidRDefault="00CB5ACF">
            <w:pPr>
              <w:pStyle w:val="TableParagraph"/>
              <w:rPr>
                <w:sz w:val="16"/>
              </w:rPr>
            </w:pPr>
            <w:r>
              <w:rPr>
                <w:sz w:val="16"/>
              </w:rPr>
              <w:t>insensitivity or lack of</w:t>
            </w:r>
          </w:p>
        </w:tc>
        <w:tc>
          <w:tcPr>
            <w:tcW w:w="1543" w:type="dxa"/>
            <w:tcBorders>
              <w:top w:val="nil"/>
              <w:bottom w:val="nil"/>
            </w:tcBorders>
          </w:tcPr>
          <w:p w14:paraId="2E7005F1" w14:textId="77777777" w:rsidR="00927A1E" w:rsidRDefault="00CB5ACF">
            <w:pPr>
              <w:pStyle w:val="TableParagraph"/>
              <w:rPr>
                <w:sz w:val="16"/>
              </w:rPr>
            </w:pPr>
            <w:r>
              <w:rPr>
                <w:sz w:val="16"/>
              </w:rPr>
              <w:t>developmental</w:t>
            </w:r>
          </w:p>
        </w:tc>
        <w:tc>
          <w:tcPr>
            <w:tcW w:w="1628" w:type="dxa"/>
            <w:tcBorders>
              <w:top w:val="nil"/>
              <w:bottom w:val="nil"/>
            </w:tcBorders>
          </w:tcPr>
          <w:p w14:paraId="2E7005F2" w14:textId="77777777" w:rsidR="00927A1E" w:rsidRDefault="00CB5ACF">
            <w:pPr>
              <w:pStyle w:val="TableParagraph"/>
              <w:rPr>
                <w:sz w:val="16"/>
              </w:rPr>
            </w:pPr>
            <w:r>
              <w:rPr>
                <w:sz w:val="16"/>
              </w:rPr>
              <w:t>development. Students</w:t>
            </w:r>
          </w:p>
        </w:tc>
      </w:tr>
      <w:tr w:rsidR="00927A1E" w14:paraId="2E7005FA" w14:textId="77777777">
        <w:trPr>
          <w:trHeight w:hRule="exact" w:val="184"/>
        </w:trPr>
        <w:tc>
          <w:tcPr>
            <w:tcW w:w="1529" w:type="dxa"/>
            <w:tcBorders>
              <w:top w:val="nil"/>
              <w:bottom w:val="nil"/>
            </w:tcBorders>
          </w:tcPr>
          <w:p w14:paraId="2E7005F4" w14:textId="77777777" w:rsidR="00927A1E" w:rsidRDefault="00927A1E"/>
        </w:tc>
        <w:tc>
          <w:tcPr>
            <w:tcW w:w="1371" w:type="dxa"/>
            <w:tcBorders>
              <w:top w:val="nil"/>
              <w:bottom w:val="nil"/>
            </w:tcBorders>
          </w:tcPr>
          <w:p w14:paraId="2E7005F5" w14:textId="77777777" w:rsidR="00927A1E" w:rsidRDefault="00927A1E"/>
        </w:tc>
        <w:tc>
          <w:tcPr>
            <w:tcW w:w="1889" w:type="dxa"/>
            <w:tcBorders>
              <w:top w:val="nil"/>
              <w:bottom w:val="nil"/>
            </w:tcBorders>
          </w:tcPr>
          <w:p w14:paraId="2E7005F6" w14:textId="77777777" w:rsidR="00927A1E" w:rsidRDefault="00927A1E"/>
        </w:tc>
        <w:tc>
          <w:tcPr>
            <w:tcW w:w="1618" w:type="dxa"/>
            <w:tcBorders>
              <w:top w:val="nil"/>
              <w:bottom w:val="nil"/>
            </w:tcBorders>
          </w:tcPr>
          <w:p w14:paraId="2E7005F7" w14:textId="77777777" w:rsidR="00927A1E" w:rsidRDefault="00CB5ACF">
            <w:pPr>
              <w:pStyle w:val="TableParagraph"/>
              <w:spacing w:line="183" w:lineRule="exact"/>
              <w:rPr>
                <w:sz w:val="16"/>
              </w:rPr>
            </w:pPr>
            <w:r>
              <w:rPr>
                <w:sz w:val="16"/>
              </w:rPr>
              <w:t>responsiveness to</w:t>
            </w:r>
          </w:p>
        </w:tc>
        <w:tc>
          <w:tcPr>
            <w:tcW w:w="1543" w:type="dxa"/>
            <w:tcBorders>
              <w:top w:val="nil"/>
              <w:bottom w:val="nil"/>
            </w:tcBorders>
          </w:tcPr>
          <w:p w14:paraId="2E7005F8" w14:textId="77777777" w:rsidR="00927A1E" w:rsidRDefault="00CB5ACF">
            <w:pPr>
              <w:pStyle w:val="TableParagraph"/>
              <w:spacing w:line="183" w:lineRule="exact"/>
              <w:rPr>
                <w:sz w:val="16"/>
              </w:rPr>
            </w:pPr>
            <w:r>
              <w:rPr>
                <w:sz w:val="16"/>
              </w:rPr>
              <w:t>differences among</w:t>
            </w:r>
          </w:p>
        </w:tc>
        <w:tc>
          <w:tcPr>
            <w:tcW w:w="1628" w:type="dxa"/>
            <w:tcBorders>
              <w:top w:val="nil"/>
              <w:bottom w:val="nil"/>
            </w:tcBorders>
          </w:tcPr>
          <w:p w14:paraId="2E7005F9" w14:textId="77777777" w:rsidR="00927A1E" w:rsidRDefault="00CB5ACF">
            <w:pPr>
              <w:pStyle w:val="TableParagraph"/>
              <w:spacing w:line="183" w:lineRule="exact"/>
              <w:rPr>
                <w:sz w:val="16"/>
              </w:rPr>
            </w:pPr>
            <w:r>
              <w:rPr>
                <w:sz w:val="16"/>
              </w:rPr>
              <w:t>themselves ensure high</w:t>
            </w:r>
          </w:p>
        </w:tc>
      </w:tr>
      <w:tr w:rsidR="00927A1E" w14:paraId="2E700601" w14:textId="77777777">
        <w:trPr>
          <w:trHeight w:hRule="exact" w:val="184"/>
        </w:trPr>
        <w:tc>
          <w:tcPr>
            <w:tcW w:w="1529" w:type="dxa"/>
            <w:tcBorders>
              <w:top w:val="nil"/>
              <w:bottom w:val="nil"/>
            </w:tcBorders>
          </w:tcPr>
          <w:p w14:paraId="2E7005FB" w14:textId="77777777" w:rsidR="00927A1E" w:rsidRDefault="00927A1E"/>
        </w:tc>
        <w:tc>
          <w:tcPr>
            <w:tcW w:w="1371" w:type="dxa"/>
            <w:tcBorders>
              <w:top w:val="nil"/>
              <w:bottom w:val="nil"/>
            </w:tcBorders>
          </w:tcPr>
          <w:p w14:paraId="2E7005FC" w14:textId="77777777" w:rsidR="00927A1E" w:rsidRDefault="00927A1E"/>
        </w:tc>
        <w:tc>
          <w:tcPr>
            <w:tcW w:w="1889" w:type="dxa"/>
            <w:tcBorders>
              <w:top w:val="nil"/>
              <w:bottom w:val="nil"/>
            </w:tcBorders>
          </w:tcPr>
          <w:p w14:paraId="2E7005FD" w14:textId="77777777" w:rsidR="00927A1E" w:rsidRDefault="00927A1E"/>
        </w:tc>
        <w:tc>
          <w:tcPr>
            <w:tcW w:w="1618" w:type="dxa"/>
            <w:tcBorders>
              <w:top w:val="nil"/>
              <w:bottom w:val="nil"/>
            </w:tcBorders>
          </w:tcPr>
          <w:p w14:paraId="2E7005FE" w14:textId="77777777" w:rsidR="00927A1E" w:rsidRDefault="00CB5ACF">
            <w:pPr>
              <w:pStyle w:val="TableParagraph"/>
              <w:rPr>
                <w:sz w:val="16"/>
              </w:rPr>
            </w:pPr>
            <w:r>
              <w:rPr>
                <w:sz w:val="16"/>
              </w:rPr>
              <w:t>cultural or</w:t>
            </w:r>
          </w:p>
        </w:tc>
        <w:tc>
          <w:tcPr>
            <w:tcW w:w="1543" w:type="dxa"/>
            <w:tcBorders>
              <w:top w:val="nil"/>
              <w:bottom w:val="nil"/>
            </w:tcBorders>
          </w:tcPr>
          <w:p w14:paraId="2E7005FF" w14:textId="77777777" w:rsidR="00927A1E" w:rsidRDefault="00CB5ACF">
            <w:pPr>
              <w:pStyle w:val="TableParagraph"/>
              <w:rPr>
                <w:sz w:val="16"/>
              </w:rPr>
            </w:pPr>
            <w:r>
              <w:rPr>
                <w:sz w:val="16"/>
              </w:rPr>
              <w:t>groups of students.</w:t>
            </w:r>
          </w:p>
        </w:tc>
        <w:tc>
          <w:tcPr>
            <w:tcW w:w="1628" w:type="dxa"/>
            <w:tcBorders>
              <w:top w:val="nil"/>
              <w:bottom w:val="nil"/>
            </w:tcBorders>
          </w:tcPr>
          <w:p w14:paraId="2E700600" w14:textId="77777777" w:rsidR="00927A1E" w:rsidRDefault="00CB5ACF">
            <w:pPr>
              <w:pStyle w:val="TableParagraph"/>
              <w:rPr>
                <w:sz w:val="16"/>
              </w:rPr>
            </w:pPr>
            <w:r>
              <w:rPr>
                <w:sz w:val="16"/>
              </w:rPr>
              <w:t>levels of civility among</w:t>
            </w:r>
          </w:p>
        </w:tc>
      </w:tr>
      <w:tr w:rsidR="00927A1E" w14:paraId="2E700608" w14:textId="77777777">
        <w:trPr>
          <w:trHeight w:hRule="exact" w:val="183"/>
        </w:trPr>
        <w:tc>
          <w:tcPr>
            <w:tcW w:w="1529" w:type="dxa"/>
            <w:tcBorders>
              <w:top w:val="nil"/>
              <w:bottom w:val="nil"/>
            </w:tcBorders>
          </w:tcPr>
          <w:p w14:paraId="2E700602" w14:textId="77777777" w:rsidR="00927A1E" w:rsidRDefault="00927A1E"/>
        </w:tc>
        <w:tc>
          <w:tcPr>
            <w:tcW w:w="1371" w:type="dxa"/>
            <w:tcBorders>
              <w:top w:val="nil"/>
              <w:bottom w:val="nil"/>
            </w:tcBorders>
          </w:tcPr>
          <w:p w14:paraId="2E700603" w14:textId="77777777" w:rsidR="00927A1E" w:rsidRDefault="00927A1E"/>
        </w:tc>
        <w:tc>
          <w:tcPr>
            <w:tcW w:w="1889" w:type="dxa"/>
            <w:tcBorders>
              <w:top w:val="nil"/>
              <w:bottom w:val="nil"/>
            </w:tcBorders>
          </w:tcPr>
          <w:p w14:paraId="2E700604" w14:textId="77777777" w:rsidR="00927A1E" w:rsidRDefault="00927A1E"/>
        </w:tc>
        <w:tc>
          <w:tcPr>
            <w:tcW w:w="1618" w:type="dxa"/>
            <w:tcBorders>
              <w:top w:val="nil"/>
              <w:bottom w:val="nil"/>
            </w:tcBorders>
          </w:tcPr>
          <w:p w14:paraId="2E700605" w14:textId="77777777" w:rsidR="00927A1E" w:rsidRDefault="00CB5ACF">
            <w:pPr>
              <w:pStyle w:val="TableParagraph"/>
              <w:spacing w:line="183" w:lineRule="exact"/>
              <w:rPr>
                <w:sz w:val="16"/>
              </w:rPr>
            </w:pPr>
            <w:r>
              <w:rPr>
                <w:sz w:val="16"/>
              </w:rPr>
              <w:t>developmental</w:t>
            </w:r>
          </w:p>
        </w:tc>
        <w:tc>
          <w:tcPr>
            <w:tcW w:w="1543" w:type="dxa"/>
            <w:tcBorders>
              <w:top w:val="nil"/>
              <w:bottom w:val="nil"/>
            </w:tcBorders>
          </w:tcPr>
          <w:p w14:paraId="2E700606" w14:textId="77777777" w:rsidR="00927A1E" w:rsidRDefault="00927A1E"/>
        </w:tc>
        <w:tc>
          <w:tcPr>
            <w:tcW w:w="1628" w:type="dxa"/>
            <w:tcBorders>
              <w:top w:val="nil"/>
              <w:bottom w:val="nil"/>
            </w:tcBorders>
          </w:tcPr>
          <w:p w14:paraId="2E700607" w14:textId="77777777" w:rsidR="00927A1E" w:rsidRDefault="00CB5ACF">
            <w:pPr>
              <w:pStyle w:val="TableParagraph"/>
              <w:spacing w:line="183" w:lineRule="exact"/>
              <w:rPr>
                <w:sz w:val="16"/>
              </w:rPr>
            </w:pPr>
            <w:r>
              <w:rPr>
                <w:sz w:val="16"/>
              </w:rPr>
              <w:t>students in the library.</w:t>
            </w:r>
          </w:p>
        </w:tc>
      </w:tr>
      <w:tr w:rsidR="00927A1E" w14:paraId="2E70060F" w14:textId="77777777">
        <w:trPr>
          <w:trHeight w:hRule="exact" w:val="184"/>
        </w:trPr>
        <w:tc>
          <w:tcPr>
            <w:tcW w:w="1529" w:type="dxa"/>
            <w:tcBorders>
              <w:top w:val="nil"/>
              <w:bottom w:val="nil"/>
            </w:tcBorders>
          </w:tcPr>
          <w:p w14:paraId="2E700609" w14:textId="77777777" w:rsidR="00927A1E" w:rsidRDefault="00927A1E"/>
        </w:tc>
        <w:tc>
          <w:tcPr>
            <w:tcW w:w="1371" w:type="dxa"/>
            <w:tcBorders>
              <w:top w:val="nil"/>
              <w:bottom w:val="nil"/>
            </w:tcBorders>
          </w:tcPr>
          <w:p w14:paraId="2E70060A" w14:textId="77777777" w:rsidR="00927A1E" w:rsidRDefault="00927A1E"/>
        </w:tc>
        <w:tc>
          <w:tcPr>
            <w:tcW w:w="1889" w:type="dxa"/>
            <w:tcBorders>
              <w:top w:val="nil"/>
              <w:bottom w:val="nil"/>
            </w:tcBorders>
          </w:tcPr>
          <w:p w14:paraId="2E70060B" w14:textId="77777777" w:rsidR="00927A1E" w:rsidRDefault="00927A1E"/>
        </w:tc>
        <w:tc>
          <w:tcPr>
            <w:tcW w:w="1618" w:type="dxa"/>
            <w:tcBorders>
              <w:top w:val="nil"/>
              <w:bottom w:val="nil"/>
            </w:tcBorders>
          </w:tcPr>
          <w:p w14:paraId="2E70060C" w14:textId="77777777" w:rsidR="00927A1E" w:rsidRDefault="00CB5ACF">
            <w:pPr>
              <w:pStyle w:val="TableParagraph"/>
              <w:spacing w:before="1"/>
              <w:rPr>
                <w:sz w:val="16"/>
              </w:rPr>
            </w:pPr>
            <w:r>
              <w:rPr>
                <w:sz w:val="16"/>
              </w:rPr>
              <w:t>differences among</w:t>
            </w:r>
          </w:p>
        </w:tc>
        <w:tc>
          <w:tcPr>
            <w:tcW w:w="1543" w:type="dxa"/>
            <w:tcBorders>
              <w:top w:val="nil"/>
              <w:bottom w:val="nil"/>
            </w:tcBorders>
          </w:tcPr>
          <w:p w14:paraId="2E70060D" w14:textId="77777777" w:rsidR="00927A1E" w:rsidRDefault="00927A1E"/>
        </w:tc>
        <w:tc>
          <w:tcPr>
            <w:tcW w:w="1628" w:type="dxa"/>
            <w:tcBorders>
              <w:top w:val="nil"/>
              <w:bottom w:val="nil"/>
            </w:tcBorders>
          </w:tcPr>
          <w:p w14:paraId="2E70060E" w14:textId="77777777" w:rsidR="00927A1E" w:rsidRDefault="00927A1E"/>
        </w:tc>
      </w:tr>
      <w:tr w:rsidR="00927A1E" w14:paraId="2E700616" w14:textId="77777777">
        <w:trPr>
          <w:trHeight w:hRule="exact" w:val="193"/>
        </w:trPr>
        <w:tc>
          <w:tcPr>
            <w:tcW w:w="1529" w:type="dxa"/>
            <w:tcBorders>
              <w:top w:val="nil"/>
            </w:tcBorders>
          </w:tcPr>
          <w:p w14:paraId="2E700610" w14:textId="77777777" w:rsidR="00927A1E" w:rsidRDefault="00927A1E"/>
        </w:tc>
        <w:tc>
          <w:tcPr>
            <w:tcW w:w="1371" w:type="dxa"/>
            <w:tcBorders>
              <w:top w:val="nil"/>
            </w:tcBorders>
          </w:tcPr>
          <w:p w14:paraId="2E700611" w14:textId="77777777" w:rsidR="00927A1E" w:rsidRDefault="00927A1E"/>
        </w:tc>
        <w:tc>
          <w:tcPr>
            <w:tcW w:w="1889" w:type="dxa"/>
            <w:tcBorders>
              <w:top w:val="nil"/>
            </w:tcBorders>
          </w:tcPr>
          <w:p w14:paraId="2E700612" w14:textId="77777777" w:rsidR="00927A1E" w:rsidRDefault="00927A1E"/>
        </w:tc>
        <w:tc>
          <w:tcPr>
            <w:tcW w:w="1618" w:type="dxa"/>
            <w:tcBorders>
              <w:top w:val="nil"/>
            </w:tcBorders>
          </w:tcPr>
          <w:p w14:paraId="2E700613" w14:textId="77777777" w:rsidR="00927A1E" w:rsidRDefault="00CB5ACF">
            <w:pPr>
              <w:pStyle w:val="TableParagraph"/>
              <w:spacing w:line="183" w:lineRule="exact"/>
              <w:rPr>
                <w:sz w:val="16"/>
              </w:rPr>
            </w:pPr>
            <w:r>
              <w:rPr>
                <w:sz w:val="16"/>
              </w:rPr>
              <w:t>students.</w:t>
            </w:r>
          </w:p>
        </w:tc>
        <w:tc>
          <w:tcPr>
            <w:tcW w:w="1543" w:type="dxa"/>
            <w:tcBorders>
              <w:top w:val="nil"/>
            </w:tcBorders>
          </w:tcPr>
          <w:p w14:paraId="2E700614" w14:textId="77777777" w:rsidR="00927A1E" w:rsidRDefault="00927A1E"/>
        </w:tc>
        <w:tc>
          <w:tcPr>
            <w:tcW w:w="1628" w:type="dxa"/>
            <w:tcBorders>
              <w:top w:val="nil"/>
            </w:tcBorders>
          </w:tcPr>
          <w:p w14:paraId="2E700615" w14:textId="77777777" w:rsidR="00927A1E" w:rsidRDefault="00927A1E"/>
        </w:tc>
      </w:tr>
      <w:tr w:rsidR="00927A1E" w14:paraId="2E700625" w14:textId="77777777">
        <w:trPr>
          <w:trHeight w:hRule="exact" w:val="1930"/>
        </w:trPr>
        <w:tc>
          <w:tcPr>
            <w:tcW w:w="1529" w:type="dxa"/>
            <w:tcBorders>
              <w:bottom w:val="nil"/>
            </w:tcBorders>
          </w:tcPr>
          <w:p w14:paraId="2E700617" w14:textId="77777777" w:rsidR="00927A1E" w:rsidRDefault="00CB5ACF">
            <w:pPr>
              <w:pStyle w:val="TableParagraph"/>
              <w:ind w:right="105"/>
              <w:rPr>
                <w:b/>
                <w:sz w:val="16"/>
              </w:rPr>
            </w:pPr>
            <w:r>
              <w:rPr>
                <w:b/>
                <w:sz w:val="16"/>
              </w:rPr>
              <w:t>3a: Maintaining and extending the library collection in accordance with the school's needs within budget limitations.</w:t>
            </w:r>
          </w:p>
        </w:tc>
        <w:tc>
          <w:tcPr>
            <w:tcW w:w="1371" w:type="dxa"/>
            <w:tcBorders>
              <w:bottom w:val="nil"/>
            </w:tcBorders>
          </w:tcPr>
          <w:p w14:paraId="2E700618" w14:textId="77777777" w:rsidR="00927A1E" w:rsidRDefault="00CB5ACF">
            <w:pPr>
              <w:pStyle w:val="TableParagraph"/>
              <w:ind w:right="239"/>
              <w:rPr>
                <w:b/>
                <w:sz w:val="16"/>
              </w:rPr>
            </w:pPr>
            <w:r>
              <w:rPr>
                <w:b/>
                <w:sz w:val="16"/>
              </w:rPr>
              <w:t>Standard 4: Advocacy &amp; Leadership [4.1,</w:t>
            </w:r>
          </w:p>
          <w:p w14:paraId="2E700619" w14:textId="77777777" w:rsidR="00927A1E" w:rsidRDefault="00CB5ACF">
            <w:pPr>
              <w:pStyle w:val="TableParagraph"/>
              <w:spacing w:before="4"/>
              <w:rPr>
                <w:b/>
                <w:sz w:val="16"/>
              </w:rPr>
            </w:pPr>
            <w:r>
              <w:rPr>
                <w:b/>
                <w:sz w:val="16"/>
              </w:rPr>
              <w:t>4.2, 4.3, 4.4]</w:t>
            </w:r>
          </w:p>
          <w:p w14:paraId="2E70061A" w14:textId="77777777" w:rsidR="00927A1E" w:rsidRDefault="00927A1E">
            <w:pPr>
              <w:pStyle w:val="TableParagraph"/>
              <w:spacing w:before="10"/>
              <w:ind w:left="0"/>
              <w:rPr>
                <w:rFonts w:ascii="Arial"/>
                <w:b/>
                <w:sz w:val="15"/>
              </w:rPr>
            </w:pPr>
          </w:p>
          <w:p w14:paraId="2E70061B" w14:textId="77777777" w:rsidR="00927A1E" w:rsidRDefault="00CB5ACF">
            <w:pPr>
              <w:pStyle w:val="TableParagraph"/>
              <w:ind w:right="305"/>
              <w:rPr>
                <w:b/>
                <w:sz w:val="16"/>
              </w:rPr>
            </w:pPr>
            <w:r>
              <w:rPr>
                <w:b/>
                <w:sz w:val="16"/>
              </w:rPr>
              <w:t>Standard 5: Program Management &amp; Administration [5.1, 5.3, 5.4]</w:t>
            </w:r>
          </w:p>
        </w:tc>
        <w:tc>
          <w:tcPr>
            <w:tcW w:w="1889" w:type="dxa"/>
            <w:tcBorders>
              <w:bottom w:val="nil"/>
            </w:tcBorders>
          </w:tcPr>
          <w:p w14:paraId="2E70061C"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61D" w14:textId="77777777" w:rsidR="00927A1E" w:rsidRDefault="00CB5ACF">
            <w:pPr>
              <w:pStyle w:val="TableParagraph"/>
              <w:spacing w:before="18"/>
              <w:ind w:left="100" w:right="205"/>
              <w:rPr>
                <w:sz w:val="16"/>
              </w:rPr>
            </w:pPr>
            <w:r>
              <w:rPr>
                <w:sz w:val="16"/>
              </w:rPr>
              <w:t>fails to adhere to district or professional guidelines in selecting materials for the collection and does not periodically purge the collection of outdated material. Collection is unbalance among different areas.</w:t>
            </w:r>
          </w:p>
        </w:tc>
        <w:tc>
          <w:tcPr>
            <w:tcW w:w="1618" w:type="dxa"/>
            <w:tcBorders>
              <w:bottom w:val="nil"/>
            </w:tcBorders>
          </w:tcPr>
          <w:p w14:paraId="2E70061E"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1F" w14:textId="77777777" w:rsidR="00927A1E" w:rsidRDefault="00CB5ACF">
            <w:pPr>
              <w:pStyle w:val="TableParagraph"/>
              <w:spacing w:before="18"/>
              <w:ind w:right="150"/>
              <w:rPr>
                <w:sz w:val="16"/>
              </w:rPr>
            </w:pPr>
            <w:r>
              <w:rPr>
                <w:sz w:val="16"/>
              </w:rPr>
              <w:t>specialist is partially successful in attempts to adhere to district or professional guidelines in selecting materials, to weed the collection, and to establish balance.</w:t>
            </w:r>
          </w:p>
        </w:tc>
        <w:tc>
          <w:tcPr>
            <w:tcW w:w="1543" w:type="dxa"/>
            <w:tcBorders>
              <w:bottom w:val="nil"/>
            </w:tcBorders>
          </w:tcPr>
          <w:p w14:paraId="2E700620"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21" w14:textId="77777777" w:rsidR="00927A1E" w:rsidRDefault="00CB5ACF">
            <w:pPr>
              <w:pStyle w:val="TableParagraph"/>
              <w:spacing w:before="18"/>
              <w:ind w:right="97"/>
              <w:rPr>
                <w:sz w:val="16"/>
              </w:rPr>
            </w:pPr>
            <w:r>
              <w:rPr>
                <w:sz w:val="16"/>
              </w:rPr>
              <w:t>specialist adheres to district or professional guidelines in selecting materials for the collection and periodically purges the collection of outdated material. Collection is balanced among</w:t>
            </w:r>
          </w:p>
        </w:tc>
        <w:tc>
          <w:tcPr>
            <w:tcW w:w="1628" w:type="dxa"/>
            <w:tcBorders>
              <w:bottom w:val="nil"/>
            </w:tcBorders>
          </w:tcPr>
          <w:p w14:paraId="2E700622"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23" w14:textId="77777777" w:rsidR="00927A1E" w:rsidRDefault="00CB5ACF">
            <w:pPr>
              <w:pStyle w:val="TableParagraph"/>
              <w:spacing w:before="18"/>
              <w:ind w:right="131"/>
              <w:rPr>
                <w:sz w:val="16"/>
              </w:rPr>
            </w:pPr>
            <w:r>
              <w:rPr>
                <w:sz w:val="16"/>
              </w:rPr>
              <w:t>specialist selects materials for the collections thoughtfully and in consultation with teaching colleagues, and periodically purges the collection of outdated material.</w:t>
            </w:r>
          </w:p>
          <w:p w14:paraId="2E700624" w14:textId="77777777" w:rsidR="00927A1E" w:rsidRDefault="00CB5ACF">
            <w:pPr>
              <w:pStyle w:val="TableParagraph"/>
              <w:spacing w:before="1"/>
              <w:rPr>
                <w:sz w:val="16"/>
              </w:rPr>
            </w:pPr>
            <w:r>
              <w:rPr>
                <w:sz w:val="16"/>
              </w:rPr>
              <w:t>Collection is balance</w:t>
            </w:r>
          </w:p>
        </w:tc>
      </w:tr>
      <w:tr w:rsidR="00927A1E" w14:paraId="2E70062C" w14:textId="77777777">
        <w:trPr>
          <w:trHeight w:hRule="exact" w:val="192"/>
        </w:trPr>
        <w:tc>
          <w:tcPr>
            <w:tcW w:w="1529" w:type="dxa"/>
            <w:tcBorders>
              <w:top w:val="nil"/>
            </w:tcBorders>
          </w:tcPr>
          <w:p w14:paraId="2E700626" w14:textId="77777777" w:rsidR="00927A1E" w:rsidRDefault="00927A1E"/>
        </w:tc>
        <w:tc>
          <w:tcPr>
            <w:tcW w:w="1371" w:type="dxa"/>
            <w:tcBorders>
              <w:top w:val="nil"/>
            </w:tcBorders>
          </w:tcPr>
          <w:p w14:paraId="2E700627" w14:textId="77777777" w:rsidR="00927A1E" w:rsidRDefault="00927A1E"/>
        </w:tc>
        <w:tc>
          <w:tcPr>
            <w:tcW w:w="1889" w:type="dxa"/>
            <w:tcBorders>
              <w:top w:val="nil"/>
            </w:tcBorders>
          </w:tcPr>
          <w:p w14:paraId="2E700628" w14:textId="77777777" w:rsidR="00927A1E" w:rsidRDefault="00927A1E"/>
        </w:tc>
        <w:tc>
          <w:tcPr>
            <w:tcW w:w="1618" w:type="dxa"/>
            <w:tcBorders>
              <w:top w:val="nil"/>
            </w:tcBorders>
          </w:tcPr>
          <w:p w14:paraId="2E700629" w14:textId="77777777" w:rsidR="00927A1E" w:rsidRDefault="00927A1E"/>
        </w:tc>
        <w:tc>
          <w:tcPr>
            <w:tcW w:w="1543" w:type="dxa"/>
            <w:tcBorders>
              <w:top w:val="nil"/>
            </w:tcBorders>
          </w:tcPr>
          <w:p w14:paraId="2E70062A" w14:textId="77777777" w:rsidR="00927A1E" w:rsidRDefault="00CB5ACF">
            <w:pPr>
              <w:pStyle w:val="TableParagraph"/>
              <w:spacing w:line="183" w:lineRule="exact"/>
              <w:rPr>
                <w:sz w:val="16"/>
              </w:rPr>
            </w:pPr>
            <w:r>
              <w:rPr>
                <w:sz w:val="16"/>
              </w:rPr>
              <w:t>different areas.</w:t>
            </w:r>
          </w:p>
        </w:tc>
        <w:tc>
          <w:tcPr>
            <w:tcW w:w="1628" w:type="dxa"/>
            <w:tcBorders>
              <w:top w:val="nil"/>
            </w:tcBorders>
          </w:tcPr>
          <w:p w14:paraId="2E70062B" w14:textId="77777777" w:rsidR="00927A1E" w:rsidRDefault="00CB5ACF">
            <w:pPr>
              <w:pStyle w:val="TableParagraph"/>
              <w:spacing w:line="183" w:lineRule="exact"/>
              <w:rPr>
                <w:sz w:val="16"/>
              </w:rPr>
            </w:pPr>
            <w:r>
              <w:rPr>
                <w:sz w:val="16"/>
              </w:rPr>
              <w:t>among different areas.</w:t>
            </w:r>
          </w:p>
        </w:tc>
      </w:tr>
      <w:tr w:rsidR="00927A1E" w14:paraId="2E70063A" w14:textId="77777777">
        <w:trPr>
          <w:trHeight w:hRule="exact" w:val="1940"/>
        </w:trPr>
        <w:tc>
          <w:tcPr>
            <w:tcW w:w="1529" w:type="dxa"/>
          </w:tcPr>
          <w:p w14:paraId="2E70062D" w14:textId="77777777" w:rsidR="00927A1E" w:rsidRDefault="00CB5ACF">
            <w:pPr>
              <w:pStyle w:val="TableParagraph"/>
              <w:ind w:right="171"/>
              <w:rPr>
                <w:b/>
                <w:sz w:val="16"/>
              </w:rPr>
            </w:pPr>
            <w:r>
              <w:rPr>
                <w:b/>
                <w:sz w:val="16"/>
              </w:rPr>
              <w:t>3b: Collaborating with teachers in the design of instructional units and lessons</w:t>
            </w:r>
          </w:p>
        </w:tc>
        <w:tc>
          <w:tcPr>
            <w:tcW w:w="1371" w:type="dxa"/>
          </w:tcPr>
          <w:p w14:paraId="2E70062E" w14:textId="77777777" w:rsidR="00927A1E" w:rsidRDefault="00CB5ACF">
            <w:pPr>
              <w:pStyle w:val="TableParagraph"/>
              <w:ind w:right="239"/>
              <w:rPr>
                <w:b/>
                <w:sz w:val="16"/>
              </w:rPr>
            </w:pPr>
            <w:r>
              <w:rPr>
                <w:b/>
                <w:sz w:val="16"/>
              </w:rPr>
              <w:t>Standard 4: Advocacy &amp; Leadership [4.1,</w:t>
            </w:r>
          </w:p>
          <w:p w14:paraId="2E70062F" w14:textId="77777777" w:rsidR="00927A1E" w:rsidRDefault="00CB5ACF">
            <w:pPr>
              <w:pStyle w:val="TableParagraph"/>
              <w:spacing w:before="4"/>
              <w:rPr>
                <w:b/>
                <w:sz w:val="16"/>
              </w:rPr>
            </w:pPr>
            <w:r>
              <w:rPr>
                <w:b/>
                <w:sz w:val="16"/>
              </w:rPr>
              <w:t>4.2, 4.3, 4.4]</w:t>
            </w:r>
          </w:p>
          <w:p w14:paraId="2E700630" w14:textId="77777777" w:rsidR="00927A1E" w:rsidRDefault="00927A1E">
            <w:pPr>
              <w:pStyle w:val="TableParagraph"/>
              <w:spacing w:before="10"/>
              <w:ind w:left="0"/>
              <w:rPr>
                <w:rFonts w:ascii="Arial"/>
                <w:b/>
                <w:sz w:val="15"/>
              </w:rPr>
            </w:pPr>
          </w:p>
          <w:p w14:paraId="2E700631" w14:textId="77777777" w:rsidR="00927A1E" w:rsidRDefault="00CB5ACF">
            <w:pPr>
              <w:pStyle w:val="TableParagraph"/>
              <w:ind w:right="305"/>
              <w:rPr>
                <w:b/>
                <w:sz w:val="16"/>
              </w:rPr>
            </w:pPr>
            <w:r>
              <w:rPr>
                <w:b/>
                <w:sz w:val="16"/>
              </w:rPr>
              <w:t>Standard 5: Program Management &amp; Administration [5.1, 5.4]</w:t>
            </w:r>
          </w:p>
        </w:tc>
        <w:tc>
          <w:tcPr>
            <w:tcW w:w="1889" w:type="dxa"/>
          </w:tcPr>
          <w:p w14:paraId="2E700632"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633" w14:textId="77777777" w:rsidR="00927A1E" w:rsidRDefault="00CB5ACF">
            <w:pPr>
              <w:pStyle w:val="TableParagraph"/>
              <w:spacing w:before="18"/>
              <w:ind w:left="100" w:right="183"/>
              <w:rPr>
                <w:sz w:val="16"/>
              </w:rPr>
            </w:pPr>
            <w:r>
              <w:rPr>
                <w:sz w:val="16"/>
              </w:rPr>
              <w:t>declines to collaborate with classroom teachers in the design of instructional lessons and units.</w:t>
            </w:r>
          </w:p>
        </w:tc>
        <w:tc>
          <w:tcPr>
            <w:tcW w:w="1618" w:type="dxa"/>
          </w:tcPr>
          <w:p w14:paraId="2E700634"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35" w14:textId="77777777" w:rsidR="00927A1E" w:rsidRDefault="00CB5ACF">
            <w:pPr>
              <w:pStyle w:val="TableParagraph"/>
              <w:spacing w:before="18"/>
              <w:ind w:right="135"/>
              <w:rPr>
                <w:sz w:val="16"/>
              </w:rPr>
            </w:pPr>
            <w:r>
              <w:rPr>
                <w:sz w:val="16"/>
              </w:rPr>
              <w:t>specialist collaborates with classroom teachers in the design of instructional lessons and units when specifically asked to do so.</w:t>
            </w:r>
          </w:p>
        </w:tc>
        <w:tc>
          <w:tcPr>
            <w:tcW w:w="1543" w:type="dxa"/>
          </w:tcPr>
          <w:p w14:paraId="2E700636"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37" w14:textId="77777777" w:rsidR="00927A1E" w:rsidRDefault="00CB5ACF">
            <w:pPr>
              <w:pStyle w:val="TableParagraph"/>
              <w:spacing w:before="18"/>
              <w:ind w:right="134"/>
              <w:rPr>
                <w:sz w:val="16"/>
              </w:rPr>
            </w:pPr>
            <w:r>
              <w:rPr>
                <w:sz w:val="16"/>
              </w:rPr>
              <w:t>specialist initiates collaboration with classroom teachers in the design of instructional lessons and units.</w:t>
            </w:r>
          </w:p>
        </w:tc>
        <w:tc>
          <w:tcPr>
            <w:tcW w:w="1628" w:type="dxa"/>
          </w:tcPr>
          <w:p w14:paraId="2E700638"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39" w14:textId="77777777" w:rsidR="00927A1E" w:rsidRDefault="00CB5ACF">
            <w:pPr>
              <w:pStyle w:val="TableParagraph"/>
              <w:spacing w:before="18"/>
              <w:ind w:right="218"/>
              <w:rPr>
                <w:sz w:val="16"/>
              </w:rPr>
            </w:pPr>
            <w:r>
              <w:rPr>
                <w:sz w:val="16"/>
              </w:rPr>
              <w:t>specialist initiates collaboration with classroom teachers in the design of instructional lessons and units, locating additional resources from sources outside the school.</w:t>
            </w:r>
          </w:p>
        </w:tc>
      </w:tr>
      <w:tr w:rsidR="00927A1E" w14:paraId="2E700646" w14:textId="77777777">
        <w:trPr>
          <w:trHeight w:hRule="exact" w:val="1011"/>
        </w:trPr>
        <w:tc>
          <w:tcPr>
            <w:tcW w:w="1529" w:type="dxa"/>
            <w:tcBorders>
              <w:bottom w:val="nil"/>
            </w:tcBorders>
          </w:tcPr>
          <w:p w14:paraId="2E70063B" w14:textId="77777777" w:rsidR="00927A1E" w:rsidRDefault="00CB5ACF">
            <w:pPr>
              <w:pStyle w:val="TableParagraph"/>
              <w:ind w:right="149"/>
              <w:rPr>
                <w:b/>
                <w:sz w:val="16"/>
              </w:rPr>
            </w:pPr>
            <w:r>
              <w:rPr>
                <w:b/>
                <w:sz w:val="16"/>
              </w:rPr>
              <w:t>3d: Assisting students and teachers in the use of technology in the library/media center</w:t>
            </w:r>
          </w:p>
        </w:tc>
        <w:tc>
          <w:tcPr>
            <w:tcW w:w="1371" w:type="dxa"/>
            <w:tcBorders>
              <w:bottom w:val="nil"/>
            </w:tcBorders>
          </w:tcPr>
          <w:p w14:paraId="2E70063C" w14:textId="77777777" w:rsidR="00927A1E" w:rsidRDefault="00CB5ACF">
            <w:pPr>
              <w:pStyle w:val="TableParagraph"/>
              <w:ind w:right="239"/>
              <w:rPr>
                <w:b/>
                <w:sz w:val="16"/>
              </w:rPr>
            </w:pPr>
            <w:r>
              <w:rPr>
                <w:b/>
                <w:sz w:val="16"/>
              </w:rPr>
              <w:t>Standard 4: Advocacy &amp; Leadership [4.2,</w:t>
            </w:r>
          </w:p>
          <w:p w14:paraId="2E70063D" w14:textId="77777777" w:rsidR="00927A1E" w:rsidRDefault="00CB5ACF">
            <w:pPr>
              <w:pStyle w:val="TableParagraph"/>
              <w:spacing w:before="3" w:line="182" w:lineRule="exact"/>
              <w:rPr>
                <w:b/>
                <w:sz w:val="16"/>
              </w:rPr>
            </w:pPr>
            <w:r>
              <w:rPr>
                <w:b/>
                <w:sz w:val="16"/>
              </w:rPr>
              <w:t>4.3, 4.4]</w:t>
            </w:r>
          </w:p>
        </w:tc>
        <w:tc>
          <w:tcPr>
            <w:tcW w:w="1889" w:type="dxa"/>
            <w:tcBorders>
              <w:bottom w:val="nil"/>
            </w:tcBorders>
          </w:tcPr>
          <w:p w14:paraId="2E70063E"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63F" w14:textId="77777777" w:rsidR="00927A1E" w:rsidRDefault="00CB5ACF">
            <w:pPr>
              <w:pStyle w:val="TableParagraph"/>
              <w:spacing w:before="18"/>
              <w:ind w:left="100" w:right="227"/>
              <w:rPr>
                <w:sz w:val="16"/>
              </w:rPr>
            </w:pPr>
            <w:r>
              <w:rPr>
                <w:sz w:val="16"/>
              </w:rPr>
              <w:t>declines to assist students and teachers in the use of technology in the library/media center.</w:t>
            </w:r>
          </w:p>
        </w:tc>
        <w:tc>
          <w:tcPr>
            <w:tcW w:w="1618" w:type="dxa"/>
            <w:tcBorders>
              <w:bottom w:val="nil"/>
            </w:tcBorders>
          </w:tcPr>
          <w:p w14:paraId="2E700640"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41" w14:textId="77777777" w:rsidR="00927A1E" w:rsidRDefault="00CB5ACF">
            <w:pPr>
              <w:pStyle w:val="TableParagraph"/>
              <w:spacing w:before="18"/>
              <w:ind w:right="112"/>
              <w:rPr>
                <w:sz w:val="16"/>
              </w:rPr>
            </w:pPr>
            <w:r>
              <w:rPr>
                <w:sz w:val="16"/>
              </w:rPr>
              <w:t>specialist assists students and teachers in the use of technology in the library/media</w:t>
            </w:r>
          </w:p>
        </w:tc>
        <w:tc>
          <w:tcPr>
            <w:tcW w:w="1543" w:type="dxa"/>
            <w:tcBorders>
              <w:bottom w:val="nil"/>
            </w:tcBorders>
          </w:tcPr>
          <w:p w14:paraId="2E700642"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43" w14:textId="77777777" w:rsidR="00927A1E" w:rsidRDefault="00CB5ACF">
            <w:pPr>
              <w:pStyle w:val="TableParagraph"/>
              <w:spacing w:before="18"/>
              <w:ind w:right="119"/>
              <w:rPr>
                <w:sz w:val="16"/>
              </w:rPr>
            </w:pPr>
            <w:r>
              <w:rPr>
                <w:sz w:val="16"/>
              </w:rPr>
              <w:t>specialist initiates sessions to assist students and teachers in the use of</w:t>
            </w:r>
          </w:p>
        </w:tc>
        <w:tc>
          <w:tcPr>
            <w:tcW w:w="1628" w:type="dxa"/>
            <w:tcBorders>
              <w:bottom w:val="nil"/>
            </w:tcBorders>
          </w:tcPr>
          <w:p w14:paraId="2E700644"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45" w14:textId="77777777" w:rsidR="00927A1E" w:rsidRDefault="00CB5ACF">
            <w:pPr>
              <w:pStyle w:val="TableParagraph"/>
              <w:spacing w:before="18"/>
              <w:ind w:right="116"/>
              <w:rPr>
                <w:sz w:val="16"/>
              </w:rPr>
            </w:pPr>
            <w:r>
              <w:rPr>
                <w:sz w:val="16"/>
              </w:rPr>
              <w:t>specialist is proactive in initiating sessions to assist students and teachers in the use of</w:t>
            </w:r>
          </w:p>
        </w:tc>
      </w:tr>
      <w:tr w:rsidR="00927A1E" w14:paraId="2E70064D" w14:textId="77777777">
        <w:trPr>
          <w:trHeight w:hRule="exact" w:val="184"/>
        </w:trPr>
        <w:tc>
          <w:tcPr>
            <w:tcW w:w="1529" w:type="dxa"/>
            <w:tcBorders>
              <w:top w:val="nil"/>
              <w:bottom w:val="nil"/>
            </w:tcBorders>
          </w:tcPr>
          <w:p w14:paraId="2E700647" w14:textId="77777777" w:rsidR="00927A1E" w:rsidRDefault="00927A1E"/>
        </w:tc>
        <w:tc>
          <w:tcPr>
            <w:tcW w:w="1371" w:type="dxa"/>
            <w:tcBorders>
              <w:top w:val="nil"/>
              <w:bottom w:val="nil"/>
            </w:tcBorders>
          </w:tcPr>
          <w:p w14:paraId="2E700648" w14:textId="77777777" w:rsidR="00927A1E" w:rsidRDefault="00927A1E"/>
        </w:tc>
        <w:tc>
          <w:tcPr>
            <w:tcW w:w="1889" w:type="dxa"/>
            <w:tcBorders>
              <w:top w:val="nil"/>
              <w:bottom w:val="nil"/>
            </w:tcBorders>
          </w:tcPr>
          <w:p w14:paraId="2E700649" w14:textId="77777777" w:rsidR="00927A1E" w:rsidRDefault="00927A1E"/>
        </w:tc>
        <w:tc>
          <w:tcPr>
            <w:tcW w:w="1618" w:type="dxa"/>
            <w:tcBorders>
              <w:top w:val="nil"/>
              <w:bottom w:val="nil"/>
            </w:tcBorders>
          </w:tcPr>
          <w:p w14:paraId="2E70064A" w14:textId="77777777" w:rsidR="00927A1E" w:rsidRDefault="00CB5ACF">
            <w:pPr>
              <w:pStyle w:val="TableParagraph"/>
              <w:rPr>
                <w:sz w:val="16"/>
              </w:rPr>
            </w:pPr>
            <w:r>
              <w:rPr>
                <w:sz w:val="16"/>
              </w:rPr>
              <w:t>center when specifically</w:t>
            </w:r>
          </w:p>
        </w:tc>
        <w:tc>
          <w:tcPr>
            <w:tcW w:w="1543" w:type="dxa"/>
            <w:tcBorders>
              <w:top w:val="nil"/>
              <w:bottom w:val="nil"/>
            </w:tcBorders>
          </w:tcPr>
          <w:p w14:paraId="2E70064B" w14:textId="77777777" w:rsidR="00927A1E" w:rsidRDefault="00CB5ACF">
            <w:pPr>
              <w:pStyle w:val="TableParagraph"/>
              <w:rPr>
                <w:sz w:val="16"/>
              </w:rPr>
            </w:pPr>
            <w:r>
              <w:rPr>
                <w:sz w:val="16"/>
              </w:rPr>
              <w:t>technology in the</w:t>
            </w:r>
          </w:p>
        </w:tc>
        <w:tc>
          <w:tcPr>
            <w:tcW w:w="1628" w:type="dxa"/>
            <w:tcBorders>
              <w:top w:val="nil"/>
              <w:bottom w:val="nil"/>
            </w:tcBorders>
          </w:tcPr>
          <w:p w14:paraId="2E70064C" w14:textId="77777777" w:rsidR="00927A1E" w:rsidRDefault="00CB5ACF">
            <w:pPr>
              <w:pStyle w:val="TableParagraph"/>
              <w:rPr>
                <w:sz w:val="16"/>
              </w:rPr>
            </w:pPr>
            <w:r>
              <w:rPr>
                <w:sz w:val="16"/>
              </w:rPr>
              <w:t>technology in the</w:t>
            </w:r>
          </w:p>
        </w:tc>
      </w:tr>
      <w:tr w:rsidR="00927A1E" w14:paraId="2E700654" w14:textId="77777777">
        <w:trPr>
          <w:trHeight w:hRule="exact" w:val="193"/>
        </w:trPr>
        <w:tc>
          <w:tcPr>
            <w:tcW w:w="1529" w:type="dxa"/>
            <w:tcBorders>
              <w:top w:val="nil"/>
            </w:tcBorders>
          </w:tcPr>
          <w:p w14:paraId="2E70064E" w14:textId="77777777" w:rsidR="00927A1E" w:rsidRDefault="00927A1E"/>
        </w:tc>
        <w:tc>
          <w:tcPr>
            <w:tcW w:w="1371" w:type="dxa"/>
            <w:tcBorders>
              <w:top w:val="nil"/>
            </w:tcBorders>
          </w:tcPr>
          <w:p w14:paraId="2E70064F" w14:textId="77777777" w:rsidR="00927A1E" w:rsidRDefault="00927A1E"/>
        </w:tc>
        <w:tc>
          <w:tcPr>
            <w:tcW w:w="1889" w:type="dxa"/>
            <w:tcBorders>
              <w:top w:val="nil"/>
            </w:tcBorders>
          </w:tcPr>
          <w:p w14:paraId="2E700650" w14:textId="77777777" w:rsidR="00927A1E" w:rsidRDefault="00927A1E"/>
        </w:tc>
        <w:tc>
          <w:tcPr>
            <w:tcW w:w="1618" w:type="dxa"/>
            <w:tcBorders>
              <w:top w:val="nil"/>
            </w:tcBorders>
          </w:tcPr>
          <w:p w14:paraId="2E700651" w14:textId="77777777" w:rsidR="00927A1E" w:rsidRDefault="00CB5ACF">
            <w:pPr>
              <w:pStyle w:val="TableParagraph"/>
              <w:spacing w:line="183" w:lineRule="exact"/>
              <w:rPr>
                <w:sz w:val="16"/>
              </w:rPr>
            </w:pPr>
            <w:r>
              <w:rPr>
                <w:sz w:val="16"/>
              </w:rPr>
              <w:t>asked to do so.</w:t>
            </w:r>
          </w:p>
        </w:tc>
        <w:tc>
          <w:tcPr>
            <w:tcW w:w="1543" w:type="dxa"/>
            <w:tcBorders>
              <w:top w:val="nil"/>
            </w:tcBorders>
          </w:tcPr>
          <w:p w14:paraId="2E700652" w14:textId="77777777" w:rsidR="00927A1E" w:rsidRDefault="00CB5ACF">
            <w:pPr>
              <w:pStyle w:val="TableParagraph"/>
              <w:spacing w:line="183" w:lineRule="exact"/>
              <w:rPr>
                <w:sz w:val="16"/>
              </w:rPr>
            </w:pPr>
            <w:r>
              <w:rPr>
                <w:sz w:val="16"/>
              </w:rPr>
              <w:t>library/media center.</w:t>
            </w:r>
          </w:p>
        </w:tc>
        <w:tc>
          <w:tcPr>
            <w:tcW w:w="1628" w:type="dxa"/>
            <w:tcBorders>
              <w:top w:val="nil"/>
            </w:tcBorders>
          </w:tcPr>
          <w:p w14:paraId="2E700653" w14:textId="77777777" w:rsidR="00927A1E" w:rsidRDefault="00CB5ACF">
            <w:pPr>
              <w:pStyle w:val="TableParagraph"/>
              <w:spacing w:line="183" w:lineRule="exact"/>
              <w:rPr>
                <w:sz w:val="16"/>
              </w:rPr>
            </w:pPr>
            <w:r>
              <w:rPr>
                <w:sz w:val="16"/>
              </w:rPr>
              <w:t>library/media center.</w:t>
            </w:r>
          </w:p>
        </w:tc>
      </w:tr>
    </w:tbl>
    <w:p w14:paraId="2E700655" w14:textId="77777777" w:rsidR="00927A1E" w:rsidRDefault="00927A1E">
      <w:pPr>
        <w:spacing w:line="183" w:lineRule="exact"/>
        <w:rPr>
          <w:sz w:val="16"/>
        </w:rPr>
        <w:sectPr w:rsidR="00927A1E">
          <w:pgSz w:w="12240" w:h="15840"/>
          <w:pgMar w:top="720" w:right="1200" w:bottom="800" w:left="1200" w:header="0" w:footer="545"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371"/>
        <w:gridCol w:w="1889"/>
        <w:gridCol w:w="1618"/>
        <w:gridCol w:w="1543"/>
        <w:gridCol w:w="1628"/>
      </w:tblGrid>
      <w:tr w:rsidR="00927A1E" w14:paraId="2E700663" w14:textId="77777777">
        <w:trPr>
          <w:trHeight w:hRule="exact" w:val="1846"/>
        </w:trPr>
        <w:tc>
          <w:tcPr>
            <w:tcW w:w="1529" w:type="dxa"/>
          </w:tcPr>
          <w:p w14:paraId="2E700656" w14:textId="77777777" w:rsidR="00927A1E" w:rsidRDefault="00CB5ACF">
            <w:pPr>
              <w:pStyle w:val="TableParagraph"/>
              <w:rPr>
                <w:b/>
                <w:sz w:val="16"/>
              </w:rPr>
            </w:pPr>
            <w:r>
              <w:rPr>
                <w:b/>
                <w:sz w:val="16"/>
              </w:rPr>
              <w:t>3e: Demonstrating flexibility and responsiveness</w:t>
            </w:r>
          </w:p>
        </w:tc>
        <w:tc>
          <w:tcPr>
            <w:tcW w:w="1371" w:type="dxa"/>
          </w:tcPr>
          <w:p w14:paraId="2E700657" w14:textId="77777777" w:rsidR="00927A1E" w:rsidRDefault="00CB5ACF">
            <w:pPr>
              <w:pStyle w:val="TableParagraph"/>
              <w:ind w:right="239"/>
              <w:rPr>
                <w:b/>
                <w:sz w:val="16"/>
              </w:rPr>
            </w:pPr>
            <w:r>
              <w:rPr>
                <w:b/>
                <w:sz w:val="16"/>
              </w:rPr>
              <w:t>Standard 4: Advocacy &amp; Leadership [4.1,</w:t>
            </w:r>
          </w:p>
          <w:p w14:paraId="2E700658" w14:textId="77777777" w:rsidR="00927A1E" w:rsidRDefault="00CB5ACF">
            <w:pPr>
              <w:pStyle w:val="TableParagraph"/>
              <w:spacing w:before="4"/>
              <w:rPr>
                <w:b/>
                <w:sz w:val="16"/>
              </w:rPr>
            </w:pPr>
            <w:r>
              <w:rPr>
                <w:b/>
                <w:sz w:val="16"/>
              </w:rPr>
              <w:t>4.2, 4.3, 4.4]</w:t>
            </w:r>
          </w:p>
          <w:p w14:paraId="2E700659" w14:textId="77777777" w:rsidR="00927A1E" w:rsidRDefault="00927A1E">
            <w:pPr>
              <w:pStyle w:val="TableParagraph"/>
              <w:spacing w:before="10"/>
              <w:ind w:left="0"/>
              <w:rPr>
                <w:rFonts w:ascii="Arial"/>
                <w:b/>
                <w:sz w:val="15"/>
              </w:rPr>
            </w:pPr>
          </w:p>
          <w:p w14:paraId="2E70065A" w14:textId="77777777" w:rsidR="00927A1E" w:rsidRDefault="00CB5ACF">
            <w:pPr>
              <w:pStyle w:val="TableParagraph"/>
              <w:ind w:right="202"/>
              <w:rPr>
                <w:b/>
                <w:sz w:val="16"/>
              </w:rPr>
            </w:pPr>
            <w:r>
              <w:rPr>
                <w:b/>
                <w:sz w:val="16"/>
              </w:rPr>
              <w:t>Standard 5: Program Management &amp; Administration [5.1, 5.2, 5.3, 5.4]</w:t>
            </w:r>
          </w:p>
        </w:tc>
        <w:tc>
          <w:tcPr>
            <w:tcW w:w="1889" w:type="dxa"/>
          </w:tcPr>
          <w:p w14:paraId="2E70065B"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65C" w14:textId="77777777" w:rsidR="00927A1E" w:rsidRDefault="00CB5ACF">
            <w:pPr>
              <w:pStyle w:val="TableParagraph"/>
              <w:spacing w:before="18"/>
              <w:ind w:left="100" w:right="146"/>
              <w:rPr>
                <w:sz w:val="16"/>
              </w:rPr>
            </w:pPr>
            <w:r>
              <w:rPr>
                <w:sz w:val="16"/>
              </w:rPr>
              <w:t>adheres to the plan, in spite of evidence of its inadequacy.</w:t>
            </w:r>
          </w:p>
        </w:tc>
        <w:tc>
          <w:tcPr>
            <w:tcW w:w="1618" w:type="dxa"/>
          </w:tcPr>
          <w:p w14:paraId="2E70065D"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5E" w14:textId="77777777" w:rsidR="00927A1E" w:rsidRDefault="00CB5ACF">
            <w:pPr>
              <w:pStyle w:val="TableParagraph"/>
              <w:spacing w:before="18"/>
              <w:ind w:right="165"/>
              <w:rPr>
                <w:sz w:val="16"/>
              </w:rPr>
            </w:pPr>
            <w:r>
              <w:rPr>
                <w:sz w:val="16"/>
              </w:rPr>
              <w:t>specialist makes modest changes in the library/media program when confronted with evidence of the need for change.</w:t>
            </w:r>
          </w:p>
        </w:tc>
        <w:tc>
          <w:tcPr>
            <w:tcW w:w="1543" w:type="dxa"/>
          </w:tcPr>
          <w:p w14:paraId="2E70065F"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60" w14:textId="77777777" w:rsidR="00927A1E" w:rsidRDefault="00CB5ACF">
            <w:pPr>
              <w:pStyle w:val="TableParagraph"/>
              <w:spacing w:before="18"/>
              <w:ind w:right="134"/>
              <w:rPr>
                <w:sz w:val="16"/>
              </w:rPr>
            </w:pPr>
            <w:r>
              <w:rPr>
                <w:sz w:val="16"/>
              </w:rPr>
              <w:t>specialist makes revisions to the library/media program when they are needed.</w:t>
            </w:r>
          </w:p>
        </w:tc>
        <w:tc>
          <w:tcPr>
            <w:tcW w:w="1628" w:type="dxa"/>
          </w:tcPr>
          <w:p w14:paraId="2E700661"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62" w14:textId="77777777" w:rsidR="00927A1E" w:rsidRDefault="00CB5ACF">
            <w:pPr>
              <w:pStyle w:val="TableParagraph"/>
              <w:spacing w:before="18"/>
              <w:ind w:right="145"/>
              <w:rPr>
                <w:sz w:val="16"/>
              </w:rPr>
            </w:pPr>
            <w:r>
              <w:rPr>
                <w:sz w:val="16"/>
              </w:rPr>
              <w:t>specialist is continually seeking ways to improve the library/media program and makes changes as needed in response to student, parent, or teacher input.</w:t>
            </w:r>
          </w:p>
        </w:tc>
      </w:tr>
      <w:tr w:rsidR="00927A1E" w14:paraId="2E70066F" w14:textId="77777777">
        <w:trPr>
          <w:trHeight w:hRule="exact" w:val="829"/>
        </w:trPr>
        <w:tc>
          <w:tcPr>
            <w:tcW w:w="1529" w:type="dxa"/>
            <w:tcBorders>
              <w:bottom w:val="nil"/>
            </w:tcBorders>
          </w:tcPr>
          <w:p w14:paraId="2E700664" w14:textId="77777777" w:rsidR="00927A1E" w:rsidRDefault="00CB5ACF">
            <w:pPr>
              <w:pStyle w:val="TableParagraph"/>
              <w:spacing w:line="242" w:lineRule="auto"/>
              <w:rPr>
                <w:b/>
                <w:sz w:val="16"/>
              </w:rPr>
            </w:pPr>
            <w:r>
              <w:rPr>
                <w:b/>
                <w:sz w:val="16"/>
              </w:rPr>
              <w:t>4a: Reflecting on practice</w:t>
            </w:r>
          </w:p>
        </w:tc>
        <w:tc>
          <w:tcPr>
            <w:tcW w:w="1371" w:type="dxa"/>
            <w:tcBorders>
              <w:bottom w:val="nil"/>
            </w:tcBorders>
          </w:tcPr>
          <w:p w14:paraId="2E700665" w14:textId="77777777" w:rsidR="00927A1E" w:rsidRDefault="00CB5ACF">
            <w:pPr>
              <w:pStyle w:val="TableParagraph"/>
              <w:ind w:right="239"/>
              <w:rPr>
                <w:b/>
                <w:sz w:val="16"/>
              </w:rPr>
            </w:pPr>
            <w:r>
              <w:rPr>
                <w:b/>
                <w:sz w:val="16"/>
              </w:rPr>
              <w:t>Standard 4: Advocacy &amp; Leadership [4.1,</w:t>
            </w:r>
          </w:p>
          <w:p w14:paraId="2E700666" w14:textId="77777777" w:rsidR="00927A1E" w:rsidRDefault="00CB5ACF">
            <w:pPr>
              <w:pStyle w:val="TableParagraph"/>
              <w:spacing w:before="4"/>
              <w:rPr>
                <w:b/>
                <w:sz w:val="16"/>
              </w:rPr>
            </w:pPr>
            <w:r>
              <w:rPr>
                <w:b/>
                <w:sz w:val="16"/>
              </w:rPr>
              <w:t>4.2, 4.3, 4.4]</w:t>
            </w:r>
          </w:p>
        </w:tc>
        <w:tc>
          <w:tcPr>
            <w:tcW w:w="1889" w:type="dxa"/>
            <w:tcBorders>
              <w:bottom w:val="nil"/>
            </w:tcBorders>
          </w:tcPr>
          <w:p w14:paraId="2E700667" w14:textId="77777777" w:rsidR="00927A1E" w:rsidRDefault="00CB5ACF">
            <w:pPr>
              <w:pStyle w:val="TableParagraph"/>
              <w:spacing w:line="255" w:lineRule="exact"/>
              <w:ind w:left="100" w:hanging="1"/>
              <w:rPr>
                <w:sz w:val="16"/>
              </w:rPr>
            </w:pPr>
            <w:r>
              <w:rPr>
                <w:rFonts w:ascii="MS Gothic" w:hAnsi="MS Gothic"/>
                <w:sz w:val="24"/>
              </w:rPr>
              <w:t>☐</w:t>
            </w:r>
            <w:r>
              <w:rPr>
                <w:sz w:val="16"/>
              </w:rPr>
              <w:t>Library/media specialist</w:t>
            </w:r>
          </w:p>
          <w:p w14:paraId="2E700668" w14:textId="77777777" w:rsidR="00927A1E" w:rsidRDefault="00CB5ACF">
            <w:pPr>
              <w:pStyle w:val="TableParagraph"/>
              <w:spacing w:before="18"/>
              <w:ind w:left="100" w:right="147"/>
              <w:rPr>
                <w:sz w:val="16"/>
              </w:rPr>
            </w:pPr>
            <w:r>
              <w:rPr>
                <w:sz w:val="16"/>
              </w:rPr>
              <w:t>does not reflect on practice, or the reflections are inaccurate or self</w:t>
            </w:r>
            <w:r>
              <w:rPr>
                <w:w w:val="50"/>
                <w:sz w:val="16"/>
              </w:rPr>
              <w:t>-­</w:t>
            </w:r>
            <w:r>
              <w:rPr>
                <w:sz w:val="16"/>
              </w:rPr>
              <w:t>serving.</w:t>
            </w:r>
          </w:p>
        </w:tc>
        <w:tc>
          <w:tcPr>
            <w:tcW w:w="1618" w:type="dxa"/>
            <w:tcBorders>
              <w:bottom w:val="nil"/>
            </w:tcBorders>
          </w:tcPr>
          <w:p w14:paraId="2E700669"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6A" w14:textId="77777777" w:rsidR="00927A1E" w:rsidRDefault="00CB5ACF">
            <w:pPr>
              <w:pStyle w:val="TableParagraph"/>
              <w:spacing w:before="18"/>
              <w:ind w:right="103"/>
              <w:rPr>
                <w:sz w:val="16"/>
              </w:rPr>
            </w:pPr>
            <w:r>
              <w:rPr>
                <w:sz w:val="16"/>
              </w:rPr>
              <w:t>specialist's reflection on practice is moderately accurate and objective,</w:t>
            </w:r>
          </w:p>
        </w:tc>
        <w:tc>
          <w:tcPr>
            <w:tcW w:w="1543" w:type="dxa"/>
            <w:tcBorders>
              <w:bottom w:val="nil"/>
            </w:tcBorders>
          </w:tcPr>
          <w:p w14:paraId="2E70066B" w14:textId="77777777" w:rsidR="00927A1E" w:rsidRDefault="00CB5ACF">
            <w:pPr>
              <w:pStyle w:val="TableParagraph"/>
              <w:spacing w:line="255" w:lineRule="exact"/>
              <w:jc w:val="both"/>
              <w:rPr>
                <w:sz w:val="16"/>
              </w:rPr>
            </w:pPr>
            <w:r>
              <w:rPr>
                <w:rFonts w:ascii="MS Gothic" w:hAnsi="MS Gothic"/>
                <w:sz w:val="24"/>
              </w:rPr>
              <w:t>☐</w:t>
            </w:r>
            <w:r>
              <w:rPr>
                <w:sz w:val="16"/>
              </w:rPr>
              <w:t>Library/media</w:t>
            </w:r>
          </w:p>
          <w:p w14:paraId="2E70066C" w14:textId="77777777" w:rsidR="00927A1E" w:rsidRDefault="00CB5ACF">
            <w:pPr>
              <w:pStyle w:val="TableParagraph"/>
              <w:spacing w:before="18"/>
              <w:ind w:right="208"/>
              <w:jc w:val="both"/>
              <w:rPr>
                <w:sz w:val="16"/>
              </w:rPr>
            </w:pPr>
            <w:r>
              <w:rPr>
                <w:sz w:val="16"/>
              </w:rPr>
              <w:t>specialist's reflection provides an accurate and objective</w:t>
            </w:r>
          </w:p>
        </w:tc>
        <w:tc>
          <w:tcPr>
            <w:tcW w:w="1628" w:type="dxa"/>
            <w:tcBorders>
              <w:bottom w:val="nil"/>
            </w:tcBorders>
          </w:tcPr>
          <w:p w14:paraId="2E70066D"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6E" w14:textId="77777777" w:rsidR="00927A1E" w:rsidRDefault="00CB5ACF">
            <w:pPr>
              <w:pStyle w:val="TableParagraph"/>
              <w:spacing w:before="18"/>
              <w:ind w:right="164"/>
              <w:rPr>
                <w:sz w:val="16"/>
              </w:rPr>
            </w:pPr>
            <w:r>
              <w:rPr>
                <w:sz w:val="16"/>
              </w:rPr>
              <w:t>specialist's reflection is highly accurate and perceptive, citing</w:t>
            </w:r>
          </w:p>
        </w:tc>
      </w:tr>
      <w:tr w:rsidR="00927A1E" w14:paraId="2E700677" w14:textId="77777777">
        <w:trPr>
          <w:trHeight w:hRule="exact" w:val="1102"/>
        </w:trPr>
        <w:tc>
          <w:tcPr>
            <w:tcW w:w="1529" w:type="dxa"/>
            <w:tcBorders>
              <w:top w:val="nil"/>
              <w:bottom w:val="nil"/>
            </w:tcBorders>
          </w:tcPr>
          <w:p w14:paraId="2E700670" w14:textId="77777777" w:rsidR="00927A1E" w:rsidRDefault="00927A1E"/>
        </w:tc>
        <w:tc>
          <w:tcPr>
            <w:tcW w:w="1371" w:type="dxa"/>
            <w:tcBorders>
              <w:top w:val="nil"/>
              <w:bottom w:val="nil"/>
            </w:tcBorders>
          </w:tcPr>
          <w:p w14:paraId="2E700671" w14:textId="77777777" w:rsidR="00927A1E" w:rsidRDefault="00CB5ACF">
            <w:pPr>
              <w:pStyle w:val="TableParagraph"/>
              <w:spacing w:before="92"/>
              <w:ind w:right="202"/>
              <w:rPr>
                <w:b/>
                <w:sz w:val="16"/>
              </w:rPr>
            </w:pPr>
            <w:r>
              <w:rPr>
                <w:b/>
                <w:sz w:val="16"/>
              </w:rPr>
              <w:t>Standard 5: Program Management &amp; Administration [5.1, 5.2, 5.3, 5.4]</w:t>
            </w:r>
          </w:p>
        </w:tc>
        <w:tc>
          <w:tcPr>
            <w:tcW w:w="1889" w:type="dxa"/>
            <w:tcBorders>
              <w:top w:val="nil"/>
              <w:bottom w:val="nil"/>
            </w:tcBorders>
          </w:tcPr>
          <w:p w14:paraId="2E700672" w14:textId="77777777" w:rsidR="00927A1E" w:rsidRDefault="00927A1E"/>
        </w:tc>
        <w:tc>
          <w:tcPr>
            <w:tcW w:w="1618" w:type="dxa"/>
            <w:tcBorders>
              <w:top w:val="nil"/>
              <w:bottom w:val="nil"/>
            </w:tcBorders>
          </w:tcPr>
          <w:p w14:paraId="2E700673" w14:textId="77777777" w:rsidR="00927A1E" w:rsidRDefault="00CB5ACF">
            <w:pPr>
              <w:pStyle w:val="TableParagraph"/>
              <w:ind w:right="133"/>
              <w:rPr>
                <w:sz w:val="16"/>
              </w:rPr>
            </w:pPr>
            <w:r>
              <w:rPr>
                <w:sz w:val="16"/>
              </w:rPr>
              <w:t>without citing specific examples and with only global suggestions as to how it might be improved.</w:t>
            </w:r>
          </w:p>
        </w:tc>
        <w:tc>
          <w:tcPr>
            <w:tcW w:w="1543" w:type="dxa"/>
            <w:tcBorders>
              <w:top w:val="nil"/>
              <w:bottom w:val="nil"/>
            </w:tcBorders>
          </w:tcPr>
          <w:p w14:paraId="2E700674" w14:textId="77777777" w:rsidR="00927A1E" w:rsidRDefault="00CB5ACF">
            <w:pPr>
              <w:pStyle w:val="TableParagraph"/>
              <w:ind w:right="97"/>
              <w:rPr>
                <w:sz w:val="16"/>
              </w:rPr>
            </w:pPr>
            <w:r>
              <w:rPr>
                <w:sz w:val="16"/>
              </w:rPr>
              <w:t>description of practice, citing specific positive and negative characteristics.</w:t>
            </w:r>
          </w:p>
          <w:p w14:paraId="2E700675" w14:textId="77777777" w:rsidR="00927A1E" w:rsidRDefault="00CB5ACF">
            <w:pPr>
              <w:pStyle w:val="TableParagraph"/>
              <w:ind w:right="96"/>
              <w:rPr>
                <w:sz w:val="16"/>
              </w:rPr>
            </w:pPr>
            <w:r>
              <w:rPr>
                <w:sz w:val="16"/>
              </w:rPr>
              <w:t>Library/media specialist makes some</w:t>
            </w:r>
          </w:p>
        </w:tc>
        <w:tc>
          <w:tcPr>
            <w:tcW w:w="1628" w:type="dxa"/>
            <w:tcBorders>
              <w:top w:val="nil"/>
              <w:bottom w:val="nil"/>
            </w:tcBorders>
          </w:tcPr>
          <w:p w14:paraId="2E700676" w14:textId="77777777" w:rsidR="00927A1E" w:rsidRDefault="00CB5ACF">
            <w:pPr>
              <w:pStyle w:val="TableParagraph"/>
              <w:ind w:right="109"/>
              <w:rPr>
                <w:sz w:val="16"/>
              </w:rPr>
            </w:pPr>
            <w:r>
              <w:rPr>
                <w:sz w:val="16"/>
              </w:rPr>
              <w:t>specific examples. Library/media specialist draws on an extensive repertoire to suggest alternative strategies and their likely success.</w:t>
            </w:r>
          </w:p>
        </w:tc>
      </w:tr>
      <w:tr w:rsidR="00927A1E" w14:paraId="2E70067E" w14:textId="77777777">
        <w:trPr>
          <w:trHeight w:hRule="exact" w:val="184"/>
        </w:trPr>
        <w:tc>
          <w:tcPr>
            <w:tcW w:w="1529" w:type="dxa"/>
            <w:tcBorders>
              <w:top w:val="nil"/>
              <w:bottom w:val="nil"/>
            </w:tcBorders>
          </w:tcPr>
          <w:p w14:paraId="2E700678" w14:textId="77777777" w:rsidR="00927A1E" w:rsidRDefault="00927A1E"/>
        </w:tc>
        <w:tc>
          <w:tcPr>
            <w:tcW w:w="1371" w:type="dxa"/>
            <w:tcBorders>
              <w:top w:val="nil"/>
              <w:bottom w:val="nil"/>
            </w:tcBorders>
          </w:tcPr>
          <w:p w14:paraId="2E700679" w14:textId="77777777" w:rsidR="00927A1E" w:rsidRDefault="00927A1E"/>
        </w:tc>
        <w:tc>
          <w:tcPr>
            <w:tcW w:w="1889" w:type="dxa"/>
            <w:tcBorders>
              <w:top w:val="nil"/>
              <w:bottom w:val="nil"/>
            </w:tcBorders>
          </w:tcPr>
          <w:p w14:paraId="2E70067A" w14:textId="77777777" w:rsidR="00927A1E" w:rsidRDefault="00927A1E"/>
        </w:tc>
        <w:tc>
          <w:tcPr>
            <w:tcW w:w="1618" w:type="dxa"/>
            <w:tcBorders>
              <w:top w:val="nil"/>
              <w:bottom w:val="nil"/>
            </w:tcBorders>
          </w:tcPr>
          <w:p w14:paraId="2E70067B" w14:textId="77777777" w:rsidR="00927A1E" w:rsidRDefault="00927A1E"/>
        </w:tc>
        <w:tc>
          <w:tcPr>
            <w:tcW w:w="1543" w:type="dxa"/>
            <w:tcBorders>
              <w:top w:val="nil"/>
              <w:bottom w:val="nil"/>
            </w:tcBorders>
          </w:tcPr>
          <w:p w14:paraId="2E70067C" w14:textId="77777777" w:rsidR="00927A1E" w:rsidRDefault="00CB5ACF">
            <w:pPr>
              <w:pStyle w:val="TableParagraph"/>
              <w:spacing w:before="1"/>
              <w:rPr>
                <w:sz w:val="16"/>
              </w:rPr>
            </w:pPr>
            <w:r>
              <w:rPr>
                <w:sz w:val="16"/>
              </w:rPr>
              <w:t>specific suggestions</w:t>
            </w:r>
          </w:p>
        </w:tc>
        <w:tc>
          <w:tcPr>
            <w:tcW w:w="1628" w:type="dxa"/>
            <w:tcBorders>
              <w:top w:val="nil"/>
              <w:bottom w:val="nil"/>
            </w:tcBorders>
          </w:tcPr>
          <w:p w14:paraId="2E70067D" w14:textId="77777777" w:rsidR="00927A1E" w:rsidRDefault="00927A1E"/>
        </w:tc>
      </w:tr>
      <w:tr w:rsidR="00927A1E" w14:paraId="2E700685" w14:textId="77777777">
        <w:trPr>
          <w:trHeight w:hRule="exact" w:val="184"/>
        </w:trPr>
        <w:tc>
          <w:tcPr>
            <w:tcW w:w="1529" w:type="dxa"/>
            <w:tcBorders>
              <w:top w:val="nil"/>
              <w:bottom w:val="nil"/>
            </w:tcBorders>
          </w:tcPr>
          <w:p w14:paraId="2E70067F" w14:textId="77777777" w:rsidR="00927A1E" w:rsidRDefault="00927A1E"/>
        </w:tc>
        <w:tc>
          <w:tcPr>
            <w:tcW w:w="1371" w:type="dxa"/>
            <w:tcBorders>
              <w:top w:val="nil"/>
              <w:bottom w:val="nil"/>
            </w:tcBorders>
          </w:tcPr>
          <w:p w14:paraId="2E700680" w14:textId="77777777" w:rsidR="00927A1E" w:rsidRDefault="00927A1E"/>
        </w:tc>
        <w:tc>
          <w:tcPr>
            <w:tcW w:w="1889" w:type="dxa"/>
            <w:tcBorders>
              <w:top w:val="nil"/>
              <w:bottom w:val="nil"/>
            </w:tcBorders>
          </w:tcPr>
          <w:p w14:paraId="2E700681" w14:textId="77777777" w:rsidR="00927A1E" w:rsidRDefault="00927A1E"/>
        </w:tc>
        <w:tc>
          <w:tcPr>
            <w:tcW w:w="1618" w:type="dxa"/>
            <w:tcBorders>
              <w:top w:val="nil"/>
              <w:bottom w:val="nil"/>
            </w:tcBorders>
          </w:tcPr>
          <w:p w14:paraId="2E700682" w14:textId="77777777" w:rsidR="00927A1E" w:rsidRDefault="00927A1E"/>
        </w:tc>
        <w:tc>
          <w:tcPr>
            <w:tcW w:w="1543" w:type="dxa"/>
            <w:tcBorders>
              <w:top w:val="nil"/>
              <w:bottom w:val="nil"/>
            </w:tcBorders>
          </w:tcPr>
          <w:p w14:paraId="2E700683" w14:textId="77777777" w:rsidR="00927A1E" w:rsidRDefault="00CB5ACF">
            <w:pPr>
              <w:pStyle w:val="TableParagraph"/>
              <w:spacing w:line="183" w:lineRule="exact"/>
              <w:rPr>
                <w:sz w:val="16"/>
              </w:rPr>
            </w:pPr>
            <w:r>
              <w:rPr>
                <w:sz w:val="16"/>
              </w:rPr>
              <w:t>as to how the media</w:t>
            </w:r>
          </w:p>
        </w:tc>
        <w:tc>
          <w:tcPr>
            <w:tcW w:w="1628" w:type="dxa"/>
            <w:tcBorders>
              <w:top w:val="nil"/>
              <w:bottom w:val="nil"/>
            </w:tcBorders>
          </w:tcPr>
          <w:p w14:paraId="2E700684" w14:textId="77777777" w:rsidR="00927A1E" w:rsidRDefault="00927A1E"/>
        </w:tc>
      </w:tr>
      <w:tr w:rsidR="00927A1E" w14:paraId="2E70068C" w14:textId="77777777">
        <w:trPr>
          <w:trHeight w:hRule="exact" w:val="184"/>
        </w:trPr>
        <w:tc>
          <w:tcPr>
            <w:tcW w:w="1529" w:type="dxa"/>
            <w:tcBorders>
              <w:top w:val="nil"/>
              <w:bottom w:val="nil"/>
            </w:tcBorders>
          </w:tcPr>
          <w:p w14:paraId="2E700686" w14:textId="77777777" w:rsidR="00927A1E" w:rsidRDefault="00927A1E"/>
        </w:tc>
        <w:tc>
          <w:tcPr>
            <w:tcW w:w="1371" w:type="dxa"/>
            <w:tcBorders>
              <w:top w:val="nil"/>
              <w:bottom w:val="nil"/>
            </w:tcBorders>
          </w:tcPr>
          <w:p w14:paraId="2E700687" w14:textId="77777777" w:rsidR="00927A1E" w:rsidRDefault="00927A1E"/>
        </w:tc>
        <w:tc>
          <w:tcPr>
            <w:tcW w:w="1889" w:type="dxa"/>
            <w:tcBorders>
              <w:top w:val="nil"/>
              <w:bottom w:val="nil"/>
            </w:tcBorders>
          </w:tcPr>
          <w:p w14:paraId="2E700688" w14:textId="77777777" w:rsidR="00927A1E" w:rsidRDefault="00927A1E"/>
        </w:tc>
        <w:tc>
          <w:tcPr>
            <w:tcW w:w="1618" w:type="dxa"/>
            <w:tcBorders>
              <w:top w:val="nil"/>
              <w:bottom w:val="nil"/>
            </w:tcBorders>
          </w:tcPr>
          <w:p w14:paraId="2E700689" w14:textId="77777777" w:rsidR="00927A1E" w:rsidRDefault="00927A1E"/>
        </w:tc>
        <w:tc>
          <w:tcPr>
            <w:tcW w:w="1543" w:type="dxa"/>
            <w:tcBorders>
              <w:top w:val="nil"/>
              <w:bottom w:val="nil"/>
            </w:tcBorders>
          </w:tcPr>
          <w:p w14:paraId="2E70068A" w14:textId="77777777" w:rsidR="00927A1E" w:rsidRDefault="00CB5ACF">
            <w:pPr>
              <w:pStyle w:val="TableParagraph"/>
              <w:rPr>
                <w:sz w:val="16"/>
              </w:rPr>
            </w:pPr>
            <w:r>
              <w:rPr>
                <w:sz w:val="16"/>
              </w:rPr>
              <w:t>program might be</w:t>
            </w:r>
          </w:p>
        </w:tc>
        <w:tc>
          <w:tcPr>
            <w:tcW w:w="1628" w:type="dxa"/>
            <w:tcBorders>
              <w:top w:val="nil"/>
              <w:bottom w:val="nil"/>
            </w:tcBorders>
          </w:tcPr>
          <w:p w14:paraId="2E70068B" w14:textId="77777777" w:rsidR="00927A1E" w:rsidRDefault="00927A1E"/>
        </w:tc>
      </w:tr>
      <w:tr w:rsidR="00927A1E" w14:paraId="2E700693" w14:textId="77777777">
        <w:trPr>
          <w:trHeight w:hRule="exact" w:val="193"/>
        </w:trPr>
        <w:tc>
          <w:tcPr>
            <w:tcW w:w="1529" w:type="dxa"/>
            <w:tcBorders>
              <w:top w:val="nil"/>
            </w:tcBorders>
          </w:tcPr>
          <w:p w14:paraId="2E70068D" w14:textId="77777777" w:rsidR="00927A1E" w:rsidRDefault="00927A1E"/>
        </w:tc>
        <w:tc>
          <w:tcPr>
            <w:tcW w:w="1371" w:type="dxa"/>
            <w:tcBorders>
              <w:top w:val="nil"/>
            </w:tcBorders>
          </w:tcPr>
          <w:p w14:paraId="2E70068E" w14:textId="77777777" w:rsidR="00927A1E" w:rsidRDefault="00927A1E"/>
        </w:tc>
        <w:tc>
          <w:tcPr>
            <w:tcW w:w="1889" w:type="dxa"/>
            <w:tcBorders>
              <w:top w:val="nil"/>
            </w:tcBorders>
          </w:tcPr>
          <w:p w14:paraId="2E70068F" w14:textId="77777777" w:rsidR="00927A1E" w:rsidRDefault="00927A1E"/>
        </w:tc>
        <w:tc>
          <w:tcPr>
            <w:tcW w:w="1618" w:type="dxa"/>
            <w:tcBorders>
              <w:top w:val="nil"/>
            </w:tcBorders>
          </w:tcPr>
          <w:p w14:paraId="2E700690" w14:textId="77777777" w:rsidR="00927A1E" w:rsidRDefault="00927A1E"/>
        </w:tc>
        <w:tc>
          <w:tcPr>
            <w:tcW w:w="1543" w:type="dxa"/>
            <w:tcBorders>
              <w:top w:val="nil"/>
            </w:tcBorders>
          </w:tcPr>
          <w:p w14:paraId="2E700691" w14:textId="77777777" w:rsidR="00927A1E" w:rsidRDefault="00CB5ACF">
            <w:pPr>
              <w:pStyle w:val="TableParagraph"/>
              <w:spacing w:line="183" w:lineRule="exact"/>
              <w:rPr>
                <w:sz w:val="16"/>
              </w:rPr>
            </w:pPr>
            <w:r>
              <w:rPr>
                <w:sz w:val="16"/>
              </w:rPr>
              <w:t>improved.</w:t>
            </w:r>
          </w:p>
        </w:tc>
        <w:tc>
          <w:tcPr>
            <w:tcW w:w="1628" w:type="dxa"/>
            <w:tcBorders>
              <w:top w:val="nil"/>
            </w:tcBorders>
          </w:tcPr>
          <w:p w14:paraId="2E700692" w14:textId="77777777" w:rsidR="00927A1E" w:rsidRDefault="00927A1E"/>
        </w:tc>
      </w:tr>
      <w:tr w:rsidR="00927A1E" w14:paraId="2E70069E" w14:textId="77777777">
        <w:trPr>
          <w:trHeight w:hRule="exact" w:val="1011"/>
        </w:trPr>
        <w:tc>
          <w:tcPr>
            <w:tcW w:w="1529" w:type="dxa"/>
            <w:tcBorders>
              <w:bottom w:val="nil"/>
            </w:tcBorders>
          </w:tcPr>
          <w:p w14:paraId="2E700694" w14:textId="77777777" w:rsidR="00927A1E" w:rsidRDefault="00CB5ACF">
            <w:pPr>
              <w:pStyle w:val="TableParagraph"/>
              <w:ind w:right="254"/>
              <w:jc w:val="both"/>
              <w:rPr>
                <w:b/>
                <w:sz w:val="16"/>
              </w:rPr>
            </w:pPr>
            <w:r>
              <w:rPr>
                <w:b/>
                <w:sz w:val="16"/>
              </w:rPr>
              <w:t>4b: Preparing and submitting reports and budgets</w:t>
            </w:r>
          </w:p>
        </w:tc>
        <w:tc>
          <w:tcPr>
            <w:tcW w:w="1371" w:type="dxa"/>
            <w:tcBorders>
              <w:bottom w:val="nil"/>
            </w:tcBorders>
          </w:tcPr>
          <w:p w14:paraId="2E700695" w14:textId="77777777" w:rsidR="00927A1E" w:rsidRDefault="00CB5ACF">
            <w:pPr>
              <w:pStyle w:val="TableParagraph"/>
              <w:ind w:right="305"/>
              <w:rPr>
                <w:b/>
                <w:sz w:val="16"/>
              </w:rPr>
            </w:pPr>
            <w:r>
              <w:rPr>
                <w:b/>
                <w:sz w:val="16"/>
              </w:rPr>
              <w:t>Standard 5: Program Management &amp; Administration [5.3.5.4]</w:t>
            </w:r>
          </w:p>
        </w:tc>
        <w:tc>
          <w:tcPr>
            <w:tcW w:w="1889" w:type="dxa"/>
            <w:tcBorders>
              <w:bottom w:val="nil"/>
            </w:tcBorders>
          </w:tcPr>
          <w:p w14:paraId="2E700696"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697" w14:textId="77777777" w:rsidR="00927A1E" w:rsidRDefault="00CB5ACF">
            <w:pPr>
              <w:pStyle w:val="TableParagraph"/>
              <w:spacing w:before="18"/>
              <w:ind w:left="100" w:right="154"/>
              <w:rPr>
                <w:sz w:val="16"/>
              </w:rPr>
            </w:pPr>
            <w:r>
              <w:rPr>
                <w:sz w:val="16"/>
              </w:rPr>
              <w:t>ignores teacher requests when preparing requisitions and budgets or does not follow established</w:t>
            </w:r>
          </w:p>
        </w:tc>
        <w:tc>
          <w:tcPr>
            <w:tcW w:w="1618" w:type="dxa"/>
            <w:tcBorders>
              <w:bottom w:val="nil"/>
            </w:tcBorders>
          </w:tcPr>
          <w:p w14:paraId="2E700698"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99" w14:textId="77777777" w:rsidR="00927A1E" w:rsidRDefault="00CB5ACF">
            <w:pPr>
              <w:pStyle w:val="TableParagraph"/>
              <w:spacing w:before="18"/>
              <w:ind w:right="165"/>
              <w:rPr>
                <w:sz w:val="16"/>
              </w:rPr>
            </w:pPr>
            <w:r>
              <w:rPr>
                <w:sz w:val="16"/>
              </w:rPr>
              <w:t>specialist's efforts to prepare budgets are partially successful, responding sometimes</w:t>
            </w:r>
          </w:p>
        </w:tc>
        <w:tc>
          <w:tcPr>
            <w:tcW w:w="1543" w:type="dxa"/>
            <w:tcBorders>
              <w:bottom w:val="nil"/>
            </w:tcBorders>
          </w:tcPr>
          <w:p w14:paraId="2E70069A" w14:textId="77777777" w:rsidR="00927A1E" w:rsidRDefault="00CB5ACF">
            <w:pPr>
              <w:pStyle w:val="TableParagraph"/>
              <w:spacing w:line="255" w:lineRule="exact"/>
              <w:rPr>
                <w:sz w:val="16"/>
              </w:rPr>
            </w:pPr>
            <w:r>
              <w:rPr>
                <w:rFonts w:ascii="MS Gothic" w:hAnsi="MS Gothic"/>
                <w:sz w:val="24"/>
              </w:rPr>
              <w:t>☐</w:t>
            </w:r>
            <w:r>
              <w:rPr>
                <w:sz w:val="16"/>
              </w:rPr>
              <w:t>Library media</w:t>
            </w:r>
          </w:p>
          <w:p w14:paraId="2E70069B" w14:textId="77777777" w:rsidR="00927A1E" w:rsidRDefault="00CB5ACF">
            <w:pPr>
              <w:pStyle w:val="TableParagraph"/>
              <w:spacing w:before="18"/>
              <w:ind w:right="83"/>
              <w:rPr>
                <w:sz w:val="16"/>
              </w:rPr>
            </w:pPr>
            <w:r>
              <w:rPr>
                <w:sz w:val="16"/>
              </w:rPr>
              <w:t>specialist honors teacher requests when preparing requisitions and budgets and</w:t>
            </w:r>
          </w:p>
        </w:tc>
        <w:tc>
          <w:tcPr>
            <w:tcW w:w="1628" w:type="dxa"/>
            <w:tcBorders>
              <w:bottom w:val="nil"/>
            </w:tcBorders>
          </w:tcPr>
          <w:p w14:paraId="2E70069C"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9D" w14:textId="77777777" w:rsidR="00927A1E" w:rsidRDefault="00CB5ACF">
            <w:pPr>
              <w:pStyle w:val="TableParagraph"/>
              <w:spacing w:before="18"/>
              <w:ind w:right="240"/>
              <w:rPr>
                <w:sz w:val="16"/>
              </w:rPr>
            </w:pPr>
            <w:r>
              <w:rPr>
                <w:sz w:val="16"/>
              </w:rPr>
              <w:t>specialist anticipates teacher needs when preparing requisitions and budgets, follows</w:t>
            </w:r>
          </w:p>
        </w:tc>
      </w:tr>
      <w:tr w:rsidR="00927A1E" w14:paraId="2E7006A5" w14:textId="77777777">
        <w:trPr>
          <w:trHeight w:hRule="exact" w:val="184"/>
        </w:trPr>
        <w:tc>
          <w:tcPr>
            <w:tcW w:w="1529" w:type="dxa"/>
            <w:tcBorders>
              <w:top w:val="nil"/>
              <w:bottom w:val="nil"/>
            </w:tcBorders>
          </w:tcPr>
          <w:p w14:paraId="2E70069F" w14:textId="77777777" w:rsidR="00927A1E" w:rsidRDefault="00927A1E"/>
        </w:tc>
        <w:tc>
          <w:tcPr>
            <w:tcW w:w="1371" w:type="dxa"/>
            <w:tcBorders>
              <w:top w:val="nil"/>
              <w:bottom w:val="nil"/>
            </w:tcBorders>
          </w:tcPr>
          <w:p w14:paraId="2E7006A0" w14:textId="77777777" w:rsidR="00927A1E" w:rsidRDefault="00927A1E"/>
        </w:tc>
        <w:tc>
          <w:tcPr>
            <w:tcW w:w="1889" w:type="dxa"/>
            <w:tcBorders>
              <w:top w:val="nil"/>
              <w:bottom w:val="nil"/>
            </w:tcBorders>
          </w:tcPr>
          <w:p w14:paraId="2E7006A1" w14:textId="77777777" w:rsidR="00927A1E" w:rsidRDefault="00CB5ACF">
            <w:pPr>
              <w:pStyle w:val="TableParagraph"/>
              <w:ind w:left="100"/>
              <w:rPr>
                <w:sz w:val="16"/>
              </w:rPr>
            </w:pPr>
            <w:r>
              <w:rPr>
                <w:sz w:val="16"/>
              </w:rPr>
              <w:t>procedures. Inventories and</w:t>
            </w:r>
          </w:p>
        </w:tc>
        <w:tc>
          <w:tcPr>
            <w:tcW w:w="1618" w:type="dxa"/>
            <w:tcBorders>
              <w:top w:val="nil"/>
              <w:bottom w:val="nil"/>
            </w:tcBorders>
          </w:tcPr>
          <w:p w14:paraId="2E7006A2" w14:textId="77777777" w:rsidR="00927A1E" w:rsidRDefault="00CB5ACF">
            <w:pPr>
              <w:pStyle w:val="TableParagraph"/>
              <w:rPr>
                <w:sz w:val="16"/>
              </w:rPr>
            </w:pPr>
            <w:r>
              <w:rPr>
                <w:sz w:val="16"/>
              </w:rPr>
              <w:t>to teacher requests and</w:t>
            </w:r>
          </w:p>
        </w:tc>
        <w:tc>
          <w:tcPr>
            <w:tcW w:w="1543" w:type="dxa"/>
            <w:tcBorders>
              <w:top w:val="nil"/>
              <w:bottom w:val="nil"/>
            </w:tcBorders>
          </w:tcPr>
          <w:p w14:paraId="2E7006A3" w14:textId="77777777" w:rsidR="00927A1E" w:rsidRDefault="00CB5ACF">
            <w:pPr>
              <w:pStyle w:val="TableParagraph"/>
              <w:rPr>
                <w:sz w:val="16"/>
              </w:rPr>
            </w:pPr>
            <w:r>
              <w:rPr>
                <w:sz w:val="16"/>
              </w:rPr>
              <w:t>follows established</w:t>
            </w:r>
          </w:p>
        </w:tc>
        <w:tc>
          <w:tcPr>
            <w:tcW w:w="1628" w:type="dxa"/>
            <w:tcBorders>
              <w:top w:val="nil"/>
              <w:bottom w:val="nil"/>
            </w:tcBorders>
          </w:tcPr>
          <w:p w14:paraId="2E7006A4" w14:textId="77777777" w:rsidR="00927A1E" w:rsidRDefault="00CB5ACF">
            <w:pPr>
              <w:pStyle w:val="TableParagraph"/>
              <w:rPr>
                <w:sz w:val="16"/>
              </w:rPr>
            </w:pPr>
            <w:r>
              <w:rPr>
                <w:sz w:val="16"/>
              </w:rPr>
              <w:t>established procedures,</w:t>
            </w:r>
          </w:p>
        </w:tc>
      </w:tr>
      <w:tr w:rsidR="00927A1E" w14:paraId="2E7006AC" w14:textId="77777777">
        <w:trPr>
          <w:trHeight w:hRule="exact" w:val="184"/>
        </w:trPr>
        <w:tc>
          <w:tcPr>
            <w:tcW w:w="1529" w:type="dxa"/>
            <w:tcBorders>
              <w:top w:val="nil"/>
              <w:bottom w:val="nil"/>
            </w:tcBorders>
          </w:tcPr>
          <w:p w14:paraId="2E7006A6" w14:textId="77777777" w:rsidR="00927A1E" w:rsidRDefault="00927A1E"/>
        </w:tc>
        <w:tc>
          <w:tcPr>
            <w:tcW w:w="1371" w:type="dxa"/>
            <w:tcBorders>
              <w:top w:val="nil"/>
              <w:bottom w:val="nil"/>
            </w:tcBorders>
          </w:tcPr>
          <w:p w14:paraId="2E7006A7" w14:textId="77777777" w:rsidR="00927A1E" w:rsidRDefault="00927A1E"/>
        </w:tc>
        <w:tc>
          <w:tcPr>
            <w:tcW w:w="1889" w:type="dxa"/>
            <w:tcBorders>
              <w:top w:val="nil"/>
              <w:bottom w:val="nil"/>
            </w:tcBorders>
          </w:tcPr>
          <w:p w14:paraId="2E7006A8" w14:textId="77777777" w:rsidR="00927A1E" w:rsidRDefault="00CB5ACF">
            <w:pPr>
              <w:pStyle w:val="TableParagraph"/>
              <w:spacing w:line="183" w:lineRule="exact"/>
              <w:ind w:left="100"/>
              <w:rPr>
                <w:sz w:val="16"/>
              </w:rPr>
            </w:pPr>
            <w:r>
              <w:rPr>
                <w:sz w:val="16"/>
              </w:rPr>
              <w:t>reports are routinely late.</w:t>
            </w:r>
          </w:p>
        </w:tc>
        <w:tc>
          <w:tcPr>
            <w:tcW w:w="1618" w:type="dxa"/>
            <w:tcBorders>
              <w:top w:val="nil"/>
              <w:bottom w:val="nil"/>
            </w:tcBorders>
          </w:tcPr>
          <w:p w14:paraId="2E7006A9" w14:textId="77777777" w:rsidR="00927A1E" w:rsidRDefault="00CB5ACF">
            <w:pPr>
              <w:pStyle w:val="TableParagraph"/>
              <w:spacing w:line="183" w:lineRule="exact"/>
              <w:rPr>
                <w:sz w:val="16"/>
              </w:rPr>
            </w:pPr>
            <w:r>
              <w:rPr>
                <w:sz w:val="16"/>
              </w:rPr>
              <w:t>following procedures.</w:t>
            </w:r>
          </w:p>
        </w:tc>
        <w:tc>
          <w:tcPr>
            <w:tcW w:w="1543" w:type="dxa"/>
            <w:tcBorders>
              <w:top w:val="nil"/>
              <w:bottom w:val="nil"/>
            </w:tcBorders>
          </w:tcPr>
          <w:p w14:paraId="2E7006AA" w14:textId="77777777" w:rsidR="00927A1E" w:rsidRDefault="00CB5ACF">
            <w:pPr>
              <w:pStyle w:val="TableParagraph"/>
              <w:spacing w:line="183" w:lineRule="exact"/>
              <w:rPr>
                <w:sz w:val="16"/>
              </w:rPr>
            </w:pPr>
            <w:r>
              <w:rPr>
                <w:sz w:val="16"/>
              </w:rPr>
              <w:t>procedures.</w:t>
            </w:r>
          </w:p>
        </w:tc>
        <w:tc>
          <w:tcPr>
            <w:tcW w:w="1628" w:type="dxa"/>
            <w:tcBorders>
              <w:top w:val="nil"/>
              <w:bottom w:val="nil"/>
            </w:tcBorders>
          </w:tcPr>
          <w:p w14:paraId="2E7006AB" w14:textId="77777777" w:rsidR="00927A1E" w:rsidRDefault="00CB5ACF">
            <w:pPr>
              <w:pStyle w:val="TableParagraph"/>
              <w:spacing w:line="183" w:lineRule="exact"/>
              <w:rPr>
                <w:sz w:val="16"/>
              </w:rPr>
            </w:pPr>
            <w:r>
              <w:rPr>
                <w:sz w:val="16"/>
              </w:rPr>
              <w:t>and suggests</w:t>
            </w:r>
          </w:p>
        </w:tc>
      </w:tr>
      <w:tr w:rsidR="00927A1E" w14:paraId="2E7006B3" w14:textId="77777777">
        <w:trPr>
          <w:trHeight w:hRule="exact" w:val="184"/>
        </w:trPr>
        <w:tc>
          <w:tcPr>
            <w:tcW w:w="1529" w:type="dxa"/>
            <w:tcBorders>
              <w:top w:val="nil"/>
              <w:bottom w:val="nil"/>
            </w:tcBorders>
          </w:tcPr>
          <w:p w14:paraId="2E7006AD" w14:textId="77777777" w:rsidR="00927A1E" w:rsidRDefault="00927A1E"/>
        </w:tc>
        <w:tc>
          <w:tcPr>
            <w:tcW w:w="1371" w:type="dxa"/>
            <w:tcBorders>
              <w:top w:val="nil"/>
              <w:bottom w:val="nil"/>
            </w:tcBorders>
          </w:tcPr>
          <w:p w14:paraId="2E7006AE" w14:textId="77777777" w:rsidR="00927A1E" w:rsidRDefault="00927A1E"/>
        </w:tc>
        <w:tc>
          <w:tcPr>
            <w:tcW w:w="1889" w:type="dxa"/>
            <w:tcBorders>
              <w:top w:val="nil"/>
              <w:bottom w:val="nil"/>
            </w:tcBorders>
          </w:tcPr>
          <w:p w14:paraId="2E7006AF" w14:textId="77777777" w:rsidR="00927A1E" w:rsidRDefault="00927A1E"/>
        </w:tc>
        <w:tc>
          <w:tcPr>
            <w:tcW w:w="1618" w:type="dxa"/>
            <w:tcBorders>
              <w:top w:val="nil"/>
              <w:bottom w:val="nil"/>
            </w:tcBorders>
          </w:tcPr>
          <w:p w14:paraId="2E7006B0" w14:textId="77777777" w:rsidR="00927A1E" w:rsidRDefault="00CB5ACF">
            <w:pPr>
              <w:pStyle w:val="TableParagraph"/>
              <w:rPr>
                <w:sz w:val="16"/>
              </w:rPr>
            </w:pPr>
            <w:r>
              <w:rPr>
                <w:sz w:val="16"/>
              </w:rPr>
              <w:t>Inventories and reports</w:t>
            </w:r>
          </w:p>
        </w:tc>
        <w:tc>
          <w:tcPr>
            <w:tcW w:w="1543" w:type="dxa"/>
            <w:tcBorders>
              <w:top w:val="nil"/>
              <w:bottom w:val="nil"/>
            </w:tcBorders>
          </w:tcPr>
          <w:p w14:paraId="2E7006B1" w14:textId="77777777" w:rsidR="00927A1E" w:rsidRDefault="00CB5ACF">
            <w:pPr>
              <w:pStyle w:val="TableParagraph"/>
              <w:rPr>
                <w:sz w:val="16"/>
              </w:rPr>
            </w:pPr>
            <w:r>
              <w:rPr>
                <w:sz w:val="16"/>
              </w:rPr>
              <w:t>Inventories and</w:t>
            </w:r>
          </w:p>
        </w:tc>
        <w:tc>
          <w:tcPr>
            <w:tcW w:w="1628" w:type="dxa"/>
            <w:tcBorders>
              <w:top w:val="nil"/>
              <w:bottom w:val="nil"/>
            </w:tcBorders>
          </w:tcPr>
          <w:p w14:paraId="2E7006B2" w14:textId="77777777" w:rsidR="00927A1E" w:rsidRDefault="00CB5ACF">
            <w:pPr>
              <w:pStyle w:val="TableParagraph"/>
              <w:rPr>
                <w:sz w:val="16"/>
              </w:rPr>
            </w:pPr>
            <w:r>
              <w:rPr>
                <w:sz w:val="16"/>
              </w:rPr>
              <w:t>improvements to those</w:t>
            </w:r>
          </w:p>
        </w:tc>
      </w:tr>
      <w:tr w:rsidR="00927A1E" w14:paraId="2E7006BA" w14:textId="77777777">
        <w:trPr>
          <w:trHeight w:hRule="exact" w:val="184"/>
        </w:trPr>
        <w:tc>
          <w:tcPr>
            <w:tcW w:w="1529" w:type="dxa"/>
            <w:tcBorders>
              <w:top w:val="nil"/>
              <w:bottom w:val="nil"/>
            </w:tcBorders>
          </w:tcPr>
          <w:p w14:paraId="2E7006B4" w14:textId="77777777" w:rsidR="00927A1E" w:rsidRDefault="00927A1E"/>
        </w:tc>
        <w:tc>
          <w:tcPr>
            <w:tcW w:w="1371" w:type="dxa"/>
            <w:tcBorders>
              <w:top w:val="nil"/>
              <w:bottom w:val="nil"/>
            </w:tcBorders>
          </w:tcPr>
          <w:p w14:paraId="2E7006B5" w14:textId="77777777" w:rsidR="00927A1E" w:rsidRDefault="00927A1E"/>
        </w:tc>
        <w:tc>
          <w:tcPr>
            <w:tcW w:w="1889" w:type="dxa"/>
            <w:tcBorders>
              <w:top w:val="nil"/>
              <w:bottom w:val="nil"/>
            </w:tcBorders>
          </w:tcPr>
          <w:p w14:paraId="2E7006B6" w14:textId="77777777" w:rsidR="00927A1E" w:rsidRDefault="00927A1E"/>
        </w:tc>
        <w:tc>
          <w:tcPr>
            <w:tcW w:w="1618" w:type="dxa"/>
            <w:tcBorders>
              <w:top w:val="nil"/>
              <w:bottom w:val="nil"/>
            </w:tcBorders>
          </w:tcPr>
          <w:p w14:paraId="2E7006B7" w14:textId="77777777" w:rsidR="00927A1E" w:rsidRDefault="00CB5ACF">
            <w:pPr>
              <w:pStyle w:val="TableParagraph"/>
              <w:spacing w:line="183" w:lineRule="exact"/>
              <w:rPr>
                <w:sz w:val="16"/>
              </w:rPr>
            </w:pPr>
            <w:r>
              <w:rPr>
                <w:sz w:val="16"/>
              </w:rPr>
              <w:t>are sometimes</w:t>
            </w:r>
          </w:p>
        </w:tc>
        <w:tc>
          <w:tcPr>
            <w:tcW w:w="1543" w:type="dxa"/>
            <w:tcBorders>
              <w:top w:val="nil"/>
              <w:bottom w:val="nil"/>
            </w:tcBorders>
          </w:tcPr>
          <w:p w14:paraId="2E7006B8" w14:textId="77777777" w:rsidR="00927A1E" w:rsidRDefault="00CB5ACF">
            <w:pPr>
              <w:pStyle w:val="TableParagraph"/>
              <w:spacing w:line="183" w:lineRule="exact"/>
              <w:rPr>
                <w:sz w:val="16"/>
              </w:rPr>
            </w:pPr>
            <w:r>
              <w:rPr>
                <w:sz w:val="16"/>
              </w:rPr>
              <w:t>reports are submitted</w:t>
            </w:r>
          </w:p>
        </w:tc>
        <w:tc>
          <w:tcPr>
            <w:tcW w:w="1628" w:type="dxa"/>
            <w:tcBorders>
              <w:top w:val="nil"/>
              <w:bottom w:val="nil"/>
            </w:tcBorders>
          </w:tcPr>
          <w:p w14:paraId="2E7006B9" w14:textId="77777777" w:rsidR="00927A1E" w:rsidRDefault="00CB5ACF">
            <w:pPr>
              <w:pStyle w:val="TableParagraph"/>
              <w:spacing w:line="183" w:lineRule="exact"/>
              <w:rPr>
                <w:sz w:val="16"/>
              </w:rPr>
            </w:pPr>
            <w:r>
              <w:rPr>
                <w:sz w:val="16"/>
              </w:rPr>
              <w:t>procedures. Inventories</w:t>
            </w:r>
          </w:p>
        </w:tc>
      </w:tr>
      <w:tr w:rsidR="00927A1E" w14:paraId="2E7006C1" w14:textId="77777777">
        <w:trPr>
          <w:trHeight w:hRule="exact" w:val="184"/>
        </w:trPr>
        <w:tc>
          <w:tcPr>
            <w:tcW w:w="1529" w:type="dxa"/>
            <w:tcBorders>
              <w:top w:val="nil"/>
              <w:bottom w:val="nil"/>
            </w:tcBorders>
          </w:tcPr>
          <w:p w14:paraId="2E7006BB" w14:textId="77777777" w:rsidR="00927A1E" w:rsidRDefault="00927A1E"/>
        </w:tc>
        <w:tc>
          <w:tcPr>
            <w:tcW w:w="1371" w:type="dxa"/>
            <w:tcBorders>
              <w:top w:val="nil"/>
              <w:bottom w:val="nil"/>
            </w:tcBorders>
          </w:tcPr>
          <w:p w14:paraId="2E7006BC" w14:textId="77777777" w:rsidR="00927A1E" w:rsidRDefault="00927A1E"/>
        </w:tc>
        <w:tc>
          <w:tcPr>
            <w:tcW w:w="1889" w:type="dxa"/>
            <w:tcBorders>
              <w:top w:val="nil"/>
              <w:bottom w:val="nil"/>
            </w:tcBorders>
          </w:tcPr>
          <w:p w14:paraId="2E7006BD" w14:textId="77777777" w:rsidR="00927A1E" w:rsidRDefault="00927A1E"/>
        </w:tc>
        <w:tc>
          <w:tcPr>
            <w:tcW w:w="1618" w:type="dxa"/>
            <w:tcBorders>
              <w:top w:val="nil"/>
              <w:bottom w:val="nil"/>
            </w:tcBorders>
          </w:tcPr>
          <w:p w14:paraId="2E7006BE" w14:textId="77777777" w:rsidR="00927A1E" w:rsidRDefault="00CB5ACF">
            <w:pPr>
              <w:pStyle w:val="TableParagraph"/>
              <w:rPr>
                <w:sz w:val="16"/>
              </w:rPr>
            </w:pPr>
            <w:r>
              <w:rPr>
                <w:sz w:val="16"/>
              </w:rPr>
              <w:t>submitted on time.</w:t>
            </w:r>
          </w:p>
        </w:tc>
        <w:tc>
          <w:tcPr>
            <w:tcW w:w="1543" w:type="dxa"/>
            <w:tcBorders>
              <w:top w:val="nil"/>
              <w:bottom w:val="nil"/>
            </w:tcBorders>
          </w:tcPr>
          <w:p w14:paraId="2E7006BF" w14:textId="77777777" w:rsidR="00927A1E" w:rsidRDefault="00CB5ACF">
            <w:pPr>
              <w:pStyle w:val="TableParagraph"/>
              <w:rPr>
                <w:sz w:val="16"/>
              </w:rPr>
            </w:pPr>
            <w:r>
              <w:rPr>
                <w:sz w:val="16"/>
              </w:rPr>
              <w:t>on time.</w:t>
            </w:r>
          </w:p>
        </w:tc>
        <w:tc>
          <w:tcPr>
            <w:tcW w:w="1628" w:type="dxa"/>
            <w:tcBorders>
              <w:top w:val="nil"/>
              <w:bottom w:val="nil"/>
            </w:tcBorders>
          </w:tcPr>
          <w:p w14:paraId="2E7006C0" w14:textId="77777777" w:rsidR="00927A1E" w:rsidRDefault="00CB5ACF">
            <w:pPr>
              <w:pStyle w:val="TableParagraph"/>
              <w:rPr>
                <w:sz w:val="16"/>
              </w:rPr>
            </w:pPr>
            <w:r>
              <w:rPr>
                <w:sz w:val="16"/>
              </w:rPr>
              <w:t>and reports are</w:t>
            </w:r>
          </w:p>
        </w:tc>
      </w:tr>
      <w:tr w:rsidR="00927A1E" w14:paraId="2E7006C8" w14:textId="77777777">
        <w:trPr>
          <w:trHeight w:hRule="exact" w:val="192"/>
        </w:trPr>
        <w:tc>
          <w:tcPr>
            <w:tcW w:w="1529" w:type="dxa"/>
            <w:tcBorders>
              <w:top w:val="nil"/>
            </w:tcBorders>
          </w:tcPr>
          <w:p w14:paraId="2E7006C2" w14:textId="77777777" w:rsidR="00927A1E" w:rsidRDefault="00927A1E"/>
        </w:tc>
        <w:tc>
          <w:tcPr>
            <w:tcW w:w="1371" w:type="dxa"/>
            <w:tcBorders>
              <w:top w:val="nil"/>
            </w:tcBorders>
          </w:tcPr>
          <w:p w14:paraId="2E7006C3" w14:textId="77777777" w:rsidR="00927A1E" w:rsidRDefault="00927A1E"/>
        </w:tc>
        <w:tc>
          <w:tcPr>
            <w:tcW w:w="1889" w:type="dxa"/>
            <w:tcBorders>
              <w:top w:val="nil"/>
            </w:tcBorders>
          </w:tcPr>
          <w:p w14:paraId="2E7006C4" w14:textId="77777777" w:rsidR="00927A1E" w:rsidRDefault="00927A1E"/>
        </w:tc>
        <w:tc>
          <w:tcPr>
            <w:tcW w:w="1618" w:type="dxa"/>
            <w:tcBorders>
              <w:top w:val="nil"/>
            </w:tcBorders>
          </w:tcPr>
          <w:p w14:paraId="2E7006C5" w14:textId="77777777" w:rsidR="00927A1E" w:rsidRDefault="00927A1E"/>
        </w:tc>
        <w:tc>
          <w:tcPr>
            <w:tcW w:w="1543" w:type="dxa"/>
            <w:tcBorders>
              <w:top w:val="nil"/>
            </w:tcBorders>
          </w:tcPr>
          <w:p w14:paraId="2E7006C6" w14:textId="77777777" w:rsidR="00927A1E" w:rsidRDefault="00927A1E"/>
        </w:tc>
        <w:tc>
          <w:tcPr>
            <w:tcW w:w="1628" w:type="dxa"/>
            <w:tcBorders>
              <w:top w:val="nil"/>
            </w:tcBorders>
          </w:tcPr>
          <w:p w14:paraId="2E7006C7" w14:textId="77777777" w:rsidR="00927A1E" w:rsidRDefault="00CB5ACF">
            <w:pPr>
              <w:pStyle w:val="TableParagraph"/>
              <w:spacing w:line="183" w:lineRule="exact"/>
              <w:rPr>
                <w:sz w:val="16"/>
              </w:rPr>
            </w:pPr>
            <w:r>
              <w:rPr>
                <w:sz w:val="16"/>
              </w:rPr>
              <w:t>submitted on time.</w:t>
            </w:r>
          </w:p>
        </w:tc>
      </w:tr>
      <w:tr w:rsidR="00927A1E" w14:paraId="2E7006D4" w14:textId="77777777">
        <w:trPr>
          <w:trHeight w:hRule="exact" w:val="829"/>
        </w:trPr>
        <w:tc>
          <w:tcPr>
            <w:tcW w:w="1529" w:type="dxa"/>
            <w:tcBorders>
              <w:bottom w:val="nil"/>
            </w:tcBorders>
          </w:tcPr>
          <w:p w14:paraId="2E7006C9" w14:textId="77777777" w:rsidR="00927A1E" w:rsidRDefault="00CB5ACF">
            <w:pPr>
              <w:pStyle w:val="TableParagraph"/>
              <w:rPr>
                <w:b/>
                <w:sz w:val="16"/>
              </w:rPr>
            </w:pPr>
            <w:r>
              <w:rPr>
                <w:b/>
                <w:sz w:val="16"/>
              </w:rPr>
              <w:t>4c: Communicating with the larger community</w:t>
            </w:r>
          </w:p>
        </w:tc>
        <w:tc>
          <w:tcPr>
            <w:tcW w:w="1371" w:type="dxa"/>
            <w:tcBorders>
              <w:bottom w:val="nil"/>
            </w:tcBorders>
          </w:tcPr>
          <w:p w14:paraId="2E7006CA" w14:textId="77777777" w:rsidR="00927A1E" w:rsidRDefault="00CB5ACF">
            <w:pPr>
              <w:pStyle w:val="TableParagraph"/>
              <w:ind w:right="239"/>
              <w:rPr>
                <w:b/>
                <w:sz w:val="16"/>
              </w:rPr>
            </w:pPr>
            <w:r>
              <w:rPr>
                <w:b/>
                <w:sz w:val="16"/>
              </w:rPr>
              <w:t>Standard 4: Advocacy &amp; Leadership [4.1,</w:t>
            </w:r>
          </w:p>
          <w:p w14:paraId="2E7006CB" w14:textId="77777777" w:rsidR="00927A1E" w:rsidRDefault="00CB5ACF">
            <w:pPr>
              <w:pStyle w:val="TableParagraph"/>
              <w:spacing w:before="5"/>
              <w:rPr>
                <w:b/>
                <w:sz w:val="16"/>
              </w:rPr>
            </w:pPr>
            <w:r>
              <w:rPr>
                <w:b/>
                <w:sz w:val="16"/>
              </w:rPr>
              <w:t>4.3, 4.4]</w:t>
            </w:r>
          </w:p>
        </w:tc>
        <w:tc>
          <w:tcPr>
            <w:tcW w:w="1889" w:type="dxa"/>
            <w:tcBorders>
              <w:bottom w:val="nil"/>
            </w:tcBorders>
          </w:tcPr>
          <w:p w14:paraId="2E7006CC"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6CD" w14:textId="77777777" w:rsidR="00927A1E" w:rsidRDefault="00CB5ACF">
            <w:pPr>
              <w:pStyle w:val="TableParagraph"/>
              <w:spacing w:before="18"/>
              <w:ind w:left="100" w:right="112"/>
              <w:rPr>
                <w:sz w:val="16"/>
              </w:rPr>
            </w:pPr>
            <w:r>
              <w:rPr>
                <w:sz w:val="16"/>
              </w:rPr>
              <w:t>makes no effort to engage in outreach efforts to parents or the larger</w:t>
            </w:r>
            <w:r>
              <w:rPr>
                <w:spacing w:val="-15"/>
                <w:sz w:val="16"/>
              </w:rPr>
              <w:t xml:space="preserve"> </w:t>
            </w:r>
            <w:r>
              <w:rPr>
                <w:sz w:val="16"/>
              </w:rPr>
              <w:t>community.</w:t>
            </w:r>
          </w:p>
        </w:tc>
        <w:tc>
          <w:tcPr>
            <w:tcW w:w="1618" w:type="dxa"/>
            <w:tcBorders>
              <w:bottom w:val="nil"/>
            </w:tcBorders>
          </w:tcPr>
          <w:p w14:paraId="2E7006CE"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CF" w14:textId="77777777" w:rsidR="00927A1E" w:rsidRDefault="00CB5ACF">
            <w:pPr>
              <w:pStyle w:val="TableParagraph"/>
              <w:spacing w:before="18"/>
              <w:ind w:right="361"/>
              <w:rPr>
                <w:sz w:val="16"/>
              </w:rPr>
            </w:pPr>
            <w:r>
              <w:rPr>
                <w:sz w:val="16"/>
              </w:rPr>
              <w:t>specialist makes sporadic efforts to engage in outreach</w:t>
            </w:r>
          </w:p>
        </w:tc>
        <w:tc>
          <w:tcPr>
            <w:tcW w:w="1543" w:type="dxa"/>
            <w:tcBorders>
              <w:bottom w:val="nil"/>
            </w:tcBorders>
          </w:tcPr>
          <w:p w14:paraId="2E7006D0"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D1" w14:textId="77777777" w:rsidR="00927A1E" w:rsidRDefault="00CB5ACF">
            <w:pPr>
              <w:pStyle w:val="TableParagraph"/>
              <w:spacing w:before="18"/>
              <w:ind w:right="126"/>
              <w:rPr>
                <w:sz w:val="16"/>
              </w:rPr>
            </w:pPr>
            <w:r>
              <w:rPr>
                <w:sz w:val="16"/>
              </w:rPr>
              <w:t>specialist engages in outreach efforts to parents and the larger</w:t>
            </w:r>
          </w:p>
        </w:tc>
        <w:tc>
          <w:tcPr>
            <w:tcW w:w="1628" w:type="dxa"/>
            <w:tcBorders>
              <w:bottom w:val="nil"/>
            </w:tcBorders>
          </w:tcPr>
          <w:p w14:paraId="2E7006D2" w14:textId="77777777" w:rsidR="00927A1E" w:rsidRDefault="00CB5ACF">
            <w:pPr>
              <w:pStyle w:val="TableParagraph"/>
              <w:spacing w:line="255" w:lineRule="exact"/>
              <w:jc w:val="both"/>
              <w:rPr>
                <w:sz w:val="16"/>
              </w:rPr>
            </w:pPr>
            <w:r>
              <w:rPr>
                <w:rFonts w:ascii="MS Gothic" w:hAnsi="MS Gothic"/>
                <w:sz w:val="24"/>
              </w:rPr>
              <w:t>☐</w:t>
            </w:r>
            <w:r>
              <w:rPr>
                <w:sz w:val="16"/>
              </w:rPr>
              <w:t>Library/media</w:t>
            </w:r>
          </w:p>
          <w:p w14:paraId="2E7006D3" w14:textId="77777777" w:rsidR="00927A1E" w:rsidRDefault="00CB5ACF">
            <w:pPr>
              <w:pStyle w:val="TableParagraph"/>
              <w:spacing w:before="18"/>
              <w:ind w:right="103"/>
              <w:jc w:val="both"/>
              <w:rPr>
                <w:sz w:val="16"/>
              </w:rPr>
            </w:pPr>
            <w:r>
              <w:rPr>
                <w:sz w:val="16"/>
              </w:rPr>
              <w:t>specialist is proactive in reaching out to parents and establishing contact</w:t>
            </w:r>
          </w:p>
        </w:tc>
      </w:tr>
      <w:tr w:rsidR="00927A1E" w14:paraId="2E7006DB" w14:textId="77777777">
        <w:trPr>
          <w:trHeight w:hRule="exact" w:val="184"/>
        </w:trPr>
        <w:tc>
          <w:tcPr>
            <w:tcW w:w="1529" w:type="dxa"/>
            <w:tcBorders>
              <w:top w:val="nil"/>
              <w:bottom w:val="nil"/>
            </w:tcBorders>
          </w:tcPr>
          <w:p w14:paraId="2E7006D5" w14:textId="77777777" w:rsidR="00927A1E" w:rsidRDefault="00927A1E"/>
        </w:tc>
        <w:tc>
          <w:tcPr>
            <w:tcW w:w="1371" w:type="dxa"/>
            <w:tcBorders>
              <w:top w:val="nil"/>
              <w:bottom w:val="nil"/>
            </w:tcBorders>
          </w:tcPr>
          <w:p w14:paraId="2E7006D6" w14:textId="77777777" w:rsidR="00927A1E" w:rsidRDefault="00927A1E"/>
        </w:tc>
        <w:tc>
          <w:tcPr>
            <w:tcW w:w="1889" w:type="dxa"/>
            <w:tcBorders>
              <w:top w:val="nil"/>
              <w:bottom w:val="nil"/>
            </w:tcBorders>
          </w:tcPr>
          <w:p w14:paraId="2E7006D7" w14:textId="77777777" w:rsidR="00927A1E" w:rsidRDefault="00927A1E"/>
        </w:tc>
        <w:tc>
          <w:tcPr>
            <w:tcW w:w="1618" w:type="dxa"/>
            <w:tcBorders>
              <w:top w:val="nil"/>
              <w:bottom w:val="nil"/>
            </w:tcBorders>
          </w:tcPr>
          <w:p w14:paraId="2E7006D8" w14:textId="77777777" w:rsidR="00927A1E" w:rsidRDefault="00CB5ACF">
            <w:pPr>
              <w:pStyle w:val="TableParagraph"/>
              <w:rPr>
                <w:sz w:val="16"/>
              </w:rPr>
            </w:pPr>
            <w:r>
              <w:rPr>
                <w:sz w:val="16"/>
              </w:rPr>
              <w:t>efforts to parents or the</w:t>
            </w:r>
          </w:p>
        </w:tc>
        <w:tc>
          <w:tcPr>
            <w:tcW w:w="1543" w:type="dxa"/>
            <w:tcBorders>
              <w:top w:val="nil"/>
              <w:bottom w:val="nil"/>
            </w:tcBorders>
          </w:tcPr>
          <w:p w14:paraId="2E7006D9" w14:textId="77777777" w:rsidR="00927A1E" w:rsidRDefault="00CB5ACF">
            <w:pPr>
              <w:pStyle w:val="TableParagraph"/>
              <w:rPr>
                <w:sz w:val="16"/>
              </w:rPr>
            </w:pPr>
            <w:r>
              <w:rPr>
                <w:sz w:val="16"/>
              </w:rPr>
              <w:t>community.</w:t>
            </w:r>
          </w:p>
        </w:tc>
        <w:tc>
          <w:tcPr>
            <w:tcW w:w="1628" w:type="dxa"/>
            <w:tcBorders>
              <w:top w:val="nil"/>
              <w:bottom w:val="nil"/>
            </w:tcBorders>
          </w:tcPr>
          <w:p w14:paraId="2E7006DA" w14:textId="77777777" w:rsidR="00927A1E" w:rsidRDefault="00CB5ACF">
            <w:pPr>
              <w:pStyle w:val="TableParagraph"/>
              <w:rPr>
                <w:sz w:val="16"/>
              </w:rPr>
            </w:pPr>
            <w:r>
              <w:rPr>
                <w:sz w:val="16"/>
              </w:rPr>
              <w:t>with outside libraries,</w:t>
            </w:r>
          </w:p>
        </w:tc>
      </w:tr>
      <w:tr w:rsidR="00927A1E" w14:paraId="2E7006E2" w14:textId="77777777">
        <w:trPr>
          <w:trHeight w:hRule="exact" w:val="183"/>
        </w:trPr>
        <w:tc>
          <w:tcPr>
            <w:tcW w:w="1529" w:type="dxa"/>
            <w:tcBorders>
              <w:top w:val="nil"/>
              <w:bottom w:val="nil"/>
            </w:tcBorders>
          </w:tcPr>
          <w:p w14:paraId="2E7006DC" w14:textId="77777777" w:rsidR="00927A1E" w:rsidRDefault="00927A1E"/>
        </w:tc>
        <w:tc>
          <w:tcPr>
            <w:tcW w:w="1371" w:type="dxa"/>
            <w:tcBorders>
              <w:top w:val="nil"/>
              <w:bottom w:val="nil"/>
            </w:tcBorders>
          </w:tcPr>
          <w:p w14:paraId="2E7006DD" w14:textId="77777777" w:rsidR="00927A1E" w:rsidRDefault="00927A1E"/>
        </w:tc>
        <w:tc>
          <w:tcPr>
            <w:tcW w:w="1889" w:type="dxa"/>
            <w:tcBorders>
              <w:top w:val="nil"/>
              <w:bottom w:val="nil"/>
            </w:tcBorders>
          </w:tcPr>
          <w:p w14:paraId="2E7006DE" w14:textId="77777777" w:rsidR="00927A1E" w:rsidRDefault="00927A1E"/>
        </w:tc>
        <w:tc>
          <w:tcPr>
            <w:tcW w:w="1618" w:type="dxa"/>
            <w:tcBorders>
              <w:top w:val="nil"/>
              <w:bottom w:val="nil"/>
            </w:tcBorders>
          </w:tcPr>
          <w:p w14:paraId="2E7006DF" w14:textId="77777777" w:rsidR="00927A1E" w:rsidRDefault="00CB5ACF">
            <w:pPr>
              <w:pStyle w:val="TableParagraph"/>
              <w:spacing w:line="183" w:lineRule="exact"/>
              <w:rPr>
                <w:sz w:val="16"/>
              </w:rPr>
            </w:pPr>
            <w:r>
              <w:rPr>
                <w:sz w:val="16"/>
              </w:rPr>
              <w:t>larger community.</w:t>
            </w:r>
          </w:p>
        </w:tc>
        <w:tc>
          <w:tcPr>
            <w:tcW w:w="1543" w:type="dxa"/>
            <w:tcBorders>
              <w:top w:val="nil"/>
              <w:bottom w:val="nil"/>
            </w:tcBorders>
          </w:tcPr>
          <w:p w14:paraId="2E7006E0" w14:textId="77777777" w:rsidR="00927A1E" w:rsidRDefault="00927A1E"/>
        </w:tc>
        <w:tc>
          <w:tcPr>
            <w:tcW w:w="1628" w:type="dxa"/>
            <w:tcBorders>
              <w:top w:val="nil"/>
              <w:bottom w:val="nil"/>
            </w:tcBorders>
          </w:tcPr>
          <w:p w14:paraId="2E7006E1" w14:textId="77777777" w:rsidR="00927A1E" w:rsidRDefault="00CB5ACF">
            <w:pPr>
              <w:pStyle w:val="TableParagraph"/>
              <w:spacing w:line="183" w:lineRule="exact"/>
              <w:rPr>
                <w:sz w:val="16"/>
              </w:rPr>
            </w:pPr>
            <w:r>
              <w:rPr>
                <w:sz w:val="16"/>
              </w:rPr>
              <w:t>coordinating efforts for</w:t>
            </w:r>
          </w:p>
        </w:tc>
      </w:tr>
      <w:tr w:rsidR="00927A1E" w14:paraId="2E7006E9" w14:textId="77777777">
        <w:trPr>
          <w:trHeight w:hRule="exact" w:val="191"/>
        </w:trPr>
        <w:tc>
          <w:tcPr>
            <w:tcW w:w="1529" w:type="dxa"/>
            <w:tcBorders>
              <w:top w:val="nil"/>
            </w:tcBorders>
          </w:tcPr>
          <w:p w14:paraId="2E7006E3" w14:textId="77777777" w:rsidR="00927A1E" w:rsidRDefault="00927A1E"/>
        </w:tc>
        <w:tc>
          <w:tcPr>
            <w:tcW w:w="1371" w:type="dxa"/>
            <w:tcBorders>
              <w:top w:val="nil"/>
            </w:tcBorders>
          </w:tcPr>
          <w:p w14:paraId="2E7006E4" w14:textId="77777777" w:rsidR="00927A1E" w:rsidRDefault="00927A1E"/>
        </w:tc>
        <w:tc>
          <w:tcPr>
            <w:tcW w:w="1889" w:type="dxa"/>
            <w:tcBorders>
              <w:top w:val="nil"/>
            </w:tcBorders>
          </w:tcPr>
          <w:p w14:paraId="2E7006E5" w14:textId="77777777" w:rsidR="00927A1E" w:rsidRDefault="00927A1E"/>
        </w:tc>
        <w:tc>
          <w:tcPr>
            <w:tcW w:w="1618" w:type="dxa"/>
            <w:tcBorders>
              <w:top w:val="nil"/>
            </w:tcBorders>
          </w:tcPr>
          <w:p w14:paraId="2E7006E6" w14:textId="77777777" w:rsidR="00927A1E" w:rsidRDefault="00927A1E"/>
        </w:tc>
        <w:tc>
          <w:tcPr>
            <w:tcW w:w="1543" w:type="dxa"/>
            <w:tcBorders>
              <w:top w:val="nil"/>
            </w:tcBorders>
          </w:tcPr>
          <w:p w14:paraId="2E7006E7" w14:textId="77777777" w:rsidR="00927A1E" w:rsidRDefault="00927A1E"/>
        </w:tc>
        <w:tc>
          <w:tcPr>
            <w:tcW w:w="1628" w:type="dxa"/>
            <w:tcBorders>
              <w:top w:val="nil"/>
            </w:tcBorders>
          </w:tcPr>
          <w:p w14:paraId="2E7006E8" w14:textId="77777777" w:rsidR="00927A1E" w:rsidRDefault="00CB5ACF">
            <w:pPr>
              <w:pStyle w:val="TableParagraph"/>
              <w:rPr>
                <w:sz w:val="16"/>
              </w:rPr>
            </w:pPr>
            <w:r>
              <w:rPr>
                <w:sz w:val="16"/>
              </w:rPr>
              <w:t>mutual benefit.</w:t>
            </w:r>
          </w:p>
        </w:tc>
      </w:tr>
      <w:tr w:rsidR="00927A1E" w14:paraId="2E7006F5" w14:textId="77777777">
        <w:trPr>
          <w:trHeight w:hRule="exact" w:val="829"/>
        </w:trPr>
        <w:tc>
          <w:tcPr>
            <w:tcW w:w="1529" w:type="dxa"/>
            <w:tcBorders>
              <w:bottom w:val="nil"/>
            </w:tcBorders>
          </w:tcPr>
          <w:p w14:paraId="2E7006EA" w14:textId="77777777" w:rsidR="00927A1E" w:rsidRDefault="00CB5ACF">
            <w:pPr>
              <w:pStyle w:val="TableParagraph"/>
              <w:ind w:right="193"/>
              <w:rPr>
                <w:b/>
                <w:sz w:val="16"/>
              </w:rPr>
            </w:pPr>
            <w:r>
              <w:rPr>
                <w:b/>
                <w:sz w:val="16"/>
              </w:rPr>
              <w:t>4d: Participating in a professional community</w:t>
            </w:r>
          </w:p>
        </w:tc>
        <w:tc>
          <w:tcPr>
            <w:tcW w:w="1371" w:type="dxa"/>
            <w:tcBorders>
              <w:bottom w:val="nil"/>
            </w:tcBorders>
          </w:tcPr>
          <w:p w14:paraId="2E7006EB" w14:textId="77777777" w:rsidR="00927A1E" w:rsidRDefault="00CB5ACF">
            <w:pPr>
              <w:pStyle w:val="TableParagraph"/>
              <w:ind w:right="239"/>
              <w:rPr>
                <w:b/>
                <w:sz w:val="16"/>
              </w:rPr>
            </w:pPr>
            <w:r>
              <w:rPr>
                <w:b/>
                <w:sz w:val="16"/>
              </w:rPr>
              <w:t>Standard 4: Advocacy &amp; Leadership [4.1,</w:t>
            </w:r>
          </w:p>
          <w:p w14:paraId="2E7006EC" w14:textId="77777777" w:rsidR="00927A1E" w:rsidRDefault="00CB5ACF">
            <w:pPr>
              <w:pStyle w:val="TableParagraph"/>
              <w:spacing w:before="4"/>
              <w:rPr>
                <w:b/>
                <w:sz w:val="16"/>
              </w:rPr>
            </w:pPr>
            <w:r>
              <w:rPr>
                <w:b/>
                <w:sz w:val="16"/>
              </w:rPr>
              <w:t>4.2, 4.3, 4.4]</w:t>
            </w:r>
          </w:p>
        </w:tc>
        <w:tc>
          <w:tcPr>
            <w:tcW w:w="1889" w:type="dxa"/>
            <w:tcBorders>
              <w:bottom w:val="nil"/>
            </w:tcBorders>
          </w:tcPr>
          <w:p w14:paraId="2E7006ED"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6EE" w14:textId="77777777" w:rsidR="00927A1E" w:rsidRDefault="00CB5ACF">
            <w:pPr>
              <w:pStyle w:val="TableParagraph"/>
              <w:spacing w:before="18"/>
              <w:ind w:left="100" w:right="105"/>
              <w:rPr>
                <w:sz w:val="16"/>
              </w:rPr>
            </w:pPr>
            <w:r>
              <w:rPr>
                <w:sz w:val="16"/>
              </w:rPr>
              <w:t>specialist's  relationships with colleagues are negative or self</w:t>
            </w:r>
            <w:r>
              <w:rPr>
                <w:w w:val="50"/>
                <w:sz w:val="16"/>
              </w:rPr>
              <w:t>-­</w:t>
            </w:r>
            <w:r>
              <w:rPr>
                <w:sz w:val="16"/>
              </w:rPr>
              <w:t>serving, and the</w:t>
            </w:r>
          </w:p>
        </w:tc>
        <w:tc>
          <w:tcPr>
            <w:tcW w:w="1618" w:type="dxa"/>
            <w:tcBorders>
              <w:bottom w:val="nil"/>
            </w:tcBorders>
          </w:tcPr>
          <w:p w14:paraId="2E7006EF"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F0" w14:textId="77777777" w:rsidR="00927A1E" w:rsidRDefault="00CB5ACF">
            <w:pPr>
              <w:pStyle w:val="TableParagraph"/>
              <w:spacing w:before="18"/>
              <w:ind w:right="172"/>
              <w:rPr>
                <w:sz w:val="16"/>
              </w:rPr>
            </w:pPr>
            <w:r>
              <w:rPr>
                <w:sz w:val="16"/>
              </w:rPr>
              <w:t>specialist's relationships with colleagues are cordial,</w:t>
            </w:r>
          </w:p>
        </w:tc>
        <w:tc>
          <w:tcPr>
            <w:tcW w:w="1543" w:type="dxa"/>
            <w:tcBorders>
              <w:bottom w:val="nil"/>
            </w:tcBorders>
          </w:tcPr>
          <w:p w14:paraId="2E7006F1" w14:textId="77777777" w:rsidR="00927A1E" w:rsidRDefault="00CB5ACF">
            <w:pPr>
              <w:pStyle w:val="TableParagraph"/>
              <w:spacing w:line="255" w:lineRule="exact"/>
              <w:jc w:val="both"/>
              <w:rPr>
                <w:sz w:val="16"/>
              </w:rPr>
            </w:pPr>
            <w:r>
              <w:rPr>
                <w:rFonts w:ascii="MS Gothic" w:hAnsi="MS Gothic"/>
                <w:sz w:val="24"/>
              </w:rPr>
              <w:t>☐</w:t>
            </w:r>
            <w:r>
              <w:rPr>
                <w:sz w:val="16"/>
              </w:rPr>
              <w:t>Library/media</w:t>
            </w:r>
          </w:p>
          <w:p w14:paraId="2E7006F2" w14:textId="77777777" w:rsidR="00927A1E" w:rsidRDefault="00CB5ACF">
            <w:pPr>
              <w:pStyle w:val="TableParagraph"/>
              <w:spacing w:before="18"/>
              <w:ind w:right="179"/>
              <w:jc w:val="both"/>
              <w:rPr>
                <w:sz w:val="16"/>
              </w:rPr>
            </w:pPr>
            <w:r>
              <w:rPr>
                <w:sz w:val="16"/>
              </w:rPr>
              <w:t>specialist participates actively in school and district events and</w:t>
            </w:r>
          </w:p>
        </w:tc>
        <w:tc>
          <w:tcPr>
            <w:tcW w:w="1628" w:type="dxa"/>
            <w:tcBorders>
              <w:bottom w:val="nil"/>
            </w:tcBorders>
          </w:tcPr>
          <w:p w14:paraId="2E7006F3"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6F4" w14:textId="77777777" w:rsidR="00927A1E" w:rsidRDefault="00CB5ACF">
            <w:pPr>
              <w:pStyle w:val="TableParagraph"/>
              <w:spacing w:before="18"/>
              <w:ind w:right="153"/>
              <w:rPr>
                <w:sz w:val="16"/>
              </w:rPr>
            </w:pPr>
            <w:r>
              <w:rPr>
                <w:sz w:val="16"/>
              </w:rPr>
              <w:t>specialist makes a substantial contribution to school and district</w:t>
            </w:r>
          </w:p>
        </w:tc>
      </w:tr>
      <w:tr w:rsidR="00927A1E" w14:paraId="2E7006FC" w14:textId="77777777">
        <w:trPr>
          <w:trHeight w:hRule="exact" w:val="1017"/>
        </w:trPr>
        <w:tc>
          <w:tcPr>
            <w:tcW w:w="1529" w:type="dxa"/>
            <w:tcBorders>
              <w:top w:val="nil"/>
            </w:tcBorders>
          </w:tcPr>
          <w:p w14:paraId="2E7006F6" w14:textId="77777777" w:rsidR="00927A1E" w:rsidRDefault="00927A1E"/>
        </w:tc>
        <w:tc>
          <w:tcPr>
            <w:tcW w:w="1371" w:type="dxa"/>
            <w:tcBorders>
              <w:top w:val="nil"/>
            </w:tcBorders>
          </w:tcPr>
          <w:p w14:paraId="2E7006F7" w14:textId="77777777" w:rsidR="00927A1E" w:rsidRDefault="00CB5ACF">
            <w:pPr>
              <w:pStyle w:val="TableParagraph"/>
              <w:spacing w:before="92"/>
              <w:ind w:right="202"/>
              <w:rPr>
                <w:b/>
                <w:sz w:val="16"/>
              </w:rPr>
            </w:pPr>
            <w:r>
              <w:rPr>
                <w:b/>
                <w:sz w:val="16"/>
              </w:rPr>
              <w:t>Standard 5: Program Management &amp; Administration [5.1, 5.2, 5.3, 5.4]</w:t>
            </w:r>
          </w:p>
        </w:tc>
        <w:tc>
          <w:tcPr>
            <w:tcW w:w="1889" w:type="dxa"/>
            <w:tcBorders>
              <w:top w:val="nil"/>
            </w:tcBorders>
          </w:tcPr>
          <w:p w14:paraId="2E7006F8" w14:textId="77777777" w:rsidR="00927A1E" w:rsidRDefault="00CB5ACF">
            <w:pPr>
              <w:pStyle w:val="TableParagraph"/>
              <w:ind w:left="100" w:right="169"/>
              <w:rPr>
                <w:sz w:val="16"/>
              </w:rPr>
            </w:pPr>
            <w:r>
              <w:rPr>
                <w:sz w:val="16"/>
              </w:rPr>
              <w:t>specialist avoids being involved in school and district events and projects.</w:t>
            </w:r>
          </w:p>
        </w:tc>
        <w:tc>
          <w:tcPr>
            <w:tcW w:w="1618" w:type="dxa"/>
            <w:tcBorders>
              <w:top w:val="nil"/>
            </w:tcBorders>
          </w:tcPr>
          <w:p w14:paraId="2E7006F9" w14:textId="77777777" w:rsidR="00927A1E" w:rsidRDefault="00CB5ACF">
            <w:pPr>
              <w:pStyle w:val="TableParagraph"/>
              <w:ind w:right="99"/>
              <w:rPr>
                <w:sz w:val="16"/>
              </w:rPr>
            </w:pPr>
            <w:r>
              <w:rPr>
                <w:sz w:val="16"/>
              </w:rPr>
              <w:t>and the specialist participates in school and district events and projects hen specifically requested.</w:t>
            </w:r>
          </w:p>
        </w:tc>
        <w:tc>
          <w:tcPr>
            <w:tcW w:w="1543" w:type="dxa"/>
            <w:tcBorders>
              <w:top w:val="nil"/>
            </w:tcBorders>
          </w:tcPr>
          <w:p w14:paraId="2E7006FA" w14:textId="77777777" w:rsidR="00927A1E" w:rsidRDefault="00CB5ACF">
            <w:pPr>
              <w:pStyle w:val="TableParagraph"/>
              <w:ind w:right="112"/>
              <w:rPr>
                <w:sz w:val="16"/>
              </w:rPr>
            </w:pPr>
            <w:r>
              <w:rPr>
                <w:sz w:val="16"/>
              </w:rPr>
              <w:t>projects and maintains positive and productive relationships with colleagues.</w:t>
            </w:r>
          </w:p>
        </w:tc>
        <w:tc>
          <w:tcPr>
            <w:tcW w:w="1628" w:type="dxa"/>
            <w:tcBorders>
              <w:top w:val="nil"/>
            </w:tcBorders>
          </w:tcPr>
          <w:p w14:paraId="2E7006FB" w14:textId="77777777" w:rsidR="00927A1E" w:rsidRDefault="00CB5ACF">
            <w:pPr>
              <w:pStyle w:val="TableParagraph"/>
              <w:ind w:right="114"/>
              <w:rPr>
                <w:sz w:val="16"/>
              </w:rPr>
            </w:pPr>
            <w:r>
              <w:rPr>
                <w:sz w:val="16"/>
              </w:rPr>
              <w:t>events and projects and assumes leadership with colleagues.</w:t>
            </w:r>
          </w:p>
        </w:tc>
      </w:tr>
      <w:tr w:rsidR="00927A1E" w14:paraId="2E700708" w14:textId="77777777">
        <w:trPr>
          <w:trHeight w:hRule="exact" w:val="829"/>
        </w:trPr>
        <w:tc>
          <w:tcPr>
            <w:tcW w:w="1529" w:type="dxa"/>
            <w:tcBorders>
              <w:bottom w:val="nil"/>
            </w:tcBorders>
          </w:tcPr>
          <w:p w14:paraId="2E7006FD" w14:textId="77777777" w:rsidR="00927A1E" w:rsidRDefault="00CB5ACF">
            <w:pPr>
              <w:pStyle w:val="TableParagraph"/>
              <w:spacing w:line="242" w:lineRule="auto"/>
              <w:ind w:right="389"/>
              <w:rPr>
                <w:b/>
                <w:sz w:val="16"/>
              </w:rPr>
            </w:pPr>
            <w:r>
              <w:rPr>
                <w:b/>
                <w:sz w:val="16"/>
              </w:rPr>
              <w:t>4f: Showing professionalism</w:t>
            </w:r>
          </w:p>
        </w:tc>
        <w:tc>
          <w:tcPr>
            <w:tcW w:w="1371" w:type="dxa"/>
            <w:tcBorders>
              <w:bottom w:val="nil"/>
            </w:tcBorders>
          </w:tcPr>
          <w:p w14:paraId="2E7006FE" w14:textId="77777777" w:rsidR="00927A1E" w:rsidRDefault="00CB5ACF">
            <w:pPr>
              <w:pStyle w:val="TableParagraph"/>
              <w:ind w:right="239"/>
              <w:rPr>
                <w:b/>
                <w:sz w:val="16"/>
              </w:rPr>
            </w:pPr>
            <w:r>
              <w:rPr>
                <w:b/>
                <w:sz w:val="16"/>
              </w:rPr>
              <w:t>Standard 4: Advocacy &amp; Leadership [4.1,</w:t>
            </w:r>
          </w:p>
          <w:p w14:paraId="2E7006FF" w14:textId="77777777" w:rsidR="00927A1E" w:rsidRDefault="00CB5ACF">
            <w:pPr>
              <w:pStyle w:val="TableParagraph"/>
              <w:spacing w:before="4"/>
              <w:rPr>
                <w:b/>
                <w:sz w:val="16"/>
              </w:rPr>
            </w:pPr>
            <w:r>
              <w:rPr>
                <w:b/>
                <w:sz w:val="16"/>
              </w:rPr>
              <w:t>4.2, 4.3, 4.4]</w:t>
            </w:r>
          </w:p>
        </w:tc>
        <w:tc>
          <w:tcPr>
            <w:tcW w:w="1889" w:type="dxa"/>
            <w:tcBorders>
              <w:bottom w:val="nil"/>
            </w:tcBorders>
          </w:tcPr>
          <w:p w14:paraId="2E700700" w14:textId="77777777" w:rsidR="00927A1E" w:rsidRDefault="00CB5ACF">
            <w:pPr>
              <w:pStyle w:val="TableParagraph"/>
              <w:spacing w:line="255" w:lineRule="exact"/>
              <w:ind w:left="100"/>
              <w:rPr>
                <w:sz w:val="16"/>
              </w:rPr>
            </w:pPr>
            <w:r>
              <w:rPr>
                <w:rFonts w:ascii="MS Gothic" w:hAnsi="MS Gothic"/>
                <w:sz w:val="24"/>
              </w:rPr>
              <w:t>☐</w:t>
            </w:r>
            <w:r>
              <w:rPr>
                <w:sz w:val="16"/>
              </w:rPr>
              <w:t>Library/media specialist</w:t>
            </w:r>
          </w:p>
          <w:p w14:paraId="2E700701" w14:textId="77777777" w:rsidR="00927A1E" w:rsidRDefault="00CB5ACF">
            <w:pPr>
              <w:pStyle w:val="TableParagraph"/>
              <w:spacing w:before="18"/>
              <w:ind w:left="100" w:right="118"/>
              <w:rPr>
                <w:sz w:val="16"/>
              </w:rPr>
            </w:pPr>
            <w:r>
              <w:rPr>
                <w:sz w:val="16"/>
              </w:rPr>
              <w:t>displays dishonesty in interactions with colleagues, students, and the public</w:t>
            </w:r>
            <w:r>
              <w:rPr>
                <w:w w:val="50"/>
                <w:sz w:val="16"/>
              </w:rPr>
              <w:t>;;</w:t>
            </w:r>
          </w:p>
        </w:tc>
        <w:tc>
          <w:tcPr>
            <w:tcW w:w="1618" w:type="dxa"/>
            <w:tcBorders>
              <w:bottom w:val="nil"/>
            </w:tcBorders>
          </w:tcPr>
          <w:p w14:paraId="2E700702"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703" w14:textId="77777777" w:rsidR="00927A1E" w:rsidRDefault="00CB5ACF">
            <w:pPr>
              <w:pStyle w:val="TableParagraph"/>
              <w:spacing w:before="18"/>
              <w:ind w:right="245"/>
              <w:rPr>
                <w:sz w:val="16"/>
              </w:rPr>
            </w:pPr>
            <w:r>
              <w:rPr>
                <w:sz w:val="16"/>
              </w:rPr>
              <w:t>specialist is honest in interactions with colleagues, students,</w:t>
            </w:r>
          </w:p>
        </w:tc>
        <w:tc>
          <w:tcPr>
            <w:tcW w:w="1543" w:type="dxa"/>
            <w:tcBorders>
              <w:bottom w:val="nil"/>
            </w:tcBorders>
          </w:tcPr>
          <w:p w14:paraId="2E700704"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705" w14:textId="77777777" w:rsidR="00927A1E" w:rsidRDefault="00CB5ACF">
            <w:pPr>
              <w:pStyle w:val="TableParagraph"/>
              <w:spacing w:before="18"/>
              <w:ind w:right="199"/>
              <w:rPr>
                <w:sz w:val="16"/>
              </w:rPr>
            </w:pPr>
            <w:r>
              <w:rPr>
                <w:sz w:val="16"/>
              </w:rPr>
              <w:t>specialist displays high standards of honesty and integrity</w:t>
            </w:r>
          </w:p>
        </w:tc>
        <w:tc>
          <w:tcPr>
            <w:tcW w:w="1628" w:type="dxa"/>
            <w:tcBorders>
              <w:bottom w:val="nil"/>
            </w:tcBorders>
          </w:tcPr>
          <w:p w14:paraId="2E700706"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707" w14:textId="77777777" w:rsidR="00927A1E" w:rsidRDefault="00CB5ACF">
            <w:pPr>
              <w:pStyle w:val="TableParagraph"/>
              <w:spacing w:before="18"/>
              <w:ind w:right="196"/>
              <w:rPr>
                <w:sz w:val="16"/>
              </w:rPr>
            </w:pPr>
            <w:r>
              <w:rPr>
                <w:sz w:val="16"/>
              </w:rPr>
              <w:t>specialist can be counted on to hold the highest standards of</w:t>
            </w:r>
          </w:p>
        </w:tc>
      </w:tr>
      <w:tr w:rsidR="00927A1E" w14:paraId="2E70070F" w14:textId="77777777">
        <w:trPr>
          <w:trHeight w:hRule="exact" w:val="1111"/>
        </w:trPr>
        <w:tc>
          <w:tcPr>
            <w:tcW w:w="1529" w:type="dxa"/>
            <w:tcBorders>
              <w:top w:val="nil"/>
            </w:tcBorders>
          </w:tcPr>
          <w:p w14:paraId="2E700709" w14:textId="77777777" w:rsidR="00927A1E" w:rsidRDefault="00927A1E"/>
        </w:tc>
        <w:tc>
          <w:tcPr>
            <w:tcW w:w="1371" w:type="dxa"/>
            <w:tcBorders>
              <w:top w:val="nil"/>
            </w:tcBorders>
          </w:tcPr>
          <w:p w14:paraId="2E70070A" w14:textId="77777777" w:rsidR="00927A1E" w:rsidRDefault="00CB5ACF">
            <w:pPr>
              <w:pStyle w:val="TableParagraph"/>
              <w:spacing w:before="92"/>
              <w:ind w:right="202"/>
              <w:rPr>
                <w:b/>
                <w:sz w:val="16"/>
              </w:rPr>
            </w:pPr>
            <w:r>
              <w:rPr>
                <w:b/>
                <w:sz w:val="16"/>
              </w:rPr>
              <w:t>Standard 5: Program Management &amp; Administration [5.1, 5.2, 5.3, 5.4]</w:t>
            </w:r>
          </w:p>
        </w:tc>
        <w:tc>
          <w:tcPr>
            <w:tcW w:w="1889" w:type="dxa"/>
            <w:tcBorders>
              <w:top w:val="nil"/>
            </w:tcBorders>
          </w:tcPr>
          <w:p w14:paraId="2E70070B" w14:textId="77777777" w:rsidR="00927A1E" w:rsidRDefault="00CB5ACF">
            <w:pPr>
              <w:pStyle w:val="TableParagraph"/>
              <w:spacing w:before="1"/>
              <w:ind w:left="100"/>
              <w:rPr>
                <w:sz w:val="16"/>
              </w:rPr>
            </w:pPr>
            <w:r>
              <w:rPr>
                <w:sz w:val="16"/>
              </w:rPr>
              <w:t>violates copyright laws.</w:t>
            </w:r>
          </w:p>
        </w:tc>
        <w:tc>
          <w:tcPr>
            <w:tcW w:w="1618" w:type="dxa"/>
            <w:tcBorders>
              <w:top w:val="nil"/>
            </w:tcBorders>
          </w:tcPr>
          <w:p w14:paraId="2E70070C" w14:textId="77777777" w:rsidR="00927A1E" w:rsidRDefault="00CB5ACF">
            <w:pPr>
              <w:pStyle w:val="TableParagraph"/>
              <w:spacing w:before="1"/>
              <w:rPr>
                <w:sz w:val="16"/>
              </w:rPr>
            </w:pPr>
            <w:r>
              <w:rPr>
                <w:sz w:val="16"/>
              </w:rPr>
              <w:t>and the public</w:t>
            </w:r>
            <w:r>
              <w:rPr>
                <w:w w:val="50"/>
                <w:sz w:val="16"/>
              </w:rPr>
              <w:t>;;</w:t>
            </w:r>
            <w:r>
              <w:rPr>
                <w:sz w:val="16"/>
              </w:rPr>
              <w:t xml:space="preserve"> respects copyright laws.</w:t>
            </w:r>
          </w:p>
        </w:tc>
        <w:tc>
          <w:tcPr>
            <w:tcW w:w="1543" w:type="dxa"/>
            <w:tcBorders>
              <w:top w:val="nil"/>
            </w:tcBorders>
          </w:tcPr>
          <w:p w14:paraId="2E70070D" w14:textId="77777777" w:rsidR="00927A1E" w:rsidRDefault="00CB5ACF">
            <w:pPr>
              <w:pStyle w:val="TableParagraph"/>
              <w:spacing w:before="1"/>
              <w:ind w:right="177"/>
              <w:rPr>
                <w:sz w:val="16"/>
              </w:rPr>
            </w:pPr>
            <w:r>
              <w:rPr>
                <w:sz w:val="16"/>
              </w:rPr>
              <w:t>in interactions with colleagues, students, and the public</w:t>
            </w:r>
            <w:r>
              <w:rPr>
                <w:w w:val="50"/>
                <w:sz w:val="16"/>
              </w:rPr>
              <w:t xml:space="preserve">;; </w:t>
            </w:r>
            <w:r>
              <w:rPr>
                <w:sz w:val="16"/>
              </w:rPr>
              <w:t>adheres carefully to copyright laws.</w:t>
            </w:r>
          </w:p>
        </w:tc>
        <w:tc>
          <w:tcPr>
            <w:tcW w:w="1628" w:type="dxa"/>
            <w:tcBorders>
              <w:top w:val="nil"/>
            </w:tcBorders>
          </w:tcPr>
          <w:p w14:paraId="2E70070E" w14:textId="77777777" w:rsidR="00927A1E" w:rsidRDefault="00CB5ACF">
            <w:pPr>
              <w:pStyle w:val="TableParagraph"/>
              <w:spacing w:before="1"/>
              <w:ind w:right="174"/>
              <w:rPr>
                <w:sz w:val="16"/>
              </w:rPr>
            </w:pPr>
            <w:r>
              <w:rPr>
                <w:sz w:val="16"/>
              </w:rPr>
              <w:t>honesty and integrity and takes a leadership role with colleagues in ensuring there is no plagiarism or violation of copyright laws.</w:t>
            </w:r>
          </w:p>
        </w:tc>
      </w:tr>
    </w:tbl>
    <w:p w14:paraId="2E700710" w14:textId="77777777" w:rsidR="00927A1E" w:rsidRDefault="00927A1E">
      <w:pPr>
        <w:rPr>
          <w:sz w:val="16"/>
        </w:rPr>
        <w:sectPr w:rsidR="00927A1E">
          <w:pgSz w:w="12240" w:h="15840"/>
          <w:pgMar w:top="1440" w:right="1220" w:bottom="740" w:left="1220" w:header="0" w:footer="545" w:gutter="0"/>
          <w:cols w:space="720"/>
        </w:sectPr>
      </w:pPr>
    </w:p>
    <w:p w14:paraId="2E700711" w14:textId="539056DF" w:rsidR="00927A1E" w:rsidRDefault="00927A1E">
      <w:pPr>
        <w:pStyle w:val="BodyText"/>
        <w:ind w:left="105"/>
        <w:rPr>
          <w:sz w:val="20"/>
        </w:rPr>
      </w:pPr>
    </w:p>
    <w:p w14:paraId="2E700712" w14:textId="77777777" w:rsidR="00927A1E" w:rsidRDefault="00927A1E">
      <w:pPr>
        <w:pStyle w:val="BodyText"/>
        <w:rPr>
          <w:b/>
          <w:sz w:val="20"/>
        </w:rPr>
      </w:pPr>
    </w:p>
    <w:p w14:paraId="2E700713" w14:textId="77777777" w:rsidR="00927A1E" w:rsidRDefault="00927A1E">
      <w:pPr>
        <w:pStyle w:val="BodyText"/>
        <w:spacing w:before="6"/>
        <w:rPr>
          <w:b/>
          <w:sz w:val="19"/>
        </w:rPr>
      </w:pPr>
    </w:p>
    <w:p w14:paraId="2E700714" w14:textId="77777777" w:rsidR="00927A1E" w:rsidRDefault="00CB5ACF">
      <w:pPr>
        <w:spacing w:before="1"/>
        <w:ind w:left="240"/>
        <w:rPr>
          <w:rFonts w:ascii="Arial"/>
          <w:b/>
          <w:sz w:val="18"/>
        </w:rPr>
      </w:pPr>
      <w:r>
        <w:rPr>
          <w:rFonts w:ascii="Arial"/>
          <w:b/>
          <w:sz w:val="18"/>
        </w:rPr>
        <w:t>Daily Tasks Activities Checklist</w:t>
      </w:r>
    </w:p>
    <w:p w14:paraId="2E700715" w14:textId="77777777" w:rsidR="00927A1E" w:rsidRDefault="00927A1E">
      <w:pPr>
        <w:pStyle w:val="BodyText"/>
        <w:spacing w:before="3"/>
        <w:rPr>
          <w:b/>
        </w:rPr>
      </w:pPr>
    </w:p>
    <w:p w14:paraId="2E700716" w14:textId="77777777" w:rsidR="00927A1E" w:rsidRDefault="00CB5ACF">
      <w:pPr>
        <w:pStyle w:val="BodyText"/>
        <w:ind w:left="240"/>
      </w:pPr>
      <w:r>
        <w:t>Given a list of common tasks facing school librarians on a daily or regular basis, candidates must complete five items.</w:t>
      </w:r>
    </w:p>
    <w:p w14:paraId="2E700717" w14:textId="77777777" w:rsidR="00927A1E" w:rsidRDefault="00927A1E">
      <w:pPr>
        <w:pStyle w:val="BodyText"/>
        <w:spacing w:before="9"/>
        <w:rPr>
          <w:sz w:val="14"/>
        </w:rPr>
      </w:pPr>
    </w:p>
    <w:p w14:paraId="2E700718" w14:textId="77777777" w:rsidR="00927A1E" w:rsidRDefault="00927A1E">
      <w:pPr>
        <w:rPr>
          <w:sz w:val="14"/>
        </w:rPr>
        <w:sectPr w:rsidR="00927A1E">
          <w:pgSz w:w="12240" w:h="15840"/>
          <w:pgMar w:top="720" w:right="1200" w:bottom="740" w:left="1200" w:header="0" w:footer="545" w:gutter="0"/>
          <w:cols w:space="720"/>
        </w:sectPr>
      </w:pPr>
    </w:p>
    <w:p w14:paraId="2E700719" w14:textId="77777777" w:rsidR="00927A1E" w:rsidRDefault="00CB5ACF">
      <w:pPr>
        <w:pStyle w:val="ListParagraph"/>
        <w:numPr>
          <w:ilvl w:val="0"/>
          <w:numId w:val="4"/>
        </w:numPr>
        <w:tabs>
          <w:tab w:val="left" w:pos="452"/>
        </w:tabs>
        <w:spacing w:before="65" w:line="203" w:lineRule="exact"/>
        <w:ind w:left="451" w:hanging="211"/>
        <w:rPr>
          <w:rFonts w:ascii="MS Gothic"/>
          <w:sz w:val="16"/>
        </w:rPr>
      </w:pPr>
      <w:r>
        <w:rPr>
          <w:rFonts w:ascii="Arial Narrow"/>
          <w:sz w:val="16"/>
        </w:rPr>
        <w:t>Catalog Books (Minimum of</w:t>
      </w:r>
      <w:r>
        <w:rPr>
          <w:rFonts w:ascii="Arial Narrow"/>
          <w:spacing w:val="-17"/>
          <w:sz w:val="16"/>
        </w:rPr>
        <w:t xml:space="preserve"> </w:t>
      </w:r>
      <w:r>
        <w:rPr>
          <w:rFonts w:ascii="Arial Narrow"/>
          <w:sz w:val="16"/>
        </w:rPr>
        <w:t>5)</w:t>
      </w:r>
    </w:p>
    <w:p w14:paraId="2E70071A" w14:textId="77777777" w:rsidR="00927A1E" w:rsidRDefault="00CB5ACF">
      <w:pPr>
        <w:pStyle w:val="ListParagraph"/>
        <w:numPr>
          <w:ilvl w:val="0"/>
          <w:numId w:val="4"/>
        </w:numPr>
        <w:tabs>
          <w:tab w:val="left" w:pos="452"/>
        </w:tabs>
        <w:spacing w:line="185" w:lineRule="exact"/>
        <w:ind w:left="451" w:hanging="211"/>
        <w:rPr>
          <w:rFonts w:ascii="MS Gothic"/>
          <w:sz w:val="16"/>
        </w:rPr>
      </w:pPr>
      <w:r>
        <w:rPr>
          <w:rFonts w:ascii="Arial Narrow"/>
          <w:sz w:val="16"/>
        </w:rPr>
        <w:t>Display</w:t>
      </w:r>
      <w:r>
        <w:rPr>
          <w:rFonts w:ascii="Arial Narrow"/>
          <w:spacing w:val="-14"/>
          <w:sz w:val="16"/>
        </w:rPr>
        <w:t xml:space="preserve"> </w:t>
      </w:r>
      <w:r>
        <w:rPr>
          <w:rFonts w:ascii="Arial Narrow"/>
          <w:sz w:val="16"/>
        </w:rPr>
        <w:t>Creation</w:t>
      </w:r>
    </w:p>
    <w:p w14:paraId="2E70071B" w14:textId="77777777" w:rsidR="00927A1E" w:rsidRDefault="00CB5ACF">
      <w:pPr>
        <w:pStyle w:val="ListParagraph"/>
        <w:numPr>
          <w:ilvl w:val="0"/>
          <w:numId w:val="4"/>
        </w:numPr>
        <w:tabs>
          <w:tab w:val="left" w:pos="452"/>
        </w:tabs>
        <w:spacing w:line="184" w:lineRule="exact"/>
        <w:ind w:left="451" w:hanging="211"/>
        <w:rPr>
          <w:rFonts w:ascii="MS Gothic"/>
          <w:sz w:val="16"/>
        </w:rPr>
      </w:pPr>
      <w:r>
        <w:rPr>
          <w:rFonts w:ascii="Arial Narrow"/>
          <w:sz w:val="16"/>
        </w:rPr>
        <w:t>Create or Update Copyright</w:t>
      </w:r>
      <w:r>
        <w:rPr>
          <w:rFonts w:ascii="Arial Narrow"/>
          <w:spacing w:val="-24"/>
          <w:sz w:val="16"/>
        </w:rPr>
        <w:t xml:space="preserve"> </w:t>
      </w:r>
      <w:r>
        <w:rPr>
          <w:rFonts w:ascii="Arial Narrow"/>
          <w:sz w:val="16"/>
        </w:rPr>
        <w:t>Postings</w:t>
      </w:r>
    </w:p>
    <w:p w14:paraId="2E70071C" w14:textId="77777777" w:rsidR="00927A1E" w:rsidRDefault="00CB5ACF">
      <w:pPr>
        <w:pStyle w:val="ListParagraph"/>
        <w:numPr>
          <w:ilvl w:val="0"/>
          <w:numId w:val="4"/>
        </w:numPr>
        <w:tabs>
          <w:tab w:val="left" w:pos="469"/>
        </w:tabs>
        <w:spacing w:line="184" w:lineRule="exact"/>
        <w:ind w:left="468" w:hanging="228"/>
        <w:rPr>
          <w:rFonts w:ascii="MS Gothic"/>
          <w:sz w:val="16"/>
        </w:rPr>
      </w:pPr>
      <w:r>
        <w:rPr>
          <w:rFonts w:ascii="Arial Narrow"/>
          <w:sz w:val="16"/>
        </w:rPr>
        <w:t>Analyze an Emphasis Area of the</w:t>
      </w:r>
      <w:r>
        <w:rPr>
          <w:rFonts w:ascii="Arial Narrow"/>
          <w:spacing w:val="-25"/>
          <w:sz w:val="16"/>
        </w:rPr>
        <w:t xml:space="preserve"> </w:t>
      </w:r>
      <w:r>
        <w:rPr>
          <w:rFonts w:ascii="Arial Narrow"/>
          <w:sz w:val="16"/>
        </w:rPr>
        <w:t>Collection</w:t>
      </w:r>
    </w:p>
    <w:p w14:paraId="2E70071D" w14:textId="77777777" w:rsidR="00927A1E" w:rsidRDefault="00CB5ACF">
      <w:pPr>
        <w:pStyle w:val="ListParagraph"/>
        <w:numPr>
          <w:ilvl w:val="0"/>
          <w:numId w:val="4"/>
        </w:numPr>
        <w:tabs>
          <w:tab w:val="left" w:pos="469"/>
        </w:tabs>
        <w:spacing w:line="185" w:lineRule="exact"/>
        <w:ind w:left="468" w:hanging="228"/>
        <w:rPr>
          <w:rFonts w:ascii="MS Gothic" w:hAnsi="MS Gothic"/>
          <w:sz w:val="16"/>
        </w:rPr>
      </w:pPr>
      <w:r>
        <w:rPr>
          <w:rFonts w:ascii="Arial Narrow" w:hAnsi="Arial Narrow"/>
          <w:sz w:val="16"/>
        </w:rPr>
        <w:t>De</w:t>
      </w:r>
      <w:r>
        <w:rPr>
          <w:rFonts w:ascii="Arial Narrow" w:hAnsi="Arial Narrow"/>
          <w:spacing w:val="-2"/>
          <w:sz w:val="16"/>
        </w:rPr>
        <w:t>s</w:t>
      </w:r>
      <w:r>
        <w:rPr>
          <w:rFonts w:ascii="Arial Narrow" w:hAnsi="Arial Narrow"/>
          <w:spacing w:val="-1"/>
          <w:sz w:val="16"/>
        </w:rPr>
        <w:t>i</w:t>
      </w:r>
      <w:r>
        <w:rPr>
          <w:rFonts w:ascii="Arial Narrow" w:hAnsi="Arial Narrow"/>
          <w:sz w:val="16"/>
        </w:rPr>
        <w:t>gn</w:t>
      </w:r>
      <w:r>
        <w:rPr>
          <w:rFonts w:ascii="Arial Narrow" w:hAnsi="Arial Narrow"/>
          <w:spacing w:val="-2"/>
          <w:sz w:val="16"/>
        </w:rPr>
        <w:t xml:space="preserve"> </w:t>
      </w:r>
      <w:r>
        <w:rPr>
          <w:rFonts w:ascii="Arial Narrow" w:hAnsi="Arial Narrow"/>
          <w:sz w:val="16"/>
        </w:rPr>
        <w:t>a</w:t>
      </w:r>
      <w:r>
        <w:rPr>
          <w:rFonts w:ascii="Arial Narrow" w:hAnsi="Arial Narrow"/>
          <w:spacing w:val="-2"/>
          <w:sz w:val="16"/>
        </w:rPr>
        <w:t>n</w:t>
      </w:r>
      <w:r>
        <w:rPr>
          <w:rFonts w:ascii="Arial Narrow" w:hAnsi="Arial Narrow"/>
          <w:sz w:val="16"/>
        </w:rPr>
        <w:t xml:space="preserve">d </w:t>
      </w:r>
      <w:r>
        <w:rPr>
          <w:rFonts w:ascii="Arial Narrow" w:hAnsi="Arial Narrow"/>
          <w:spacing w:val="-1"/>
          <w:sz w:val="16"/>
        </w:rPr>
        <w:t>I</w:t>
      </w:r>
      <w:r>
        <w:rPr>
          <w:rFonts w:ascii="Arial Narrow" w:hAnsi="Arial Narrow"/>
          <w:sz w:val="16"/>
        </w:rPr>
        <w:t>mp</w:t>
      </w:r>
      <w:r>
        <w:rPr>
          <w:rFonts w:ascii="Arial Narrow" w:hAnsi="Arial Narrow"/>
          <w:spacing w:val="-3"/>
          <w:sz w:val="16"/>
        </w:rPr>
        <w:t>l</w:t>
      </w:r>
      <w:r>
        <w:rPr>
          <w:rFonts w:ascii="Arial Narrow" w:hAnsi="Arial Narrow"/>
          <w:sz w:val="16"/>
        </w:rPr>
        <w:t>e</w:t>
      </w:r>
      <w:r>
        <w:rPr>
          <w:rFonts w:ascii="Arial Narrow" w:hAnsi="Arial Narrow"/>
          <w:spacing w:val="-2"/>
          <w:sz w:val="16"/>
        </w:rPr>
        <w:t>me</w:t>
      </w:r>
      <w:r>
        <w:rPr>
          <w:rFonts w:ascii="Arial Narrow" w:hAnsi="Arial Narrow"/>
          <w:sz w:val="16"/>
        </w:rPr>
        <w:t>nt</w:t>
      </w:r>
      <w:r>
        <w:rPr>
          <w:rFonts w:ascii="Arial Narrow" w:hAnsi="Arial Narrow"/>
          <w:spacing w:val="-2"/>
          <w:sz w:val="16"/>
        </w:rPr>
        <w:t xml:space="preserve"> </w:t>
      </w:r>
      <w:r>
        <w:rPr>
          <w:rFonts w:ascii="Arial Narrow" w:hAnsi="Arial Narrow"/>
          <w:sz w:val="16"/>
        </w:rPr>
        <w:t>a M</w:t>
      </w:r>
      <w:r>
        <w:rPr>
          <w:rFonts w:ascii="Arial Narrow" w:hAnsi="Arial Narrow"/>
          <w:spacing w:val="-1"/>
          <w:sz w:val="16"/>
        </w:rPr>
        <w:t>i</w:t>
      </w:r>
      <w:r>
        <w:rPr>
          <w:rFonts w:ascii="Arial Narrow" w:hAnsi="Arial Narrow"/>
          <w:sz w:val="16"/>
        </w:rPr>
        <w:t>ni</w:t>
      </w:r>
      <w:r>
        <w:rPr>
          <w:rFonts w:ascii="Arial Narrow" w:hAnsi="Arial Narrow"/>
          <w:w w:val="50"/>
          <w:sz w:val="16"/>
        </w:rPr>
        <w:t>-</w:t>
      </w:r>
      <w:r>
        <w:rPr>
          <w:rFonts w:ascii="Arial Narrow" w:hAnsi="Arial Narrow"/>
          <w:spacing w:val="-4"/>
          <w:w w:val="50"/>
          <w:sz w:val="16"/>
        </w:rPr>
        <w:t>­</w:t>
      </w:r>
      <w:r>
        <w:rPr>
          <w:rFonts w:ascii="Arial Narrow" w:hAnsi="Arial Narrow"/>
          <w:sz w:val="16"/>
        </w:rPr>
        <w:t>Le</w:t>
      </w:r>
      <w:r>
        <w:rPr>
          <w:rFonts w:ascii="Arial Narrow" w:hAnsi="Arial Narrow"/>
          <w:spacing w:val="-2"/>
          <w:sz w:val="16"/>
        </w:rPr>
        <w:t>sso</w:t>
      </w:r>
      <w:r>
        <w:rPr>
          <w:rFonts w:ascii="Arial Narrow" w:hAnsi="Arial Narrow"/>
          <w:sz w:val="16"/>
        </w:rPr>
        <w:t>n</w:t>
      </w:r>
      <w:r>
        <w:rPr>
          <w:rFonts w:ascii="Arial Narrow" w:hAnsi="Arial Narrow"/>
          <w:spacing w:val="-2"/>
          <w:sz w:val="16"/>
        </w:rPr>
        <w:t xml:space="preserve"> </w:t>
      </w:r>
      <w:r>
        <w:rPr>
          <w:rFonts w:ascii="Arial Narrow" w:hAnsi="Arial Narrow"/>
          <w:spacing w:val="-1"/>
          <w:sz w:val="16"/>
        </w:rPr>
        <w:t>(</w:t>
      </w:r>
      <w:r>
        <w:rPr>
          <w:rFonts w:ascii="Arial Narrow" w:hAnsi="Arial Narrow"/>
          <w:sz w:val="16"/>
        </w:rPr>
        <w:t>Mu</w:t>
      </w:r>
      <w:r>
        <w:rPr>
          <w:rFonts w:ascii="Arial Narrow" w:hAnsi="Arial Narrow"/>
          <w:spacing w:val="-2"/>
          <w:sz w:val="16"/>
        </w:rPr>
        <w:t>s</w:t>
      </w:r>
      <w:r>
        <w:rPr>
          <w:rFonts w:ascii="Arial Narrow" w:hAnsi="Arial Narrow"/>
          <w:sz w:val="16"/>
        </w:rPr>
        <w:t>t</w:t>
      </w:r>
      <w:r>
        <w:rPr>
          <w:rFonts w:ascii="Arial Narrow" w:hAnsi="Arial Narrow"/>
          <w:spacing w:val="-2"/>
          <w:sz w:val="16"/>
        </w:rPr>
        <w:t xml:space="preserve"> </w:t>
      </w:r>
      <w:r>
        <w:rPr>
          <w:rFonts w:ascii="Arial Narrow" w:hAnsi="Arial Narrow"/>
          <w:sz w:val="16"/>
        </w:rPr>
        <w:t>be</w:t>
      </w:r>
      <w:r>
        <w:rPr>
          <w:rFonts w:ascii="Arial Narrow" w:hAnsi="Arial Narrow"/>
          <w:spacing w:val="-2"/>
          <w:sz w:val="16"/>
        </w:rPr>
        <w:t xml:space="preserve"> </w:t>
      </w:r>
      <w:r>
        <w:rPr>
          <w:rFonts w:ascii="Arial Narrow" w:hAnsi="Arial Narrow"/>
          <w:sz w:val="16"/>
        </w:rPr>
        <w:t>Re</w:t>
      </w:r>
      <w:r>
        <w:rPr>
          <w:rFonts w:ascii="Arial Narrow" w:hAnsi="Arial Narrow"/>
          <w:spacing w:val="-2"/>
          <w:sz w:val="16"/>
        </w:rPr>
        <w:t>c</w:t>
      </w:r>
      <w:r>
        <w:rPr>
          <w:rFonts w:ascii="Arial Narrow" w:hAnsi="Arial Narrow"/>
          <w:sz w:val="16"/>
        </w:rPr>
        <w:t>o</w:t>
      </w:r>
      <w:r>
        <w:rPr>
          <w:rFonts w:ascii="Arial Narrow" w:hAnsi="Arial Narrow"/>
          <w:spacing w:val="-4"/>
          <w:sz w:val="16"/>
        </w:rPr>
        <w:t>r</w:t>
      </w:r>
      <w:r>
        <w:rPr>
          <w:rFonts w:ascii="Arial Narrow" w:hAnsi="Arial Narrow"/>
          <w:sz w:val="16"/>
        </w:rPr>
        <w:t>d</w:t>
      </w:r>
      <w:r>
        <w:rPr>
          <w:rFonts w:ascii="Arial Narrow" w:hAnsi="Arial Narrow"/>
          <w:spacing w:val="-2"/>
          <w:sz w:val="16"/>
        </w:rPr>
        <w:t>e</w:t>
      </w:r>
      <w:r>
        <w:rPr>
          <w:rFonts w:ascii="Arial Narrow" w:hAnsi="Arial Narrow"/>
          <w:sz w:val="16"/>
        </w:rPr>
        <w:t>d)</w:t>
      </w:r>
    </w:p>
    <w:p w14:paraId="2E70071E" w14:textId="77777777" w:rsidR="00927A1E" w:rsidRDefault="00CB5ACF">
      <w:pPr>
        <w:pStyle w:val="ListParagraph"/>
        <w:numPr>
          <w:ilvl w:val="0"/>
          <w:numId w:val="4"/>
        </w:numPr>
        <w:tabs>
          <w:tab w:val="left" w:pos="469"/>
        </w:tabs>
        <w:spacing w:line="184" w:lineRule="exact"/>
        <w:ind w:left="468" w:hanging="228"/>
        <w:rPr>
          <w:rFonts w:ascii="MS Gothic"/>
          <w:sz w:val="16"/>
        </w:rPr>
      </w:pPr>
      <w:r>
        <w:rPr>
          <w:rFonts w:ascii="Arial Narrow"/>
          <w:sz w:val="16"/>
        </w:rPr>
        <w:t>Review</w:t>
      </w:r>
      <w:r>
        <w:rPr>
          <w:rFonts w:ascii="Arial Narrow"/>
          <w:spacing w:val="-26"/>
          <w:sz w:val="16"/>
        </w:rPr>
        <w:t xml:space="preserve"> </w:t>
      </w:r>
      <w:r>
        <w:rPr>
          <w:rFonts w:ascii="Arial Narrow"/>
          <w:sz w:val="16"/>
        </w:rPr>
        <w:t>a Curriculum Map and Match Common Core Standards</w:t>
      </w:r>
    </w:p>
    <w:p w14:paraId="2E70071F" w14:textId="77777777" w:rsidR="00927A1E" w:rsidRDefault="00CB5ACF">
      <w:pPr>
        <w:pStyle w:val="ListParagraph"/>
        <w:numPr>
          <w:ilvl w:val="0"/>
          <w:numId w:val="4"/>
        </w:numPr>
        <w:tabs>
          <w:tab w:val="left" w:pos="469"/>
        </w:tabs>
        <w:spacing w:line="184" w:lineRule="exact"/>
        <w:ind w:left="468" w:hanging="228"/>
        <w:rPr>
          <w:rFonts w:ascii="MS Gothic"/>
          <w:sz w:val="16"/>
        </w:rPr>
      </w:pPr>
      <w:r>
        <w:rPr>
          <w:rFonts w:ascii="Arial Narrow"/>
          <w:sz w:val="16"/>
        </w:rPr>
        <w:t>Inventory an Emphasis Area of the</w:t>
      </w:r>
      <w:r>
        <w:rPr>
          <w:rFonts w:ascii="Arial Narrow"/>
          <w:spacing w:val="-23"/>
          <w:sz w:val="16"/>
        </w:rPr>
        <w:t xml:space="preserve"> </w:t>
      </w:r>
      <w:r>
        <w:rPr>
          <w:rFonts w:ascii="Arial Narrow"/>
          <w:sz w:val="16"/>
        </w:rPr>
        <w:t>Collection</w:t>
      </w:r>
    </w:p>
    <w:p w14:paraId="2E700720" w14:textId="77777777" w:rsidR="00927A1E" w:rsidRDefault="00CB5ACF">
      <w:pPr>
        <w:pStyle w:val="ListParagraph"/>
        <w:numPr>
          <w:ilvl w:val="0"/>
          <w:numId w:val="4"/>
        </w:numPr>
        <w:tabs>
          <w:tab w:val="left" w:pos="452"/>
        </w:tabs>
        <w:spacing w:line="185" w:lineRule="exact"/>
        <w:ind w:left="451" w:hanging="211"/>
        <w:rPr>
          <w:rFonts w:ascii="MS Gothic"/>
          <w:sz w:val="16"/>
        </w:rPr>
      </w:pPr>
      <w:r>
        <w:rPr>
          <w:rFonts w:ascii="Arial Narrow"/>
          <w:sz w:val="16"/>
        </w:rPr>
        <w:t>Analyze</w:t>
      </w:r>
      <w:r>
        <w:rPr>
          <w:rFonts w:ascii="Arial Narrow"/>
          <w:spacing w:val="-5"/>
          <w:sz w:val="16"/>
        </w:rPr>
        <w:t xml:space="preserve"> </w:t>
      </w:r>
      <w:r>
        <w:rPr>
          <w:rFonts w:ascii="Arial Narrow"/>
          <w:sz w:val="16"/>
        </w:rPr>
        <w:t>an</w:t>
      </w:r>
      <w:r>
        <w:rPr>
          <w:rFonts w:ascii="Arial Narrow"/>
          <w:spacing w:val="-6"/>
          <w:sz w:val="16"/>
        </w:rPr>
        <w:t xml:space="preserve"> </w:t>
      </w:r>
      <w:r>
        <w:rPr>
          <w:rFonts w:ascii="Arial Narrow"/>
          <w:sz w:val="16"/>
        </w:rPr>
        <w:t>Emphasis</w:t>
      </w:r>
      <w:r>
        <w:rPr>
          <w:rFonts w:ascii="Arial Narrow"/>
          <w:spacing w:val="-7"/>
          <w:sz w:val="16"/>
        </w:rPr>
        <w:t xml:space="preserve"> </w:t>
      </w:r>
      <w:r>
        <w:rPr>
          <w:rFonts w:ascii="Arial Narrow"/>
          <w:sz w:val="16"/>
        </w:rPr>
        <w:t>Area</w:t>
      </w:r>
      <w:r>
        <w:rPr>
          <w:rFonts w:ascii="Arial Narrow"/>
          <w:spacing w:val="-5"/>
          <w:sz w:val="16"/>
        </w:rPr>
        <w:t xml:space="preserve"> </w:t>
      </w:r>
      <w:r>
        <w:rPr>
          <w:rFonts w:ascii="Arial Narrow"/>
          <w:sz w:val="16"/>
        </w:rPr>
        <w:t>for</w:t>
      </w:r>
      <w:r>
        <w:rPr>
          <w:rFonts w:ascii="Arial Narrow"/>
          <w:spacing w:val="-6"/>
          <w:sz w:val="16"/>
        </w:rPr>
        <w:t xml:space="preserve"> </w:t>
      </w:r>
      <w:r>
        <w:rPr>
          <w:rFonts w:ascii="Arial Narrow"/>
          <w:sz w:val="16"/>
        </w:rPr>
        <w:t>Weeding</w:t>
      </w:r>
      <w:r>
        <w:rPr>
          <w:rFonts w:ascii="Arial Narrow"/>
          <w:spacing w:val="-5"/>
          <w:sz w:val="16"/>
        </w:rPr>
        <w:t xml:space="preserve"> </w:t>
      </w:r>
      <w:r>
        <w:rPr>
          <w:rFonts w:ascii="Arial Narrow"/>
          <w:sz w:val="16"/>
        </w:rPr>
        <w:t>Recommendations</w:t>
      </w:r>
    </w:p>
    <w:p w14:paraId="2E700721" w14:textId="77777777" w:rsidR="00927A1E" w:rsidRDefault="00CB5ACF">
      <w:pPr>
        <w:pStyle w:val="ListParagraph"/>
        <w:numPr>
          <w:ilvl w:val="0"/>
          <w:numId w:val="4"/>
        </w:numPr>
        <w:tabs>
          <w:tab w:val="left" w:pos="433"/>
        </w:tabs>
        <w:spacing w:line="184" w:lineRule="exact"/>
        <w:ind w:left="432" w:hanging="192"/>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i/>
          <w:sz w:val="16"/>
        </w:rPr>
        <w:t>Banned</w:t>
      </w:r>
      <w:r>
        <w:rPr>
          <w:rFonts w:ascii="Arial Narrow"/>
          <w:i/>
          <w:spacing w:val="-5"/>
          <w:sz w:val="16"/>
        </w:rPr>
        <w:t xml:space="preserve"> </w:t>
      </w:r>
      <w:r>
        <w:rPr>
          <w:rFonts w:ascii="Arial Narrow"/>
          <w:i/>
          <w:sz w:val="16"/>
        </w:rPr>
        <w:t>Books</w:t>
      </w:r>
      <w:r>
        <w:rPr>
          <w:rFonts w:ascii="Arial Narrow"/>
          <w:i/>
          <w:spacing w:val="-5"/>
          <w:sz w:val="16"/>
        </w:rPr>
        <w:t xml:space="preserve"> </w:t>
      </w:r>
      <w:r>
        <w:rPr>
          <w:rFonts w:ascii="Arial Narrow"/>
          <w:i/>
          <w:sz w:val="16"/>
        </w:rPr>
        <w:t>Week</w:t>
      </w:r>
      <w:r>
        <w:rPr>
          <w:rFonts w:ascii="Arial Narrow"/>
          <w:i/>
          <w:spacing w:val="-4"/>
          <w:sz w:val="16"/>
        </w:rPr>
        <w:t xml:space="preserve"> </w:t>
      </w:r>
      <w:r>
        <w:rPr>
          <w:rFonts w:ascii="Arial Narrow"/>
          <w:sz w:val="16"/>
        </w:rPr>
        <w:t>Week</w:t>
      </w:r>
      <w:r>
        <w:rPr>
          <w:rFonts w:ascii="Arial Narrow"/>
          <w:spacing w:val="-8"/>
          <w:sz w:val="16"/>
        </w:rPr>
        <w:t xml:space="preserve"> </w:t>
      </w:r>
      <w:r>
        <w:rPr>
          <w:rFonts w:ascii="Arial Narrow"/>
          <w:sz w:val="16"/>
        </w:rPr>
        <w:t>of</w:t>
      </w:r>
      <w:r>
        <w:rPr>
          <w:rFonts w:ascii="Arial Narrow"/>
          <w:spacing w:val="-5"/>
          <w:sz w:val="16"/>
        </w:rPr>
        <w:t xml:space="preserve"> </w:t>
      </w:r>
      <w:r>
        <w:rPr>
          <w:rFonts w:ascii="Arial Narrow"/>
          <w:sz w:val="16"/>
        </w:rPr>
        <w:t>Activities</w:t>
      </w:r>
    </w:p>
    <w:p w14:paraId="2E700722" w14:textId="77777777" w:rsidR="00927A1E" w:rsidRDefault="00CB5ACF">
      <w:pPr>
        <w:pStyle w:val="ListParagraph"/>
        <w:numPr>
          <w:ilvl w:val="0"/>
          <w:numId w:val="4"/>
        </w:numPr>
        <w:tabs>
          <w:tab w:val="left" w:pos="433"/>
        </w:tabs>
        <w:spacing w:line="184" w:lineRule="exact"/>
        <w:ind w:left="432" w:hanging="192"/>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sz w:val="16"/>
        </w:rPr>
        <w:t>Dr.</w:t>
      </w:r>
      <w:r>
        <w:rPr>
          <w:rFonts w:ascii="Arial Narrow"/>
          <w:spacing w:val="-5"/>
          <w:sz w:val="16"/>
        </w:rPr>
        <w:t xml:space="preserve"> </w:t>
      </w:r>
      <w:r>
        <w:rPr>
          <w:rFonts w:ascii="Arial Narrow"/>
          <w:sz w:val="16"/>
        </w:rPr>
        <w:t>Seuss</w:t>
      </w:r>
      <w:r>
        <w:rPr>
          <w:rFonts w:ascii="Arial Narrow"/>
          <w:spacing w:val="-5"/>
          <w:sz w:val="16"/>
        </w:rPr>
        <w:t xml:space="preserve"> </w:t>
      </w:r>
      <w:r>
        <w:rPr>
          <w:rFonts w:ascii="Arial Narrow"/>
          <w:sz w:val="16"/>
        </w:rPr>
        <w:t>Celebration</w:t>
      </w:r>
      <w:r>
        <w:rPr>
          <w:rFonts w:ascii="Arial Narrow"/>
          <w:spacing w:val="-3"/>
          <w:sz w:val="16"/>
        </w:rPr>
        <w:t xml:space="preserve"> </w:t>
      </w:r>
      <w:r>
        <w:rPr>
          <w:rFonts w:ascii="Arial Narrow"/>
          <w:sz w:val="16"/>
        </w:rPr>
        <w:t>Week</w:t>
      </w:r>
      <w:r>
        <w:rPr>
          <w:rFonts w:ascii="Arial Narrow"/>
          <w:spacing w:val="-8"/>
          <w:sz w:val="16"/>
        </w:rPr>
        <w:t xml:space="preserve"> </w:t>
      </w:r>
      <w:r>
        <w:rPr>
          <w:rFonts w:ascii="Arial Narrow"/>
          <w:sz w:val="16"/>
        </w:rPr>
        <w:t>of</w:t>
      </w:r>
      <w:r>
        <w:rPr>
          <w:rFonts w:ascii="Arial Narrow"/>
          <w:spacing w:val="-5"/>
          <w:sz w:val="16"/>
        </w:rPr>
        <w:t xml:space="preserve"> </w:t>
      </w:r>
      <w:r>
        <w:rPr>
          <w:rFonts w:ascii="Arial Narrow"/>
          <w:sz w:val="16"/>
        </w:rPr>
        <w:t>Activities</w:t>
      </w:r>
    </w:p>
    <w:p w14:paraId="2E700723" w14:textId="77777777" w:rsidR="00927A1E" w:rsidRDefault="00CB5ACF">
      <w:pPr>
        <w:pStyle w:val="ListParagraph"/>
        <w:numPr>
          <w:ilvl w:val="0"/>
          <w:numId w:val="4"/>
        </w:numPr>
        <w:tabs>
          <w:tab w:val="left" w:pos="433"/>
        </w:tabs>
        <w:spacing w:line="185" w:lineRule="exact"/>
        <w:ind w:left="432" w:hanging="192"/>
        <w:rPr>
          <w:rFonts w:ascii="MS Gothic"/>
          <w:sz w:val="16"/>
        </w:rPr>
      </w:pPr>
      <w:r>
        <w:rPr>
          <w:rFonts w:ascii="Arial Narrow"/>
          <w:sz w:val="16"/>
        </w:rPr>
        <w:t>Create</w:t>
      </w:r>
      <w:r>
        <w:rPr>
          <w:rFonts w:ascii="Arial Narrow"/>
          <w:spacing w:val="-4"/>
          <w:sz w:val="16"/>
        </w:rPr>
        <w:t xml:space="preserve"> </w:t>
      </w:r>
      <w:r>
        <w:rPr>
          <w:rFonts w:ascii="Arial Narrow"/>
          <w:sz w:val="16"/>
        </w:rPr>
        <w:t>a</w:t>
      </w:r>
      <w:r>
        <w:rPr>
          <w:rFonts w:ascii="Arial Narrow"/>
          <w:spacing w:val="-4"/>
          <w:sz w:val="16"/>
        </w:rPr>
        <w:t xml:space="preserve"> </w:t>
      </w:r>
      <w:r>
        <w:rPr>
          <w:rFonts w:ascii="Arial Narrow"/>
          <w:sz w:val="16"/>
        </w:rPr>
        <w:t>Digital</w:t>
      </w:r>
      <w:r>
        <w:rPr>
          <w:rFonts w:ascii="Arial Narrow"/>
          <w:spacing w:val="-4"/>
          <w:sz w:val="16"/>
        </w:rPr>
        <w:t xml:space="preserve"> </w:t>
      </w:r>
      <w:r>
        <w:rPr>
          <w:rFonts w:ascii="Arial Narrow"/>
          <w:sz w:val="16"/>
        </w:rPr>
        <w:t>Citizen</w:t>
      </w:r>
      <w:r>
        <w:rPr>
          <w:rFonts w:ascii="Arial Narrow"/>
          <w:spacing w:val="-4"/>
          <w:sz w:val="16"/>
        </w:rPr>
        <w:t xml:space="preserve"> </w:t>
      </w:r>
      <w:r>
        <w:rPr>
          <w:rFonts w:ascii="Arial Narrow"/>
          <w:sz w:val="16"/>
        </w:rPr>
        <w:t>Infographic</w:t>
      </w:r>
      <w:r>
        <w:rPr>
          <w:rFonts w:ascii="Arial Narrow"/>
          <w:spacing w:val="-6"/>
          <w:sz w:val="16"/>
        </w:rPr>
        <w:t xml:space="preserve"> </w:t>
      </w:r>
      <w:r>
        <w:rPr>
          <w:rFonts w:ascii="Arial Narrow"/>
          <w:sz w:val="16"/>
        </w:rPr>
        <w:t>Poster</w:t>
      </w:r>
      <w:r>
        <w:rPr>
          <w:rFonts w:ascii="Arial Narrow"/>
          <w:spacing w:val="-5"/>
          <w:sz w:val="16"/>
        </w:rPr>
        <w:t xml:space="preserve"> </w:t>
      </w:r>
      <w:r>
        <w:rPr>
          <w:rFonts w:ascii="Arial Narrow"/>
          <w:sz w:val="16"/>
        </w:rPr>
        <w:t>for</w:t>
      </w:r>
      <w:r>
        <w:rPr>
          <w:rFonts w:ascii="Arial Narrow"/>
          <w:spacing w:val="-5"/>
          <w:sz w:val="16"/>
        </w:rPr>
        <w:t xml:space="preserve"> </w:t>
      </w:r>
      <w:r>
        <w:rPr>
          <w:rFonts w:ascii="Arial Narrow"/>
          <w:sz w:val="16"/>
        </w:rPr>
        <w:t>the</w:t>
      </w:r>
      <w:r>
        <w:rPr>
          <w:rFonts w:ascii="Arial Narrow"/>
          <w:spacing w:val="-4"/>
          <w:sz w:val="16"/>
        </w:rPr>
        <w:t xml:space="preserve"> </w:t>
      </w:r>
      <w:r>
        <w:rPr>
          <w:rFonts w:ascii="Arial Narrow"/>
          <w:sz w:val="16"/>
        </w:rPr>
        <w:t>School</w:t>
      </w:r>
      <w:r>
        <w:rPr>
          <w:rFonts w:ascii="Arial Narrow"/>
          <w:spacing w:val="-7"/>
          <w:sz w:val="16"/>
        </w:rPr>
        <w:t xml:space="preserve"> </w:t>
      </w:r>
      <w:r>
        <w:rPr>
          <w:rFonts w:ascii="Arial Narrow"/>
          <w:sz w:val="16"/>
        </w:rPr>
        <w:t>Library</w:t>
      </w:r>
    </w:p>
    <w:p w14:paraId="2E700724" w14:textId="77777777" w:rsidR="00927A1E" w:rsidRDefault="00CB5ACF">
      <w:pPr>
        <w:pStyle w:val="ListParagraph"/>
        <w:numPr>
          <w:ilvl w:val="0"/>
          <w:numId w:val="4"/>
        </w:numPr>
        <w:tabs>
          <w:tab w:val="left" w:pos="433"/>
        </w:tabs>
        <w:spacing w:before="23" w:line="182" w:lineRule="exact"/>
        <w:ind w:right="220" w:firstLine="0"/>
        <w:rPr>
          <w:rFonts w:ascii="MS Gothic"/>
          <w:sz w:val="16"/>
        </w:rPr>
      </w:pPr>
      <w:r>
        <w:rPr>
          <w:rFonts w:ascii="Arial Narrow"/>
          <w:sz w:val="16"/>
        </w:rPr>
        <w:t>Create a Flowchart of How to Operate the Online Public Access Catalog</w:t>
      </w:r>
      <w:r>
        <w:rPr>
          <w:rFonts w:ascii="Arial Narrow"/>
          <w:spacing w:val="-5"/>
          <w:sz w:val="16"/>
        </w:rPr>
        <w:t xml:space="preserve"> </w:t>
      </w:r>
      <w:r>
        <w:rPr>
          <w:rFonts w:ascii="Arial Narrow"/>
          <w:sz w:val="16"/>
        </w:rPr>
        <w:t>(OPAC)</w:t>
      </w:r>
    </w:p>
    <w:p w14:paraId="2E700725" w14:textId="77777777" w:rsidR="00927A1E" w:rsidRDefault="00CB5ACF">
      <w:pPr>
        <w:pStyle w:val="ListParagraph"/>
        <w:numPr>
          <w:ilvl w:val="0"/>
          <w:numId w:val="4"/>
        </w:numPr>
        <w:tabs>
          <w:tab w:val="left" w:pos="433"/>
        </w:tabs>
        <w:spacing w:line="164" w:lineRule="exact"/>
        <w:ind w:left="432" w:hanging="192"/>
        <w:rPr>
          <w:rFonts w:ascii="MS Gothic"/>
          <w:sz w:val="16"/>
        </w:rPr>
      </w:pPr>
      <w:r>
        <w:rPr>
          <w:rFonts w:ascii="Arial Narrow"/>
          <w:sz w:val="16"/>
        </w:rPr>
        <w:t>Reshelve Books (Minimum of 3</w:t>
      </w:r>
      <w:r>
        <w:rPr>
          <w:rFonts w:ascii="Arial Narrow"/>
          <w:spacing w:val="-20"/>
          <w:sz w:val="16"/>
        </w:rPr>
        <w:t xml:space="preserve"> </w:t>
      </w:r>
      <w:r>
        <w:rPr>
          <w:rFonts w:ascii="Arial Narrow"/>
          <w:sz w:val="16"/>
        </w:rPr>
        <w:t>Carts)</w:t>
      </w:r>
    </w:p>
    <w:p w14:paraId="2E700726" w14:textId="77777777" w:rsidR="00927A1E" w:rsidRDefault="00CB5ACF">
      <w:pPr>
        <w:pStyle w:val="ListParagraph"/>
        <w:numPr>
          <w:ilvl w:val="0"/>
          <w:numId w:val="4"/>
        </w:numPr>
        <w:tabs>
          <w:tab w:val="left" w:pos="433"/>
        </w:tabs>
        <w:spacing w:line="184" w:lineRule="exact"/>
        <w:ind w:left="432" w:hanging="192"/>
        <w:rPr>
          <w:rFonts w:ascii="MS Gothic"/>
          <w:sz w:val="16"/>
        </w:rPr>
      </w:pPr>
      <w:r>
        <w:rPr>
          <w:rFonts w:ascii="Arial Narrow"/>
          <w:sz w:val="16"/>
        </w:rPr>
        <w:t>Repair Books (Minimum of 5</w:t>
      </w:r>
      <w:r>
        <w:rPr>
          <w:rFonts w:ascii="Arial Narrow"/>
          <w:spacing w:val="-19"/>
          <w:sz w:val="16"/>
        </w:rPr>
        <w:t xml:space="preserve"> </w:t>
      </w:r>
      <w:r>
        <w:rPr>
          <w:rFonts w:ascii="Arial Narrow"/>
          <w:sz w:val="16"/>
        </w:rPr>
        <w:t>Books)</w:t>
      </w:r>
    </w:p>
    <w:p w14:paraId="2E700727" w14:textId="77777777" w:rsidR="00927A1E" w:rsidRDefault="00CB5ACF">
      <w:pPr>
        <w:pStyle w:val="ListParagraph"/>
        <w:numPr>
          <w:ilvl w:val="0"/>
          <w:numId w:val="4"/>
        </w:numPr>
        <w:tabs>
          <w:tab w:val="left" w:pos="431"/>
        </w:tabs>
        <w:spacing w:before="20" w:line="184" w:lineRule="exact"/>
        <w:ind w:left="238" w:firstLine="0"/>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sz w:val="16"/>
        </w:rPr>
        <w:t>Book</w:t>
      </w:r>
      <w:r>
        <w:rPr>
          <w:rFonts w:ascii="Arial Narrow"/>
          <w:spacing w:val="-5"/>
          <w:sz w:val="16"/>
        </w:rPr>
        <w:t xml:space="preserve"> </w:t>
      </w:r>
      <w:r>
        <w:rPr>
          <w:rFonts w:ascii="Arial Narrow"/>
          <w:sz w:val="16"/>
        </w:rPr>
        <w:t>Award</w:t>
      </w:r>
      <w:r>
        <w:rPr>
          <w:rFonts w:ascii="Arial Narrow"/>
          <w:spacing w:val="-3"/>
          <w:sz w:val="16"/>
        </w:rPr>
        <w:t xml:space="preserve"> </w:t>
      </w:r>
      <w:r>
        <w:rPr>
          <w:rFonts w:ascii="Arial Narrow"/>
          <w:sz w:val="16"/>
        </w:rPr>
        <w:t>Infographic</w:t>
      </w:r>
      <w:r>
        <w:rPr>
          <w:rFonts w:ascii="Arial Narrow"/>
          <w:spacing w:val="-6"/>
          <w:sz w:val="16"/>
        </w:rPr>
        <w:t xml:space="preserve"> </w:t>
      </w:r>
      <w:r>
        <w:rPr>
          <w:rFonts w:ascii="Arial Narrow"/>
          <w:sz w:val="16"/>
        </w:rPr>
        <w:t>Poster</w:t>
      </w:r>
      <w:r>
        <w:rPr>
          <w:rFonts w:ascii="Arial Narrow"/>
          <w:spacing w:val="-5"/>
          <w:sz w:val="16"/>
        </w:rPr>
        <w:t xml:space="preserve"> </w:t>
      </w:r>
      <w:r>
        <w:rPr>
          <w:rFonts w:ascii="Arial Narrow"/>
          <w:sz w:val="16"/>
        </w:rPr>
        <w:t>(Minimum</w:t>
      </w:r>
      <w:r>
        <w:rPr>
          <w:rFonts w:ascii="Arial Narrow"/>
          <w:spacing w:val="-6"/>
          <w:sz w:val="16"/>
        </w:rPr>
        <w:t xml:space="preserve"> </w:t>
      </w:r>
      <w:r>
        <w:rPr>
          <w:rFonts w:ascii="Arial Narrow"/>
          <w:sz w:val="16"/>
        </w:rPr>
        <w:t>of</w:t>
      </w:r>
      <w:r>
        <w:rPr>
          <w:rFonts w:ascii="Arial Narrow"/>
          <w:spacing w:val="-5"/>
          <w:sz w:val="16"/>
        </w:rPr>
        <w:t xml:space="preserve"> </w:t>
      </w:r>
      <w:r>
        <w:rPr>
          <w:rFonts w:ascii="Arial Narrow"/>
          <w:sz w:val="16"/>
        </w:rPr>
        <w:t>5</w:t>
      </w:r>
      <w:r>
        <w:rPr>
          <w:rFonts w:ascii="Arial Narrow"/>
          <w:spacing w:val="-3"/>
          <w:sz w:val="16"/>
        </w:rPr>
        <w:t xml:space="preserve"> </w:t>
      </w:r>
      <w:r>
        <w:rPr>
          <w:rFonts w:ascii="Arial Narrow"/>
          <w:sz w:val="16"/>
        </w:rPr>
        <w:t>Awards)</w:t>
      </w:r>
      <w:r>
        <w:rPr>
          <w:rFonts w:ascii="Arial Narrow"/>
          <w:spacing w:val="-5"/>
          <w:sz w:val="16"/>
        </w:rPr>
        <w:t xml:space="preserve"> </w:t>
      </w:r>
      <w:r>
        <w:rPr>
          <w:rFonts w:ascii="Arial Narrow"/>
          <w:sz w:val="16"/>
        </w:rPr>
        <w:t>for the School</w:t>
      </w:r>
      <w:r>
        <w:rPr>
          <w:rFonts w:ascii="Arial Narrow"/>
          <w:spacing w:val="-10"/>
          <w:sz w:val="16"/>
        </w:rPr>
        <w:t xml:space="preserve"> </w:t>
      </w:r>
      <w:r>
        <w:rPr>
          <w:rFonts w:ascii="Arial Narrow"/>
          <w:sz w:val="16"/>
        </w:rPr>
        <w:t>Library</w:t>
      </w:r>
    </w:p>
    <w:p w14:paraId="2E700728" w14:textId="77777777" w:rsidR="00927A1E" w:rsidRDefault="00CB5ACF">
      <w:pPr>
        <w:pStyle w:val="ListParagraph"/>
        <w:numPr>
          <w:ilvl w:val="0"/>
          <w:numId w:val="4"/>
        </w:numPr>
        <w:tabs>
          <w:tab w:val="left" w:pos="431"/>
        </w:tabs>
        <w:spacing w:line="161" w:lineRule="exact"/>
        <w:ind w:left="430" w:hanging="192"/>
        <w:rPr>
          <w:rFonts w:ascii="MS Gothic"/>
          <w:sz w:val="16"/>
        </w:rPr>
      </w:pPr>
      <w:r>
        <w:rPr>
          <w:rFonts w:ascii="Arial Narrow"/>
          <w:sz w:val="16"/>
        </w:rPr>
        <w:t>Create</w:t>
      </w:r>
      <w:r>
        <w:rPr>
          <w:rFonts w:ascii="Arial Narrow"/>
          <w:spacing w:val="-5"/>
          <w:sz w:val="16"/>
        </w:rPr>
        <w:t xml:space="preserve"> </w:t>
      </w:r>
      <w:r>
        <w:rPr>
          <w:rFonts w:ascii="Arial Narrow"/>
          <w:sz w:val="16"/>
        </w:rPr>
        <w:t>a</w:t>
      </w:r>
      <w:r>
        <w:rPr>
          <w:rFonts w:ascii="Arial Narrow"/>
          <w:spacing w:val="-5"/>
          <w:sz w:val="16"/>
        </w:rPr>
        <w:t xml:space="preserve"> </w:t>
      </w:r>
      <w:r>
        <w:rPr>
          <w:rFonts w:ascii="Arial Narrow"/>
          <w:sz w:val="16"/>
        </w:rPr>
        <w:t>Professional</w:t>
      </w:r>
      <w:r>
        <w:rPr>
          <w:rFonts w:ascii="Arial Narrow"/>
          <w:spacing w:val="-6"/>
          <w:sz w:val="16"/>
        </w:rPr>
        <w:t xml:space="preserve"> </w:t>
      </w:r>
      <w:r>
        <w:rPr>
          <w:rFonts w:ascii="Arial Narrow"/>
          <w:sz w:val="16"/>
        </w:rPr>
        <w:t>Development</w:t>
      </w:r>
      <w:r>
        <w:rPr>
          <w:rFonts w:ascii="Arial Narrow"/>
          <w:spacing w:val="-7"/>
          <w:sz w:val="16"/>
        </w:rPr>
        <w:t xml:space="preserve"> </w:t>
      </w:r>
      <w:r>
        <w:rPr>
          <w:rFonts w:ascii="Arial Narrow"/>
          <w:sz w:val="16"/>
        </w:rPr>
        <w:t>Presentation</w:t>
      </w:r>
      <w:r>
        <w:rPr>
          <w:rFonts w:ascii="Arial Narrow"/>
          <w:spacing w:val="-5"/>
          <w:sz w:val="16"/>
        </w:rPr>
        <w:t xml:space="preserve"> </w:t>
      </w:r>
      <w:r>
        <w:rPr>
          <w:rFonts w:ascii="Arial Narrow"/>
          <w:sz w:val="16"/>
        </w:rPr>
        <w:t>on</w:t>
      </w:r>
      <w:r>
        <w:rPr>
          <w:rFonts w:ascii="Arial Narrow"/>
          <w:spacing w:val="-5"/>
          <w:sz w:val="16"/>
        </w:rPr>
        <w:t xml:space="preserve"> </w:t>
      </w:r>
      <w:r>
        <w:rPr>
          <w:rFonts w:ascii="Arial Narrow"/>
          <w:sz w:val="16"/>
        </w:rPr>
        <w:t>Fair</w:t>
      </w:r>
      <w:r>
        <w:rPr>
          <w:rFonts w:ascii="Arial Narrow"/>
          <w:spacing w:val="-7"/>
          <w:sz w:val="16"/>
        </w:rPr>
        <w:t xml:space="preserve"> </w:t>
      </w:r>
      <w:r>
        <w:rPr>
          <w:rFonts w:ascii="Arial Narrow"/>
          <w:sz w:val="16"/>
        </w:rPr>
        <w:t>Use</w:t>
      </w:r>
    </w:p>
    <w:p w14:paraId="2E700729" w14:textId="77777777" w:rsidR="00927A1E" w:rsidRDefault="00CB5ACF">
      <w:pPr>
        <w:pStyle w:val="ListParagraph"/>
        <w:numPr>
          <w:ilvl w:val="0"/>
          <w:numId w:val="4"/>
        </w:numPr>
        <w:tabs>
          <w:tab w:val="left" w:pos="431"/>
        </w:tabs>
        <w:spacing w:line="185" w:lineRule="exact"/>
        <w:ind w:left="430" w:hanging="192"/>
        <w:rPr>
          <w:rFonts w:ascii="MS Gothic"/>
          <w:sz w:val="16"/>
        </w:rPr>
      </w:pPr>
      <w:r>
        <w:rPr>
          <w:rFonts w:ascii="Arial Narrow"/>
          <w:sz w:val="16"/>
        </w:rPr>
        <w:t>Create</w:t>
      </w:r>
      <w:r>
        <w:rPr>
          <w:rFonts w:ascii="Arial Narrow"/>
          <w:spacing w:val="-4"/>
          <w:sz w:val="16"/>
        </w:rPr>
        <w:t xml:space="preserve"> </w:t>
      </w:r>
      <w:r>
        <w:rPr>
          <w:rFonts w:ascii="Arial Narrow"/>
          <w:sz w:val="16"/>
        </w:rPr>
        <w:t>a</w:t>
      </w:r>
      <w:r>
        <w:rPr>
          <w:rFonts w:ascii="Arial Narrow"/>
          <w:spacing w:val="-4"/>
          <w:sz w:val="16"/>
        </w:rPr>
        <w:t xml:space="preserve"> </w:t>
      </w:r>
      <w:r>
        <w:rPr>
          <w:rFonts w:ascii="Arial Narrow"/>
          <w:sz w:val="16"/>
        </w:rPr>
        <w:t>Plagiarism</w:t>
      </w:r>
      <w:r>
        <w:rPr>
          <w:rFonts w:ascii="Arial Narrow"/>
          <w:spacing w:val="-4"/>
          <w:sz w:val="16"/>
        </w:rPr>
        <w:t xml:space="preserve"> </w:t>
      </w:r>
      <w:r>
        <w:rPr>
          <w:rFonts w:ascii="Arial Narrow"/>
          <w:sz w:val="16"/>
        </w:rPr>
        <w:t>Infographic</w:t>
      </w:r>
      <w:r>
        <w:rPr>
          <w:rFonts w:ascii="Arial Narrow"/>
          <w:spacing w:val="-7"/>
          <w:sz w:val="16"/>
        </w:rPr>
        <w:t xml:space="preserve"> </w:t>
      </w:r>
      <w:r>
        <w:rPr>
          <w:rFonts w:ascii="Arial Narrow"/>
          <w:sz w:val="16"/>
        </w:rPr>
        <w:t>Poster</w:t>
      </w:r>
      <w:r>
        <w:rPr>
          <w:rFonts w:ascii="Arial Narrow"/>
          <w:spacing w:val="-7"/>
          <w:sz w:val="16"/>
        </w:rPr>
        <w:t xml:space="preserve"> </w:t>
      </w:r>
      <w:r>
        <w:rPr>
          <w:rFonts w:ascii="Arial Narrow"/>
          <w:sz w:val="16"/>
        </w:rPr>
        <w:t>for</w:t>
      </w:r>
      <w:r>
        <w:rPr>
          <w:rFonts w:ascii="Arial Narrow"/>
          <w:spacing w:val="-6"/>
          <w:sz w:val="16"/>
        </w:rPr>
        <w:t xml:space="preserve"> </w:t>
      </w:r>
      <w:r>
        <w:rPr>
          <w:rFonts w:ascii="Arial Narrow"/>
          <w:sz w:val="16"/>
        </w:rPr>
        <w:t>the</w:t>
      </w:r>
      <w:r>
        <w:rPr>
          <w:rFonts w:ascii="Arial Narrow"/>
          <w:spacing w:val="-4"/>
          <w:sz w:val="16"/>
        </w:rPr>
        <w:t xml:space="preserve"> </w:t>
      </w:r>
      <w:r>
        <w:rPr>
          <w:rFonts w:ascii="Arial Narrow"/>
          <w:sz w:val="16"/>
        </w:rPr>
        <w:t>School</w:t>
      </w:r>
      <w:r>
        <w:rPr>
          <w:rFonts w:ascii="Arial Narrow"/>
          <w:spacing w:val="-5"/>
          <w:sz w:val="16"/>
        </w:rPr>
        <w:t xml:space="preserve"> </w:t>
      </w:r>
      <w:r>
        <w:rPr>
          <w:rFonts w:ascii="Arial Narrow"/>
          <w:sz w:val="16"/>
        </w:rPr>
        <w:t>Library</w:t>
      </w:r>
    </w:p>
    <w:p w14:paraId="2E70072A" w14:textId="77777777" w:rsidR="00927A1E" w:rsidRDefault="00CB5ACF">
      <w:pPr>
        <w:pStyle w:val="ListParagraph"/>
        <w:numPr>
          <w:ilvl w:val="0"/>
          <w:numId w:val="4"/>
        </w:numPr>
        <w:tabs>
          <w:tab w:val="left" w:pos="431"/>
        </w:tabs>
        <w:spacing w:line="203" w:lineRule="exact"/>
        <w:ind w:left="430" w:hanging="192"/>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sz w:val="16"/>
        </w:rPr>
        <w:t>Google</w:t>
      </w:r>
      <w:r>
        <w:rPr>
          <w:rFonts w:ascii="Arial Narrow"/>
          <w:spacing w:val="-6"/>
          <w:sz w:val="16"/>
        </w:rPr>
        <w:t xml:space="preserve"> </w:t>
      </w:r>
      <w:r>
        <w:rPr>
          <w:rFonts w:ascii="Arial Narrow"/>
          <w:sz w:val="16"/>
        </w:rPr>
        <w:t>Drive</w:t>
      </w:r>
      <w:r>
        <w:rPr>
          <w:rFonts w:ascii="Arial Narrow"/>
          <w:spacing w:val="-3"/>
          <w:sz w:val="16"/>
        </w:rPr>
        <w:t xml:space="preserve"> </w:t>
      </w:r>
      <w:r>
        <w:rPr>
          <w:rFonts w:ascii="Arial Narrow"/>
          <w:sz w:val="16"/>
        </w:rPr>
        <w:t>Infographic</w:t>
      </w:r>
      <w:r>
        <w:rPr>
          <w:rFonts w:ascii="Arial Narrow"/>
          <w:spacing w:val="-6"/>
          <w:sz w:val="16"/>
        </w:rPr>
        <w:t xml:space="preserve"> </w:t>
      </w:r>
      <w:r>
        <w:rPr>
          <w:rFonts w:ascii="Arial Narrow"/>
          <w:sz w:val="16"/>
        </w:rPr>
        <w:t>Poster</w:t>
      </w:r>
      <w:r>
        <w:rPr>
          <w:rFonts w:ascii="Arial Narrow"/>
          <w:spacing w:val="-5"/>
          <w:sz w:val="16"/>
        </w:rPr>
        <w:t xml:space="preserve"> </w:t>
      </w:r>
      <w:r>
        <w:rPr>
          <w:rFonts w:ascii="Arial Narrow"/>
          <w:sz w:val="16"/>
        </w:rPr>
        <w:t>for</w:t>
      </w:r>
      <w:r>
        <w:rPr>
          <w:rFonts w:ascii="Arial Narrow"/>
          <w:spacing w:val="-5"/>
          <w:sz w:val="16"/>
        </w:rPr>
        <w:t xml:space="preserve"> </w:t>
      </w:r>
      <w:r>
        <w:rPr>
          <w:rFonts w:ascii="Arial Narrow"/>
          <w:sz w:val="16"/>
        </w:rPr>
        <w:t>the</w:t>
      </w:r>
      <w:r>
        <w:rPr>
          <w:rFonts w:ascii="Arial Narrow"/>
          <w:spacing w:val="-3"/>
          <w:sz w:val="16"/>
        </w:rPr>
        <w:t xml:space="preserve"> </w:t>
      </w:r>
      <w:r>
        <w:rPr>
          <w:rFonts w:ascii="Arial Narrow"/>
          <w:sz w:val="16"/>
        </w:rPr>
        <w:t>School</w:t>
      </w:r>
      <w:r>
        <w:rPr>
          <w:rFonts w:ascii="Arial Narrow"/>
          <w:spacing w:val="-4"/>
          <w:sz w:val="16"/>
        </w:rPr>
        <w:t xml:space="preserve"> </w:t>
      </w:r>
      <w:r>
        <w:rPr>
          <w:rFonts w:ascii="Arial Narrow"/>
          <w:sz w:val="16"/>
        </w:rPr>
        <w:t>Library</w:t>
      </w:r>
    </w:p>
    <w:p w14:paraId="2E70072B" w14:textId="77777777" w:rsidR="00927A1E" w:rsidRDefault="00CB5ACF">
      <w:pPr>
        <w:pStyle w:val="ListParagraph"/>
        <w:numPr>
          <w:ilvl w:val="0"/>
          <w:numId w:val="4"/>
        </w:numPr>
        <w:tabs>
          <w:tab w:val="left" w:pos="433"/>
        </w:tabs>
        <w:spacing w:before="64" w:line="203" w:lineRule="exact"/>
        <w:ind w:left="432" w:hanging="192"/>
        <w:rPr>
          <w:rFonts w:ascii="MS Gothic"/>
          <w:sz w:val="16"/>
        </w:rPr>
      </w:pPr>
      <w:r>
        <w:rPr>
          <w:rFonts w:ascii="Arial Narrow"/>
          <w:sz w:val="16"/>
        </w:rPr>
        <w:br w:type="column"/>
        <w:t>Use a Laminator/Replace the Laminate</w:t>
      </w:r>
      <w:r>
        <w:rPr>
          <w:rFonts w:ascii="Arial Narrow"/>
          <w:spacing w:val="-24"/>
          <w:sz w:val="16"/>
        </w:rPr>
        <w:t xml:space="preserve"> </w:t>
      </w:r>
      <w:r>
        <w:rPr>
          <w:rFonts w:ascii="Arial Narrow"/>
          <w:sz w:val="16"/>
        </w:rPr>
        <w:t>Rolls</w:t>
      </w:r>
    </w:p>
    <w:p w14:paraId="2E70072C" w14:textId="77777777" w:rsidR="00927A1E" w:rsidRDefault="00CB5ACF">
      <w:pPr>
        <w:pStyle w:val="ListParagraph"/>
        <w:numPr>
          <w:ilvl w:val="0"/>
          <w:numId w:val="4"/>
        </w:numPr>
        <w:tabs>
          <w:tab w:val="left" w:pos="433"/>
        </w:tabs>
        <w:spacing w:line="185" w:lineRule="exact"/>
        <w:ind w:left="432" w:hanging="192"/>
        <w:rPr>
          <w:rFonts w:ascii="MS Gothic"/>
          <w:sz w:val="16"/>
        </w:rPr>
      </w:pPr>
      <w:r>
        <w:rPr>
          <w:rFonts w:ascii="Arial Narrow"/>
          <w:sz w:val="16"/>
        </w:rPr>
        <w:t>Research</w:t>
      </w:r>
      <w:r>
        <w:rPr>
          <w:rFonts w:ascii="Arial Narrow"/>
          <w:spacing w:val="-3"/>
          <w:sz w:val="16"/>
        </w:rPr>
        <w:t xml:space="preserve"> </w:t>
      </w:r>
      <w:r>
        <w:rPr>
          <w:rFonts w:ascii="Arial Narrow"/>
          <w:sz w:val="16"/>
        </w:rPr>
        <w:t>&amp;</w:t>
      </w:r>
      <w:r>
        <w:rPr>
          <w:rFonts w:ascii="Arial Narrow"/>
          <w:spacing w:val="-3"/>
          <w:sz w:val="16"/>
        </w:rPr>
        <w:t xml:space="preserve"> </w:t>
      </w:r>
      <w:r>
        <w:rPr>
          <w:rFonts w:ascii="Arial Narrow"/>
          <w:sz w:val="16"/>
        </w:rPr>
        <w:t>Convert</w:t>
      </w:r>
      <w:r>
        <w:rPr>
          <w:rFonts w:ascii="Arial Narrow"/>
          <w:spacing w:val="-5"/>
          <w:sz w:val="16"/>
        </w:rPr>
        <w:t xml:space="preserve"> </w:t>
      </w:r>
      <w:r>
        <w:rPr>
          <w:rFonts w:ascii="Arial Narrow"/>
          <w:sz w:val="16"/>
        </w:rPr>
        <w:t>Lexile</w:t>
      </w:r>
      <w:r>
        <w:rPr>
          <w:rFonts w:ascii="Arial Narrow"/>
          <w:spacing w:val="-5"/>
          <w:sz w:val="16"/>
        </w:rPr>
        <w:t xml:space="preserve"> </w:t>
      </w:r>
      <w:r>
        <w:rPr>
          <w:rFonts w:ascii="Arial Narrow"/>
          <w:sz w:val="16"/>
        </w:rPr>
        <w:t>Scores</w:t>
      </w:r>
      <w:r>
        <w:rPr>
          <w:rFonts w:ascii="Arial Narrow"/>
          <w:spacing w:val="-5"/>
          <w:sz w:val="16"/>
        </w:rPr>
        <w:t xml:space="preserve"> </w:t>
      </w:r>
      <w:r>
        <w:rPr>
          <w:rFonts w:ascii="Arial Narrow"/>
          <w:sz w:val="16"/>
        </w:rPr>
        <w:t>(Minimum</w:t>
      </w:r>
      <w:r>
        <w:rPr>
          <w:rFonts w:ascii="Arial Narrow"/>
          <w:spacing w:val="-3"/>
          <w:sz w:val="16"/>
        </w:rPr>
        <w:t xml:space="preserve"> </w:t>
      </w:r>
      <w:r>
        <w:rPr>
          <w:rFonts w:ascii="Arial Narrow"/>
          <w:sz w:val="16"/>
        </w:rPr>
        <w:t>of</w:t>
      </w:r>
      <w:r>
        <w:rPr>
          <w:rFonts w:ascii="Arial Narrow"/>
          <w:spacing w:val="-7"/>
          <w:sz w:val="16"/>
        </w:rPr>
        <w:t xml:space="preserve"> </w:t>
      </w:r>
      <w:r>
        <w:rPr>
          <w:rFonts w:ascii="Arial Narrow"/>
          <w:sz w:val="16"/>
        </w:rPr>
        <w:t>5</w:t>
      </w:r>
      <w:r>
        <w:rPr>
          <w:rFonts w:ascii="Arial Narrow"/>
          <w:spacing w:val="-3"/>
          <w:sz w:val="16"/>
        </w:rPr>
        <w:t xml:space="preserve"> </w:t>
      </w:r>
      <w:r>
        <w:rPr>
          <w:rFonts w:ascii="Arial Narrow"/>
          <w:sz w:val="16"/>
        </w:rPr>
        <w:t>Books)</w:t>
      </w:r>
    </w:p>
    <w:p w14:paraId="2E70072D" w14:textId="77777777" w:rsidR="00927A1E" w:rsidRDefault="00CB5ACF">
      <w:pPr>
        <w:pStyle w:val="ListParagraph"/>
        <w:numPr>
          <w:ilvl w:val="0"/>
          <w:numId w:val="4"/>
        </w:numPr>
        <w:tabs>
          <w:tab w:val="left" w:pos="433"/>
        </w:tabs>
        <w:spacing w:line="184" w:lineRule="exact"/>
        <w:ind w:left="432" w:hanging="192"/>
        <w:rPr>
          <w:rFonts w:ascii="MS Gothic"/>
          <w:sz w:val="16"/>
        </w:rPr>
      </w:pPr>
      <w:r>
        <w:rPr>
          <w:rFonts w:ascii="Arial Narrow"/>
          <w:sz w:val="16"/>
        </w:rPr>
        <w:t>Create</w:t>
      </w:r>
      <w:r>
        <w:rPr>
          <w:rFonts w:ascii="Arial Narrow"/>
          <w:spacing w:val="-4"/>
          <w:sz w:val="16"/>
        </w:rPr>
        <w:t xml:space="preserve"> </w:t>
      </w:r>
      <w:r>
        <w:rPr>
          <w:rFonts w:ascii="Arial Narrow"/>
          <w:sz w:val="16"/>
        </w:rPr>
        <w:t>Accelerated</w:t>
      </w:r>
      <w:r>
        <w:rPr>
          <w:rFonts w:ascii="Arial Narrow"/>
          <w:spacing w:val="-4"/>
          <w:sz w:val="16"/>
        </w:rPr>
        <w:t xml:space="preserve"> </w:t>
      </w:r>
      <w:r>
        <w:rPr>
          <w:rFonts w:ascii="Arial Narrow"/>
          <w:sz w:val="16"/>
        </w:rPr>
        <w:t>Reader</w:t>
      </w:r>
      <w:r>
        <w:rPr>
          <w:rFonts w:ascii="Arial Narrow"/>
          <w:spacing w:val="-6"/>
          <w:sz w:val="16"/>
        </w:rPr>
        <w:t xml:space="preserve"> </w:t>
      </w:r>
      <w:r>
        <w:rPr>
          <w:rFonts w:ascii="Arial Narrow"/>
          <w:sz w:val="16"/>
        </w:rPr>
        <w:t>Tests</w:t>
      </w:r>
      <w:r>
        <w:rPr>
          <w:rFonts w:ascii="Arial Narrow"/>
          <w:spacing w:val="-6"/>
          <w:sz w:val="16"/>
        </w:rPr>
        <w:t xml:space="preserve"> </w:t>
      </w:r>
      <w:r>
        <w:rPr>
          <w:rFonts w:ascii="Arial Narrow"/>
          <w:sz w:val="16"/>
        </w:rPr>
        <w:t>(Minimum</w:t>
      </w:r>
      <w:r>
        <w:rPr>
          <w:rFonts w:ascii="Arial Narrow"/>
          <w:spacing w:val="-7"/>
          <w:sz w:val="16"/>
        </w:rPr>
        <w:t xml:space="preserve"> </w:t>
      </w:r>
      <w:r>
        <w:rPr>
          <w:rFonts w:ascii="Arial Narrow"/>
          <w:sz w:val="16"/>
        </w:rPr>
        <w:t>of</w:t>
      </w:r>
      <w:r>
        <w:rPr>
          <w:rFonts w:ascii="Arial Narrow"/>
          <w:spacing w:val="-6"/>
          <w:sz w:val="16"/>
        </w:rPr>
        <w:t xml:space="preserve"> </w:t>
      </w:r>
      <w:r>
        <w:rPr>
          <w:rFonts w:ascii="Arial Narrow"/>
          <w:sz w:val="16"/>
        </w:rPr>
        <w:t>3</w:t>
      </w:r>
      <w:r>
        <w:rPr>
          <w:rFonts w:ascii="Arial Narrow"/>
          <w:spacing w:val="-4"/>
          <w:sz w:val="16"/>
        </w:rPr>
        <w:t xml:space="preserve"> </w:t>
      </w:r>
      <w:r>
        <w:rPr>
          <w:rFonts w:ascii="Arial Narrow"/>
          <w:sz w:val="16"/>
        </w:rPr>
        <w:t>Tests)</w:t>
      </w:r>
    </w:p>
    <w:p w14:paraId="2E70072E" w14:textId="77777777" w:rsidR="00927A1E" w:rsidRDefault="00CB5ACF">
      <w:pPr>
        <w:pStyle w:val="ListParagraph"/>
        <w:numPr>
          <w:ilvl w:val="0"/>
          <w:numId w:val="4"/>
        </w:numPr>
        <w:tabs>
          <w:tab w:val="left" w:pos="433"/>
        </w:tabs>
        <w:spacing w:line="184" w:lineRule="exact"/>
        <w:ind w:left="432" w:hanging="193"/>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sz w:val="16"/>
        </w:rPr>
        <w:t>Series</w:t>
      </w:r>
      <w:r>
        <w:rPr>
          <w:rFonts w:ascii="Arial Narrow"/>
          <w:spacing w:val="-5"/>
          <w:sz w:val="16"/>
        </w:rPr>
        <w:t xml:space="preserve"> </w:t>
      </w:r>
      <w:r>
        <w:rPr>
          <w:rFonts w:ascii="Arial Narrow"/>
          <w:sz w:val="16"/>
        </w:rPr>
        <w:t>of</w:t>
      </w:r>
      <w:r>
        <w:rPr>
          <w:rFonts w:ascii="Arial Narrow"/>
          <w:spacing w:val="-5"/>
          <w:sz w:val="16"/>
        </w:rPr>
        <w:t xml:space="preserve"> </w:t>
      </w:r>
      <w:r>
        <w:rPr>
          <w:rFonts w:ascii="Arial Narrow"/>
          <w:sz w:val="16"/>
        </w:rPr>
        <w:t>Bookmarks</w:t>
      </w:r>
      <w:r>
        <w:rPr>
          <w:rFonts w:ascii="Arial Narrow"/>
          <w:spacing w:val="-5"/>
          <w:sz w:val="16"/>
        </w:rPr>
        <w:t xml:space="preserve"> </w:t>
      </w:r>
      <w:r>
        <w:rPr>
          <w:rFonts w:ascii="Arial Narrow"/>
          <w:sz w:val="16"/>
        </w:rPr>
        <w:t>based</w:t>
      </w:r>
      <w:r>
        <w:rPr>
          <w:rFonts w:ascii="Arial Narrow"/>
          <w:spacing w:val="-3"/>
          <w:sz w:val="16"/>
        </w:rPr>
        <w:t xml:space="preserve"> </w:t>
      </w:r>
      <w:r>
        <w:rPr>
          <w:rFonts w:ascii="Arial Narrow"/>
          <w:sz w:val="16"/>
        </w:rPr>
        <w:t>on</w:t>
      </w:r>
      <w:r>
        <w:rPr>
          <w:rFonts w:ascii="Arial Narrow"/>
          <w:spacing w:val="-3"/>
          <w:sz w:val="16"/>
        </w:rPr>
        <w:t xml:space="preserve"> </w:t>
      </w:r>
      <w:r>
        <w:rPr>
          <w:rFonts w:ascii="Arial Narrow"/>
          <w:sz w:val="16"/>
        </w:rPr>
        <w:t>Curricular</w:t>
      </w:r>
      <w:r>
        <w:rPr>
          <w:rFonts w:ascii="Arial Narrow"/>
          <w:spacing w:val="-5"/>
          <w:sz w:val="16"/>
        </w:rPr>
        <w:t xml:space="preserve"> </w:t>
      </w:r>
      <w:r>
        <w:rPr>
          <w:rFonts w:ascii="Arial Narrow"/>
          <w:sz w:val="16"/>
        </w:rPr>
        <w:t>Topics</w:t>
      </w:r>
    </w:p>
    <w:p w14:paraId="2E70072F" w14:textId="77777777" w:rsidR="00927A1E" w:rsidRDefault="00CB5ACF">
      <w:pPr>
        <w:pStyle w:val="ListParagraph"/>
        <w:numPr>
          <w:ilvl w:val="0"/>
          <w:numId w:val="4"/>
        </w:numPr>
        <w:tabs>
          <w:tab w:val="left" w:pos="432"/>
        </w:tabs>
        <w:spacing w:before="22" w:line="184" w:lineRule="exact"/>
        <w:ind w:left="239" w:right="536" w:firstLine="0"/>
        <w:rPr>
          <w:rFonts w:ascii="MS Gothic"/>
          <w:sz w:val="16"/>
        </w:rPr>
      </w:pPr>
      <w:r>
        <w:rPr>
          <w:rFonts w:ascii="Arial Narrow"/>
          <w:sz w:val="16"/>
        </w:rPr>
        <w:t>Create a Social Bookmarking Site for Book Awards (Minimum of 5 Awards)</w:t>
      </w:r>
    </w:p>
    <w:p w14:paraId="2E700730" w14:textId="77777777" w:rsidR="00927A1E" w:rsidRDefault="00CB5ACF">
      <w:pPr>
        <w:pStyle w:val="ListParagraph"/>
        <w:numPr>
          <w:ilvl w:val="0"/>
          <w:numId w:val="4"/>
        </w:numPr>
        <w:tabs>
          <w:tab w:val="left" w:pos="432"/>
        </w:tabs>
        <w:spacing w:line="179" w:lineRule="exact"/>
        <w:ind w:left="431" w:hanging="192"/>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sz w:val="16"/>
        </w:rPr>
        <w:t>Series</w:t>
      </w:r>
      <w:r>
        <w:rPr>
          <w:rFonts w:ascii="Arial Narrow"/>
          <w:spacing w:val="-5"/>
          <w:sz w:val="16"/>
        </w:rPr>
        <w:t xml:space="preserve"> </w:t>
      </w:r>
      <w:r>
        <w:rPr>
          <w:rFonts w:ascii="Arial Narrow"/>
          <w:sz w:val="16"/>
        </w:rPr>
        <w:t>of</w:t>
      </w:r>
      <w:r>
        <w:rPr>
          <w:rFonts w:ascii="Arial Narrow"/>
          <w:spacing w:val="-5"/>
          <w:sz w:val="16"/>
        </w:rPr>
        <w:t xml:space="preserve"> </w:t>
      </w:r>
      <w:r>
        <w:rPr>
          <w:rFonts w:ascii="Arial Narrow"/>
          <w:sz w:val="16"/>
        </w:rPr>
        <w:t>Bookmarks</w:t>
      </w:r>
      <w:r>
        <w:rPr>
          <w:rFonts w:ascii="Arial Narrow"/>
          <w:spacing w:val="-5"/>
          <w:sz w:val="16"/>
        </w:rPr>
        <w:t xml:space="preserve"> </w:t>
      </w:r>
      <w:r>
        <w:rPr>
          <w:rFonts w:ascii="Arial Narrow"/>
          <w:sz w:val="16"/>
        </w:rPr>
        <w:t>based</w:t>
      </w:r>
      <w:r>
        <w:rPr>
          <w:rFonts w:ascii="Arial Narrow"/>
          <w:spacing w:val="-3"/>
          <w:sz w:val="16"/>
        </w:rPr>
        <w:t xml:space="preserve"> </w:t>
      </w:r>
      <w:r>
        <w:rPr>
          <w:rFonts w:ascii="Arial Narrow"/>
          <w:sz w:val="16"/>
        </w:rPr>
        <w:t>on</w:t>
      </w:r>
      <w:r>
        <w:rPr>
          <w:rFonts w:ascii="Arial Narrow"/>
          <w:spacing w:val="-3"/>
          <w:sz w:val="16"/>
        </w:rPr>
        <w:t xml:space="preserve"> </w:t>
      </w:r>
      <w:r>
        <w:rPr>
          <w:rFonts w:ascii="Arial Narrow"/>
          <w:sz w:val="16"/>
        </w:rPr>
        <w:t>Collection</w:t>
      </w:r>
      <w:r>
        <w:rPr>
          <w:rFonts w:ascii="Arial Narrow"/>
          <w:spacing w:val="-5"/>
          <w:sz w:val="16"/>
        </w:rPr>
        <w:t xml:space="preserve"> </w:t>
      </w:r>
      <w:r>
        <w:rPr>
          <w:rFonts w:ascii="Arial Narrow"/>
          <w:sz w:val="16"/>
        </w:rPr>
        <w:t>Resources</w:t>
      </w:r>
      <w:r>
        <w:rPr>
          <w:rFonts w:ascii="Arial Narrow"/>
          <w:spacing w:val="-5"/>
          <w:sz w:val="16"/>
        </w:rPr>
        <w:t xml:space="preserve"> </w:t>
      </w:r>
      <w:r>
        <w:rPr>
          <w:rFonts w:ascii="Arial Narrow"/>
          <w:sz w:val="16"/>
        </w:rPr>
        <w:t>for</w:t>
      </w:r>
    </w:p>
    <w:p w14:paraId="2E700731" w14:textId="77777777" w:rsidR="00927A1E" w:rsidRDefault="00CB5ACF">
      <w:pPr>
        <w:spacing w:before="1" w:line="164" w:lineRule="exact"/>
        <w:ind w:left="239"/>
        <w:rPr>
          <w:sz w:val="16"/>
        </w:rPr>
      </w:pPr>
      <w:r>
        <w:rPr>
          <w:sz w:val="16"/>
        </w:rPr>
        <w:t>Different Student Populations</w:t>
      </w:r>
    </w:p>
    <w:p w14:paraId="2E700732" w14:textId="77777777" w:rsidR="00927A1E" w:rsidRDefault="00CB5ACF">
      <w:pPr>
        <w:pStyle w:val="ListParagraph"/>
        <w:numPr>
          <w:ilvl w:val="0"/>
          <w:numId w:val="4"/>
        </w:numPr>
        <w:tabs>
          <w:tab w:val="left" w:pos="432"/>
        </w:tabs>
        <w:spacing w:line="184" w:lineRule="exact"/>
        <w:ind w:left="431" w:hanging="192"/>
        <w:rPr>
          <w:rFonts w:ascii="MS Gothic"/>
          <w:sz w:val="16"/>
        </w:rPr>
      </w:pPr>
      <w:r>
        <w:rPr>
          <w:rFonts w:ascii="Arial Narrow"/>
          <w:sz w:val="16"/>
        </w:rPr>
        <w:t>Create</w:t>
      </w:r>
      <w:r>
        <w:rPr>
          <w:rFonts w:ascii="Arial Narrow"/>
          <w:spacing w:val="-4"/>
          <w:sz w:val="16"/>
        </w:rPr>
        <w:t xml:space="preserve"> </w:t>
      </w:r>
      <w:r>
        <w:rPr>
          <w:rFonts w:ascii="Arial Narrow"/>
          <w:sz w:val="16"/>
        </w:rPr>
        <w:t>an</w:t>
      </w:r>
      <w:r>
        <w:rPr>
          <w:rFonts w:ascii="Arial Narrow"/>
          <w:spacing w:val="-6"/>
          <w:sz w:val="16"/>
        </w:rPr>
        <w:t xml:space="preserve"> </w:t>
      </w:r>
      <w:r>
        <w:rPr>
          <w:rFonts w:ascii="Arial Narrow"/>
          <w:sz w:val="16"/>
        </w:rPr>
        <w:t>Arkansas</w:t>
      </w:r>
      <w:r>
        <w:rPr>
          <w:rFonts w:ascii="Arial Narrow"/>
          <w:spacing w:val="-6"/>
          <w:sz w:val="16"/>
        </w:rPr>
        <w:t xml:space="preserve"> </w:t>
      </w:r>
      <w:r>
        <w:rPr>
          <w:rFonts w:ascii="Arial Narrow"/>
          <w:sz w:val="16"/>
        </w:rPr>
        <w:t>Traveler</w:t>
      </w:r>
      <w:r>
        <w:rPr>
          <w:rFonts w:ascii="Arial Narrow"/>
          <w:spacing w:val="-6"/>
          <w:sz w:val="16"/>
        </w:rPr>
        <w:t xml:space="preserve"> </w:t>
      </w:r>
      <w:r>
        <w:rPr>
          <w:rFonts w:ascii="Arial Narrow"/>
          <w:sz w:val="16"/>
        </w:rPr>
        <w:t>Inforgraphic</w:t>
      </w:r>
      <w:r>
        <w:rPr>
          <w:rFonts w:ascii="Arial Narrow"/>
          <w:spacing w:val="-7"/>
          <w:sz w:val="16"/>
        </w:rPr>
        <w:t xml:space="preserve"> </w:t>
      </w:r>
      <w:r>
        <w:rPr>
          <w:rFonts w:ascii="Arial Narrow"/>
          <w:sz w:val="16"/>
        </w:rPr>
        <w:t>for</w:t>
      </w:r>
      <w:r>
        <w:rPr>
          <w:rFonts w:ascii="Arial Narrow"/>
          <w:spacing w:val="-6"/>
          <w:sz w:val="16"/>
        </w:rPr>
        <w:t xml:space="preserve"> </w:t>
      </w:r>
      <w:r>
        <w:rPr>
          <w:rFonts w:ascii="Arial Narrow"/>
          <w:sz w:val="16"/>
        </w:rPr>
        <w:t>the</w:t>
      </w:r>
      <w:r>
        <w:rPr>
          <w:rFonts w:ascii="Arial Narrow"/>
          <w:spacing w:val="-4"/>
          <w:sz w:val="16"/>
        </w:rPr>
        <w:t xml:space="preserve"> </w:t>
      </w:r>
      <w:r>
        <w:rPr>
          <w:rFonts w:ascii="Arial Narrow"/>
          <w:sz w:val="16"/>
        </w:rPr>
        <w:t>School</w:t>
      </w:r>
      <w:r>
        <w:rPr>
          <w:rFonts w:ascii="Arial Narrow"/>
          <w:spacing w:val="-5"/>
          <w:sz w:val="16"/>
        </w:rPr>
        <w:t xml:space="preserve"> </w:t>
      </w:r>
      <w:r>
        <w:rPr>
          <w:rFonts w:ascii="Arial Narrow"/>
          <w:sz w:val="16"/>
        </w:rPr>
        <w:t>Library</w:t>
      </w:r>
    </w:p>
    <w:p w14:paraId="2E700733" w14:textId="77777777" w:rsidR="00927A1E" w:rsidRDefault="00CB5ACF">
      <w:pPr>
        <w:pStyle w:val="ListParagraph"/>
        <w:numPr>
          <w:ilvl w:val="0"/>
          <w:numId w:val="4"/>
        </w:numPr>
        <w:tabs>
          <w:tab w:val="left" w:pos="432"/>
        </w:tabs>
        <w:spacing w:line="185" w:lineRule="exact"/>
        <w:ind w:left="431" w:hanging="192"/>
        <w:rPr>
          <w:rFonts w:ascii="MS Gothic"/>
          <w:sz w:val="16"/>
        </w:rPr>
      </w:pPr>
      <w:r>
        <w:rPr>
          <w:rFonts w:ascii="Arial Narrow"/>
          <w:sz w:val="16"/>
        </w:rPr>
        <w:t>Create</w:t>
      </w:r>
      <w:r>
        <w:rPr>
          <w:rFonts w:ascii="Arial Narrow"/>
          <w:spacing w:val="-3"/>
          <w:sz w:val="16"/>
        </w:rPr>
        <w:t xml:space="preserve"> </w:t>
      </w:r>
      <w:r>
        <w:rPr>
          <w:rFonts w:ascii="Arial Narrow"/>
          <w:sz w:val="16"/>
        </w:rPr>
        <w:t>a</w:t>
      </w:r>
      <w:r>
        <w:rPr>
          <w:rFonts w:ascii="Arial Narrow"/>
          <w:spacing w:val="-3"/>
          <w:sz w:val="16"/>
        </w:rPr>
        <w:t xml:space="preserve"> </w:t>
      </w:r>
      <w:r>
        <w:rPr>
          <w:rFonts w:ascii="Arial Narrow"/>
          <w:sz w:val="16"/>
        </w:rPr>
        <w:t>Google</w:t>
      </w:r>
      <w:r>
        <w:rPr>
          <w:rFonts w:ascii="Arial Narrow"/>
          <w:spacing w:val="-6"/>
          <w:sz w:val="16"/>
        </w:rPr>
        <w:t xml:space="preserve"> </w:t>
      </w:r>
      <w:r>
        <w:rPr>
          <w:rFonts w:ascii="Arial Narrow"/>
          <w:sz w:val="16"/>
        </w:rPr>
        <w:t>or</w:t>
      </w:r>
      <w:r>
        <w:rPr>
          <w:rFonts w:ascii="Arial Narrow"/>
          <w:spacing w:val="-5"/>
          <w:sz w:val="16"/>
        </w:rPr>
        <w:t xml:space="preserve"> </w:t>
      </w:r>
      <w:r>
        <w:rPr>
          <w:rFonts w:ascii="Arial Narrow"/>
          <w:sz w:val="16"/>
        </w:rPr>
        <w:t>Bing</w:t>
      </w:r>
      <w:r>
        <w:rPr>
          <w:rFonts w:ascii="Arial Narrow"/>
          <w:spacing w:val="-3"/>
          <w:sz w:val="16"/>
        </w:rPr>
        <w:t xml:space="preserve"> </w:t>
      </w:r>
      <w:r>
        <w:rPr>
          <w:rFonts w:ascii="Arial Narrow"/>
          <w:sz w:val="16"/>
        </w:rPr>
        <w:t>Search</w:t>
      </w:r>
      <w:r>
        <w:rPr>
          <w:rFonts w:ascii="Arial Narrow"/>
          <w:spacing w:val="-3"/>
          <w:sz w:val="16"/>
        </w:rPr>
        <w:t xml:space="preserve"> </w:t>
      </w:r>
      <w:r>
        <w:rPr>
          <w:rFonts w:ascii="Arial Narrow"/>
          <w:sz w:val="16"/>
        </w:rPr>
        <w:t>Infographic</w:t>
      </w:r>
      <w:r>
        <w:rPr>
          <w:rFonts w:ascii="Arial Narrow"/>
          <w:spacing w:val="-6"/>
          <w:sz w:val="16"/>
        </w:rPr>
        <w:t xml:space="preserve"> </w:t>
      </w:r>
      <w:r>
        <w:rPr>
          <w:rFonts w:ascii="Arial Narrow"/>
          <w:sz w:val="16"/>
        </w:rPr>
        <w:t>for</w:t>
      </w:r>
      <w:r>
        <w:rPr>
          <w:rFonts w:ascii="Arial Narrow"/>
          <w:spacing w:val="-5"/>
          <w:sz w:val="16"/>
        </w:rPr>
        <w:t xml:space="preserve"> </w:t>
      </w:r>
      <w:r>
        <w:rPr>
          <w:rFonts w:ascii="Arial Narrow"/>
          <w:sz w:val="16"/>
        </w:rPr>
        <w:t>the</w:t>
      </w:r>
      <w:r>
        <w:rPr>
          <w:rFonts w:ascii="Arial Narrow"/>
          <w:spacing w:val="-3"/>
          <w:sz w:val="16"/>
        </w:rPr>
        <w:t xml:space="preserve"> </w:t>
      </w:r>
      <w:r>
        <w:rPr>
          <w:rFonts w:ascii="Arial Narrow"/>
          <w:sz w:val="16"/>
        </w:rPr>
        <w:t>School</w:t>
      </w:r>
      <w:r>
        <w:rPr>
          <w:rFonts w:ascii="Arial Narrow"/>
          <w:spacing w:val="-4"/>
          <w:sz w:val="16"/>
        </w:rPr>
        <w:t xml:space="preserve"> </w:t>
      </w:r>
      <w:r>
        <w:rPr>
          <w:rFonts w:ascii="Arial Narrow"/>
          <w:sz w:val="16"/>
        </w:rPr>
        <w:t>Library</w:t>
      </w:r>
    </w:p>
    <w:p w14:paraId="2E700734" w14:textId="77777777" w:rsidR="00927A1E" w:rsidRDefault="00CB5ACF">
      <w:pPr>
        <w:pStyle w:val="ListParagraph"/>
        <w:numPr>
          <w:ilvl w:val="0"/>
          <w:numId w:val="4"/>
        </w:numPr>
        <w:tabs>
          <w:tab w:val="left" w:pos="432"/>
        </w:tabs>
        <w:spacing w:line="202" w:lineRule="exact"/>
        <w:ind w:left="431" w:hanging="192"/>
        <w:rPr>
          <w:rFonts w:ascii="MS Gothic"/>
          <w:sz w:val="16"/>
        </w:rPr>
      </w:pPr>
      <w:r>
        <w:rPr>
          <w:rFonts w:ascii="Arial Narrow"/>
          <w:sz w:val="16"/>
        </w:rPr>
        <w:t>Create</w:t>
      </w:r>
      <w:r>
        <w:rPr>
          <w:rFonts w:ascii="Arial Narrow"/>
          <w:spacing w:val="-2"/>
          <w:sz w:val="16"/>
        </w:rPr>
        <w:t xml:space="preserve"> </w:t>
      </w:r>
      <w:r>
        <w:rPr>
          <w:rFonts w:ascii="Arial Narrow"/>
          <w:sz w:val="16"/>
        </w:rPr>
        <w:t>a</w:t>
      </w:r>
      <w:r>
        <w:rPr>
          <w:rFonts w:ascii="Arial Narrow"/>
          <w:spacing w:val="-2"/>
          <w:sz w:val="16"/>
        </w:rPr>
        <w:t xml:space="preserve"> </w:t>
      </w:r>
      <w:r>
        <w:rPr>
          <w:rFonts w:ascii="Arial Narrow"/>
          <w:sz w:val="16"/>
        </w:rPr>
        <w:t>Bloom's</w:t>
      </w:r>
      <w:r>
        <w:rPr>
          <w:rFonts w:ascii="Arial Narrow"/>
          <w:spacing w:val="-5"/>
          <w:sz w:val="16"/>
        </w:rPr>
        <w:t xml:space="preserve"> </w:t>
      </w:r>
      <w:r>
        <w:rPr>
          <w:rFonts w:ascii="Arial Narrow"/>
          <w:sz w:val="16"/>
        </w:rPr>
        <w:t>Taxonomy</w:t>
      </w:r>
      <w:r>
        <w:rPr>
          <w:rFonts w:ascii="Arial Narrow"/>
          <w:spacing w:val="-4"/>
          <w:sz w:val="16"/>
        </w:rPr>
        <w:t xml:space="preserve"> </w:t>
      </w:r>
      <w:r>
        <w:rPr>
          <w:rFonts w:ascii="Arial Narrow"/>
          <w:sz w:val="16"/>
        </w:rPr>
        <w:t>of</w:t>
      </w:r>
      <w:r>
        <w:rPr>
          <w:rFonts w:ascii="Arial Narrow"/>
          <w:spacing w:val="-4"/>
          <w:sz w:val="16"/>
        </w:rPr>
        <w:t xml:space="preserve"> </w:t>
      </w:r>
      <w:r>
        <w:rPr>
          <w:rFonts w:ascii="Arial Narrow"/>
          <w:sz w:val="16"/>
        </w:rPr>
        <w:t>Apps</w:t>
      </w:r>
      <w:r>
        <w:rPr>
          <w:rFonts w:ascii="Arial Narrow"/>
          <w:spacing w:val="-4"/>
          <w:sz w:val="16"/>
        </w:rPr>
        <w:t xml:space="preserve"> </w:t>
      </w:r>
      <w:r>
        <w:rPr>
          <w:rFonts w:ascii="Arial Narrow"/>
          <w:sz w:val="16"/>
        </w:rPr>
        <w:t>for</w:t>
      </w:r>
      <w:r>
        <w:rPr>
          <w:rFonts w:ascii="Arial Narrow"/>
          <w:spacing w:val="-4"/>
          <w:sz w:val="16"/>
        </w:rPr>
        <w:t xml:space="preserve"> </w:t>
      </w:r>
      <w:r>
        <w:rPr>
          <w:rFonts w:ascii="Arial Narrow"/>
          <w:sz w:val="16"/>
        </w:rPr>
        <w:t>Teacher</w:t>
      </w:r>
      <w:r>
        <w:rPr>
          <w:rFonts w:ascii="Arial Narrow"/>
          <w:spacing w:val="-4"/>
          <w:sz w:val="16"/>
        </w:rPr>
        <w:t xml:space="preserve"> </w:t>
      </w:r>
      <w:r>
        <w:rPr>
          <w:rFonts w:ascii="Arial Narrow"/>
          <w:sz w:val="16"/>
        </w:rPr>
        <w:t>Use</w:t>
      </w:r>
      <w:r>
        <w:rPr>
          <w:rFonts w:ascii="Arial Narrow"/>
          <w:spacing w:val="-2"/>
          <w:sz w:val="16"/>
        </w:rPr>
        <w:t xml:space="preserve"> </w:t>
      </w:r>
      <w:r>
        <w:rPr>
          <w:rFonts w:ascii="Arial Narrow"/>
          <w:sz w:val="16"/>
        </w:rPr>
        <w:t>lnfographic</w:t>
      </w:r>
      <w:r>
        <w:rPr>
          <w:rFonts w:ascii="Arial Narrow"/>
          <w:spacing w:val="-5"/>
          <w:sz w:val="16"/>
        </w:rPr>
        <w:t xml:space="preserve"> </w:t>
      </w:r>
      <w:r>
        <w:rPr>
          <w:rFonts w:ascii="Arial Narrow"/>
          <w:sz w:val="16"/>
        </w:rPr>
        <w:t>for</w:t>
      </w:r>
    </w:p>
    <w:p w14:paraId="2E700735" w14:textId="77777777" w:rsidR="00927A1E" w:rsidRDefault="00CB5ACF">
      <w:pPr>
        <w:spacing w:line="165" w:lineRule="exact"/>
        <w:ind w:left="239"/>
        <w:rPr>
          <w:sz w:val="16"/>
        </w:rPr>
      </w:pPr>
      <w:r>
        <w:rPr>
          <w:sz w:val="16"/>
        </w:rPr>
        <w:t>the School Library</w:t>
      </w:r>
    </w:p>
    <w:p w14:paraId="2E700736" w14:textId="77777777" w:rsidR="00927A1E" w:rsidRDefault="00CB5ACF">
      <w:pPr>
        <w:pStyle w:val="ListParagraph"/>
        <w:numPr>
          <w:ilvl w:val="0"/>
          <w:numId w:val="4"/>
        </w:numPr>
        <w:tabs>
          <w:tab w:val="left" w:pos="432"/>
        </w:tabs>
        <w:spacing w:line="185" w:lineRule="exact"/>
        <w:ind w:left="431" w:hanging="192"/>
        <w:rPr>
          <w:rFonts w:ascii="MS Gothic"/>
          <w:sz w:val="16"/>
        </w:rPr>
      </w:pPr>
      <w:r>
        <w:rPr>
          <w:rFonts w:ascii="Arial Narrow"/>
          <w:sz w:val="16"/>
        </w:rPr>
        <w:t>Create</w:t>
      </w:r>
      <w:r>
        <w:rPr>
          <w:rFonts w:ascii="Arial Narrow"/>
          <w:spacing w:val="-3"/>
          <w:sz w:val="16"/>
        </w:rPr>
        <w:t xml:space="preserve"> </w:t>
      </w:r>
      <w:r>
        <w:rPr>
          <w:rFonts w:ascii="Arial Narrow"/>
          <w:sz w:val="16"/>
        </w:rPr>
        <w:t>an</w:t>
      </w:r>
      <w:r>
        <w:rPr>
          <w:rFonts w:ascii="Arial Narrow"/>
          <w:spacing w:val="-5"/>
          <w:sz w:val="16"/>
        </w:rPr>
        <w:t xml:space="preserve"> </w:t>
      </w:r>
      <w:r>
        <w:rPr>
          <w:rFonts w:ascii="Arial Narrow"/>
          <w:sz w:val="16"/>
        </w:rPr>
        <w:t>OPAC</w:t>
      </w:r>
      <w:r>
        <w:rPr>
          <w:rFonts w:ascii="Arial Narrow"/>
          <w:spacing w:val="-3"/>
          <w:sz w:val="16"/>
        </w:rPr>
        <w:t xml:space="preserve"> </w:t>
      </w:r>
      <w:r>
        <w:rPr>
          <w:rFonts w:ascii="Arial Narrow"/>
          <w:sz w:val="16"/>
        </w:rPr>
        <w:t>Infographic</w:t>
      </w:r>
      <w:r>
        <w:rPr>
          <w:rFonts w:ascii="Arial Narrow"/>
          <w:spacing w:val="-5"/>
          <w:sz w:val="16"/>
        </w:rPr>
        <w:t xml:space="preserve"> </w:t>
      </w:r>
      <w:r>
        <w:rPr>
          <w:rFonts w:ascii="Arial Narrow"/>
          <w:sz w:val="16"/>
        </w:rPr>
        <w:t>for</w:t>
      </w:r>
      <w:r>
        <w:rPr>
          <w:rFonts w:ascii="Arial Narrow"/>
          <w:spacing w:val="-5"/>
          <w:sz w:val="16"/>
        </w:rPr>
        <w:t xml:space="preserve"> </w:t>
      </w:r>
      <w:r>
        <w:rPr>
          <w:rFonts w:ascii="Arial Narrow"/>
          <w:sz w:val="16"/>
        </w:rPr>
        <w:t>the</w:t>
      </w:r>
      <w:r>
        <w:rPr>
          <w:rFonts w:ascii="Arial Narrow"/>
          <w:spacing w:val="-5"/>
          <w:sz w:val="16"/>
        </w:rPr>
        <w:t xml:space="preserve"> </w:t>
      </w:r>
      <w:r>
        <w:rPr>
          <w:rFonts w:ascii="Arial Narrow"/>
          <w:sz w:val="16"/>
        </w:rPr>
        <w:t>School</w:t>
      </w:r>
      <w:r>
        <w:rPr>
          <w:rFonts w:ascii="Arial Narrow"/>
          <w:spacing w:val="-6"/>
          <w:sz w:val="16"/>
        </w:rPr>
        <w:t xml:space="preserve"> </w:t>
      </w:r>
      <w:r>
        <w:rPr>
          <w:rFonts w:ascii="Arial Narrow"/>
          <w:sz w:val="16"/>
        </w:rPr>
        <w:t>Library</w:t>
      </w:r>
    </w:p>
    <w:p w14:paraId="2E700737" w14:textId="77777777" w:rsidR="00927A1E" w:rsidRDefault="00CB5ACF">
      <w:pPr>
        <w:pStyle w:val="ListParagraph"/>
        <w:numPr>
          <w:ilvl w:val="0"/>
          <w:numId w:val="4"/>
        </w:numPr>
        <w:tabs>
          <w:tab w:val="left" w:pos="432"/>
        </w:tabs>
        <w:spacing w:line="202" w:lineRule="exact"/>
        <w:ind w:left="431" w:hanging="193"/>
        <w:rPr>
          <w:rFonts w:ascii="MS Gothic"/>
          <w:sz w:val="16"/>
        </w:rPr>
      </w:pPr>
      <w:r>
        <w:rPr>
          <w:rFonts w:ascii="Arial Narrow"/>
          <w:sz w:val="16"/>
        </w:rPr>
        <w:t>Create</w:t>
      </w:r>
      <w:r>
        <w:rPr>
          <w:rFonts w:ascii="Arial Narrow"/>
          <w:spacing w:val="-2"/>
          <w:sz w:val="16"/>
        </w:rPr>
        <w:t xml:space="preserve"> </w:t>
      </w:r>
      <w:r>
        <w:rPr>
          <w:rFonts w:ascii="Arial Narrow"/>
          <w:sz w:val="16"/>
        </w:rPr>
        <w:t>a</w:t>
      </w:r>
      <w:r>
        <w:rPr>
          <w:rFonts w:ascii="Arial Narrow"/>
          <w:spacing w:val="-2"/>
          <w:sz w:val="16"/>
        </w:rPr>
        <w:t xml:space="preserve"> </w:t>
      </w:r>
      <w:r>
        <w:rPr>
          <w:rFonts w:ascii="Arial Narrow"/>
          <w:sz w:val="16"/>
        </w:rPr>
        <w:t>Blooom's</w:t>
      </w:r>
      <w:r>
        <w:rPr>
          <w:rFonts w:ascii="Arial Narrow"/>
          <w:spacing w:val="-4"/>
          <w:sz w:val="16"/>
        </w:rPr>
        <w:t xml:space="preserve"> </w:t>
      </w:r>
      <w:r>
        <w:rPr>
          <w:rFonts w:ascii="Arial Narrow"/>
          <w:sz w:val="16"/>
        </w:rPr>
        <w:t>Taxonomy</w:t>
      </w:r>
      <w:r>
        <w:rPr>
          <w:rFonts w:ascii="Arial Narrow"/>
          <w:spacing w:val="-4"/>
          <w:sz w:val="16"/>
        </w:rPr>
        <w:t xml:space="preserve"> </w:t>
      </w:r>
      <w:r>
        <w:rPr>
          <w:rFonts w:ascii="Arial Narrow"/>
          <w:sz w:val="16"/>
        </w:rPr>
        <w:t>of</w:t>
      </w:r>
      <w:r>
        <w:rPr>
          <w:rFonts w:ascii="Arial Narrow"/>
          <w:spacing w:val="-4"/>
          <w:sz w:val="16"/>
        </w:rPr>
        <w:t xml:space="preserve"> </w:t>
      </w:r>
      <w:r>
        <w:rPr>
          <w:rFonts w:ascii="Arial Narrow"/>
          <w:sz w:val="16"/>
        </w:rPr>
        <w:t>Web</w:t>
      </w:r>
      <w:r>
        <w:rPr>
          <w:rFonts w:ascii="Arial Narrow"/>
          <w:spacing w:val="-4"/>
          <w:sz w:val="16"/>
        </w:rPr>
        <w:t xml:space="preserve"> </w:t>
      </w:r>
      <w:r>
        <w:rPr>
          <w:rFonts w:ascii="Arial Narrow"/>
          <w:sz w:val="16"/>
        </w:rPr>
        <w:t>2.0</w:t>
      </w:r>
      <w:r>
        <w:rPr>
          <w:rFonts w:ascii="Arial Narrow"/>
          <w:spacing w:val="-2"/>
          <w:sz w:val="16"/>
        </w:rPr>
        <w:t xml:space="preserve"> </w:t>
      </w:r>
      <w:r>
        <w:rPr>
          <w:rFonts w:ascii="Arial Narrow"/>
          <w:sz w:val="16"/>
        </w:rPr>
        <w:t>Tools</w:t>
      </w:r>
      <w:r>
        <w:rPr>
          <w:rFonts w:ascii="Arial Narrow"/>
          <w:spacing w:val="-4"/>
          <w:sz w:val="16"/>
        </w:rPr>
        <w:t xml:space="preserve"> </w:t>
      </w:r>
      <w:r>
        <w:rPr>
          <w:rFonts w:ascii="Arial Narrow"/>
          <w:sz w:val="16"/>
        </w:rPr>
        <w:t>for</w:t>
      </w:r>
      <w:r>
        <w:rPr>
          <w:rFonts w:ascii="Arial Narrow"/>
          <w:spacing w:val="-4"/>
          <w:sz w:val="16"/>
        </w:rPr>
        <w:t xml:space="preserve"> </w:t>
      </w:r>
      <w:r>
        <w:rPr>
          <w:rFonts w:ascii="Arial Narrow"/>
          <w:sz w:val="16"/>
        </w:rPr>
        <w:t>Teacher</w:t>
      </w:r>
      <w:r>
        <w:rPr>
          <w:rFonts w:ascii="Arial Narrow"/>
          <w:spacing w:val="-5"/>
          <w:sz w:val="16"/>
        </w:rPr>
        <w:t xml:space="preserve"> </w:t>
      </w:r>
      <w:r>
        <w:rPr>
          <w:rFonts w:ascii="Arial Narrow"/>
          <w:sz w:val="16"/>
        </w:rPr>
        <w:t>Use</w:t>
      </w:r>
    </w:p>
    <w:p w14:paraId="2E700738" w14:textId="77777777" w:rsidR="00927A1E" w:rsidRDefault="00CB5ACF">
      <w:pPr>
        <w:spacing w:line="165" w:lineRule="exact"/>
        <w:ind w:left="238"/>
        <w:rPr>
          <w:sz w:val="16"/>
        </w:rPr>
      </w:pPr>
      <w:r>
        <w:rPr>
          <w:sz w:val="16"/>
        </w:rPr>
        <w:t>Infographic for the School Library</w:t>
      </w:r>
    </w:p>
    <w:p w14:paraId="2E700739" w14:textId="77777777" w:rsidR="00927A1E" w:rsidRDefault="00CB5ACF">
      <w:pPr>
        <w:pStyle w:val="ListParagraph"/>
        <w:numPr>
          <w:ilvl w:val="0"/>
          <w:numId w:val="4"/>
        </w:numPr>
        <w:tabs>
          <w:tab w:val="left" w:pos="431"/>
        </w:tabs>
        <w:spacing w:line="203" w:lineRule="exact"/>
        <w:ind w:left="430" w:hanging="192"/>
        <w:rPr>
          <w:rFonts w:ascii="MS Gothic"/>
          <w:sz w:val="16"/>
        </w:rPr>
      </w:pPr>
      <w:r>
        <w:rPr>
          <w:rFonts w:ascii="Arial Narrow"/>
          <w:sz w:val="16"/>
        </w:rPr>
        <w:t>Create</w:t>
      </w:r>
      <w:r>
        <w:rPr>
          <w:rFonts w:ascii="Arial Narrow"/>
          <w:spacing w:val="-2"/>
          <w:sz w:val="16"/>
        </w:rPr>
        <w:t xml:space="preserve"> </w:t>
      </w:r>
      <w:r>
        <w:rPr>
          <w:rFonts w:ascii="Arial Narrow"/>
          <w:sz w:val="16"/>
        </w:rPr>
        <w:t>a</w:t>
      </w:r>
      <w:r>
        <w:rPr>
          <w:rFonts w:ascii="Arial Narrow"/>
          <w:spacing w:val="-2"/>
          <w:sz w:val="16"/>
        </w:rPr>
        <w:t xml:space="preserve"> </w:t>
      </w:r>
      <w:r>
        <w:rPr>
          <w:rFonts w:ascii="Arial Narrow"/>
          <w:sz w:val="16"/>
        </w:rPr>
        <w:t>Bloom's</w:t>
      </w:r>
      <w:r>
        <w:rPr>
          <w:rFonts w:ascii="Arial Narrow"/>
          <w:spacing w:val="-5"/>
          <w:sz w:val="16"/>
        </w:rPr>
        <w:t xml:space="preserve"> </w:t>
      </w:r>
      <w:r>
        <w:rPr>
          <w:rFonts w:ascii="Arial Narrow"/>
          <w:sz w:val="16"/>
        </w:rPr>
        <w:t>Taxonomy</w:t>
      </w:r>
      <w:r>
        <w:rPr>
          <w:rFonts w:ascii="Arial Narrow"/>
          <w:spacing w:val="-4"/>
          <w:sz w:val="16"/>
        </w:rPr>
        <w:t xml:space="preserve"> </w:t>
      </w:r>
      <w:r>
        <w:rPr>
          <w:rFonts w:ascii="Arial Narrow"/>
          <w:sz w:val="16"/>
        </w:rPr>
        <w:t>of</w:t>
      </w:r>
      <w:r>
        <w:rPr>
          <w:rFonts w:ascii="Arial Narrow"/>
          <w:spacing w:val="-4"/>
          <w:sz w:val="16"/>
        </w:rPr>
        <w:t xml:space="preserve"> </w:t>
      </w:r>
      <w:r>
        <w:rPr>
          <w:rFonts w:ascii="Arial Narrow"/>
          <w:sz w:val="16"/>
        </w:rPr>
        <w:t>Apps</w:t>
      </w:r>
      <w:r>
        <w:rPr>
          <w:rFonts w:ascii="Arial Narrow"/>
          <w:spacing w:val="-4"/>
          <w:sz w:val="16"/>
        </w:rPr>
        <w:t xml:space="preserve"> </w:t>
      </w:r>
      <w:r>
        <w:rPr>
          <w:rFonts w:ascii="Arial Narrow"/>
          <w:sz w:val="16"/>
        </w:rPr>
        <w:t>for</w:t>
      </w:r>
      <w:r>
        <w:rPr>
          <w:rFonts w:ascii="Arial Narrow"/>
          <w:spacing w:val="-4"/>
          <w:sz w:val="16"/>
        </w:rPr>
        <w:t xml:space="preserve"> </w:t>
      </w:r>
      <w:r>
        <w:rPr>
          <w:rFonts w:ascii="Arial Narrow"/>
          <w:sz w:val="16"/>
        </w:rPr>
        <w:t>Student</w:t>
      </w:r>
      <w:r>
        <w:rPr>
          <w:rFonts w:ascii="Arial Narrow"/>
          <w:spacing w:val="-4"/>
          <w:sz w:val="16"/>
        </w:rPr>
        <w:t xml:space="preserve"> </w:t>
      </w:r>
      <w:r>
        <w:rPr>
          <w:rFonts w:ascii="Arial Narrow"/>
          <w:sz w:val="16"/>
        </w:rPr>
        <w:t>Use</w:t>
      </w:r>
      <w:r>
        <w:rPr>
          <w:rFonts w:ascii="Arial Narrow"/>
          <w:spacing w:val="-2"/>
          <w:sz w:val="16"/>
        </w:rPr>
        <w:t xml:space="preserve"> </w:t>
      </w:r>
      <w:r>
        <w:rPr>
          <w:rFonts w:ascii="Arial Narrow"/>
          <w:sz w:val="16"/>
        </w:rPr>
        <w:t>lnfographic</w:t>
      </w:r>
      <w:r>
        <w:rPr>
          <w:rFonts w:ascii="Arial Narrow"/>
          <w:spacing w:val="-5"/>
          <w:sz w:val="16"/>
        </w:rPr>
        <w:t xml:space="preserve"> </w:t>
      </w:r>
      <w:r>
        <w:rPr>
          <w:rFonts w:ascii="Arial Narrow"/>
          <w:sz w:val="16"/>
        </w:rPr>
        <w:t>for</w:t>
      </w:r>
    </w:p>
    <w:p w14:paraId="2E70073A" w14:textId="77777777" w:rsidR="00927A1E" w:rsidRDefault="00CB5ACF">
      <w:pPr>
        <w:spacing w:before="1" w:line="164" w:lineRule="exact"/>
        <w:ind w:left="238"/>
        <w:rPr>
          <w:sz w:val="16"/>
        </w:rPr>
      </w:pPr>
      <w:r>
        <w:rPr>
          <w:sz w:val="16"/>
        </w:rPr>
        <w:t>the School Library</w:t>
      </w:r>
    </w:p>
    <w:p w14:paraId="2E70073B" w14:textId="77777777" w:rsidR="00927A1E" w:rsidRDefault="00CB5ACF">
      <w:pPr>
        <w:pStyle w:val="ListParagraph"/>
        <w:numPr>
          <w:ilvl w:val="0"/>
          <w:numId w:val="4"/>
        </w:numPr>
        <w:tabs>
          <w:tab w:val="left" w:pos="431"/>
        </w:tabs>
        <w:spacing w:before="20" w:line="184" w:lineRule="exact"/>
        <w:ind w:left="238" w:right="737" w:firstLine="0"/>
        <w:rPr>
          <w:rFonts w:ascii="MS Gothic"/>
          <w:sz w:val="16"/>
        </w:rPr>
      </w:pPr>
      <w:r>
        <w:rPr>
          <w:rFonts w:ascii="Arial Narrow"/>
          <w:sz w:val="16"/>
        </w:rPr>
        <w:t>Create a Bloom's Taxonomy of Web 2.0 Tools for Student Use Infographic for the School</w:t>
      </w:r>
      <w:r>
        <w:rPr>
          <w:rFonts w:ascii="Arial Narrow"/>
          <w:spacing w:val="-19"/>
          <w:sz w:val="16"/>
        </w:rPr>
        <w:t xml:space="preserve"> </w:t>
      </w:r>
      <w:r>
        <w:rPr>
          <w:rFonts w:ascii="Arial Narrow"/>
          <w:sz w:val="16"/>
        </w:rPr>
        <w:t>Library</w:t>
      </w:r>
    </w:p>
    <w:p w14:paraId="2E70073C" w14:textId="77777777" w:rsidR="00927A1E" w:rsidRDefault="00927A1E">
      <w:pPr>
        <w:spacing w:line="184" w:lineRule="exact"/>
        <w:rPr>
          <w:rFonts w:ascii="MS Gothic"/>
          <w:sz w:val="16"/>
        </w:rPr>
        <w:sectPr w:rsidR="00927A1E">
          <w:type w:val="continuous"/>
          <w:pgSz w:w="12240" w:h="15840"/>
          <w:pgMar w:top="1500" w:right="1200" w:bottom="280" w:left="1200" w:header="720" w:footer="720" w:gutter="0"/>
          <w:cols w:num="2" w:space="720" w:equalWidth="0">
            <w:col w:w="4353" w:space="687"/>
            <w:col w:w="4800"/>
          </w:cols>
        </w:sectPr>
      </w:pPr>
    </w:p>
    <w:p w14:paraId="2E70073D" w14:textId="77777777" w:rsidR="00927A1E" w:rsidRDefault="00927A1E">
      <w:pPr>
        <w:spacing w:before="10"/>
        <w:rPr>
          <w:sz w:val="29"/>
        </w:rPr>
      </w:pPr>
    </w:p>
    <w:p w14:paraId="2E70073E" w14:textId="77777777" w:rsidR="00927A1E" w:rsidRDefault="00CB5ACF">
      <w:pPr>
        <w:pStyle w:val="Heading8"/>
        <w:tabs>
          <w:tab w:val="left" w:pos="9532"/>
        </w:tabs>
        <w:spacing w:before="70"/>
      </w:pPr>
      <w:r>
        <w:t>Comments:</w:t>
      </w:r>
      <w:r>
        <w:rPr>
          <w:u w:val="single"/>
        </w:rPr>
        <w:t xml:space="preserve"> </w:t>
      </w:r>
      <w:r>
        <w:rPr>
          <w:u w:val="single"/>
        </w:rPr>
        <w:tab/>
      </w:r>
    </w:p>
    <w:p w14:paraId="2E70073F" w14:textId="270E1876" w:rsidR="00927A1E" w:rsidRDefault="00811E1C">
      <w:pPr>
        <w:pStyle w:val="BodyText"/>
        <w:spacing w:before="10"/>
        <w:rPr>
          <w:b/>
          <w:sz w:val="14"/>
        </w:rPr>
      </w:pPr>
      <w:r>
        <w:rPr>
          <w:noProof/>
        </w:rPr>
        <mc:AlternateContent>
          <mc:Choice Requires="wps">
            <w:drawing>
              <wp:anchor distT="0" distB="0" distL="0" distR="0" simplePos="0" relativeHeight="31648" behindDoc="0" locked="0" layoutInCell="1" allowOverlap="1" wp14:anchorId="2E7010A3" wp14:editId="204F8E2D">
                <wp:simplePos x="0" y="0"/>
                <wp:positionH relativeFrom="page">
                  <wp:posOffset>896620</wp:posOffset>
                </wp:positionH>
                <wp:positionV relativeFrom="paragraph">
                  <wp:posOffset>142875</wp:posOffset>
                </wp:positionV>
                <wp:extent cx="5981065" cy="0"/>
                <wp:effectExtent l="10795" t="11430" r="18415" b="17145"/>
                <wp:wrapTopAndBottom/>
                <wp:docPr id="2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8D4A08" id="Line 141" o:spid="_x0000_s1026" style="position:absolute;z-index:3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25pt" to="541.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V0FgIAACwEAAAOAAAAZHJzL2Uyb0RvYy54bWysU8uu2yAQ3VfqPyD2ie1cJ3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1672" behindDoc="0" locked="0" layoutInCell="1" allowOverlap="1" wp14:anchorId="2E7010A4" wp14:editId="604443B0">
                <wp:simplePos x="0" y="0"/>
                <wp:positionH relativeFrom="page">
                  <wp:posOffset>896620</wp:posOffset>
                </wp:positionH>
                <wp:positionV relativeFrom="paragraph">
                  <wp:posOffset>320040</wp:posOffset>
                </wp:positionV>
                <wp:extent cx="5981065" cy="0"/>
                <wp:effectExtent l="10795" t="17145" r="18415" b="11430"/>
                <wp:wrapTopAndBottom/>
                <wp:docPr id="2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2B4893" id="Line 140" o:spid="_x0000_s1026" style="position:absolute;z-index:3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5.2pt" to="541.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1696" behindDoc="0" locked="0" layoutInCell="1" allowOverlap="1" wp14:anchorId="2E7010A5" wp14:editId="5C6DEB98">
                <wp:simplePos x="0" y="0"/>
                <wp:positionH relativeFrom="page">
                  <wp:posOffset>896620</wp:posOffset>
                </wp:positionH>
                <wp:positionV relativeFrom="paragraph">
                  <wp:posOffset>483235</wp:posOffset>
                </wp:positionV>
                <wp:extent cx="5981065" cy="0"/>
                <wp:effectExtent l="10795" t="18415" r="18415" b="10160"/>
                <wp:wrapTopAndBottom/>
                <wp:docPr id="2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5CB7C" id="Line 139" o:spid="_x0000_s1026" style="position:absolute;z-index:3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05pt" to="541.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2CFQIAACw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31720" behindDoc="0" locked="0" layoutInCell="1" allowOverlap="1" wp14:anchorId="2E7010A6" wp14:editId="135361E1">
                <wp:simplePos x="0" y="0"/>
                <wp:positionH relativeFrom="page">
                  <wp:posOffset>896620</wp:posOffset>
                </wp:positionH>
                <wp:positionV relativeFrom="paragraph">
                  <wp:posOffset>658495</wp:posOffset>
                </wp:positionV>
                <wp:extent cx="5981065" cy="0"/>
                <wp:effectExtent l="10795" t="12700" r="18415" b="15875"/>
                <wp:wrapTopAndBottom/>
                <wp:docPr id="2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CC3370" id="Line 138" o:spid="_x0000_s1026" style="position:absolute;z-index:3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51.85pt" to="541.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oEFQIAACw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" strokeweight="1.44pt">
                <w10:wrap type="topAndBottom" anchorx="page"/>
              </v:line>
            </w:pict>
          </mc:Fallback>
        </mc:AlternateContent>
      </w:r>
      <w:r>
        <w:rPr>
          <w:noProof/>
        </w:rPr>
        <mc:AlternateContent>
          <mc:Choice Requires="wps">
            <w:drawing>
              <wp:anchor distT="0" distB="0" distL="0" distR="0" simplePos="0" relativeHeight="31744" behindDoc="0" locked="0" layoutInCell="1" allowOverlap="1" wp14:anchorId="2E7010A7" wp14:editId="2BFE5899">
                <wp:simplePos x="0" y="0"/>
                <wp:positionH relativeFrom="page">
                  <wp:posOffset>896620</wp:posOffset>
                </wp:positionH>
                <wp:positionV relativeFrom="paragraph">
                  <wp:posOffset>835025</wp:posOffset>
                </wp:positionV>
                <wp:extent cx="5981065" cy="0"/>
                <wp:effectExtent l="10795" t="17780" r="18415" b="10795"/>
                <wp:wrapTopAndBottom/>
                <wp:docPr id="1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6780D6" id="Line 137" o:spid="_x0000_s1026" style="position:absolute;z-index:3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5.75pt" to="541.5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YN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" strokeweight="1.44pt">
                <w10:wrap type="topAndBottom" anchorx="page"/>
              </v:line>
            </w:pict>
          </mc:Fallback>
        </mc:AlternateContent>
      </w:r>
    </w:p>
    <w:p w14:paraId="2E700740" w14:textId="77777777" w:rsidR="00927A1E" w:rsidRDefault="00927A1E">
      <w:pPr>
        <w:pStyle w:val="BodyText"/>
        <w:spacing w:before="8"/>
        <w:rPr>
          <w:b/>
          <w:sz w:val="15"/>
        </w:rPr>
      </w:pPr>
    </w:p>
    <w:p w14:paraId="2E700741" w14:textId="77777777" w:rsidR="00927A1E" w:rsidRDefault="00927A1E">
      <w:pPr>
        <w:pStyle w:val="BodyText"/>
        <w:spacing w:before="10"/>
        <w:rPr>
          <w:b/>
          <w:sz w:val="13"/>
        </w:rPr>
      </w:pPr>
    </w:p>
    <w:p w14:paraId="2E700742" w14:textId="77777777" w:rsidR="00927A1E" w:rsidRDefault="00927A1E">
      <w:pPr>
        <w:pStyle w:val="BodyText"/>
        <w:spacing w:before="6"/>
        <w:rPr>
          <w:b/>
          <w:sz w:val="15"/>
        </w:rPr>
      </w:pPr>
    </w:p>
    <w:p w14:paraId="2E700743" w14:textId="77777777" w:rsidR="00927A1E" w:rsidRDefault="00927A1E">
      <w:pPr>
        <w:pStyle w:val="BodyText"/>
        <w:spacing w:before="8"/>
        <w:rPr>
          <w:b/>
          <w:sz w:val="15"/>
        </w:rPr>
      </w:pPr>
    </w:p>
    <w:p w14:paraId="2E700744" w14:textId="77777777" w:rsidR="00927A1E" w:rsidRDefault="00927A1E">
      <w:pPr>
        <w:pStyle w:val="BodyText"/>
        <w:spacing w:before="4" w:after="1"/>
        <w:rPr>
          <w:b/>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280"/>
        <w:gridCol w:w="1891"/>
        <w:gridCol w:w="1707"/>
        <w:gridCol w:w="1543"/>
        <w:gridCol w:w="1628"/>
      </w:tblGrid>
      <w:tr w:rsidR="00927A1E" w14:paraId="2E700746" w14:textId="77777777">
        <w:trPr>
          <w:trHeight w:hRule="exact" w:val="218"/>
        </w:trPr>
        <w:tc>
          <w:tcPr>
            <w:tcW w:w="9578" w:type="dxa"/>
            <w:gridSpan w:val="6"/>
          </w:tcPr>
          <w:p w14:paraId="2E700745" w14:textId="77777777" w:rsidR="00927A1E" w:rsidRDefault="00CB5ACF">
            <w:pPr>
              <w:pStyle w:val="TableParagraph"/>
              <w:spacing w:line="201" w:lineRule="exact"/>
              <w:ind w:left="1600"/>
              <w:rPr>
                <w:rFonts w:ascii="Arial"/>
                <w:sz w:val="18"/>
              </w:rPr>
            </w:pPr>
            <w:r>
              <w:rPr>
                <w:rFonts w:ascii="Arial"/>
                <w:b/>
                <w:sz w:val="18"/>
              </w:rPr>
              <w:t xml:space="preserve">Domain 1 for Library/Media Specialists: Planning &amp; Preparation </w:t>
            </w:r>
            <w:r>
              <w:rPr>
                <w:rFonts w:ascii="Arial"/>
                <w:sz w:val="18"/>
              </w:rPr>
              <w:t>(</w:t>
            </w:r>
            <w:r>
              <w:rPr>
                <w:rFonts w:ascii="Arial"/>
                <w:i/>
                <w:sz w:val="18"/>
              </w:rPr>
              <w:t>continued</w:t>
            </w:r>
            <w:r>
              <w:rPr>
                <w:rFonts w:ascii="Arial"/>
                <w:sz w:val="18"/>
              </w:rPr>
              <w:t>)</w:t>
            </w:r>
          </w:p>
        </w:tc>
      </w:tr>
      <w:tr w:rsidR="00927A1E" w14:paraId="2E70074C" w14:textId="77777777">
        <w:trPr>
          <w:trHeight w:hRule="exact" w:val="216"/>
        </w:trPr>
        <w:tc>
          <w:tcPr>
            <w:tcW w:w="1529" w:type="dxa"/>
            <w:vMerge w:val="restart"/>
          </w:tcPr>
          <w:p w14:paraId="2E700747" w14:textId="77777777" w:rsidR="00927A1E" w:rsidRDefault="00927A1E">
            <w:pPr>
              <w:pStyle w:val="TableParagraph"/>
              <w:spacing w:before="3"/>
              <w:ind w:left="0"/>
              <w:rPr>
                <w:rFonts w:ascii="Arial"/>
                <w:b/>
                <w:sz w:val="18"/>
              </w:rPr>
            </w:pPr>
          </w:p>
          <w:p w14:paraId="2E700748" w14:textId="77777777" w:rsidR="00927A1E" w:rsidRDefault="00CB5ACF">
            <w:pPr>
              <w:pStyle w:val="TableParagraph"/>
              <w:ind w:left="259"/>
              <w:rPr>
                <w:rFonts w:ascii="Arial"/>
                <w:b/>
                <w:sz w:val="18"/>
              </w:rPr>
            </w:pPr>
            <w:r>
              <w:rPr>
                <w:rFonts w:ascii="Arial"/>
                <w:b/>
                <w:sz w:val="18"/>
              </w:rPr>
              <w:t>Component</w:t>
            </w:r>
          </w:p>
        </w:tc>
        <w:tc>
          <w:tcPr>
            <w:tcW w:w="1280" w:type="dxa"/>
            <w:vMerge w:val="restart"/>
          </w:tcPr>
          <w:p w14:paraId="2E700749" w14:textId="77777777" w:rsidR="00927A1E" w:rsidRDefault="00CB5ACF">
            <w:pPr>
              <w:pStyle w:val="TableParagraph"/>
              <w:spacing w:line="201" w:lineRule="exact"/>
              <w:ind w:left="224" w:right="224"/>
              <w:jc w:val="center"/>
              <w:rPr>
                <w:rFonts w:ascii="Arial"/>
                <w:b/>
                <w:sz w:val="18"/>
              </w:rPr>
            </w:pPr>
            <w:r>
              <w:rPr>
                <w:rFonts w:ascii="Arial"/>
                <w:b/>
                <w:sz w:val="18"/>
              </w:rPr>
              <w:t>AASL</w:t>
            </w:r>
          </w:p>
          <w:p w14:paraId="2E70074A" w14:textId="77777777" w:rsidR="00927A1E" w:rsidRDefault="00CB5ACF">
            <w:pPr>
              <w:pStyle w:val="TableParagraph"/>
              <w:spacing w:line="207" w:lineRule="exact"/>
              <w:ind w:left="225" w:right="224"/>
              <w:jc w:val="center"/>
              <w:rPr>
                <w:rFonts w:ascii="Arial"/>
                <w:b/>
                <w:sz w:val="18"/>
              </w:rPr>
            </w:pPr>
            <w:r>
              <w:rPr>
                <w:rFonts w:ascii="Arial"/>
                <w:b/>
                <w:sz w:val="18"/>
              </w:rPr>
              <w:t>Standard</w:t>
            </w:r>
          </w:p>
        </w:tc>
        <w:tc>
          <w:tcPr>
            <w:tcW w:w="6769" w:type="dxa"/>
            <w:gridSpan w:val="4"/>
          </w:tcPr>
          <w:p w14:paraId="2E70074B" w14:textId="77777777" w:rsidR="00927A1E" w:rsidRDefault="00CB5ACF">
            <w:pPr>
              <w:pStyle w:val="TableParagraph"/>
              <w:spacing w:line="202" w:lineRule="exact"/>
              <w:ind w:left="2207"/>
              <w:rPr>
                <w:rFonts w:ascii="Arial"/>
                <w:b/>
                <w:sz w:val="18"/>
              </w:rPr>
            </w:pPr>
            <w:r>
              <w:rPr>
                <w:rFonts w:ascii="Arial"/>
                <w:b/>
                <w:sz w:val="18"/>
              </w:rPr>
              <w:t>LEVEL OF PERFORMANCE</w:t>
            </w:r>
          </w:p>
        </w:tc>
      </w:tr>
      <w:tr w:rsidR="00927A1E" w14:paraId="2E700753" w14:textId="77777777">
        <w:trPr>
          <w:trHeight w:hRule="exact" w:val="218"/>
        </w:trPr>
        <w:tc>
          <w:tcPr>
            <w:tcW w:w="1529" w:type="dxa"/>
            <w:vMerge/>
          </w:tcPr>
          <w:p w14:paraId="2E70074D" w14:textId="77777777" w:rsidR="00927A1E" w:rsidRDefault="00927A1E"/>
        </w:tc>
        <w:tc>
          <w:tcPr>
            <w:tcW w:w="1280" w:type="dxa"/>
            <w:vMerge/>
          </w:tcPr>
          <w:p w14:paraId="2E70074E" w14:textId="77777777" w:rsidR="00927A1E" w:rsidRDefault="00927A1E"/>
        </w:tc>
        <w:tc>
          <w:tcPr>
            <w:tcW w:w="1891" w:type="dxa"/>
          </w:tcPr>
          <w:p w14:paraId="2E70074F" w14:textId="77777777" w:rsidR="00927A1E" w:rsidRDefault="00CB5ACF">
            <w:pPr>
              <w:pStyle w:val="TableParagraph"/>
              <w:spacing w:line="201" w:lineRule="exact"/>
              <w:rPr>
                <w:rFonts w:ascii="Arial"/>
                <w:b/>
                <w:sz w:val="18"/>
              </w:rPr>
            </w:pPr>
            <w:r>
              <w:rPr>
                <w:rFonts w:ascii="Arial"/>
                <w:b/>
                <w:sz w:val="18"/>
              </w:rPr>
              <w:t>UNSATISFACTORY</w:t>
            </w:r>
          </w:p>
        </w:tc>
        <w:tc>
          <w:tcPr>
            <w:tcW w:w="1707" w:type="dxa"/>
          </w:tcPr>
          <w:p w14:paraId="2E700750" w14:textId="77777777" w:rsidR="00927A1E" w:rsidRDefault="00CB5ACF">
            <w:pPr>
              <w:pStyle w:val="TableParagraph"/>
              <w:spacing w:line="201" w:lineRule="exact"/>
              <w:ind w:left="546" w:right="551"/>
              <w:jc w:val="center"/>
              <w:rPr>
                <w:rFonts w:ascii="Arial"/>
                <w:b/>
                <w:sz w:val="18"/>
              </w:rPr>
            </w:pPr>
            <w:r>
              <w:rPr>
                <w:rFonts w:ascii="Arial"/>
                <w:b/>
                <w:sz w:val="18"/>
              </w:rPr>
              <w:t>BASIC</w:t>
            </w:r>
          </w:p>
        </w:tc>
        <w:tc>
          <w:tcPr>
            <w:tcW w:w="1543" w:type="dxa"/>
          </w:tcPr>
          <w:p w14:paraId="2E700751" w14:textId="77777777" w:rsidR="00927A1E" w:rsidRDefault="00CB5ACF">
            <w:pPr>
              <w:pStyle w:val="TableParagraph"/>
              <w:spacing w:line="201" w:lineRule="exact"/>
              <w:ind w:left="220"/>
              <w:rPr>
                <w:rFonts w:ascii="Arial"/>
                <w:b/>
                <w:sz w:val="18"/>
              </w:rPr>
            </w:pPr>
            <w:r>
              <w:rPr>
                <w:rFonts w:ascii="Arial"/>
                <w:b/>
                <w:sz w:val="18"/>
              </w:rPr>
              <w:t>PROFICIENT</w:t>
            </w:r>
          </w:p>
        </w:tc>
        <w:tc>
          <w:tcPr>
            <w:tcW w:w="1628" w:type="dxa"/>
          </w:tcPr>
          <w:p w14:paraId="2E700752" w14:textId="77777777" w:rsidR="00927A1E" w:rsidRDefault="00CB5ACF">
            <w:pPr>
              <w:pStyle w:val="TableParagraph"/>
              <w:spacing w:line="201" w:lineRule="exact"/>
              <w:rPr>
                <w:rFonts w:ascii="Arial"/>
                <w:b/>
                <w:sz w:val="18"/>
              </w:rPr>
            </w:pPr>
            <w:r>
              <w:rPr>
                <w:rFonts w:ascii="Arial"/>
                <w:b/>
                <w:sz w:val="18"/>
              </w:rPr>
              <w:t>DISTINGUISHED</w:t>
            </w:r>
          </w:p>
        </w:tc>
      </w:tr>
      <w:tr w:rsidR="00927A1E" w14:paraId="2E700761" w14:textId="77777777">
        <w:trPr>
          <w:trHeight w:hRule="exact" w:val="1846"/>
        </w:trPr>
        <w:tc>
          <w:tcPr>
            <w:tcW w:w="1529" w:type="dxa"/>
          </w:tcPr>
          <w:p w14:paraId="2E700754" w14:textId="77777777" w:rsidR="00927A1E" w:rsidRDefault="00CB5ACF">
            <w:pPr>
              <w:pStyle w:val="TableParagraph"/>
              <w:ind w:right="178"/>
              <w:rPr>
                <w:b/>
                <w:sz w:val="16"/>
              </w:rPr>
            </w:pPr>
            <w:r>
              <w:rPr>
                <w:b/>
                <w:sz w:val="16"/>
              </w:rPr>
              <w:t>1a: Demonstrating knowledge of literature and current trends in library/media practice and information technology</w:t>
            </w:r>
          </w:p>
        </w:tc>
        <w:tc>
          <w:tcPr>
            <w:tcW w:w="1280" w:type="dxa"/>
          </w:tcPr>
          <w:p w14:paraId="2E700755" w14:textId="77777777" w:rsidR="00927A1E" w:rsidRDefault="00CB5ACF">
            <w:pPr>
              <w:pStyle w:val="TableParagraph"/>
              <w:ind w:right="148"/>
              <w:rPr>
                <w:b/>
                <w:sz w:val="16"/>
              </w:rPr>
            </w:pPr>
            <w:r>
              <w:rPr>
                <w:b/>
                <w:sz w:val="16"/>
              </w:rPr>
              <w:t>Standard 4: Advocacy &amp; Leadership [4.1,</w:t>
            </w:r>
          </w:p>
          <w:p w14:paraId="2E700756" w14:textId="77777777" w:rsidR="00927A1E" w:rsidRDefault="00CB5ACF">
            <w:pPr>
              <w:pStyle w:val="TableParagraph"/>
              <w:spacing w:before="3" w:line="182" w:lineRule="exact"/>
              <w:rPr>
                <w:b/>
                <w:sz w:val="16"/>
              </w:rPr>
            </w:pPr>
            <w:r>
              <w:rPr>
                <w:b/>
                <w:sz w:val="16"/>
              </w:rPr>
              <w:t>4.2, 4.3. 4.4]</w:t>
            </w:r>
          </w:p>
          <w:p w14:paraId="2E700757" w14:textId="77777777" w:rsidR="00927A1E" w:rsidRDefault="00927A1E">
            <w:pPr>
              <w:pStyle w:val="TableParagraph"/>
              <w:spacing w:before="10"/>
              <w:ind w:left="0"/>
              <w:rPr>
                <w:rFonts w:ascii="Arial"/>
                <w:b/>
                <w:sz w:val="15"/>
              </w:rPr>
            </w:pPr>
          </w:p>
          <w:p w14:paraId="2E700758" w14:textId="77777777" w:rsidR="00927A1E" w:rsidRDefault="00CB5ACF">
            <w:pPr>
              <w:pStyle w:val="TableParagraph"/>
              <w:ind w:right="111"/>
              <w:rPr>
                <w:b/>
                <w:sz w:val="16"/>
              </w:rPr>
            </w:pPr>
            <w:r>
              <w:rPr>
                <w:b/>
                <w:sz w:val="16"/>
              </w:rPr>
              <w:t>Standard 5: Program Management &amp; Administration [5.1, 5.2, 5.3, 5.4]</w:t>
            </w:r>
          </w:p>
        </w:tc>
        <w:tc>
          <w:tcPr>
            <w:tcW w:w="1891" w:type="dxa"/>
          </w:tcPr>
          <w:p w14:paraId="2E700759"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75A" w14:textId="77777777" w:rsidR="00927A1E" w:rsidRDefault="00CB5ACF">
            <w:pPr>
              <w:pStyle w:val="TableParagraph"/>
              <w:spacing w:before="18"/>
              <w:ind w:right="146"/>
              <w:rPr>
                <w:sz w:val="16"/>
              </w:rPr>
            </w:pPr>
            <w:r>
              <w:rPr>
                <w:sz w:val="16"/>
              </w:rPr>
              <w:t>demonstrates little or no knowledge of literature and of current trends in practice and information technology.</w:t>
            </w:r>
          </w:p>
        </w:tc>
        <w:tc>
          <w:tcPr>
            <w:tcW w:w="1707" w:type="dxa"/>
          </w:tcPr>
          <w:p w14:paraId="2E70075B"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75C" w14:textId="77777777" w:rsidR="00927A1E" w:rsidRDefault="00CB5ACF">
            <w:pPr>
              <w:pStyle w:val="TableParagraph"/>
              <w:spacing w:before="18"/>
              <w:ind w:left="100" w:right="206"/>
              <w:rPr>
                <w:sz w:val="16"/>
              </w:rPr>
            </w:pPr>
            <w:r>
              <w:rPr>
                <w:sz w:val="16"/>
              </w:rPr>
              <w:t>specialist demonstrates limited knowledge of literature and of current trends in practice and information technology.</w:t>
            </w:r>
          </w:p>
        </w:tc>
        <w:tc>
          <w:tcPr>
            <w:tcW w:w="1543" w:type="dxa"/>
          </w:tcPr>
          <w:p w14:paraId="2E70075D"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75E" w14:textId="77777777" w:rsidR="00927A1E" w:rsidRDefault="00CB5ACF">
            <w:pPr>
              <w:pStyle w:val="TableParagraph"/>
              <w:spacing w:before="18"/>
              <w:ind w:right="98"/>
              <w:rPr>
                <w:sz w:val="16"/>
              </w:rPr>
            </w:pPr>
            <w:r>
              <w:rPr>
                <w:sz w:val="16"/>
              </w:rPr>
              <w:t>specialist demonstrates thorough knowledge of literature and of current trends in practice and information technology.</w:t>
            </w:r>
          </w:p>
        </w:tc>
        <w:tc>
          <w:tcPr>
            <w:tcW w:w="1628" w:type="dxa"/>
          </w:tcPr>
          <w:p w14:paraId="2E70075F" w14:textId="77777777" w:rsidR="00927A1E" w:rsidRDefault="00CB5ACF">
            <w:pPr>
              <w:pStyle w:val="TableParagraph"/>
              <w:spacing w:line="255" w:lineRule="exact"/>
              <w:rPr>
                <w:sz w:val="16"/>
              </w:rPr>
            </w:pPr>
            <w:r>
              <w:rPr>
                <w:rFonts w:ascii="MS Gothic" w:hAnsi="MS Gothic"/>
                <w:sz w:val="24"/>
              </w:rPr>
              <w:t>☐</w:t>
            </w:r>
            <w:r>
              <w:rPr>
                <w:sz w:val="16"/>
              </w:rPr>
              <w:t>Drawing on</w:t>
            </w:r>
          </w:p>
          <w:p w14:paraId="2E700760" w14:textId="77777777" w:rsidR="00927A1E" w:rsidRDefault="00CB5ACF">
            <w:pPr>
              <w:pStyle w:val="TableParagraph"/>
              <w:spacing w:before="18"/>
              <w:ind w:right="95"/>
              <w:rPr>
                <w:sz w:val="16"/>
              </w:rPr>
            </w:pPr>
            <w:r>
              <w:rPr>
                <w:sz w:val="16"/>
              </w:rPr>
              <w:t>extensive professional resources, library/media specialist demonstrates rich understanding of literature and of current trends in information technology.</w:t>
            </w:r>
          </w:p>
        </w:tc>
      </w:tr>
      <w:tr w:rsidR="00927A1E" w14:paraId="2E70076C" w14:textId="77777777">
        <w:trPr>
          <w:trHeight w:hRule="exact" w:val="1195"/>
        </w:trPr>
        <w:tc>
          <w:tcPr>
            <w:tcW w:w="1529" w:type="dxa"/>
            <w:tcBorders>
              <w:bottom w:val="nil"/>
            </w:tcBorders>
          </w:tcPr>
          <w:p w14:paraId="2E700762" w14:textId="77777777" w:rsidR="00927A1E" w:rsidRDefault="00CB5ACF">
            <w:pPr>
              <w:pStyle w:val="TableParagraph"/>
              <w:ind w:right="171"/>
              <w:rPr>
                <w:b/>
                <w:sz w:val="16"/>
              </w:rPr>
            </w:pPr>
            <w:r>
              <w:rPr>
                <w:b/>
                <w:sz w:val="16"/>
              </w:rPr>
              <w:t>1b: Demonstrating knowledge of the school's program and student information needs within that program</w:t>
            </w:r>
          </w:p>
        </w:tc>
        <w:tc>
          <w:tcPr>
            <w:tcW w:w="1280" w:type="dxa"/>
            <w:tcBorders>
              <w:bottom w:val="nil"/>
            </w:tcBorders>
          </w:tcPr>
          <w:p w14:paraId="2E700763" w14:textId="77777777" w:rsidR="00927A1E" w:rsidRDefault="00CB5ACF">
            <w:pPr>
              <w:pStyle w:val="TableParagraph"/>
              <w:ind w:right="140"/>
              <w:rPr>
                <w:b/>
                <w:sz w:val="16"/>
              </w:rPr>
            </w:pPr>
            <w:r>
              <w:rPr>
                <w:b/>
                <w:sz w:val="16"/>
              </w:rPr>
              <w:t>Standard 4: Advocacy &amp; Leadership [4.3]</w:t>
            </w:r>
          </w:p>
        </w:tc>
        <w:tc>
          <w:tcPr>
            <w:tcW w:w="1891" w:type="dxa"/>
            <w:tcBorders>
              <w:bottom w:val="nil"/>
            </w:tcBorders>
          </w:tcPr>
          <w:p w14:paraId="2E700764"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765" w14:textId="77777777" w:rsidR="00927A1E" w:rsidRDefault="00CB5ACF">
            <w:pPr>
              <w:pStyle w:val="TableParagraph"/>
              <w:spacing w:before="18"/>
              <w:ind w:right="259"/>
              <w:rPr>
                <w:sz w:val="16"/>
              </w:rPr>
            </w:pPr>
            <w:r>
              <w:rPr>
                <w:sz w:val="16"/>
              </w:rPr>
              <w:t>demonstrates little or no knowledge of the school's content standards and of students' need for information skills within</w:t>
            </w:r>
          </w:p>
        </w:tc>
        <w:tc>
          <w:tcPr>
            <w:tcW w:w="1707" w:type="dxa"/>
            <w:tcBorders>
              <w:bottom w:val="nil"/>
            </w:tcBorders>
          </w:tcPr>
          <w:p w14:paraId="2E700766"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767" w14:textId="77777777" w:rsidR="00927A1E" w:rsidRDefault="00CB5ACF">
            <w:pPr>
              <w:pStyle w:val="TableParagraph"/>
              <w:spacing w:before="18"/>
              <w:ind w:left="100" w:right="206"/>
              <w:rPr>
                <w:sz w:val="16"/>
              </w:rPr>
            </w:pPr>
            <w:r>
              <w:rPr>
                <w:sz w:val="16"/>
              </w:rPr>
              <w:t>specialist demonstrates basic knowledge of the school's content standards and of students' needs for</w:t>
            </w:r>
          </w:p>
        </w:tc>
        <w:tc>
          <w:tcPr>
            <w:tcW w:w="1543" w:type="dxa"/>
            <w:tcBorders>
              <w:bottom w:val="nil"/>
            </w:tcBorders>
          </w:tcPr>
          <w:p w14:paraId="2E700768"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769" w14:textId="77777777" w:rsidR="00927A1E" w:rsidRDefault="00CB5ACF">
            <w:pPr>
              <w:pStyle w:val="TableParagraph"/>
              <w:spacing w:before="18"/>
              <w:ind w:right="98"/>
              <w:rPr>
                <w:sz w:val="16"/>
              </w:rPr>
            </w:pPr>
            <w:r>
              <w:rPr>
                <w:sz w:val="16"/>
              </w:rPr>
              <w:t>specialist demonstrates thorough knowledge of the school's content standards and</w:t>
            </w:r>
            <w:r>
              <w:rPr>
                <w:spacing w:val="-8"/>
                <w:sz w:val="16"/>
              </w:rPr>
              <w:t xml:space="preserve"> </w:t>
            </w:r>
            <w:r>
              <w:rPr>
                <w:sz w:val="16"/>
              </w:rPr>
              <w:t>of</w:t>
            </w:r>
          </w:p>
        </w:tc>
        <w:tc>
          <w:tcPr>
            <w:tcW w:w="1628" w:type="dxa"/>
            <w:tcBorders>
              <w:bottom w:val="nil"/>
            </w:tcBorders>
          </w:tcPr>
          <w:p w14:paraId="2E70076A"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76B" w14:textId="77777777" w:rsidR="00927A1E" w:rsidRDefault="00CB5ACF">
            <w:pPr>
              <w:pStyle w:val="TableParagraph"/>
              <w:spacing w:before="18"/>
              <w:ind w:right="142"/>
              <w:rPr>
                <w:sz w:val="16"/>
              </w:rPr>
            </w:pPr>
            <w:r>
              <w:rPr>
                <w:sz w:val="16"/>
              </w:rPr>
              <w:t>specialist takes a leadership role within the school and district to articulate the needs of students' information</w:t>
            </w:r>
          </w:p>
        </w:tc>
      </w:tr>
      <w:tr w:rsidR="00927A1E" w14:paraId="2E700773" w14:textId="77777777">
        <w:trPr>
          <w:trHeight w:hRule="exact" w:val="184"/>
        </w:trPr>
        <w:tc>
          <w:tcPr>
            <w:tcW w:w="1529" w:type="dxa"/>
            <w:tcBorders>
              <w:top w:val="nil"/>
              <w:bottom w:val="nil"/>
            </w:tcBorders>
          </w:tcPr>
          <w:p w14:paraId="2E70076D" w14:textId="77777777" w:rsidR="00927A1E" w:rsidRDefault="00927A1E"/>
        </w:tc>
        <w:tc>
          <w:tcPr>
            <w:tcW w:w="1280" w:type="dxa"/>
            <w:tcBorders>
              <w:top w:val="nil"/>
              <w:bottom w:val="nil"/>
            </w:tcBorders>
          </w:tcPr>
          <w:p w14:paraId="2E70076E" w14:textId="77777777" w:rsidR="00927A1E" w:rsidRDefault="00927A1E"/>
        </w:tc>
        <w:tc>
          <w:tcPr>
            <w:tcW w:w="1891" w:type="dxa"/>
            <w:tcBorders>
              <w:top w:val="nil"/>
              <w:bottom w:val="nil"/>
            </w:tcBorders>
          </w:tcPr>
          <w:p w14:paraId="2E70076F" w14:textId="77777777" w:rsidR="00927A1E" w:rsidRDefault="00CB5ACF">
            <w:pPr>
              <w:pStyle w:val="TableParagraph"/>
              <w:spacing w:line="183" w:lineRule="exact"/>
              <w:rPr>
                <w:sz w:val="16"/>
              </w:rPr>
            </w:pPr>
            <w:r>
              <w:rPr>
                <w:sz w:val="16"/>
              </w:rPr>
              <w:t>those standards.</w:t>
            </w:r>
          </w:p>
        </w:tc>
        <w:tc>
          <w:tcPr>
            <w:tcW w:w="1707" w:type="dxa"/>
            <w:tcBorders>
              <w:top w:val="nil"/>
              <w:bottom w:val="nil"/>
            </w:tcBorders>
          </w:tcPr>
          <w:p w14:paraId="2E700770" w14:textId="77777777" w:rsidR="00927A1E" w:rsidRDefault="00CB5ACF">
            <w:pPr>
              <w:pStyle w:val="TableParagraph"/>
              <w:spacing w:line="183" w:lineRule="exact"/>
              <w:ind w:left="100"/>
              <w:rPr>
                <w:sz w:val="16"/>
              </w:rPr>
            </w:pPr>
            <w:r>
              <w:rPr>
                <w:sz w:val="16"/>
              </w:rPr>
              <w:t>information skills within</w:t>
            </w:r>
          </w:p>
        </w:tc>
        <w:tc>
          <w:tcPr>
            <w:tcW w:w="1543" w:type="dxa"/>
            <w:tcBorders>
              <w:top w:val="nil"/>
              <w:bottom w:val="nil"/>
            </w:tcBorders>
          </w:tcPr>
          <w:p w14:paraId="2E700771" w14:textId="77777777" w:rsidR="00927A1E" w:rsidRDefault="00CB5ACF">
            <w:pPr>
              <w:pStyle w:val="TableParagraph"/>
              <w:spacing w:line="183" w:lineRule="exact"/>
              <w:rPr>
                <w:sz w:val="16"/>
              </w:rPr>
            </w:pPr>
            <w:r>
              <w:rPr>
                <w:sz w:val="16"/>
              </w:rPr>
              <w:t>students' needs for</w:t>
            </w:r>
          </w:p>
        </w:tc>
        <w:tc>
          <w:tcPr>
            <w:tcW w:w="1628" w:type="dxa"/>
            <w:tcBorders>
              <w:top w:val="nil"/>
              <w:bottom w:val="nil"/>
            </w:tcBorders>
          </w:tcPr>
          <w:p w14:paraId="2E700772" w14:textId="77777777" w:rsidR="00927A1E" w:rsidRDefault="00CB5ACF">
            <w:pPr>
              <w:pStyle w:val="TableParagraph"/>
              <w:spacing w:line="183" w:lineRule="exact"/>
              <w:rPr>
                <w:sz w:val="16"/>
              </w:rPr>
            </w:pPr>
            <w:r>
              <w:rPr>
                <w:sz w:val="16"/>
              </w:rPr>
              <w:t>technology within the</w:t>
            </w:r>
          </w:p>
        </w:tc>
      </w:tr>
      <w:tr w:rsidR="00927A1E" w14:paraId="2E70077A" w14:textId="77777777">
        <w:trPr>
          <w:trHeight w:hRule="exact" w:val="184"/>
        </w:trPr>
        <w:tc>
          <w:tcPr>
            <w:tcW w:w="1529" w:type="dxa"/>
            <w:tcBorders>
              <w:top w:val="nil"/>
              <w:bottom w:val="nil"/>
            </w:tcBorders>
          </w:tcPr>
          <w:p w14:paraId="2E700774" w14:textId="77777777" w:rsidR="00927A1E" w:rsidRDefault="00927A1E"/>
        </w:tc>
        <w:tc>
          <w:tcPr>
            <w:tcW w:w="1280" w:type="dxa"/>
            <w:tcBorders>
              <w:top w:val="nil"/>
              <w:bottom w:val="nil"/>
            </w:tcBorders>
          </w:tcPr>
          <w:p w14:paraId="2E700775" w14:textId="77777777" w:rsidR="00927A1E" w:rsidRDefault="00927A1E"/>
        </w:tc>
        <w:tc>
          <w:tcPr>
            <w:tcW w:w="1891" w:type="dxa"/>
            <w:tcBorders>
              <w:top w:val="nil"/>
              <w:bottom w:val="nil"/>
            </w:tcBorders>
          </w:tcPr>
          <w:p w14:paraId="2E700776" w14:textId="77777777" w:rsidR="00927A1E" w:rsidRDefault="00927A1E"/>
        </w:tc>
        <w:tc>
          <w:tcPr>
            <w:tcW w:w="1707" w:type="dxa"/>
            <w:tcBorders>
              <w:top w:val="nil"/>
              <w:bottom w:val="nil"/>
            </w:tcBorders>
          </w:tcPr>
          <w:p w14:paraId="2E700777" w14:textId="77777777" w:rsidR="00927A1E" w:rsidRDefault="00CB5ACF">
            <w:pPr>
              <w:pStyle w:val="TableParagraph"/>
              <w:ind w:left="100"/>
              <w:rPr>
                <w:sz w:val="16"/>
              </w:rPr>
            </w:pPr>
            <w:r>
              <w:rPr>
                <w:sz w:val="16"/>
              </w:rPr>
              <w:t>those standards.</w:t>
            </w:r>
          </w:p>
        </w:tc>
        <w:tc>
          <w:tcPr>
            <w:tcW w:w="1543" w:type="dxa"/>
            <w:tcBorders>
              <w:top w:val="nil"/>
              <w:bottom w:val="nil"/>
            </w:tcBorders>
          </w:tcPr>
          <w:p w14:paraId="2E700778" w14:textId="77777777" w:rsidR="00927A1E" w:rsidRDefault="00CB5ACF">
            <w:pPr>
              <w:pStyle w:val="TableParagraph"/>
              <w:rPr>
                <w:sz w:val="16"/>
              </w:rPr>
            </w:pPr>
            <w:r>
              <w:rPr>
                <w:sz w:val="16"/>
              </w:rPr>
              <w:t>information skills</w:t>
            </w:r>
          </w:p>
        </w:tc>
        <w:tc>
          <w:tcPr>
            <w:tcW w:w="1628" w:type="dxa"/>
            <w:tcBorders>
              <w:top w:val="nil"/>
              <w:bottom w:val="nil"/>
            </w:tcBorders>
          </w:tcPr>
          <w:p w14:paraId="2E700779" w14:textId="77777777" w:rsidR="00927A1E" w:rsidRDefault="00CB5ACF">
            <w:pPr>
              <w:pStyle w:val="TableParagraph"/>
              <w:rPr>
                <w:sz w:val="16"/>
              </w:rPr>
            </w:pPr>
            <w:r>
              <w:rPr>
                <w:sz w:val="16"/>
              </w:rPr>
              <w:t>school's academic</w:t>
            </w:r>
          </w:p>
        </w:tc>
      </w:tr>
      <w:tr w:rsidR="00927A1E" w14:paraId="2E700781" w14:textId="77777777">
        <w:trPr>
          <w:trHeight w:hRule="exact" w:val="183"/>
        </w:trPr>
        <w:tc>
          <w:tcPr>
            <w:tcW w:w="1529" w:type="dxa"/>
            <w:tcBorders>
              <w:top w:val="nil"/>
              <w:bottom w:val="nil"/>
            </w:tcBorders>
          </w:tcPr>
          <w:p w14:paraId="2E70077B" w14:textId="77777777" w:rsidR="00927A1E" w:rsidRDefault="00927A1E"/>
        </w:tc>
        <w:tc>
          <w:tcPr>
            <w:tcW w:w="1280" w:type="dxa"/>
            <w:tcBorders>
              <w:top w:val="nil"/>
              <w:bottom w:val="nil"/>
            </w:tcBorders>
          </w:tcPr>
          <w:p w14:paraId="2E70077C" w14:textId="77777777" w:rsidR="00927A1E" w:rsidRDefault="00927A1E"/>
        </w:tc>
        <w:tc>
          <w:tcPr>
            <w:tcW w:w="1891" w:type="dxa"/>
            <w:tcBorders>
              <w:top w:val="nil"/>
              <w:bottom w:val="nil"/>
            </w:tcBorders>
          </w:tcPr>
          <w:p w14:paraId="2E70077D" w14:textId="77777777" w:rsidR="00927A1E" w:rsidRDefault="00927A1E"/>
        </w:tc>
        <w:tc>
          <w:tcPr>
            <w:tcW w:w="1707" w:type="dxa"/>
            <w:tcBorders>
              <w:top w:val="nil"/>
              <w:bottom w:val="nil"/>
            </w:tcBorders>
          </w:tcPr>
          <w:p w14:paraId="2E70077E" w14:textId="77777777" w:rsidR="00927A1E" w:rsidRDefault="00927A1E"/>
        </w:tc>
        <w:tc>
          <w:tcPr>
            <w:tcW w:w="1543" w:type="dxa"/>
            <w:tcBorders>
              <w:top w:val="nil"/>
              <w:bottom w:val="nil"/>
            </w:tcBorders>
          </w:tcPr>
          <w:p w14:paraId="2E70077F" w14:textId="77777777" w:rsidR="00927A1E" w:rsidRDefault="00CB5ACF">
            <w:pPr>
              <w:pStyle w:val="TableParagraph"/>
              <w:spacing w:line="183" w:lineRule="exact"/>
              <w:rPr>
                <w:sz w:val="16"/>
              </w:rPr>
            </w:pPr>
            <w:r>
              <w:rPr>
                <w:sz w:val="16"/>
              </w:rPr>
              <w:t>within those</w:t>
            </w:r>
          </w:p>
        </w:tc>
        <w:tc>
          <w:tcPr>
            <w:tcW w:w="1628" w:type="dxa"/>
            <w:tcBorders>
              <w:top w:val="nil"/>
              <w:bottom w:val="nil"/>
            </w:tcBorders>
          </w:tcPr>
          <w:p w14:paraId="2E700780" w14:textId="77777777" w:rsidR="00927A1E" w:rsidRDefault="00CB5ACF">
            <w:pPr>
              <w:pStyle w:val="TableParagraph"/>
              <w:spacing w:line="183" w:lineRule="exact"/>
              <w:rPr>
                <w:sz w:val="16"/>
              </w:rPr>
            </w:pPr>
            <w:r>
              <w:rPr>
                <w:sz w:val="16"/>
              </w:rPr>
              <w:t>program.</w:t>
            </w:r>
          </w:p>
        </w:tc>
      </w:tr>
      <w:tr w:rsidR="00927A1E" w14:paraId="2E700788" w14:textId="77777777">
        <w:trPr>
          <w:trHeight w:hRule="exact" w:val="191"/>
        </w:trPr>
        <w:tc>
          <w:tcPr>
            <w:tcW w:w="1529" w:type="dxa"/>
            <w:tcBorders>
              <w:top w:val="nil"/>
            </w:tcBorders>
          </w:tcPr>
          <w:p w14:paraId="2E700782" w14:textId="77777777" w:rsidR="00927A1E" w:rsidRDefault="00927A1E"/>
        </w:tc>
        <w:tc>
          <w:tcPr>
            <w:tcW w:w="1280" w:type="dxa"/>
            <w:tcBorders>
              <w:top w:val="nil"/>
            </w:tcBorders>
          </w:tcPr>
          <w:p w14:paraId="2E700783" w14:textId="77777777" w:rsidR="00927A1E" w:rsidRDefault="00927A1E"/>
        </w:tc>
        <w:tc>
          <w:tcPr>
            <w:tcW w:w="1891" w:type="dxa"/>
            <w:tcBorders>
              <w:top w:val="nil"/>
            </w:tcBorders>
          </w:tcPr>
          <w:p w14:paraId="2E700784" w14:textId="77777777" w:rsidR="00927A1E" w:rsidRDefault="00927A1E"/>
        </w:tc>
        <w:tc>
          <w:tcPr>
            <w:tcW w:w="1707" w:type="dxa"/>
            <w:tcBorders>
              <w:top w:val="nil"/>
            </w:tcBorders>
          </w:tcPr>
          <w:p w14:paraId="2E700785" w14:textId="77777777" w:rsidR="00927A1E" w:rsidRDefault="00927A1E"/>
        </w:tc>
        <w:tc>
          <w:tcPr>
            <w:tcW w:w="1543" w:type="dxa"/>
            <w:tcBorders>
              <w:top w:val="nil"/>
            </w:tcBorders>
          </w:tcPr>
          <w:p w14:paraId="2E700786" w14:textId="77777777" w:rsidR="00927A1E" w:rsidRDefault="00CB5ACF">
            <w:pPr>
              <w:pStyle w:val="TableParagraph"/>
              <w:rPr>
                <w:sz w:val="16"/>
              </w:rPr>
            </w:pPr>
            <w:r>
              <w:rPr>
                <w:sz w:val="16"/>
              </w:rPr>
              <w:t>standards.</w:t>
            </w:r>
          </w:p>
        </w:tc>
        <w:tc>
          <w:tcPr>
            <w:tcW w:w="1628" w:type="dxa"/>
            <w:tcBorders>
              <w:top w:val="nil"/>
            </w:tcBorders>
          </w:tcPr>
          <w:p w14:paraId="2E700787" w14:textId="77777777" w:rsidR="00927A1E" w:rsidRDefault="00927A1E"/>
        </w:tc>
      </w:tr>
    </w:tbl>
    <w:p w14:paraId="2E700789" w14:textId="77777777" w:rsidR="00927A1E" w:rsidRDefault="00927A1E">
      <w:pPr>
        <w:sectPr w:rsidR="00927A1E">
          <w:type w:val="continuous"/>
          <w:pgSz w:w="12240" w:h="15840"/>
          <w:pgMar w:top="1500" w:right="1200" w:bottom="280" w:left="12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280"/>
        <w:gridCol w:w="1891"/>
        <w:gridCol w:w="1707"/>
        <w:gridCol w:w="1543"/>
        <w:gridCol w:w="1628"/>
      </w:tblGrid>
      <w:tr w:rsidR="00927A1E" w14:paraId="2E700797" w14:textId="77777777">
        <w:trPr>
          <w:trHeight w:hRule="exact" w:val="1931"/>
        </w:trPr>
        <w:tc>
          <w:tcPr>
            <w:tcW w:w="1529" w:type="dxa"/>
            <w:tcBorders>
              <w:bottom w:val="nil"/>
            </w:tcBorders>
          </w:tcPr>
          <w:p w14:paraId="2E70078A" w14:textId="77777777" w:rsidR="00927A1E" w:rsidRDefault="00CB5ACF">
            <w:pPr>
              <w:pStyle w:val="TableParagraph"/>
              <w:ind w:right="122"/>
              <w:rPr>
                <w:b/>
                <w:sz w:val="16"/>
              </w:rPr>
            </w:pPr>
            <w:r>
              <w:rPr>
                <w:b/>
                <w:sz w:val="16"/>
              </w:rPr>
              <w:t>1c: Establishing goals for the library/media program appropriate to the setting and the students</w:t>
            </w:r>
            <w:r>
              <w:rPr>
                <w:b/>
                <w:spacing w:val="-10"/>
                <w:sz w:val="16"/>
              </w:rPr>
              <w:t xml:space="preserve"> </w:t>
            </w:r>
            <w:r>
              <w:rPr>
                <w:b/>
                <w:sz w:val="16"/>
              </w:rPr>
              <w:t>served</w:t>
            </w:r>
          </w:p>
        </w:tc>
        <w:tc>
          <w:tcPr>
            <w:tcW w:w="1280" w:type="dxa"/>
            <w:tcBorders>
              <w:bottom w:val="nil"/>
            </w:tcBorders>
          </w:tcPr>
          <w:p w14:paraId="2E70078B" w14:textId="77777777" w:rsidR="00927A1E" w:rsidRDefault="00CB5ACF">
            <w:pPr>
              <w:pStyle w:val="TableParagraph"/>
              <w:ind w:right="148"/>
              <w:rPr>
                <w:b/>
                <w:sz w:val="16"/>
              </w:rPr>
            </w:pPr>
            <w:r>
              <w:rPr>
                <w:b/>
                <w:sz w:val="16"/>
              </w:rPr>
              <w:t>Standard 4: Advocacy &amp; Leadership [4.3,</w:t>
            </w:r>
          </w:p>
          <w:p w14:paraId="2E70078C" w14:textId="77777777" w:rsidR="00927A1E" w:rsidRDefault="00CB5ACF">
            <w:pPr>
              <w:pStyle w:val="TableParagraph"/>
              <w:spacing w:before="4"/>
              <w:rPr>
                <w:b/>
                <w:sz w:val="16"/>
              </w:rPr>
            </w:pPr>
            <w:r>
              <w:rPr>
                <w:b/>
                <w:sz w:val="16"/>
              </w:rPr>
              <w:t>4.4]</w:t>
            </w:r>
          </w:p>
          <w:p w14:paraId="2E70078D" w14:textId="77777777" w:rsidR="00927A1E" w:rsidRDefault="00927A1E">
            <w:pPr>
              <w:pStyle w:val="TableParagraph"/>
              <w:spacing w:before="10"/>
              <w:ind w:left="0"/>
              <w:rPr>
                <w:rFonts w:ascii="Arial"/>
                <w:b/>
                <w:sz w:val="15"/>
              </w:rPr>
            </w:pPr>
          </w:p>
          <w:p w14:paraId="2E70078E" w14:textId="77777777" w:rsidR="00927A1E" w:rsidRDefault="00CB5ACF">
            <w:pPr>
              <w:pStyle w:val="TableParagraph"/>
              <w:ind w:right="111"/>
              <w:rPr>
                <w:b/>
                <w:sz w:val="16"/>
              </w:rPr>
            </w:pPr>
            <w:r>
              <w:rPr>
                <w:b/>
                <w:sz w:val="16"/>
              </w:rPr>
              <w:t>Standard 5: Program Management &amp; Administration [5.1, 5.2, 5.3, 5.4]</w:t>
            </w:r>
          </w:p>
        </w:tc>
        <w:tc>
          <w:tcPr>
            <w:tcW w:w="1891" w:type="dxa"/>
            <w:tcBorders>
              <w:bottom w:val="nil"/>
            </w:tcBorders>
          </w:tcPr>
          <w:p w14:paraId="2E70078F"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790" w14:textId="77777777" w:rsidR="00927A1E" w:rsidRDefault="00CB5ACF">
            <w:pPr>
              <w:pStyle w:val="TableParagraph"/>
              <w:spacing w:before="18"/>
              <w:ind w:right="124"/>
              <w:rPr>
                <w:sz w:val="16"/>
              </w:rPr>
            </w:pPr>
            <w:r>
              <w:rPr>
                <w:sz w:val="16"/>
              </w:rPr>
              <w:t>has no clear goals for the media program, or they are inappropriate to either the situation in the school or the age of the students.</w:t>
            </w:r>
          </w:p>
        </w:tc>
        <w:tc>
          <w:tcPr>
            <w:tcW w:w="1707" w:type="dxa"/>
            <w:tcBorders>
              <w:bottom w:val="nil"/>
            </w:tcBorders>
          </w:tcPr>
          <w:p w14:paraId="2E700791"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792" w14:textId="77777777" w:rsidR="00927A1E" w:rsidRDefault="00CB5ACF">
            <w:pPr>
              <w:pStyle w:val="TableParagraph"/>
              <w:spacing w:before="18"/>
              <w:ind w:left="100" w:right="188"/>
              <w:rPr>
                <w:sz w:val="16"/>
              </w:rPr>
            </w:pPr>
            <w:r>
              <w:rPr>
                <w:sz w:val="16"/>
              </w:rPr>
              <w:t>specialist's goals for the media program are rudimentary and are partially suitable to the situation in the school and the age of the students.</w:t>
            </w:r>
          </w:p>
        </w:tc>
        <w:tc>
          <w:tcPr>
            <w:tcW w:w="1543" w:type="dxa"/>
            <w:tcBorders>
              <w:bottom w:val="nil"/>
            </w:tcBorders>
          </w:tcPr>
          <w:p w14:paraId="2E700793"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794" w14:textId="77777777" w:rsidR="00927A1E" w:rsidRDefault="00CB5ACF">
            <w:pPr>
              <w:pStyle w:val="TableParagraph"/>
              <w:spacing w:before="18"/>
              <w:ind w:right="83"/>
              <w:rPr>
                <w:sz w:val="16"/>
              </w:rPr>
            </w:pPr>
            <w:r>
              <w:rPr>
                <w:sz w:val="16"/>
              </w:rPr>
              <w:t>specialist's goals for the media program are clear and appropriate to the situation in the school and to the age of the students.</w:t>
            </w:r>
          </w:p>
        </w:tc>
        <w:tc>
          <w:tcPr>
            <w:tcW w:w="1628" w:type="dxa"/>
            <w:tcBorders>
              <w:bottom w:val="nil"/>
            </w:tcBorders>
          </w:tcPr>
          <w:p w14:paraId="2E700795"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796" w14:textId="77777777" w:rsidR="00927A1E" w:rsidRDefault="00CB5ACF">
            <w:pPr>
              <w:pStyle w:val="TableParagraph"/>
              <w:spacing w:before="18"/>
              <w:ind w:right="87"/>
              <w:rPr>
                <w:sz w:val="16"/>
              </w:rPr>
            </w:pPr>
            <w:r>
              <w:rPr>
                <w:sz w:val="16"/>
              </w:rPr>
              <w:t>specialist's goals for the media program are highly appropriate to the situation in the school and to the age of the students and have been developed following consultations with students and</w:t>
            </w:r>
          </w:p>
        </w:tc>
      </w:tr>
      <w:tr w:rsidR="00927A1E" w14:paraId="2E70079E" w14:textId="77777777">
        <w:trPr>
          <w:trHeight w:hRule="exact" w:val="191"/>
        </w:trPr>
        <w:tc>
          <w:tcPr>
            <w:tcW w:w="1529" w:type="dxa"/>
            <w:tcBorders>
              <w:top w:val="nil"/>
            </w:tcBorders>
          </w:tcPr>
          <w:p w14:paraId="2E700798" w14:textId="77777777" w:rsidR="00927A1E" w:rsidRDefault="00927A1E"/>
        </w:tc>
        <w:tc>
          <w:tcPr>
            <w:tcW w:w="1280" w:type="dxa"/>
            <w:tcBorders>
              <w:top w:val="nil"/>
            </w:tcBorders>
          </w:tcPr>
          <w:p w14:paraId="2E700799" w14:textId="77777777" w:rsidR="00927A1E" w:rsidRDefault="00927A1E"/>
        </w:tc>
        <w:tc>
          <w:tcPr>
            <w:tcW w:w="1891" w:type="dxa"/>
            <w:tcBorders>
              <w:top w:val="nil"/>
            </w:tcBorders>
          </w:tcPr>
          <w:p w14:paraId="2E70079A" w14:textId="77777777" w:rsidR="00927A1E" w:rsidRDefault="00927A1E"/>
        </w:tc>
        <w:tc>
          <w:tcPr>
            <w:tcW w:w="1707" w:type="dxa"/>
            <w:tcBorders>
              <w:top w:val="nil"/>
            </w:tcBorders>
          </w:tcPr>
          <w:p w14:paraId="2E70079B" w14:textId="77777777" w:rsidR="00927A1E" w:rsidRDefault="00927A1E"/>
        </w:tc>
        <w:tc>
          <w:tcPr>
            <w:tcW w:w="1543" w:type="dxa"/>
            <w:tcBorders>
              <w:top w:val="nil"/>
            </w:tcBorders>
          </w:tcPr>
          <w:p w14:paraId="2E70079C" w14:textId="77777777" w:rsidR="00927A1E" w:rsidRDefault="00927A1E"/>
        </w:tc>
        <w:tc>
          <w:tcPr>
            <w:tcW w:w="1628" w:type="dxa"/>
            <w:tcBorders>
              <w:top w:val="nil"/>
            </w:tcBorders>
          </w:tcPr>
          <w:p w14:paraId="2E70079D" w14:textId="77777777" w:rsidR="00927A1E" w:rsidRDefault="00CB5ACF">
            <w:pPr>
              <w:pStyle w:val="TableParagraph"/>
              <w:rPr>
                <w:sz w:val="16"/>
              </w:rPr>
            </w:pPr>
            <w:r>
              <w:rPr>
                <w:sz w:val="16"/>
              </w:rPr>
              <w:t>colleagues.</w:t>
            </w:r>
          </w:p>
        </w:tc>
      </w:tr>
      <w:tr w:rsidR="00927A1E" w14:paraId="2E7007AB" w14:textId="77777777">
        <w:trPr>
          <w:trHeight w:hRule="exact" w:val="1747"/>
        </w:trPr>
        <w:tc>
          <w:tcPr>
            <w:tcW w:w="1529" w:type="dxa"/>
            <w:tcBorders>
              <w:bottom w:val="nil"/>
            </w:tcBorders>
          </w:tcPr>
          <w:p w14:paraId="2E70079F" w14:textId="77777777" w:rsidR="00927A1E" w:rsidRDefault="00CB5ACF">
            <w:pPr>
              <w:pStyle w:val="TableParagraph"/>
              <w:ind w:right="178"/>
              <w:rPr>
                <w:b/>
                <w:sz w:val="16"/>
              </w:rPr>
            </w:pPr>
            <w:r>
              <w:rPr>
                <w:b/>
                <w:sz w:val="16"/>
              </w:rPr>
              <w:t>1d: Demonstrating knowledge of resources, both within and beyond the school and district, and access to such resources as interlibrary loan.</w:t>
            </w:r>
          </w:p>
        </w:tc>
        <w:tc>
          <w:tcPr>
            <w:tcW w:w="1280" w:type="dxa"/>
            <w:tcBorders>
              <w:bottom w:val="nil"/>
            </w:tcBorders>
          </w:tcPr>
          <w:p w14:paraId="2E7007A0" w14:textId="77777777" w:rsidR="00927A1E" w:rsidRDefault="00CB5ACF">
            <w:pPr>
              <w:pStyle w:val="TableParagraph"/>
              <w:ind w:right="140"/>
              <w:rPr>
                <w:b/>
                <w:sz w:val="16"/>
              </w:rPr>
            </w:pPr>
            <w:r>
              <w:rPr>
                <w:b/>
                <w:sz w:val="16"/>
              </w:rPr>
              <w:t>Standard 4: Advocacy &amp; Leadership [4.1]</w:t>
            </w:r>
          </w:p>
          <w:p w14:paraId="2E7007A1" w14:textId="77777777" w:rsidR="00927A1E" w:rsidRDefault="00927A1E">
            <w:pPr>
              <w:pStyle w:val="TableParagraph"/>
              <w:spacing w:before="3"/>
              <w:ind w:left="0"/>
              <w:rPr>
                <w:rFonts w:ascii="Arial"/>
                <w:b/>
                <w:sz w:val="16"/>
              </w:rPr>
            </w:pPr>
          </w:p>
          <w:p w14:paraId="2E7007A2" w14:textId="77777777" w:rsidR="00927A1E" w:rsidRDefault="00CB5ACF">
            <w:pPr>
              <w:pStyle w:val="TableParagraph"/>
              <w:ind w:right="214"/>
              <w:rPr>
                <w:b/>
                <w:sz w:val="16"/>
              </w:rPr>
            </w:pPr>
            <w:r>
              <w:rPr>
                <w:b/>
                <w:sz w:val="16"/>
              </w:rPr>
              <w:t>Standard 5: Program Management &amp; Administration [5.4]</w:t>
            </w:r>
          </w:p>
        </w:tc>
        <w:tc>
          <w:tcPr>
            <w:tcW w:w="1891" w:type="dxa"/>
            <w:tcBorders>
              <w:bottom w:val="nil"/>
            </w:tcBorders>
          </w:tcPr>
          <w:p w14:paraId="2E7007A3"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7A4" w14:textId="77777777" w:rsidR="00927A1E" w:rsidRDefault="00CB5ACF">
            <w:pPr>
              <w:pStyle w:val="TableParagraph"/>
              <w:spacing w:before="18"/>
              <w:ind w:right="139"/>
              <w:rPr>
                <w:sz w:val="16"/>
              </w:rPr>
            </w:pPr>
            <w:r>
              <w:rPr>
                <w:sz w:val="16"/>
              </w:rPr>
              <w:t>demonstrates little or no knowledge of resources available for students and teachers in the school, in other schools in the district, and in the larger community to advance program goals.</w:t>
            </w:r>
          </w:p>
        </w:tc>
        <w:tc>
          <w:tcPr>
            <w:tcW w:w="1707" w:type="dxa"/>
            <w:tcBorders>
              <w:bottom w:val="nil"/>
            </w:tcBorders>
          </w:tcPr>
          <w:p w14:paraId="2E7007A5"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7A6" w14:textId="77777777" w:rsidR="00927A1E" w:rsidRDefault="00CB5ACF">
            <w:pPr>
              <w:pStyle w:val="TableParagraph"/>
              <w:spacing w:before="18"/>
              <w:ind w:left="100" w:right="147"/>
              <w:rPr>
                <w:sz w:val="16"/>
              </w:rPr>
            </w:pPr>
            <w:r>
              <w:rPr>
                <w:sz w:val="16"/>
              </w:rPr>
              <w:t>specialist demonstrates basic knowledge of resources available for students and teachers in the school, in other schools in the district, and in the larger community to advance</w:t>
            </w:r>
          </w:p>
        </w:tc>
        <w:tc>
          <w:tcPr>
            <w:tcW w:w="1543" w:type="dxa"/>
            <w:tcBorders>
              <w:bottom w:val="nil"/>
            </w:tcBorders>
          </w:tcPr>
          <w:p w14:paraId="2E7007A7"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7A8" w14:textId="77777777" w:rsidR="00927A1E" w:rsidRDefault="00CB5ACF">
            <w:pPr>
              <w:pStyle w:val="TableParagraph"/>
              <w:spacing w:before="18"/>
              <w:ind w:right="114"/>
              <w:rPr>
                <w:sz w:val="16"/>
              </w:rPr>
            </w:pPr>
            <w:r>
              <w:rPr>
                <w:sz w:val="16"/>
              </w:rPr>
              <w:t>specialist is fully aware of resources available for students and teachers in the school, in other schools in the district, and in the larger community to</w:t>
            </w:r>
            <w:r>
              <w:rPr>
                <w:spacing w:val="-12"/>
                <w:sz w:val="16"/>
              </w:rPr>
              <w:t xml:space="preserve"> </w:t>
            </w:r>
            <w:r>
              <w:rPr>
                <w:sz w:val="16"/>
              </w:rPr>
              <w:t>advance</w:t>
            </w:r>
          </w:p>
        </w:tc>
        <w:tc>
          <w:tcPr>
            <w:tcW w:w="1628" w:type="dxa"/>
            <w:tcBorders>
              <w:bottom w:val="nil"/>
            </w:tcBorders>
          </w:tcPr>
          <w:p w14:paraId="2E7007A9"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7AA" w14:textId="77777777" w:rsidR="00927A1E" w:rsidRDefault="00CB5ACF">
            <w:pPr>
              <w:pStyle w:val="TableParagraph"/>
              <w:spacing w:before="18"/>
              <w:ind w:right="160"/>
              <w:rPr>
                <w:sz w:val="16"/>
              </w:rPr>
            </w:pPr>
            <w:r>
              <w:rPr>
                <w:sz w:val="16"/>
              </w:rPr>
              <w:t>specialist is fully aware of resources available for students and teachers and actively seeks out new resources from a wide rage of sources to enrich the school's</w:t>
            </w:r>
          </w:p>
        </w:tc>
      </w:tr>
      <w:tr w:rsidR="00927A1E" w14:paraId="2E7007B2" w14:textId="77777777">
        <w:trPr>
          <w:trHeight w:hRule="exact" w:val="193"/>
        </w:trPr>
        <w:tc>
          <w:tcPr>
            <w:tcW w:w="1529" w:type="dxa"/>
            <w:tcBorders>
              <w:top w:val="nil"/>
            </w:tcBorders>
          </w:tcPr>
          <w:p w14:paraId="2E7007AC" w14:textId="77777777" w:rsidR="00927A1E" w:rsidRDefault="00927A1E"/>
        </w:tc>
        <w:tc>
          <w:tcPr>
            <w:tcW w:w="1280" w:type="dxa"/>
            <w:tcBorders>
              <w:top w:val="nil"/>
            </w:tcBorders>
          </w:tcPr>
          <w:p w14:paraId="2E7007AD" w14:textId="77777777" w:rsidR="00927A1E" w:rsidRDefault="00927A1E"/>
        </w:tc>
        <w:tc>
          <w:tcPr>
            <w:tcW w:w="1891" w:type="dxa"/>
            <w:tcBorders>
              <w:top w:val="nil"/>
            </w:tcBorders>
          </w:tcPr>
          <w:p w14:paraId="2E7007AE" w14:textId="77777777" w:rsidR="00927A1E" w:rsidRDefault="00927A1E"/>
        </w:tc>
        <w:tc>
          <w:tcPr>
            <w:tcW w:w="1707" w:type="dxa"/>
            <w:tcBorders>
              <w:top w:val="nil"/>
            </w:tcBorders>
          </w:tcPr>
          <w:p w14:paraId="2E7007AF" w14:textId="77777777" w:rsidR="00927A1E" w:rsidRDefault="00CB5ACF">
            <w:pPr>
              <w:pStyle w:val="TableParagraph"/>
              <w:spacing w:line="183" w:lineRule="exact"/>
              <w:ind w:left="100"/>
              <w:rPr>
                <w:sz w:val="16"/>
              </w:rPr>
            </w:pPr>
            <w:r>
              <w:rPr>
                <w:sz w:val="16"/>
              </w:rPr>
              <w:t>program goals.</w:t>
            </w:r>
          </w:p>
        </w:tc>
        <w:tc>
          <w:tcPr>
            <w:tcW w:w="1543" w:type="dxa"/>
            <w:tcBorders>
              <w:top w:val="nil"/>
            </w:tcBorders>
          </w:tcPr>
          <w:p w14:paraId="2E7007B0" w14:textId="77777777" w:rsidR="00927A1E" w:rsidRDefault="00CB5ACF">
            <w:pPr>
              <w:pStyle w:val="TableParagraph"/>
              <w:spacing w:line="183" w:lineRule="exact"/>
              <w:rPr>
                <w:sz w:val="16"/>
              </w:rPr>
            </w:pPr>
            <w:r>
              <w:rPr>
                <w:sz w:val="16"/>
              </w:rPr>
              <w:t>program goals.</w:t>
            </w:r>
          </w:p>
        </w:tc>
        <w:tc>
          <w:tcPr>
            <w:tcW w:w="1628" w:type="dxa"/>
            <w:tcBorders>
              <w:top w:val="nil"/>
            </w:tcBorders>
          </w:tcPr>
          <w:p w14:paraId="2E7007B1" w14:textId="77777777" w:rsidR="00927A1E" w:rsidRDefault="00CB5ACF">
            <w:pPr>
              <w:pStyle w:val="TableParagraph"/>
              <w:spacing w:line="183" w:lineRule="exact"/>
              <w:rPr>
                <w:sz w:val="16"/>
              </w:rPr>
            </w:pPr>
            <w:r>
              <w:rPr>
                <w:sz w:val="16"/>
              </w:rPr>
              <w:t>program.</w:t>
            </w:r>
          </w:p>
        </w:tc>
      </w:tr>
      <w:tr w:rsidR="00927A1E" w14:paraId="2E7007BF" w14:textId="77777777">
        <w:trPr>
          <w:trHeight w:hRule="exact" w:val="1745"/>
        </w:trPr>
        <w:tc>
          <w:tcPr>
            <w:tcW w:w="1529" w:type="dxa"/>
            <w:tcBorders>
              <w:bottom w:val="nil"/>
            </w:tcBorders>
          </w:tcPr>
          <w:p w14:paraId="2E7007B3" w14:textId="77777777" w:rsidR="00927A1E" w:rsidRDefault="00CB5ACF">
            <w:pPr>
              <w:pStyle w:val="TableParagraph"/>
              <w:ind w:right="193"/>
              <w:rPr>
                <w:b/>
                <w:sz w:val="16"/>
              </w:rPr>
            </w:pPr>
            <w:r>
              <w:rPr>
                <w:b/>
                <w:sz w:val="16"/>
              </w:rPr>
              <w:t>1e: Planning the library/media program integrated with the overall school program</w:t>
            </w:r>
          </w:p>
        </w:tc>
        <w:tc>
          <w:tcPr>
            <w:tcW w:w="1280" w:type="dxa"/>
            <w:tcBorders>
              <w:bottom w:val="nil"/>
            </w:tcBorders>
          </w:tcPr>
          <w:p w14:paraId="2E7007B4" w14:textId="77777777" w:rsidR="00927A1E" w:rsidRDefault="00CB5ACF">
            <w:pPr>
              <w:pStyle w:val="TableParagraph"/>
              <w:ind w:right="140"/>
              <w:rPr>
                <w:b/>
                <w:sz w:val="16"/>
              </w:rPr>
            </w:pPr>
            <w:r>
              <w:rPr>
                <w:b/>
                <w:sz w:val="16"/>
              </w:rPr>
              <w:t>Standard 4: Advocacy &amp; Leadership [4.3]</w:t>
            </w:r>
          </w:p>
          <w:p w14:paraId="2E7007B5" w14:textId="77777777" w:rsidR="00927A1E" w:rsidRDefault="00927A1E">
            <w:pPr>
              <w:pStyle w:val="TableParagraph"/>
              <w:spacing w:before="3"/>
              <w:ind w:left="0"/>
              <w:rPr>
                <w:rFonts w:ascii="Arial"/>
                <w:b/>
                <w:sz w:val="16"/>
              </w:rPr>
            </w:pPr>
          </w:p>
          <w:p w14:paraId="2E7007B6" w14:textId="77777777" w:rsidR="00927A1E" w:rsidRDefault="00CB5ACF">
            <w:pPr>
              <w:pStyle w:val="TableParagraph"/>
              <w:ind w:right="214"/>
              <w:rPr>
                <w:b/>
                <w:sz w:val="16"/>
              </w:rPr>
            </w:pPr>
            <w:r>
              <w:rPr>
                <w:b/>
                <w:sz w:val="16"/>
              </w:rPr>
              <w:t>Standard 5: Program Management &amp; Administration [5.4]</w:t>
            </w:r>
          </w:p>
        </w:tc>
        <w:tc>
          <w:tcPr>
            <w:tcW w:w="1891" w:type="dxa"/>
            <w:tcBorders>
              <w:bottom w:val="nil"/>
            </w:tcBorders>
          </w:tcPr>
          <w:p w14:paraId="2E7007B7" w14:textId="77777777" w:rsidR="00927A1E" w:rsidRDefault="00CB5ACF">
            <w:pPr>
              <w:pStyle w:val="TableParagraph"/>
              <w:spacing w:line="255" w:lineRule="exact"/>
              <w:rPr>
                <w:sz w:val="16"/>
              </w:rPr>
            </w:pPr>
            <w:r>
              <w:rPr>
                <w:rFonts w:ascii="MS Gothic" w:hAnsi="MS Gothic"/>
                <w:sz w:val="24"/>
              </w:rPr>
              <w:t>☐</w:t>
            </w:r>
            <w:r>
              <w:rPr>
                <w:sz w:val="16"/>
              </w:rPr>
              <w:t>Library/media program</w:t>
            </w:r>
          </w:p>
          <w:p w14:paraId="2E7007B8" w14:textId="77777777" w:rsidR="00927A1E" w:rsidRDefault="00CB5ACF">
            <w:pPr>
              <w:pStyle w:val="TableParagraph"/>
              <w:spacing w:before="18"/>
              <w:ind w:right="124"/>
              <w:rPr>
                <w:sz w:val="16"/>
              </w:rPr>
            </w:pPr>
            <w:r>
              <w:rPr>
                <w:sz w:val="16"/>
              </w:rPr>
              <w:t>consists of a random collection of unrelated activities, lacking coherence or an overall structure.</w:t>
            </w:r>
          </w:p>
        </w:tc>
        <w:tc>
          <w:tcPr>
            <w:tcW w:w="1707" w:type="dxa"/>
            <w:tcBorders>
              <w:bottom w:val="nil"/>
            </w:tcBorders>
          </w:tcPr>
          <w:p w14:paraId="2E7007B9"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7BA" w14:textId="77777777" w:rsidR="00927A1E" w:rsidRDefault="00CB5ACF">
            <w:pPr>
              <w:pStyle w:val="TableParagraph"/>
              <w:spacing w:before="18"/>
              <w:ind w:left="100" w:right="162"/>
              <w:rPr>
                <w:sz w:val="16"/>
              </w:rPr>
            </w:pPr>
            <w:r>
              <w:rPr>
                <w:sz w:val="16"/>
              </w:rPr>
              <w:t>specialist's plan has a guiding principle and includes a number of worthwhile activities, but some of them don't fit with the broader goals.</w:t>
            </w:r>
          </w:p>
        </w:tc>
        <w:tc>
          <w:tcPr>
            <w:tcW w:w="1543" w:type="dxa"/>
            <w:tcBorders>
              <w:bottom w:val="nil"/>
            </w:tcBorders>
          </w:tcPr>
          <w:p w14:paraId="2E7007BB"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7BC" w14:textId="77777777" w:rsidR="00927A1E" w:rsidRDefault="00CB5ACF">
            <w:pPr>
              <w:pStyle w:val="TableParagraph"/>
              <w:spacing w:before="18"/>
              <w:ind w:right="101"/>
              <w:rPr>
                <w:sz w:val="16"/>
              </w:rPr>
            </w:pPr>
            <w:r>
              <w:rPr>
                <w:sz w:val="16"/>
              </w:rPr>
              <w:t>specialist's plan is well designed to support both teachers and students in their information needs.</w:t>
            </w:r>
          </w:p>
        </w:tc>
        <w:tc>
          <w:tcPr>
            <w:tcW w:w="1628" w:type="dxa"/>
            <w:tcBorders>
              <w:bottom w:val="nil"/>
            </w:tcBorders>
          </w:tcPr>
          <w:p w14:paraId="2E7007BD"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7BE" w14:textId="77777777" w:rsidR="00927A1E" w:rsidRDefault="00CB5ACF">
            <w:pPr>
              <w:pStyle w:val="TableParagraph"/>
              <w:spacing w:before="18"/>
              <w:ind w:right="126"/>
              <w:rPr>
                <w:sz w:val="16"/>
              </w:rPr>
            </w:pPr>
            <w:r>
              <w:rPr>
                <w:sz w:val="16"/>
              </w:rPr>
              <w:t>specialist's plan is highly coherent, taking into account the competing demands of scheduled time in the library, consultative work with teachers, and work in maintaining and</w:t>
            </w:r>
          </w:p>
        </w:tc>
      </w:tr>
      <w:tr w:rsidR="00927A1E" w14:paraId="2E7007C6" w14:textId="77777777">
        <w:trPr>
          <w:trHeight w:hRule="exact" w:val="184"/>
        </w:trPr>
        <w:tc>
          <w:tcPr>
            <w:tcW w:w="1529" w:type="dxa"/>
            <w:tcBorders>
              <w:top w:val="nil"/>
              <w:bottom w:val="nil"/>
            </w:tcBorders>
          </w:tcPr>
          <w:p w14:paraId="2E7007C0" w14:textId="77777777" w:rsidR="00927A1E" w:rsidRDefault="00927A1E"/>
        </w:tc>
        <w:tc>
          <w:tcPr>
            <w:tcW w:w="1280" w:type="dxa"/>
            <w:tcBorders>
              <w:top w:val="nil"/>
              <w:bottom w:val="nil"/>
            </w:tcBorders>
          </w:tcPr>
          <w:p w14:paraId="2E7007C1" w14:textId="77777777" w:rsidR="00927A1E" w:rsidRDefault="00927A1E"/>
        </w:tc>
        <w:tc>
          <w:tcPr>
            <w:tcW w:w="1891" w:type="dxa"/>
            <w:tcBorders>
              <w:top w:val="nil"/>
              <w:bottom w:val="nil"/>
            </w:tcBorders>
          </w:tcPr>
          <w:p w14:paraId="2E7007C2" w14:textId="77777777" w:rsidR="00927A1E" w:rsidRDefault="00927A1E"/>
        </w:tc>
        <w:tc>
          <w:tcPr>
            <w:tcW w:w="1707" w:type="dxa"/>
            <w:tcBorders>
              <w:top w:val="nil"/>
              <w:bottom w:val="nil"/>
            </w:tcBorders>
          </w:tcPr>
          <w:p w14:paraId="2E7007C3" w14:textId="77777777" w:rsidR="00927A1E" w:rsidRDefault="00927A1E"/>
        </w:tc>
        <w:tc>
          <w:tcPr>
            <w:tcW w:w="1543" w:type="dxa"/>
            <w:tcBorders>
              <w:top w:val="nil"/>
              <w:bottom w:val="nil"/>
            </w:tcBorders>
          </w:tcPr>
          <w:p w14:paraId="2E7007C4" w14:textId="77777777" w:rsidR="00927A1E" w:rsidRDefault="00927A1E"/>
        </w:tc>
        <w:tc>
          <w:tcPr>
            <w:tcW w:w="1628" w:type="dxa"/>
            <w:tcBorders>
              <w:top w:val="nil"/>
              <w:bottom w:val="nil"/>
            </w:tcBorders>
          </w:tcPr>
          <w:p w14:paraId="2E7007C5" w14:textId="77777777" w:rsidR="00927A1E" w:rsidRDefault="00CB5ACF">
            <w:pPr>
              <w:pStyle w:val="TableParagraph"/>
              <w:rPr>
                <w:sz w:val="16"/>
              </w:rPr>
            </w:pPr>
            <w:r>
              <w:rPr>
                <w:sz w:val="16"/>
              </w:rPr>
              <w:t>e</w:t>
            </w:r>
            <w:r>
              <w:rPr>
                <w:spacing w:val="-2"/>
                <w:sz w:val="16"/>
              </w:rPr>
              <w:t>x</w:t>
            </w:r>
            <w:r>
              <w:rPr>
                <w:spacing w:val="-1"/>
                <w:sz w:val="16"/>
              </w:rPr>
              <w:t>t</w:t>
            </w:r>
            <w:r>
              <w:rPr>
                <w:sz w:val="16"/>
              </w:rPr>
              <w:t>e</w:t>
            </w:r>
            <w:r>
              <w:rPr>
                <w:spacing w:val="-2"/>
                <w:sz w:val="16"/>
              </w:rPr>
              <w:t>n</w:t>
            </w:r>
            <w:r>
              <w:rPr>
                <w:sz w:val="16"/>
              </w:rPr>
              <w:t>d</w:t>
            </w:r>
            <w:r>
              <w:rPr>
                <w:spacing w:val="-1"/>
                <w:sz w:val="16"/>
              </w:rPr>
              <w:t>i</w:t>
            </w:r>
            <w:r>
              <w:rPr>
                <w:spacing w:val="-2"/>
                <w:sz w:val="16"/>
              </w:rPr>
              <w:t>n</w:t>
            </w:r>
            <w:r>
              <w:rPr>
                <w:sz w:val="16"/>
              </w:rPr>
              <w:t xml:space="preserve">g </w:t>
            </w:r>
            <w:r>
              <w:rPr>
                <w:spacing w:val="-1"/>
                <w:sz w:val="16"/>
              </w:rPr>
              <w:t>t</w:t>
            </w:r>
            <w:r>
              <w:rPr>
                <w:spacing w:val="-2"/>
                <w:sz w:val="16"/>
              </w:rPr>
              <w:t>h</w:t>
            </w:r>
            <w:r>
              <w:rPr>
                <w:sz w:val="16"/>
              </w:rPr>
              <w:t xml:space="preserve">e </w:t>
            </w:r>
            <w:r>
              <w:rPr>
                <w:spacing w:val="-2"/>
                <w:sz w:val="16"/>
              </w:rPr>
              <w:t>c</w:t>
            </w:r>
            <w:r>
              <w:rPr>
                <w:sz w:val="16"/>
              </w:rPr>
              <w:t>o</w:t>
            </w:r>
            <w:r>
              <w:rPr>
                <w:spacing w:val="-1"/>
                <w:sz w:val="16"/>
              </w:rPr>
              <w:t>ll</w:t>
            </w:r>
            <w:r>
              <w:rPr>
                <w:sz w:val="16"/>
              </w:rPr>
              <w:t>e</w:t>
            </w:r>
            <w:r>
              <w:rPr>
                <w:spacing w:val="-2"/>
                <w:sz w:val="16"/>
              </w:rPr>
              <w:t>c</w:t>
            </w:r>
            <w:r>
              <w:rPr>
                <w:spacing w:val="-1"/>
                <w:sz w:val="16"/>
              </w:rPr>
              <w:t>ti</w:t>
            </w:r>
            <w:r>
              <w:rPr>
                <w:spacing w:val="-2"/>
                <w:sz w:val="16"/>
              </w:rPr>
              <w:t>o</w:t>
            </w:r>
            <w:r>
              <w:rPr>
                <w:sz w:val="16"/>
              </w:rPr>
              <w:t>n</w:t>
            </w:r>
            <w:r>
              <w:rPr>
                <w:w w:val="50"/>
                <w:sz w:val="16"/>
              </w:rPr>
              <w:t>;;</w:t>
            </w:r>
          </w:p>
        </w:tc>
      </w:tr>
      <w:tr w:rsidR="00927A1E" w14:paraId="2E7007CD" w14:textId="77777777">
        <w:trPr>
          <w:trHeight w:hRule="exact" w:val="184"/>
        </w:trPr>
        <w:tc>
          <w:tcPr>
            <w:tcW w:w="1529" w:type="dxa"/>
            <w:tcBorders>
              <w:top w:val="nil"/>
              <w:bottom w:val="nil"/>
            </w:tcBorders>
          </w:tcPr>
          <w:p w14:paraId="2E7007C7" w14:textId="77777777" w:rsidR="00927A1E" w:rsidRDefault="00927A1E"/>
        </w:tc>
        <w:tc>
          <w:tcPr>
            <w:tcW w:w="1280" w:type="dxa"/>
            <w:tcBorders>
              <w:top w:val="nil"/>
              <w:bottom w:val="nil"/>
            </w:tcBorders>
          </w:tcPr>
          <w:p w14:paraId="2E7007C8" w14:textId="77777777" w:rsidR="00927A1E" w:rsidRDefault="00927A1E"/>
        </w:tc>
        <w:tc>
          <w:tcPr>
            <w:tcW w:w="1891" w:type="dxa"/>
            <w:tcBorders>
              <w:top w:val="nil"/>
              <w:bottom w:val="nil"/>
            </w:tcBorders>
          </w:tcPr>
          <w:p w14:paraId="2E7007C9" w14:textId="77777777" w:rsidR="00927A1E" w:rsidRDefault="00927A1E"/>
        </w:tc>
        <w:tc>
          <w:tcPr>
            <w:tcW w:w="1707" w:type="dxa"/>
            <w:tcBorders>
              <w:top w:val="nil"/>
              <w:bottom w:val="nil"/>
            </w:tcBorders>
          </w:tcPr>
          <w:p w14:paraId="2E7007CA" w14:textId="77777777" w:rsidR="00927A1E" w:rsidRDefault="00927A1E"/>
        </w:tc>
        <w:tc>
          <w:tcPr>
            <w:tcW w:w="1543" w:type="dxa"/>
            <w:tcBorders>
              <w:top w:val="nil"/>
              <w:bottom w:val="nil"/>
            </w:tcBorders>
          </w:tcPr>
          <w:p w14:paraId="2E7007CB" w14:textId="77777777" w:rsidR="00927A1E" w:rsidRDefault="00927A1E"/>
        </w:tc>
        <w:tc>
          <w:tcPr>
            <w:tcW w:w="1628" w:type="dxa"/>
            <w:tcBorders>
              <w:top w:val="nil"/>
              <w:bottom w:val="nil"/>
            </w:tcBorders>
          </w:tcPr>
          <w:p w14:paraId="2E7007CC" w14:textId="77777777" w:rsidR="00927A1E" w:rsidRDefault="00CB5ACF">
            <w:pPr>
              <w:pStyle w:val="TableParagraph"/>
              <w:spacing w:line="183" w:lineRule="exact"/>
              <w:rPr>
                <w:sz w:val="16"/>
              </w:rPr>
            </w:pPr>
            <w:r>
              <w:rPr>
                <w:sz w:val="16"/>
              </w:rPr>
              <w:t>the plan has been</w:t>
            </w:r>
          </w:p>
        </w:tc>
      </w:tr>
      <w:tr w:rsidR="00927A1E" w14:paraId="2E7007D4" w14:textId="77777777">
        <w:trPr>
          <w:trHeight w:hRule="exact" w:val="184"/>
        </w:trPr>
        <w:tc>
          <w:tcPr>
            <w:tcW w:w="1529" w:type="dxa"/>
            <w:tcBorders>
              <w:top w:val="nil"/>
              <w:bottom w:val="nil"/>
            </w:tcBorders>
          </w:tcPr>
          <w:p w14:paraId="2E7007CE" w14:textId="77777777" w:rsidR="00927A1E" w:rsidRDefault="00927A1E"/>
        </w:tc>
        <w:tc>
          <w:tcPr>
            <w:tcW w:w="1280" w:type="dxa"/>
            <w:tcBorders>
              <w:top w:val="nil"/>
              <w:bottom w:val="nil"/>
            </w:tcBorders>
          </w:tcPr>
          <w:p w14:paraId="2E7007CF" w14:textId="77777777" w:rsidR="00927A1E" w:rsidRDefault="00927A1E"/>
        </w:tc>
        <w:tc>
          <w:tcPr>
            <w:tcW w:w="1891" w:type="dxa"/>
            <w:tcBorders>
              <w:top w:val="nil"/>
              <w:bottom w:val="nil"/>
            </w:tcBorders>
          </w:tcPr>
          <w:p w14:paraId="2E7007D0" w14:textId="77777777" w:rsidR="00927A1E" w:rsidRDefault="00927A1E"/>
        </w:tc>
        <w:tc>
          <w:tcPr>
            <w:tcW w:w="1707" w:type="dxa"/>
            <w:tcBorders>
              <w:top w:val="nil"/>
              <w:bottom w:val="nil"/>
            </w:tcBorders>
          </w:tcPr>
          <w:p w14:paraId="2E7007D1" w14:textId="77777777" w:rsidR="00927A1E" w:rsidRDefault="00927A1E"/>
        </w:tc>
        <w:tc>
          <w:tcPr>
            <w:tcW w:w="1543" w:type="dxa"/>
            <w:tcBorders>
              <w:top w:val="nil"/>
              <w:bottom w:val="nil"/>
            </w:tcBorders>
          </w:tcPr>
          <w:p w14:paraId="2E7007D2" w14:textId="77777777" w:rsidR="00927A1E" w:rsidRDefault="00927A1E"/>
        </w:tc>
        <w:tc>
          <w:tcPr>
            <w:tcW w:w="1628" w:type="dxa"/>
            <w:tcBorders>
              <w:top w:val="nil"/>
              <w:bottom w:val="nil"/>
            </w:tcBorders>
          </w:tcPr>
          <w:p w14:paraId="2E7007D3" w14:textId="77777777" w:rsidR="00927A1E" w:rsidRDefault="00CB5ACF">
            <w:pPr>
              <w:pStyle w:val="TableParagraph"/>
              <w:rPr>
                <w:sz w:val="16"/>
              </w:rPr>
            </w:pPr>
            <w:r>
              <w:rPr>
                <w:sz w:val="16"/>
              </w:rPr>
              <w:t>developed after</w:t>
            </w:r>
          </w:p>
        </w:tc>
      </w:tr>
      <w:tr w:rsidR="00927A1E" w14:paraId="2E7007DB" w14:textId="77777777">
        <w:trPr>
          <w:trHeight w:hRule="exact" w:val="184"/>
        </w:trPr>
        <w:tc>
          <w:tcPr>
            <w:tcW w:w="1529" w:type="dxa"/>
            <w:tcBorders>
              <w:top w:val="nil"/>
              <w:bottom w:val="nil"/>
            </w:tcBorders>
          </w:tcPr>
          <w:p w14:paraId="2E7007D5" w14:textId="77777777" w:rsidR="00927A1E" w:rsidRDefault="00927A1E"/>
        </w:tc>
        <w:tc>
          <w:tcPr>
            <w:tcW w:w="1280" w:type="dxa"/>
            <w:tcBorders>
              <w:top w:val="nil"/>
              <w:bottom w:val="nil"/>
            </w:tcBorders>
          </w:tcPr>
          <w:p w14:paraId="2E7007D6" w14:textId="77777777" w:rsidR="00927A1E" w:rsidRDefault="00927A1E"/>
        </w:tc>
        <w:tc>
          <w:tcPr>
            <w:tcW w:w="1891" w:type="dxa"/>
            <w:tcBorders>
              <w:top w:val="nil"/>
              <w:bottom w:val="nil"/>
            </w:tcBorders>
          </w:tcPr>
          <w:p w14:paraId="2E7007D7" w14:textId="77777777" w:rsidR="00927A1E" w:rsidRDefault="00927A1E"/>
        </w:tc>
        <w:tc>
          <w:tcPr>
            <w:tcW w:w="1707" w:type="dxa"/>
            <w:tcBorders>
              <w:top w:val="nil"/>
              <w:bottom w:val="nil"/>
            </w:tcBorders>
          </w:tcPr>
          <w:p w14:paraId="2E7007D8" w14:textId="77777777" w:rsidR="00927A1E" w:rsidRDefault="00927A1E"/>
        </w:tc>
        <w:tc>
          <w:tcPr>
            <w:tcW w:w="1543" w:type="dxa"/>
            <w:tcBorders>
              <w:top w:val="nil"/>
              <w:bottom w:val="nil"/>
            </w:tcBorders>
          </w:tcPr>
          <w:p w14:paraId="2E7007D9" w14:textId="77777777" w:rsidR="00927A1E" w:rsidRDefault="00927A1E"/>
        </w:tc>
        <w:tc>
          <w:tcPr>
            <w:tcW w:w="1628" w:type="dxa"/>
            <w:tcBorders>
              <w:top w:val="nil"/>
              <w:bottom w:val="nil"/>
            </w:tcBorders>
          </w:tcPr>
          <w:p w14:paraId="2E7007DA" w14:textId="77777777" w:rsidR="00927A1E" w:rsidRDefault="00CB5ACF">
            <w:pPr>
              <w:pStyle w:val="TableParagraph"/>
              <w:spacing w:line="183" w:lineRule="exact"/>
              <w:rPr>
                <w:sz w:val="16"/>
              </w:rPr>
            </w:pPr>
            <w:r>
              <w:rPr>
                <w:sz w:val="16"/>
              </w:rPr>
              <w:t>consultation with</w:t>
            </w:r>
          </w:p>
        </w:tc>
      </w:tr>
      <w:tr w:rsidR="00927A1E" w14:paraId="2E7007E2" w14:textId="77777777">
        <w:trPr>
          <w:trHeight w:hRule="exact" w:val="191"/>
        </w:trPr>
        <w:tc>
          <w:tcPr>
            <w:tcW w:w="1529" w:type="dxa"/>
            <w:tcBorders>
              <w:top w:val="nil"/>
            </w:tcBorders>
          </w:tcPr>
          <w:p w14:paraId="2E7007DC" w14:textId="77777777" w:rsidR="00927A1E" w:rsidRDefault="00927A1E"/>
        </w:tc>
        <w:tc>
          <w:tcPr>
            <w:tcW w:w="1280" w:type="dxa"/>
            <w:tcBorders>
              <w:top w:val="nil"/>
            </w:tcBorders>
          </w:tcPr>
          <w:p w14:paraId="2E7007DD" w14:textId="77777777" w:rsidR="00927A1E" w:rsidRDefault="00927A1E"/>
        </w:tc>
        <w:tc>
          <w:tcPr>
            <w:tcW w:w="1891" w:type="dxa"/>
            <w:tcBorders>
              <w:top w:val="nil"/>
            </w:tcBorders>
          </w:tcPr>
          <w:p w14:paraId="2E7007DE" w14:textId="77777777" w:rsidR="00927A1E" w:rsidRDefault="00927A1E"/>
        </w:tc>
        <w:tc>
          <w:tcPr>
            <w:tcW w:w="1707" w:type="dxa"/>
            <w:tcBorders>
              <w:top w:val="nil"/>
            </w:tcBorders>
          </w:tcPr>
          <w:p w14:paraId="2E7007DF" w14:textId="77777777" w:rsidR="00927A1E" w:rsidRDefault="00927A1E"/>
        </w:tc>
        <w:tc>
          <w:tcPr>
            <w:tcW w:w="1543" w:type="dxa"/>
            <w:tcBorders>
              <w:top w:val="nil"/>
            </w:tcBorders>
          </w:tcPr>
          <w:p w14:paraId="2E7007E0" w14:textId="77777777" w:rsidR="00927A1E" w:rsidRDefault="00927A1E"/>
        </w:tc>
        <w:tc>
          <w:tcPr>
            <w:tcW w:w="1628" w:type="dxa"/>
            <w:tcBorders>
              <w:top w:val="nil"/>
            </w:tcBorders>
          </w:tcPr>
          <w:p w14:paraId="2E7007E1" w14:textId="77777777" w:rsidR="00927A1E" w:rsidRDefault="00CB5ACF">
            <w:pPr>
              <w:pStyle w:val="TableParagraph"/>
              <w:rPr>
                <w:sz w:val="16"/>
              </w:rPr>
            </w:pPr>
            <w:r>
              <w:rPr>
                <w:sz w:val="16"/>
              </w:rPr>
              <w:t>teachers.</w:t>
            </w:r>
          </w:p>
        </w:tc>
      </w:tr>
      <w:tr w:rsidR="00927A1E" w14:paraId="2E7007ED" w14:textId="77777777">
        <w:trPr>
          <w:trHeight w:hRule="exact" w:val="1014"/>
        </w:trPr>
        <w:tc>
          <w:tcPr>
            <w:tcW w:w="1529" w:type="dxa"/>
            <w:tcBorders>
              <w:bottom w:val="nil"/>
            </w:tcBorders>
          </w:tcPr>
          <w:p w14:paraId="2E7007E3" w14:textId="77777777" w:rsidR="00927A1E" w:rsidRDefault="00CB5ACF">
            <w:pPr>
              <w:pStyle w:val="TableParagraph"/>
              <w:ind w:right="171"/>
              <w:rPr>
                <w:b/>
                <w:sz w:val="16"/>
              </w:rPr>
            </w:pPr>
            <w:r>
              <w:rPr>
                <w:b/>
                <w:sz w:val="16"/>
              </w:rPr>
              <w:t>1f: Developing a plan to evaluate the library/media program</w:t>
            </w:r>
          </w:p>
        </w:tc>
        <w:tc>
          <w:tcPr>
            <w:tcW w:w="1280" w:type="dxa"/>
            <w:tcBorders>
              <w:bottom w:val="nil"/>
            </w:tcBorders>
          </w:tcPr>
          <w:p w14:paraId="2E7007E4" w14:textId="77777777" w:rsidR="00927A1E" w:rsidRDefault="00CB5ACF">
            <w:pPr>
              <w:pStyle w:val="TableParagraph"/>
              <w:ind w:right="214"/>
              <w:rPr>
                <w:b/>
                <w:sz w:val="16"/>
              </w:rPr>
            </w:pPr>
            <w:r>
              <w:rPr>
                <w:b/>
                <w:sz w:val="16"/>
              </w:rPr>
              <w:t>Standard 5: Program Management &amp; Administration [5.4]</w:t>
            </w:r>
          </w:p>
        </w:tc>
        <w:tc>
          <w:tcPr>
            <w:tcW w:w="1891" w:type="dxa"/>
            <w:tcBorders>
              <w:bottom w:val="nil"/>
            </w:tcBorders>
          </w:tcPr>
          <w:p w14:paraId="2E7007E5" w14:textId="77777777" w:rsidR="00927A1E" w:rsidRDefault="00CB5ACF">
            <w:pPr>
              <w:pStyle w:val="TableParagraph"/>
              <w:spacing w:line="257" w:lineRule="exact"/>
              <w:rPr>
                <w:sz w:val="16"/>
              </w:rPr>
            </w:pPr>
            <w:r>
              <w:rPr>
                <w:rFonts w:ascii="MS Gothic" w:hAnsi="MS Gothic"/>
                <w:sz w:val="24"/>
              </w:rPr>
              <w:t>☐</w:t>
            </w:r>
            <w:r>
              <w:rPr>
                <w:sz w:val="16"/>
              </w:rPr>
              <w:t>Library/media specialist</w:t>
            </w:r>
          </w:p>
          <w:p w14:paraId="2E7007E6" w14:textId="77777777" w:rsidR="00927A1E" w:rsidRDefault="00CB5ACF">
            <w:pPr>
              <w:pStyle w:val="TableParagraph"/>
              <w:spacing w:before="18"/>
              <w:ind w:right="182"/>
              <w:rPr>
                <w:sz w:val="16"/>
              </w:rPr>
            </w:pPr>
            <w:r>
              <w:rPr>
                <w:sz w:val="16"/>
              </w:rPr>
              <w:t>has no plan to evaluate the program or resists suggestions that such an evaluation is important.</w:t>
            </w:r>
          </w:p>
        </w:tc>
        <w:tc>
          <w:tcPr>
            <w:tcW w:w="1707" w:type="dxa"/>
            <w:tcBorders>
              <w:bottom w:val="nil"/>
            </w:tcBorders>
          </w:tcPr>
          <w:p w14:paraId="2E7007E7" w14:textId="77777777" w:rsidR="00927A1E" w:rsidRDefault="00CB5ACF">
            <w:pPr>
              <w:pStyle w:val="TableParagraph"/>
              <w:spacing w:line="257" w:lineRule="exact"/>
              <w:ind w:left="100"/>
              <w:rPr>
                <w:sz w:val="16"/>
              </w:rPr>
            </w:pPr>
            <w:r>
              <w:rPr>
                <w:rFonts w:ascii="MS Gothic" w:hAnsi="MS Gothic"/>
                <w:sz w:val="24"/>
              </w:rPr>
              <w:t>☐</w:t>
            </w:r>
            <w:r>
              <w:rPr>
                <w:sz w:val="16"/>
              </w:rPr>
              <w:t>Library/media</w:t>
            </w:r>
          </w:p>
          <w:p w14:paraId="2E7007E8" w14:textId="77777777" w:rsidR="00927A1E" w:rsidRDefault="00CB5ACF">
            <w:pPr>
              <w:pStyle w:val="TableParagraph"/>
              <w:spacing w:before="18"/>
              <w:ind w:left="100" w:right="264"/>
              <w:rPr>
                <w:sz w:val="16"/>
              </w:rPr>
            </w:pPr>
            <w:r>
              <w:rPr>
                <w:sz w:val="16"/>
              </w:rPr>
              <w:t>specialist has a rudimentary plan to evaluate the library/media program.</w:t>
            </w:r>
          </w:p>
        </w:tc>
        <w:tc>
          <w:tcPr>
            <w:tcW w:w="1543" w:type="dxa"/>
            <w:tcBorders>
              <w:bottom w:val="nil"/>
            </w:tcBorders>
          </w:tcPr>
          <w:p w14:paraId="2E7007E9"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7EA" w14:textId="77777777" w:rsidR="00927A1E" w:rsidRDefault="00CB5ACF">
            <w:pPr>
              <w:pStyle w:val="TableParagraph"/>
              <w:spacing w:before="18"/>
              <w:ind w:right="170"/>
              <w:rPr>
                <w:sz w:val="16"/>
              </w:rPr>
            </w:pPr>
            <w:r>
              <w:rPr>
                <w:sz w:val="16"/>
              </w:rPr>
              <w:t>specialist's plan to evaluate the program is organized around clear goals and the</w:t>
            </w:r>
          </w:p>
        </w:tc>
        <w:tc>
          <w:tcPr>
            <w:tcW w:w="1628" w:type="dxa"/>
            <w:tcBorders>
              <w:bottom w:val="nil"/>
            </w:tcBorders>
          </w:tcPr>
          <w:p w14:paraId="2E7007EB"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7EC" w14:textId="77777777" w:rsidR="00927A1E" w:rsidRDefault="00CB5ACF">
            <w:pPr>
              <w:pStyle w:val="TableParagraph"/>
              <w:spacing w:before="18"/>
              <w:ind w:right="189"/>
              <w:rPr>
                <w:sz w:val="16"/>
              </w:rPr>
            </w:pPr>
            <w:r>
              <w:rPr>
                <w:sz w:val="16"/>
              </w:rPr>
              <w:t>specialist's evaluation plan is highly sophisticated, with imaginative sources of</w:t>
            </w:r>
          </w:p>
        </w:tc>
      </w:tr>
      <w:tr w:rsidR="00927A1E" w14:paraId="2E7007F4" w14:textId="77777777">
        <w:trPr>
          <w:trHeight w:hRule="exact" w:val="184"/>
        </w:trPr>
        <w:tc>
          <w:tcPr>
            <w:tcW w:w="1529" w:type="dxa"/>
            <w:tcBorders>
              <w:top w:val="nil"/>
              <w:bottom w:val="nil"/>
            </w:tcBorders>
          </w:tcPr>
          <w:p w14:paraId="2E7007EE" w14:textId="77777777" w:rsidR="00927A1E" w:rsidRDefault="00927A1E"/>
        </w:tc>
        <w:tc>
          <w:tcPr>
            <w:tcW w:w="1280" w:type="dxa"/>
            <w:tcBorders>
              <w:top w:val="nil"/>
              <w:bottom w:val="nil"/>
            </w:tcBorders>
          </w:tcPr>
          <w:p w14:paraId="2E7007EF" w14:textId="77777777" w:rsidR="00927A1E" w:rsidRDefault="00927A1E"/>
        </w:tc>
        <w:tc>
          <w:tcPr>
            <w:tcW w:w="1891" w:type="dxa"/>
            <w:tcBorders>
              <w:top w:val="nil"/>
              <w:bottom w:val="nil"/>
            </w:tcBorders>
          </w:tcPr>
          <w:p w14:paraId="2E7007F0" w14:textId="77777777" w:rsidR="00927A1E" w:rsidRDefault="00927A1E"/>
        </w:tc>
        <w:tc>
          <w:tcPr>
            <w:tcW w:w="1707" w:type="dxa"/>
            <w:tcBorders>
              <w:top w:val="nil"/>
              <w:bottom w:val="nil"/>
            </w:tcBorders>
          </w:tcPr>
          <w:p w14:paraId="2E7007F1" w14:textId="77777777" w:rsidR="00927A1E" w:rsidRDefault="00927A1E"/>
        </w:tc>
        <w:tc>
          <w:tcPr>
            <w:tcW w:w="1543" w:type="dxa"/>
            <w:tcBorders>
              <w:top w:val="nil"/>
              <w:bottom w:val="nil"/>
            </w:tcBorders>
          </w:tcPr>
          <w:p w14:paraId="2E7007F2" w14:textId="77777777" w:rsidR="00927A1E" w:rsidRDefault="00CB5ACF">
            <w:pPr>
              <w:pStyle w:val="TableParagraph"/>
              <w:rPr>
                <w:sz w:val="16"/>
              </w:rPr>
            </w:pPr>
            <w:r>
              <w:rPr>
                <w:sz w:val="16"/>
              </w:rPr>
              <w:t>collection of evidence</w:t>
            </w:r>
          </w:p>
        </w:tc>
        <w:tc>
          <w:tcPr>
            <w:tcW w:w="1628" w:type="dxa"/>
            <w:tcBorders>
              <w:top w:val="nil"/>
              <w:bottom w:val="nil"/>
            </w:tcBorders>
          </w:tcPr>
          <w:p w14:paraId="2E7007F3" w14:textId="77777777" w:rsidR="00927A1E" w:rsidRDefault="00CB5ACF">
            <w:pPr>
              <w:pStyle w:val="TableParagraph"/>
              <w:rPr>
                <w:sz w:val="16"/>
              </w:rPr>
            </w:pPr>
            <w:r>
              <w:rPr>
                <w:sz w:val="16"/>
              </w:rPr>
              <w:t>evidence and a clear</w:t>
            </w:r>
          </w:p>
        </w:tc>
      </w:tr>
      <w:tr w:rsidR="00927A1E" w14:paraId="2E7007FB" w14:textId="77777777">
        <w:trPr>
          <w:trHeight w:hRule="exact" w:val="184"/>
        </w:trPr>
        <w:tc>
          <w:tcPr>
            <w:tcW w:w="1529" w:type="dxa"/>
            <w:tcBorders>
              <w:top w:val="nil"/>
              <w:bottom w:val="nil"/>
            </w:tcBorders>
          </w:tcPr>
          <w:p w14:paraId="2E7007F5" w14:textId="77777777" w:rsidR="00927A1E" w:rsidRDefault="00927A1E"/>
        </w:tc>
        <w:tc>
          <w:tcPr>
            <w:tcW w:w="1280" w:type="dxa"/>
            <w:tcBorders>
              <w:top w:val="nil"/>
              <w:bottom w:val="nil"/>
            </w:tcBorders>
          </w:tcPr>
          <w:p w14:paraId="2E7007F6" w14:textId="77777777" w:rsidR="00927A1E" w:rsidRDefault="00927A1E"/>
        </w:tc>
        <w:tc>
          <w:tcPr>
            <w:tcW w:w="1891" w:type="dxa"/>
            <w:tcBorders>
              <w:top w:val="nil"/>
              <w:bottom w:val="nil"/>
            </w:tcBorders>
          </w:tcPr>
          <w:p w14:paraId="2E7007F7" w14:textId="77777777" w:rsidR="00927A1E" w:rsidRDefault="00927A1E"/>
        </w:tc>
        <w:tc>
          <w:tcPr>
            <w:tcW w:w="1707" w:type="dxa"/>
            <w:tcBorders>
              <w:top w:val="nil"/>
              <w:bottom w:val="nil"/>
            </w:tcBorders>
          </w:tcPr>
          <w:p w14:paraId="2E7007F8" w14:textId="77777777" w:rsidR="00927A1E" w:rsidRDefault="00927A1E"/>
        </w:tc>
        <w:tc>
          <w:tcPr>
            <w:tcW w:w="1543" w:type="dxa"/>
            <w:tcBorders>
              <w:top w:val="nil"/>
              <w:bottom w:val="nil"/>
            </w:tcBorders>
          </w:tcPr>
          <w:p w14:paraId="2E7007F9" w14:textId="77777777" w:rsidR="00927A1E" w:rsidRDefault="00CB5ACF">
            <w:pPr>
              <w:pStyle w:val="TableParagraph"/>
              <w:spacing w:line="183" w:lineRule="exact"/>
              <w:rPr>
                <w:sz w:val="16"/>
              </w:rPr>
            </w:pPr>
            <w:r>
              <w:rPr>
                <w:sz w:val="16"/>
              </w:rPr>
              <w:t>to indicate the degree</w:t>
            </w:r>
          </w:p>
        </w:tc>
        <w:tc>
          <w:tcPr>
            <w:tcW w:w="1628" w:type="dxa"/>
            <w:tcBorders>
              <w:top w:val="nil"/>
              <w:bottom w:val="nil"/>
            </w:tcBorders>
          </w:tcPr>
          <w:p w14:paraId="2E7007FA" w14:textId="77777777" w:rsidR="00927A1E" w:rsidRDefault="00CB5ACF">
            <w:pPr>
              <w:pStyle w:val="TableParagraph"/>
              <w:spacing w:line="183" w:lineRule="exact"/>
              <w:rPr>
                <w:sz w:val="16"/>
              </w:rPr>
            </w:pPr>
            <w:r>
              <w:rPr>
                <w:sz w:val="16"/>
              </w:rPr>
              <w:t>path toward improving</w:t>
            </w:r>
          </w:p>
        </w:tc>
      </w:tr>
      <w:tr w:rsidR="00927A1E" w14:paraId="2E700802" w14:textId="77777777">
        <w:trPr>
          <w:trHeight w:hRule="exact" w:val="184"/>
        </w:trPr>
        <w:tc>
          <w:tcPr>
            <w:tcW w:w="1529" w:type="dxa"/>
            <w:tcBorders>
              <w:top w:val="nil"/>
              <w:bottom w:val="nil"/>
            </w:tcBorders>
          </w:tcPr>
          <w:p w14:paraId="2E7007FC" w14:textId="77777777" w:rsidR="00927A1E" w:rsidRDefault="00927A1E"/>
        </w:tc>
        <w:tc>
          <w:tcPr>
            <w:tcW w:w="1280" w:type="dxa"/>
            <w:tcBorders>
              <w:top w:val="nil"/>
              <w:bottom w:val="nil"/>
            </w:tcBorders>
          </w:tcPr>
          <w:p w14:paraId="2E7007FD" w14:textId="77777777" w:rsidR="00927A1E" w:rsidRDefault="00927A1E"/>
        </w:tc>
        <w:tc>
          <w:tcPr>
            <w:tcW w:w="1891" w:type="dxa"/>
            <w:tcBorders>
              <w:top w:val="nil"/>
              <w:bottom w:val="nil"/>
            </w:tcBorders>
          </w:tcPr>
          <w:p w14:paraId="2E7007FE" w14:textId="77777777" w:rsidR="00927A1E" w:rsidRDefault="00927A1E"/>
        </w:tc>
        <w:tc>
          <w:tcPr>
            <w:tcW w:w="1707" w:type="dxa"/>
            <w:tcBorders>
              <w:top w:val="nil"/>
              <w:bottom w:val="nil"/>
            </w:tcBorders>
          </w:tcPr>
          <w:p w14:paraId="2E7007FF" w14:textId="77777777" w:rsidR="00927A1E" w:rsidRDefault="00927A1E"/>
        </w:tc>
        <w:tc>
          <w:tcPr>
            <w:tcW w:w="1543" w:type="dxa"/>
            <w:tcBorders>
              <w:top w:val="nil"/>
              <w:bottom w:val="nil"/>
            </w:tcBorders>
          </w:tcPr>
          <w:p w14:paraId="2E700800" w14:textId="77777777" w:rsidR="00927A1E" w:rsidRDefault="00CB5ACF">
            <w:pPr>
              <w:pStyle w:val="TableParagraph"/>
              <w:rPr>
                <w:sz w:val="16"/>
              </w:rPr>
            </w:pPr>
            <w:r>
              <w:rPr>
                <w:sz w:val="16"/>
              </w:rPr>
              <w:t>to which the goals</w:t>
            </w:r>
          </w:p>
        </w:tc>
        <w:tc>
          <w:tcPr>
            <w:tcW w:w="1628" w:type="dxa"/>
            <w:tcBorders>
              <w:top w:val="nil"/>
              <w:bottom w:val="nil"/>
            </w:tcBorders>
          </w:tcPr>
          <w:p w14:paraId="2E700801" w14:textId="77777777" w:rsidR="00927A1E" w:rsidRDefault="00CB5ACF">
            <w:pPr>
              <w:pStyle w:val="TableParagraph"/>
              <w:rPr>
                <w:sz w:val="16"/>
              </w:rPr>
            </w:pPr>
            <w:r>
              <w:rPr>
                <w:sz w:val="16"/>
              </w:rPr>
              <w:t>the program on an</w:t>
            </w:r>
          </w:p>
        </w:tc>
      </w:tr>
      <w:tr w:rsidR="00927A1E" w14:paraId="2E700809" w14:textId="77777777">
        <w:trPr>
          <w:trHeight w:hRule="exact" w:val="193"/>
        </w:trPr>
        <w:tc>
          <w:tcPr>
            <w:tcW w:w="1529" w:type="dxa"/>
            <w:tcBorders>
              <w:top w:val="nil"/>
            </w:tcBorders>
          </w:tcPr>
          <w:p w14:paraId="2E700803" w14:textId="77777777" w:rsidR="00927A1E" w:rsidRDefault="00927A1E"/>
        </w:tc>
        <w:tc>
          <w:tcPr>
            <w:tcW w:w="1280" w:type="dxa"/>
            <w:tcBorders>
              <w:top w:val="nil"/>
            </w:tcBorders>
          </w:tcPr>
          <w:p w14:paraId="2E700804" w14:textId="77777777" w:rsidR="00927A1E" w:rsidRDefault="00927A1E"/>
        </w:tc>
        <w:tc>
          <w:tcPr>
            <w:tcW w:w="1891" w:type="dxa"/>
            <w:tcBorders>
              <w:top w:val="nil"/>
            </w:tcBorders>
          </w:tcPr>
          <w:p w14:paraId="2E700805" w14:textId="77777777" w:rsidR="00927A1E" w:rsidRDefault="00927A1E"/>
        </w:tc>
        <w:tc>
          <w:tcPr>
            <w:tcW w:w="1707" w:type="dxa"/>
            <w:tcBorders>
              <w:top w:val="nil"/>
            </w:tcBorders>
          </w:tcPr>
          <w:p w14:paraId="2E700806" w14:textId="77777777" w:rsidR="00927A1E" w:rsidRDefault="00927A1E"/>
        </w:tc>
        <w:tc>
          <w:tcPr>
            <w:tcW w:w="1543" w:type="dxa"/>
            <w:tcBorders>
              <w:top w:val="nil"/>
            </w:tcBorders>
          </w:tcPr>
          <w:p w14:paraId="2E700807" w14:textId="77777777" w:rsidR="00927A1E" w:rsidRDefault="00CB5ACF">
            <w:pPr>
              <w:pStyle w:val="TableParagraph"/>
              <w:spacing w:line="183" w:lineRule="exact"/>
              <w:rPr>
                <w:sz w:val="16"/>
              </w:rPr>
            </w:pPr>
            <w:r>
              <w:rPr>
                <w:sz w:val="16"/>
              </w:rPr>
              <w:t>have been met.</w:t>
            </w:r>
          </w:p>
        </w:tc>
        <w:tc>
          <w:tcPr>
            <w:tcW w:w="1628" w:type="dxa"/>
            <w:tcBorders>
              <w:top w:val="nil"/>
            </w:tcBorders>
          </w:tcPr>
          <w:p w14:paraId="2E700808" w14:textId="77777777" w:rsidR="00927A1E" w:rsidRDefault="00CB5ACF">
            <w:pPr>
              <w:pStyle w:val="TableParagraph"/>
              <w:spacing w:line="183" w:lineRule="exact"/>
              <w:rPr>
                <w:sz w:val="16"/>
              </w:rPr>
            </w:pPr>
            <w:r>
              <w:rPr>
                <w:sz w:val="16"/>
              </w:rPr>
              <w:t>ongoing basis.</w:t>
            </w:r>
          </w:p>
        </w:tc>
      </w:tr>
      <w:tr w:rsidR="00927A1E" w14:paraId="2E700814" w14:textId="77777777">
        <w:trPr>
          <w:trHeight w:hRule="exact" w:val="1011"/>
        </w:trPr>
        <w:tc>
          <w:tcPr>
            <w:tcW w:w="1529" w:type="dxa"/>
            <w:tcBorders>
              <w:bottom w:val="nil"/>
            </w:tcBorders>
          </w:tcPr>
          <w:p w14:paraId="2E70080A" w14:textId="77777777" w:rsidR="00927A1E" w:rsidRDefault="00CB5ACF">
            <w:pPr>
              <w:pStyle w:val="TableParagraph"/>
              <w:ind w:right="164"/>
              <w:rPr>
                <w:b/>
                <w:sz w:val="16"/>
              </w:rPr>
            </w:pPr>
            <w:r>
              <w:rPr>
                <w:b/>
                <w:sz w:val="16"/>
              </w:rPr>
              <w:t>2a: Creating an environment of respect and rapport</w:t>
            </w:r>
          </w:p>
        </w:tc>
        <w:tc>
          <w:tcPr>
            <w:tcW w:w="1280" w:type="dxa"/>
            <w:tcBorders>
              <w:bottom w:val="nil"/>
            </w:tcBorders>
          </w:tcPr>
          <w:p w14:paraId="2E70080B" w14:textId="77777777" w:rsidR="00927A1E" w:rsidRDefault="00CB5ACF">
            <w:pPr>
              <w:pStyle w:val="TableParagraph"/>
              <w:ind w:right="214"/>
              <w:rPr>
                <w:b/>
                <w:sz w:val="16"/>
              </w:rPr>
            </w:pPr>
            <w:r>
              <w:rPr>
                <w:b/>
                <w:sz w:val="16"/>
              </w:rPr>
              <w:t>Standard 5: Program Management &amp; Administration [5.1, 5.2, 5.4]</w:t>
            </w:r>
          </w:p>
        </w:tc>
        <w:tc>
          <w:tcPr>
            <w:tcW w:w="1891" w:type="dxa"/>
            <w:tcBorders>
              <w:bottom w:val="nil"/>
            </w:tcBorders>
          </w:tcPr>
          <w:p w14:paraId="2E70080C" w14:textId="77777777" w:rsidR="00927A1E" w:rsidRDefault="00CB5ACF">
            <w:pPr>
              <w:pStyle w:val="TableParagraph"/>
              <w:spacing w:line="255" w:lineRule="exact"/>
              <w:rPr>
                <w:sz w:val="16"/>
              </w:rPr>
            </w:pPr>
            <w:r>
              <w:rPr>
                <w:rFonts w:ascii="MS Gothic" w:hAnsi="MS Gothic"/>
                <w:sz w:val="24"/>
              </w:rPr>
              <w:t>☐</w:t>
            </w:r>
            <w:r>
              <w:rPr>
                <w:sz w:val="16"/>
              </w:rPr>
              <w:t>Interactions, both</w:t>
            </w:r>
          </w:p>
          <w:p w14:paraId="2E70080D" w14:textId="77777777" w:rsidR="00927A1E" w:rsidRDefault="00CB5ACF">
            <w:pPr>
              <w:pStyle w:val="TableParagraph"/>
              <w:spacing w:before="18"/>
              <w:ind w:right="175"/>
              <w:rPr>
                <w:sz w:val="16"/>
              </w:rPr>
            </w:pPr>
            <w:r>
              <w:rPr>
                <w:sz w:val="16"/>
              </w:rPr>
              <w:t>between the library/media specialist and students and among students, are negative, inappropriate, or</w:t>
            </w:r>
          </w:p>
        </w:tc>
        <w:tc>
          <w:tcPr>
            <w:tcW w:w="1707" w:type="dxa"/>
            <w:tcBorders>
              <w:bottom w:val="nil"/>
            </w:tcBorders>
          </w:tcPr>
          <w:p w14:paraId="2E70080E" w14:textId="77777777" w:rsidR="00927A1E" w:rsidRDefault="00CB5ACF">
            <w:pPr>
              <w:pStyle w:val="TableParagraph"/>
              <w:spacing w:line="255" w:lineRule="exact"/>
              <w:ind w:left="100"/>
              <w:rPr>
                <w:sz w:val="16"/>
              </w:rPr>
            </w:pPr>
            <w:r>
              <w:rPr>
                <w:rFonts w:ascii="MS Gothic" w:hAnsi="MS Gothic"/>
                <w:sz w:val="24"/>
              </w:rPr>
              <w:t>☐</w:t>
            </w:r>
            <w:r>
              <w:rPr>
                <w:sz w:val="16"/>
              </w:rPr>
              <w:t>Interactions, both</w:t>
            </w:r>
          </w:p>
          <w:p w14:paraId="2E70080F" w14:textId="77777777" w:rsidR="00927A1E" w:rsidRDefault="00CB5ACF">
            <w:pPr>
              <w:pStyle w:val="TableParagraph"/>
              <w:spacing w:before="18"/>
              <w:ind w:left="100" w:right="132"/>
              <w:rPr>
                <w:sz w:val="16"/>
              </w:rPr>
            </w:pPr>
            <w:r>
              <w:rPr>
                <w:sz w:val="16"/>
              </w:rPr>
              <w:t>between the library/media specialist and students and among students, are generally</w:t>
            </w:r>
          </w:p>
        </w:tc>
        <w:tc>
          <w:tcPr>
            <w:tcW w:w="1543" w:type="dxa"/>
            <w:tcBorders>
              <w:bottom w:val="nil"/>
            </w:tcBorders>
          </w:tcPr>
          <w:p w14:paraId="2E700810" w14:textId="77777777" w:rsidR="00927A1E" w:rsidRDefault="00CB5ACF">
            <w:pPr>
              <w:pStyle w:val="TableParagraph"/>
              <w:spacing w:line="255" w:lineRule="exact"/>
              <w:rPr>
                <w:sz w:val="16"/>
              </w:rPr>
            </w:pPr>
            <w:r>
              <w:rPr>
                <w:rFonts w:ascii="MS Gothic" w:hAnsi="MS Gothic"/>
                <w:sz w:val="24"/>
              </w:rPr>
              <w:t>☐</w:t>
            </w:r>
            <w:r>
              <w:rPr>
                <w:sz w:val="16"/>
              </w:rPr>
              <w:t>Interactions, both</w:t>
            </w:r>
          </w:p>
          <w:p w14:paraId="2E700811" w14:textId="77777777" w:rsidR="00927A1E" w:rsidRDefault="00CB5ACF">
            <w:pPr>
              <w:pStyle w:val="TableParagraph"/>
              <w:spacing w:before="18"/>
              <w:ind w:right="83"/>
              <w:rPr>
                <w:sz w:val="16"/>
              </w:rPr>
            </w:pPr>
            <w:r>
              <w:rPr>
                <w:sz w:val="16"/>
              </w:rPr>
              <w:t>between the library/media specialist and students and among students, are</w:t>
            </w:r>
          </w:p>
        </w:tc>
        <w:tc>
          <w:tcPr>
            <w:tcW w:w="1628" w:type="dxa"/>
            <w:tcBorders>
              <w:bottom w:val="nil"/>
            </w:tcBorders>
          </w:tcPr>
          <w:p w14:paraId="2E700812" w14:textId="77777777" w:rsidR="00927A1E" w:rsidRDefault="00CB5ACF">
            <w:pPr>
              <w:pStyle w:val="TableParagraph"/>
              <w:spacing w:line="255" w:lineRule="exact"/>
              <w:rPr>
                <w:sz w:val="16"/>
              </w:rPr>
            </w:pPr>
            <w:r>
              <w:rPr>
                <w:rFonts w:ascii="MS Gothic" w:hAnsi="MS Gothic"/>
                <w:sz w:val="24"/>
              </w:rPr>
              <w:t>☐</w:t>
            </w:r>
            <w:r>
              <w:rPr>
                <w:sz w:val="16"/>
              </w:rPr>
              <w:t>Interactions among</w:t>
            </w:r>
          </w:p>
          <w:p w14:paraId="2E700813" w14:textId="77777777" w:rsidR="00927A1E" w:rsidRDefault="00CB5ACF">
            <w:pPr>
              <w:pStyle w:val="TableParagraph"/>
              <w:spacing w:before="18"/>
              <w:ind w:right="131"/>
              <w:rPr>
                <w:sz w:val="16"/>
              </w:rPr>
            </w:pPr>
            <w:r>
              <w:rPr>
                <w:sz w:val="16"/>
              </w:rPr>
              <w:t>the library/media specialist, individual students, and the classroom teachers are</w:t>
            </w:r>
          </w:p>
        </w:tc>
      </w:tr>
      <w:tr w:rsidR="00927A1E" w14:paraId="2E70081B" w14:textId="77777777">
        <w:trPr>
          <w:trHeight w:hRule="exact" w:val="184"/>
        </w:trPr>
        <w:tc>
          <w:tcPr>
            <w:tcW w:w="1529" w:type="dxa"/>
            <w:tcBorders>
              <w:top w:val="nil"/>
              <w:bottom w:val="nil"/>
            </w:tcBorders>
          </w:tcPr>
          <w:p w14:paraId="2E700815" w14:textId="77777777" w:rsidR="00927A1E" w:rsidRDefault="00927A1E"/>
        </w:tc>
        <w:tc>
          <w:tcPr>
            <w:tcW w:w="1280" w:type="dxa"/>
            <w:tcBorders>
              <w:top w:val="nil"/>
              <w:bottom w:val="nil"/>
            </w:tcBorders>
          </w:tcPr>
          <w:p w14:paraId="2E700816" w14:textId="77777777" w:rsidR="00927A1E" w:rsidRDefault="00927A1E"/>
        </w:tc>
        <w:tc>
          <w:tcPr>
            <w:tcW w:w="1891" w:type="dxa"/>
            <w:tcBorders>
              <w:top w:val="nil"/>
              <w:bottom w:val="nil"/>
            </w:tcBorders>
          </w:tcPr>
          <w:p w14:paraId="2E700817" w14:textId="77777777" w:rsidR="00927A1E" w:rsidRDefault="00CB5ACF">
            <w:pPr>
              <w:pStyle w:val="TableParagraph"/>
              <w:rPr>
                <w:sz w:val="16"/>
              </w:rPr>
            </w:pPr>
            <w:r>
              <w:rPr>
                <w:sz w:val="16"/>
              </w:rPr>
              <w:t>insensitive to students'</w:t>
            </w:r>
          </w:p>
        </w:tc>
        <w:tc>
          <w:tcPr>
            <w:tcW w:w="1707" w:type="dxa"/>
            <w:tcBorders>
              <w:top w:val="nil"/>
              <w:bottom w:val="nil"/>
            </w:tcBorders>
          </w:tcPr>
          <w:p w14:paraId="2E700818" w14:textId="77777777" w:rsidR="00927A1E" w:rsidRDefault="00CB5ACF">
            <w:pPr>
              <w:pStyle w:val="TableParagraph"/>
              <w:ind w:left="100"/>
              <w:rPr>
                <w:sz w:val="16"/>
              </w:rPr>
            </w:pPr>
            <w:r>
              <w:rPr>
                <w:sz w:val="16"/>
              </w:rPr>
              <w:t>appropriate and free from</w:t>
            </w:r>
          </w:p>
        </w:tc>
        <w:tc>
          <w:tcPr>
            <w:tcW w:w="1543" w:type="dxa"/>
            <w:tcBorders>
              <w:top w:val="nil"/>
              <w:bottom w:val="nil"/>
            </w:tcBorders>
          </w:tcPr>
          <w:p w14:paraId="2E700819" w14:textId="77777777" w:rsidR="00927A1E" w:rsidRDefault="00CB5ACF">
            <w:pPr>
              <w:pStyle w:val="TableParagraph"/>
              <w:rPr>
                <w:sz w:val="16"/>
              </w:rPr>
            </w:pPr>
            <w:r>
              <w:rPr>
                <w:sz w:val="16"/>
              </w:rPr>
              <w:t>polite and respectful,</w:t>
            </w:r>
          </w:p>
        </w:tc>
        <w:tc>
          <w:tcPr>
            <w:tcW w:w="1628" w:type="dxa"/>
            <w:tcBorders>
              <w:top w:val="nil"/>
              <w:bottom w:val="nil"/>
            </w:tcBorders>
          </w:tcPr>
          <w:p w14:paraId="2E70081A" w14:textId="77777777" w:rsidR="00927A1E" w:rsidRDefault="00CB5ACF">
            <w:pPr>
              <w:pStyle w:val="TableParagraph"/>
              <w:rPr>
                <w:sz w:val="16"/>
              </w:rPr>
            </w:pPr>
            <w:r>
              <w:rPr>
                <w:sz w:val="16"/>
              </w:rPr>
              <w:t>highly respectful,</w:t>
            </w:r>
          </w:p>
        </w:tc>
      </w:tr>
      <w:tr w:rsidR="00927A1E" w14:paraId="2E700822" w14:textId="77777777">
        <w:trPr>
          <w:trHeight w:hRule="exact" w:val="184"/>
        </w:trPr>
        <w:tc>
          <w:tcPr>
            <w:tcW w:w="1529" w:type="dxa"/>
            <w:tcBorders>
              <w:top w:val="nil"/>
              <w:bottom w:val="nil"/>
            </w:tcBorders>
          </w:tcPr>
          <w:p w14:paraId="2E70081C" w14:textId="77777777" w:rsidR="00927A1E" w:rsidRDefault="00927A1E"/>
        </w:tc>
        <w:tc>
          <w:tcPr>
            <w:tcW w:w="1280" w:type="dxa"/>
            <w:tcBorders>
              <w:top w:val="nil"/>
              <w:bottom w:val="nil"/>
            </w:tcBorders>
          </w:tcPr>
          <w:p w14:paraId="2E70081D" w14:textId="77777777" w:rsidR="00927A1E" w:rsidRDefault="00927A1E"/>
        </w:tc>
        <w:tc>
          <w:tcPr>
            <w:tcW w:w="1891" w:type="dxa"/>
            <w:tcBorders>
              <w:top w:val="nil"/>
              <w:bottom w:val="nil"/>
            </w:tcBorders>
          </w:tcPr>
          <w:p w14:paraId="2E70081E" w14:textId="77777777" w:rsidR="00927A1E" w:rsidRDefault="00CB5ACF">
            <w:pPr>
              <w:pStyle w:val="TableParagraph"/>
              <w:spacing w:line="183" w:lineRule="exact"/>
              <w:rPr>
                <w:sz w:val="16"/>
              </w:rPr>
            </w:pPr>
            <w:r>
              <w:rPr>
                <w:sz w:val="16"/>
              </w:rPr>
              <w:t>cultural backgrounds and</w:t>
            </w:r>
          </w:p>
        </w:tc>
        <w:tc>
          <w:tcPr>
            <w:tcW w:w="1707" w:type="dxa"/>
            <w:tcBorders>
              <w:top w:val="nil"/>
              <w:bottom w:val="nil"/>
            </w:tcBorders>
          </w:tcPr>
          <w:p w14:paraId="2E70081F" w14:textId="77777777" w:rsidR="00927A1E" w:rsidRDefault="00CB5ACF">
            <w:pPr>
              <w:pStyle w:val="TableParagraph"/>
              <w:spacing w:line="183" w:lineRule="exact"/>
              <w:ind w:left="100"/>
              <w:rPr>
                <w:sz w:val="16"/>
              </w:rPr>
            </w:pPr>
            <w:r>
              <w:rPr>
                <w:sz w:val="16"/>
              </w:rPr>
              <w:t>conflict but may be</w:t>
            </w:r>
          </w:p>
        </w:tc>
        <w:tc>
          <w:tcPr>
            <w:tcW w:w="1543" w:type="dxa"/>
            <w:tcBorders>
              <w:top w:val="nil"/>
              <w:bottom w:val="nil"/>
            </w:tcBorders>
          </w:tcPr>
          <w:p w14:paraId="2E700820" w14:textId="77777777" w:rsidR="00927A1E" w:rsidRDefault="00CB5ACF">
            <w:pPr>
              <w:pStyle w:val="TableParagraph"/>
              <w:spacing w:line="183" w:lineRule="exact"/>
              <w:rPr>
                <w:sz w:val="16"/>
              </w:rPr>
            </w:pPr>
            <w:r>
              <w:rPr>
                <w:sz w:val="16"/>
              </w:rPr>
              <w:t>reflecting general</w:t>
            </w:r>
          </w:p>
        </w:tc>
        <w:tc>
          <w:tcPr>
            <w:tcW w:w="1628" w:type="dxa"/>
            <w:tcBorders>
              <w:top w:val="nil"/>
              <w:bottom w:val="nil"/>
            </w:tcBorders>
          </w:tcPr>
          <w:p w14:paraId="2E700821" w14:textId="77777777" w:rsidR="00927A1E" w:rsidRDefault="00CB5ACF">
            <w:pPr>
              <w:pStyle w:val="TableParagraph"/>
              <w:spacing w:line="183" w:lineRule="exact"/>
              <w:rPr>
                <w:sz w:val="16"/>
              </w:rPr>
            </w:pPr>
            <w:r>
              <w:rPr>
                <w:sz w:val="16"/>
              </w:rPr>
              <w:t>reflecting genuine</w:t>
            </w:r>
          </w:p>
        </w:tc>
      </w:tr>
      <w:tr w:rsidR="00927A1E" w14:paraId="2E700829" w14:textId="77777777">
        <w:trPr>
          <w:trHeight w:hRule="exact" w:val="184"/>
        </w:trPr>
        <w:tc>
          <w:tcPr>
            <w:tcW w:w="1529" w:type="dxa"/>
            <w:tcBorders>
              <w:top w:val="nil"/>
              <w:bottom w:val="nil"/>
            </w:tcBorders>
          </w:tcPr>
          <w:p w14:paraId="2E700823" w14:textId="77777777" w:rsidR="00927A1E" w:rsidRDefault="00927A1E"/>
        </w:tc>
        <w:tc>
          <w:tcPr>
            <w:tcW w:w="1280" w:type="dxa"/>
            <w:tcBorders>
              <w:top w:val="nil"/>
              <w:bottom w:val="nil"/>
            </w:tcBorders>
          </w:tcPr>
          <w:p w14:paraId="2E700824" w14:textId="77777777" w:rsidR="00927A1E" w:rsidRDefault="00927A1E"/>
        </w:tc>
        <w:tc>
          <w:tcPr>
            <w:tcW w:w="1891" w:type="dxa"/>
            <w:tcBorders>
              <w:top w:val="nil"/>
              <w:bottom w:val="nil"/>
            </w:tcBorders>
          </w:tcPr>
          <w:p w14:paraId="2E700825" w14:textId="77777777" w:rsidR="00927A1E" w:rsidRDefault="00CB5ACF">
            <w:pPr>
              <w:pStyle w:val="TableParagraph"/>
              <w:rPr>
                <w:sz w:val="16"/>
              </w:rPr>
            </w:pPr>
            <w:r>
              <w:rPr>
                <w:sz w:val="16"/>
              </w:rPr>
              <w:t>are characterized by</w:t>
            </w:r>
          </w:p>
        </w:tc>
        <w:tc>
          <w:tcPr>
            <w:tcW w:w="1707" w:type="dxa"/>
            <w:tcBorders>
              <w:top w:val="nil"/>
              <w:bottom w:val="nil"/>
            </w:tcBorders>
          </w:tcPr>
          <w:p w14:paraId="2E700826" w14:textId="77777777" w:rsidR="00927A1E" w:rsidRDefault="00CB5ACF">
            <w:pPr>
              <w:pStyle w:val="TableParagraph"/>
              <w:ind w:left="100"/>
              <w:rPr>
                <w:sz w:val="16"/>
              </w:rPr>
            </w:pPr>
            <w:r>
              <w:rPr>
                <w:sz w:val="16"/>
              </w:rPr>
              <w:t>characterized by</w:t>
            </w:r>
          </w:p>
        </w:tc>
        <w:tc>
          <w:tcPr>
            <w:tcW w:w="1543" w:type="dxa"/>
            <w:tcBorders>
              <w:top w:val="nil"/>
              <w:bottom w:val="nil"/>
            </w:tcBorders>
          </w:tcPr>
          <w:p w14:paraId="2E700827" w14:textId="77777777" w:rsidR="00927A1E" w:rsidRDefault="00CB5ACF">
            <w:pPr>
              <w:pStyle w:val="TableParagraph"/>
              <w:rPr>
                <w:sz w:val="16"/>
              </w:rPr>
            </w:pPr>
            <w:r>
              <w:rPr>
                <w:sz w:val="16"/>
              </w:rPr>
              <w:t>warmth and caring,</w:t>
            </w:r>
          </w:p>
        </w:tc>
        <w:tc>
          <w:tcPr>
            <w:tcW w:w="1628" w:type="dxa"/>
            <w:tcBorders>
              <w:top w:val="nil"/>
              <w:bottom w:val="nil"/>
            </w:tcBorders>
          </w:tcPr>
          <w:p w14:paraId="2E700828" w14:textId="77777777" w:rsidR="00927A1E" w:rsidRDefault="00CB5ACF">
            <w:pPr>
              <w:pStyle w:val="TableParagraph"/>
              <w:rPr>
                <w:sz w:val="16"/>
              </w:rPr>
            </w:pPr>
            <w:r>
              <w:rPr>
                <w:sz w:val="16"/>
              </w:rPr>
              <w:t>warmth and caring and</w:t>
            </w:r>
          </w:p>
        </w:tc>
      </w:tr>
      <w:tr w:rsidR="00927A1E" w14:paraId="2E700830" w14:textId="77777777">
        <w:trPr>
          <w:trHeight w:hRule="exact" w:val="184"/>
        </w:trPr>
        <w:tc>
          <w:tcPr>
            <w:tcW w:w="1529" w:type="dxa"/>
            <w:tcBorders>
              <w:top w:val="nil"/>
              <w:bottom w:val="nil"/>
            </w:tcBorders>
          </w:tcPr>
          <w:p w14:paraId="2E70082A" w14:textId="77777777" w:rsidR="00927A1E" w:rsidRDefault="00927A1E"/>
        </w:tc>
        <w:tc>
          <w:tcPr>
            <w:tcW w:w="1280" w:type="dxa"/>
            <w:tcBorders>
              <w:top w:val="nil"/>
              <w:bottom w:val="nil"/>
            </w:tcBorders>
          </w:tcPr>
          <w:p w14:paraId="2E70082B" w14:textId="77777777" w:rsidR="00927A1E" w:rsidRDefault="00927A1E"/>
        </w:tc>
        <w:tc>
          <w:tcPr>
            <w:tcW w:w="1891" w:type="dxa"/>
            <w:tcBorders>
              <w:top w:val="nil"/>
              <w:bottom w:val="nil"/>
            </w:tcBorders>
          </w:tcPr>
          <w:p w14:paraId="2E70082C" w14:textId="77777777" w:rsidR="00927A1E" w:rsidRDefault="00CB5ACF">
            <w:pPr>
              <w:pStyle w:val="TableParagraph"/>
              <w:spacing w:line="183" w:lineRule="exact"/>
              <w:rPr>
                <w:sz w:val="16"/>
              </w:rPr>
            </w:pPr>
            <w:r>
              <w:rPr>
                <w:spacing w:val="-2"/>
                <w:sz w:val="16"/>
              </w:rPr>
              <w:t>s</w:t>
            </w:r>
            <w:r>
              <w:rPr>
                <w:sz w:val="16"/>
              </w:rPr>
              <w:t>a</w:t>
            </w:r>
            <w:r>
              <w:rPr>
                <w:spacing w:val="-1"/>
                <w:sz w:val="16"/>
              </w:rPr>
              <w:t>r</w:t>
            </w:r>
            <w:r>
              <w:rPr>
                <w:spacing w:val="-2"/>
                <w:sz w:val="16"/>
              </w:rPr>
              <w:t>c</w:t>
            </w:r>
            <w:r>
              <w:rPr>
                <w:sz w:val="16"/>
              </w:rPr>
              <w:t>a</w:t>
            </w:r>
            <w:r>
              <w:rPr>
                <w:spacing w:val="-2"/>
                <w:sz w:val="16"/>
              </w:rPr>
              <w:t>s</w:t>
            </w:r>
            <w:r>
              <w:rPr>
                <w:sz w:val="16"/>
              </w:rPr>
              <w:t>m,</w:t>
            </w:r>
            <w:r>
              <w:rPr>
                <w:spacing w:val="-2"/>
                <w:sz w:val="16"/>
              </w:rPr>
              <w:t xml:space="preserve"> </w:t>
            </w:r>
            <w:r>
              <w:rPr>
                <w:sz w:val="16"/>
              </w:rPr>
              <w:t>pu</w:t>
            </w:r>
            <w:r>
              <w:rPr>
                <w:spacing w:val="-1"/>
                <w:sz w:val="16"/>
              </w:rPr>
              <w:t>t</w:t>
            </w:r>
            <w:r>
              <w:rPr>
                <w:w w:val="50"/>
                <w:sz w:val="16"/>
              </w:rPr>
              <w:t>-</w:t>
            </w:r>
            <w:r>
              <w:rPr>
                <w:spacing w:val="-1"/>
                <w:w w:val="50"/>
                <w:sz w:val="16"/>
              </w:rPr>
              <w:t>­</w:t>
            </w:r>
            <w:r>
              <w:rPr>
                <w:spacing w:val="-2"/>
                <w:sz w:val="16"/>
              </w:rPr>
              <w:t>do</w:t>
            </w:r>
            <w:r>
              <w:rPr>
                <w:sz w:val="16"/>
              </w:rPr>
              <w:t>wn</w:t>
            </w:r>
            <w:r>
              <w:rPr>
                <w:spacing w:val="-2"/>
                <w:sz w:val="16"/>
              </w:rPr>
              <w:t>s</w:t>
            </w:r>
            <w:r>
              <w:rPr>
                <w:sz w:val="16"/>
              </w:rPr>
              <w:t>,</w:t>
            </w:r>
            <w:r>
              <w:rPr>
                <w:spacing w:val="-2"/>
                <w:sz w:val="16"/>
              </w:rPr>
              <w:t xml:space="preserve"> </w:t>
            </w:r>
            <w:r>
              <w:rPr>
                <w:sz w:val="16"/>
              </w:rPr>
              <w:t>or</w:t>
            </w:r>
          </w:p>
        </w:tc>
        <w:tc>
          <w:tcPr>
            <w:tcW w:w="1707" w:type="dxa"/>
            <w:tcBorders>
              <w:top w:val="nil"/>
              <w:bottom w:val="nil"/>
            </w:tcBorders>
          </w:tcPr>
          <w:p w14:paraId="2E70082D" w14:textId="77777777" w:rsidR="00927A1E" w:rsidRDefault="00CB5ACF">
            <w:pPr>
              <w:pStyle w:val="TableParagraph"/>
              <w:spacing w:line="183" w:lineRule="exact"/>
              <w:ind w:left="100"/>
              <w:rPr>
                <w:sz w:val="16"/>
              </w:rPr>
            </w:pPr>
            <w:r>
              <w:rPr>
                <w:sz w:val="16"/>
              </w:rPr>
              <w:t>occasional displays of</w:t>
            </w:r>
          </w:p>
        </w:tc>
        <w:tc>
          <w:tcPr>
            <w:tcW w:w="1543" w:type="dxa"/>
            <w:tcBorders>
              <w:top w:val="nil"/>
              <w:bottom w:val="nil"/>
            </w:tcBorders>
          </w:tcPr>
          <w:p w14:paraId="2E70082E" w14:textId="77777777" w:rsidR="00927A1E" w:rsidRDefault="00CB5ACF">
            <w:pPr>
              <w:pStyle w:val="TableParagraph"/>
              <w:spacing w:line="183" w:lineRule="exact"/>
              <w:rPr>
                <w:sz w:val="16"/>
              </w:rPr>
            </w:pPr>
            <w:r>
              <w:rPr>
                <w:sz w:val="16"/>
              </w:rPr>
              <w:t>and are appropriate to</w:t>
            </w:r>
          </w:p>
        </w:tc>
        <w:tc>
          <w:tcPr>
            <w:tcW w:w="1628" w:type="dxa"/>
            <w:tcBorders>
              <w:top w:val="nil"/>
              <w:bottom w:val="nil"/>
            </w:tcBorders>
          </w:tcPr>
          <w:p w14:paraId="2E70082F" w14:textId="77777777" w:rsidR="00927A1E" w:rsidRDefault="00CB5ACF">
            <w:pPr>
              <w:pStyle w:val="TableParagraph"/>
              <w:spacing w:line="183" w:lineRule="exact"/>
              <w:rPr>
                <w:sz w:val="16"/>
              </w:rPr>
            </w:pPr>
            <w:r>
              <w:rPr>
                <w:sz w:val="16"/>
              </w:rPr>
              <w:t>sensitivity to students'</w:t>
            </w:r>
          </w:p>
        </w:tc>
      </w:tr>
      <w:tr w:rsidR="00927A1E" w14:paraId="2E700837" w14:textId="77777777">
        <w:trPr>
          <w:trHeight w:hRule="exact" w:val="184"/>
        </w:trPr>
        <w:tc>
          <w:tcPr>
            <w:tcW w:w="1529" w:type="dxa"/>
            <w:tcBorders>
              <w:top w:val="nil"/>
              <w:bottom w:val="nil"/>
            </w:tcBorders>
          </w:tcPr>
          <w:p w14:paraId="2E700831" w14:textId="77777777" w:rsidR="00927A1E" w:rsidRDefault="00927A1E"/>
        </w:tc>
        <w:tc>
          <w:tcPr>
            <w:tcW w:w="1280" w:type="dxa"/>
            <w:tcBorders>
              <w:top w:val="nil"/>
              <w:bottom w:val="nil"/>
            </w:tcBorders>
          </w:tcPr>
          <w:p w14:paraId="2E700832" w14:textId="77777777" w:rsidR="00927A1E" w:rsidRDefault="00927A1E"/>
        </w:tc>
        <w:tc>
          <w:tcPr>
            <w:tcW w:w="1891" w:type="dxa"/>
            <w:tcBorders>
              <w:top w:val="nil"/>
              <w:bottom w:val="nil"/>
            </w:tcBorders>
          </w:tcPr>
          <w:p w14:paraId="2E700833" w14:textId="77777777" w:rsidR="00927A1E" w:rsidRDefault="00CB5ACF">
            <w:pPr>
              <w:pStyle w:val="TableParagraph"/>
              <w:rPr>
                <w:sz w:val="16"/>
              </w:rPr>
            </w:pPr>
            <w:r>
              <w:rPr>
                <w:sz w:val="16"/>
              </w:rPr>
              <w:t>conflict.</w:t>
            </w:r>
          </w:p>
        </w:tc>
        <w:tc>
          <w:tcPr>
            <w:tcW w:w="1707" w:type="dxa"/>
            <w:tcBorders>
              <w:top w:val="nil"/>
              <w:bottom w:val="nil"/>
            </w:tcBorders>
          </w:tcPr>
          <w:p w14:paraId="2E700834" w14:textId="77777777" w:rsidR="00927A1E" w:rsidRDefault="00CB5ACF">
            <w:pPr>
              <w:pStyle w:val="TableParagraph"/>
              <w:ind w:left="100"/>
              <w:rPr>
                <w:sz w:val="16"/>
              </w:rPr>
            </w:pPr>
            <w:r>
              <w:rPr>
                <w:sz w:val="16"/>
              </w:rPr>
              <w:t>insensitivity or lack of</w:t>
            </w:r>
          </w:p>
        </w:tc>
        <w:tc>
          <w:tcPr>
            <w:tcW w:w="1543" w:type="dxa"/>
            <w:tcBorders>
              <w:top w:val="nil"/>
              <w:bottom w:val="nil"/>
            </w:tcBorders>
          </w:tcPr>
          <w:p w14:paraId="2E700835" w14:textId="77777777" w:rsidR="00927A1E" w:rsidRDefault="00CB5ACF">
            <w:pPr>
              <w:pStyle w:val="TableParagraph"/>
              <w:rPr>
                <w:sz w:val="16"/>
              </w:rPr>
            </w:pPr>
            <w:r>
              <w:rPr>
                <w:sz w:val="16"/>
              </w:rPr>
              <w:t>the cultural and</w:t>
            </w:r>
          </w:p>
        </w:tc>
        <w:tc>
          <w:tcPr>
            <w:tcW w:w="1628" w:type="dxa"/>
            <w:tcBorders>
              <w:top w:val="nil"/>
              <w:bottom w:val="nil"/>
            </w:tcBorders>
          </w:tcPr>
          <w:p w14:paraId="2E700836" w14:textId="77777777" w:rsidR="00927A1E" w:rsidRDefault="00CB5ACF">
            <w:pPr>
              <w:pStyle w:val="TableParagraph"/>
              <w:rPr>
                <w:sz w:val="16"/>
              </w:rPr>
            </w:pPr>
            <w:r>
              <w:rPr>
                <w:sz w:val="16"/>
              </w:rPr>
              <w:t>cultures and levels of</w:t>
            </w:r>
          </w:p>
        </w:tc>
      </w:tr>
      <w:tr w:rsidR="00927A1E" w14:paraId="2E70083E" w14:textId="77777777">
        <w:trPr>
          <w:trHeight w:hRule="exact" w:val="183"/>
        </w:trPr>
        <w:tc>
          <w:tcPr>
            <w:tcW w:w="1529" w:type="dxa"/>
            <w:tcBorders>
              <w:top w:val="nil"/>
              <w:bottom w:val="nil"/>
            </w:tcBorders>
          </w:tcPr>
          <w:p w14:paraId="2E700838" w14:textId="77777777" w:rsidR="00927A1E" w:rsidRDefault="00927A1E"/>
        </w:tc>
        <w:tc>
          <w:tcPr>
            <w:tcW w:w="1280" w:type="dxa"/>
            <w:tcBorders>
              <w:top w:val="nil"/>
              <w:bottom w:val="nil"/>
            </w:tcBorders>
          </w:tcPr>
          <w:p w14:paraId="2E700839" w14:textId="77777777" w:rsidR="00927A1E" w:rsidRDefault="00927A1E"/>
        </w:tc>
        <w:tc>
          <w:tcPr>
            <w:tcW w:w="1891" w:type="dxa"/>
            <w:tcBorders>
              <w:top w:val="nil"/>
              <w:bottom w:val="nil"/>
            </w:tcBorders>
          </w:tcPr>
          <w:p w14:paraId="2E70083A" w14:textId="77777777" w:rsidR="00927A1E" w:rsidRDefault="00927A1E"/>
        </w:tc>
        <w:tc>
          <w:tcPr>
            <w:tcW w:w="1707" w:type="dxa"/>
            <w:tcBorders>
              <w:top w:val="nil"/>
              <w:bottom w:val="nil"/>
            </w:tcBorders>
          </w:tcPr>
          <w:p w14:paraId="2E70083B" w14:textId="77777777" w:rsidR="00927A1E" w:rsidRDefault="00CB5ACF">
            <w:pPr>
              <w:pStyle w:val="TableParagraph"/>
              <w:spacing w:line="183" w:lineRule="exact"/>
              <w:ind w:left="100"/>
              <w:rPr>
                <w:sz w:val="16"/>
              </w:rPr>
            </w:pPr>
            <w:r>
              <w:rPr>
                <w:sz w:val="16"/>
              </w:rPr>
              <w:t>responsiveness to</w:t>
            </w:r>
          </w:p>
        </w:tc>
        <w:tc>
          <w:tcPr>
            <w:tcW w:w="1543" w:type="dxa"/>
            <w:tcBorders>
              <w:top w:val="nil"/>
              <w:bottom w:val="nil"/>
            </w:tcBorders>
          </w:tcPr>
          <w:p w14:paraId="2E70083C" w14:textId="77777777" w:rsidR="00927A1E" w:rsidRDefault="00CB5ACF">
            <w:pPr>
              <w:pStyle w:val="TableParagraph"/>
              <w:spacing w:line="183" w:lineRule="exact"/>
              <w:rPr>
                <w:sz w:val="16"/>
              </w:rPr>
            </w:pPr>
            <w:r>
              <w:rPr>
                <w:sz w:val="16"/>
              </w:rPr>
              <w:t>developmental</w:t>
            </w:r>
          </w:p>
        </w:tc>
        <w:tc>
          <w:tcPr>
            <w:tcW w:w="1628" w:type="dxa"/>
            <w:tcBorders>
              <w:top w:val="nil"/>
              <w:bottom w:val="nil"/>
            </w:tcBorders>
          </w:tcPr>
          <w:p w14:paraId="2E70083D" w14:textId="77777777" w:rsidR="00927A1E" w:rsidRDefault="00CB5ACF">
            <w:pPr>
              <w:pStyle w:val="TableParagraph"/>
              <w:spacing w:line="183" w:lineRule="exact"/>
              <w:rPr>
                <w:sz w:val="16"/>
              </w:rPr>
            </w:pPr>
            <w:r>
              <w:rPr>
                <w:sz w:val="16"/>
              </w:rPr>
              <w:t>development. Students</w:t>
            </w:r>
          </w:p>
        </w:tc>
      </w:tr>
      <w:tr w:rsidR="00927A1E" w14:paraId="2E700845" w14:textId="77777777">
        <w:trPr>
          <w:trHeight w:hRule="exact" w:val="184"/>
        </w:trPr>
        <w:tc>
          <w:tcPr>
            <w:tcW w:w="1529" w:type="dxa"/>
            <w:tcBorders>
              <w:top w:val="nil"/>
              <w:bottom w:val="nil"/>
            </w:tcBorders>
          </w:tcPr>
          <w:p w14:paraId="2E70083F" w14:textId="77777777" w:rsidR="00927A1E" w:rsidRDefault="00927A1E"/>
        </w:tc>
        <w:tc>
          <w:tcPr>
            <w:tcW w:w="1280" w:type="dxa"/>
            <w:tcBorders>
              <w:top w:val="nil"/>
              <w:bottom w:val="nil"/>
            </w:tcBorders>
          </w:tcPr>
          <w:p w14:paraId="2E700840" w14:textId="77777777" w:rsidR="00927A1E" w:rsidRDefault="00927A1E"/>
        </w:tc>
        <w:tc>
          <w:tcPr>
            <w:tcW w:w="1891" w:type="dxa"/>
            <w:tcBorders>
              <w:top w:val="nil"/>
              <w:bottom w:val="nil"/>
            </w:tcBorders>
          </w:tcPr>
          <w:p w14:paraId="2E700841" w14:textId="77777777" w:rsidR="00927A1E" w:rsidRDefault="00927A1E"/>
        </w:tc>
        <w:tc>
          <w:tcPr>
            <w:tcW w:w="1707" w:type="dxa"/>
            <w:tcBorders>
              <w:top w:val="nil"/>
              <w:bottom w:val="nil"/>
            </w:tcBorders>
          </w:tcPr>
          <w:p w14:paraId="2E700842" w14:textId="77777777" w:rsidR="00927A1E" w:rsidRDefault="00CB5ACF">
            <w:pPr>
              <w:pStyle w:val="TableParagraph"/>
              <w:spacing w:before="1"/>
              <w:ind w:left="100"/>
              <w:rPr>
                <w:sz w:val="16"/>
              </w:rPr>
            </w:pPr>
            <w:r>
              <w:rPr>
                <w:sz w:val="16"/>
              </w:rPr>
              <w:t>cultural or developmental</w:t>
            </w:r>
          </w:p>
        </w:tc>
        <w:tc>
          <w:tcPr>
            <w:tcW w:w="1543" w:type="dxa"/>
            <w:tcBorders>
              <w:top w:val="nil"/>
              <w:bottom w:val="nil"/>
            </w:tcBorders>
          </w:tcPr>
          <w:p w14:paraId="2E700843" w14:textId="77777777" w:rsidR="00927A1E" w:rsidRDefault="00CB5ACF">
            <w:pPr>
              <w:pStyle w:val="TableParagraph"/>
              <w:spacing w:before="1"/>
              <w:rPr>
                <w:sz w:val="16"/>
              </w:rPr>
            </w:pPr>
            <w:r>
              <w:rPr>
                <w:sz w:val="16"/>
              </w:rPr>
              <w:t>differences among</w:t>
            </w:r>
          </w:p>
        </w:tc>
        <w:tc>
          <w:tcPr>
            <w:tcW w:w="1628" w:type="dxa"/>
            <w:tcBorders>
              <w:top w:val="nil"/>
              <w:bottom w:val="nil"/>
            </w:tcBorders>
          </w:tcPr>
          <w:p w14:paraId="2E700844" w14:textId="77777777" w:rsidR="00927A1E" w:rsidRDefault="00CB5ACF">
            <w:pPr>
              <w:pStyle w:val="TableParagraph"/>
              <w:spacing w:before="1"/>
              <w:rPr>
                <w:sz w:val="16"/>
              </w:rPr>
            </w:pPr>
            <w:r>
              <w:rPr>
                <w:sz w:val="16"/>
              </w:rPr>
              <w:t>themselves ensure high</w:t>
            </w:r>
          </w:p>
        </w:tc>
      </w:tr>
      <w:tr w:rsidR="00927A1E" w14:paraId="2E70084C" w14:textId="77777777">
        <w:trPr>
          <w:trHeight w:hRule="exact" w:val="184"/>
        </w:trPr>
        <w:tc>
          <w:tcPr>
            <w:tcW w:w="1529" w:type="dxa"/>
            <w:tcBorders>
              <w:top w:val="nil"/>
              <w:bottom w:val="nil"/>
            </w:tcBorders>
          </w:tcPr>
          <w:p w14:paraId="2E700846" w14:textId="77777777" w:rsidR="00927A1E" w:rsidRDefault="00927A1E"/>
        </w:tc>
        <w:tc>
          <w:tcPr>
            <w:tcW w:w="1280" w:type="dxa"/>
            <w:tcBorders>
              <w:top w:val="nil"/>
              <w:bottom w:val="nil"/>
            </w:tcBorders>
          </w:tcPr>
          <w:p w14:paraId="2E700847" w14:textId="77777777" w:rsidR="00927A1E" w:rsidRDefault="00927A1E"/>
        </w:tc>
        <w:tc>
          <w:tcPr>
            <w:tcW w:w="1891" w:type="dxa"/>
            <w:tcBorders>
              <w:top w:val="nil"/>
              <w:bottom w:val="nil"/>
            </w:tcBorders>
          </w:tcPr>
          <w:p w14:paraId="2E700848" w14:textId="77777777" w:rsidR="00927A1E" w:rsidRDefault="00927A1E"/>
        </w:tc>
        <w:tc>
          <w:tcPr>
            <w:tcW w:w="1707" w:type="dxa"/>
            <w:tcBorders>
              <w:top w:val="nil"/>
              <w:bottom w:val="nil"/>
            </w:tcBorders>
          </w:tcPr>
          <w:p w14:paraId="2E700849" w14:textId="77777777" w:rsidR="00927A1E" w:rsidRDefault="00CB5ACF">
            <w:pPr>
              <w:pStyle w:val="TableParagraph"/>
              <w:spacing w:line="183" w:lineRule="exact"/>
              <w:ind w:left="100"/>
              <w:rPr>
                <w:sz w:val="16"/>
              </w:rPr>
            </w:pPr>
            <w:r>
              <w:rPr>
                <w:sz w:val="16"/>
              </w:rPr>
              <w:t>differences among</w:t>
            </w:r>
          </w:p>
        </w:tc>
        <w:tc>
          <w:tcPr>
            <w:tcW w:w="1543" w:type="dxa"/>
            <w:tcBorders>
              <w:top w:val="nil"/>
              <w:bottom w:val="nil"/>
            </w:tcBorders>
          </w:tcPr>
          <w:p w14:paraId="2E70084A" w14:textId="77777777" w:rsidR="00927A1E" w:rsidRDefault="00CB5ACF">
            <w:pPr>
              <w:pStyle w:val="TableParagraph"/>
              <w:spacing w:line="183" w:lineRule="exact"/>
              <w:rPr>
                <w:sz w:val="16"/>
              </w:rPr>
            </w:pPr>
            <w:r>
              <w:rPr>
                <w:sz w:val="16"/>
              </w:rPr>
              <w:t>groups of students.</w:t>
            </w:r>
          </w:p>
        </w:tc>
        <w:tc>
          <w:tcPr>
            <w:tcW w:w="1628" w:type="dxa"/>
            <w:tcBorders>
              <w:top w:val="nil"/>
              <w:bottom w:val="nil"/>
            </w:tcBorders>
          </w:tcPr>
          <w:p w14:paraId="2E70084B" w14:textId="77777777" w:rsidR="00927A1E" w:rsidRDefault="00CB5ACF">
            <w:pPr>
              <w:pStyle w:val="TableParagraph"/>
              <w:spacing w:line="183" w:lineRule="exact"/>
              <w:rPr>
                <w:sz w:val="16"/>
              </w:rPr>
            </w:pPr>
            <w:r>
              <w:rPr>
                <w:sz w:val="16"/>
              </w:rPr>
              <w:t>levels of civility among</w:t>
            </w:r>
          </w:p>
        </w:tc>
      </w:tr>
      <w:tr w:rsidR="00927A1E" w14:paraId="2E700853" w14:textId="77777777">
        <w:trPr>
          <w:trHeight w:hRule="exact" w:val="191"/>
        </w:trPr>
        <w:tc>
          <w:tcPr>
            <w:tcW w:w="1529" w:type="dxa"/>
            <w:tcBorders>
              <w:top w:val="nil"/>
            </w:tcBorders>
          </w:tcPr>
          <w:p w14:paraId="2E70084D" w14:textId="77777777" w:rsidR="00927A1E" w:rsidRDefault="00927A1E"/>
        </w:tc>
        <w:tc>
          <w:tcPr>
            <w:tcW w:w="1280" w:type="dxa"/>
            <w:tcBorders>
              <w:top w:val="nil"/>
            </w:tcBorders>
          </w:tcPr>
          <w:p w14:paraId="2E70084E" w14:textId="77777777" w:rsidR="00927A1E" w:rsidRDefault="00927A1E"/>
        </w:tc>
        <w:tc>
          <w:tcPr>
            <w:tcW w:w="1891" w:type="dxa"/>
            <w:tcBorders>
              <w:top w:val="nil"/>
            </w:tcBorders>
          </w:tcPr>
          <w:p w14:paraId="2E70084F" w14:textId="77777777" w:rsidR="00927A1E" w:rsidRDefault="00927A1E"/>
        </w:tc>
        <w:tc>
          <w:tcPr>
            <w:tcW w:w="1707" w:type="dxa"/>
            <w:tcBorders>
              <w:top w:val="nil"/>
            </w:tcBorders>
          </w:tcPr>
          <w:p w14:paraId="2E700850" w14:textId="77777777" w:rsidR="00927A1E" w:rsidRDefault="00CB5ACF">
            <w:pPr>
              <w:pStyle w:val="TableParagraph"/>
              <w:ind w:left="100"/>
              <w:rPr>
                <w:sz w:val="16"/>
              </w:rPr>
            </w:pPr>
            <w:r>
              <w:rPr>
                <w:sz w:val="16"/>
              </w:rPr>
              <w:t>students.</w:t>
            </w:r>
          </w:p>
        </w:tc>
        <w:tc>
          <w:tcPr>
            <w:tcW w:w="1543" w:type="dxa"/>
            <w:tcBorders>
              <w:top w:val="nil"/>
            </w:tcBorders>
          </w:tcPr>
          <w:p w14:paraId="2E700851" w14:textId="77777777" w:rsidR="00927A1E" w:rsidRDefault="00927A1E"/>
        </w:tc>
        <w:tc>
          <w:tcPr>
            <w:tcW w:w="1628" w:type="dxa"/>
            <w:tcBorders>
              <w:top w:val="nil"/>
            </w:tcBorders>
          </w:tcPr>
          <w:p w14:paraId="2E700852" w14:textId="77777777" w:rsidR="00927A1E" w:rsidRDefault="00CB5ACF">
            <w:pPr>
              <w:pStyle w:val="TableParagraph"/>
              <w:rPr>
                <w:sz w:val="16"/>
              </w:rPr>
            </w:pPr>
            <w:r>
              <w:rPr>
                <w:sz w:val="16"/>
              </w:rPr>
              <w:t>students in the library.</w:t>
            </w:r>
          </w:p>
        </w:tc>
      </w:tr>
    </w:tbl>
    <w:p w14:paraId="2E700854" w14:textId="77777777" w:rsidR="00927A1E" w:rsidRDefault="00927A1E">
      <w:pPr>
        <w:rPr>
          <w:sz w:val="16"/>
        </w:rPr>
        <w:sectPr w:rsidR="00927A1E">
          <w:pgSz w:w="12240" w:h="15840"/>
          <w:pgMar w:top="1440" w:right="1220" w:bottom="740" w:left="1220" w:header="0" w:footer="545" w:gutter="0"/>
          <w:cols w:space="720"/>
        </w:sectPr>
      </w:pPr>
    </w:p>
    <w:p w14:paraId="2E700855" w14:textId="4B72482A" w:rsidR="00927A1E" w:rsidRDefault="00927A1E">
      <w:pPr>
        <w:pStyle w:val="BodyText"/>
        <w:ind w:left="105"/>
        <w:rPr>
          <w:sz w:val="20"/>
        </w:rPr>
      </w:pPr>
    </w:p>
    <w:p w14:paraId="2E700856" w14:textId="77777777" w:rsidR="00927A1E" w:rsidRDefault="00927A1E">
      <w:pPr>
        <w:pStyle w:val="BodyText"/>
        <w:spacing w:before="1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280"/>
        <w:gridCol w:w="1891"/>
        <w:gridCol w:w="1707"/>
        <w:gridCol w:w="1543"/>
        <w:gridCol w:w="1628"/>
      </w:tblGrid>
      <w:tr w:rsidR="00927A1E" w14:paraId="2E700861" w14:textId="77777777">
        <w:trPr>
          <w:trHeight w:hRule="exact" w:val="1014"/>
        </w:trPr>
        <w:tc>
          <w:tcPr>
            <w:tcW w:w="1529" w:type="dxa"/>
            <w:tcBorders>
              <w:bottom w:val="nil"/>
            </w:tcBorders>
          </w:tcPr>
          <w:p w14:paraId="2E700857" w14:textId="77777777" w:rsidR="00927A1E" w:rsidRDefault="00CB5ACF">
            <w:pPr>
              <w:pStyle w:val="TableParagraph"/>
              <w:ind w:right="178"/>
              <w:rPr>
                <w:b/>
                <w:sz w:val="16"/>
              </w:rPr>
            </w:pPr>
            <w:r>
              <w:rPr>
                <w:b/>
                <w:sz w:val="16"/>
              </w:rPr>
              <w:t>2b: Establishing a culture for investigation and love of literature</w:t>
            </w:r>
          </w:p>
        </w:tc>
        <w:tc>
          <w:tcPr>
            <w:tcW w:w="1280" w:type="dxa"/>
            <w:tcBorders>
              <w:bottom w:val="nil"/>
            </w:tcBorders>
          </w:tcPr>
          <w:p w14:paraId="2E700858" w14:textId="77777777" w:rsidR="00927A1E" w:rsidRDefault="00CB5ACF">
            <w:pPr>
              <w:pStyle w:val="TableParagraph"/>
              <w:ind w:right="214"/>
              <w:rPr>
                <w:b/>
                <w:sz w:val="16"/>
              </w:rPr>
            </w:pPr>
            <w:r>
              <w:rPr>
                <w:b/>
                <w:sz w:val="16"/>
              </w:rPr>
              <w:t>Standard 5: Program Management &amp; Administration [5.1, 5.4]</w:t>
            </w:r>
          </w:p>
        </w:tc>
        <w:tc>
          <w:tcPr>
            <w:tcW w:w="1891" w:type="dxa"/>
            <w:tcBorders>
              <w:bottom w:val="nil"/>
            </w:tcBorders>
          </w:tcPr>
          <w:p w14:paraId="2E700859" w14:textId="77777777" w:rsidR="00927A1E" w:rsidRDefault="00CB5ACF">
            <w:pPr>
              <w:pStyle w:val="TableParagraph"/>
              <w:spacing w:line="257" w:lineRule="exact"/>
              <w:rPr>
                <w:sz w:val="16"/>
              </w:rPr>
            </w:pPr>
            <w:r>
              <w:rPr>
                <w:rFonts w:ascii="MS Gothic" w:hAnsi="MS Gothic"/>
                <w:sz w:val="24"/>
              </w:rPr>
              <w:t>☐</w:t>
            </w:r>
            <w:r>
              <w:rPr>
                <w:sz w:val="16"/>
              </w:rPr>
              <w:t>Library/media specialist</w:t>
            </w:r>
          </w:p>
          <w:p w14:paraId="2E70085A" w14:textId="77777777" w:rsidR="00927A1E" w:rsidRDefault="00CB5ACF">
            <w:pPr>
              <w:pStyle w:val="TableParagraph"/>
              <w:spacing w:before="18"/>
              <w:ind w:right="161"/>
              <w:rPr>
                <w:sz w:val="16"/>
              </w:rPr>
            </w:pPr>
            <w:r>
              <w:rPr>
                <w:sz w:val="16"/>
              </w:rPr>
              <w:t>conveys a sense that the work of seeking information and reading literature is not worth the time and energy</w:t>
            </w:r>
          </w:p>
        </w:tc>
        <w:tc>
          <w:tcPr>
            <w:tcW w:w="1707" w:type="dxa"/>
            <w:tcBorders>
              <w:bottom w:val="nil"/>
            </w:tcBorders>
          </w:tcPr>
          <w:p w14:paraId="2E70085B" w14:textId="77777777" w:rsidR="00927A1E" w:rsidRDefault="00CB5ACF">
            <w:pPr>
              <w:pStyle w:val="TableParagraph"/>
              <w:spacing w:line="257" w:lineRule="exact"/>
              <w:ind w:left="100"/>
              <w:rPr>
                <w:sz w:val="16"/>
              </w:rPr>
            </w:pPr>
            <w:r>
              <w:rPr>
                <w:rFonts w:ascii="MS Gothic" w:hAnsi="MS Gothic"/>
                <w:sz w:val="24"/>
              </w:rPr>
              <w:t>☐</w:t>
            </w:r>
            <w:r>
              <w:rPr>
                <w:sz w:val="16"/>
              </w:rPr>
              <w:t>Library/media</w:t>
            </w:r>
          </w:p>
          <w:p w14:paraId="2E70085C" w14:textId="77777777" w:rsidR="00927A1E" w:rsidRDefault="00CB5ACF">
            <w:pPr>
              <w:pStyle w:val="TableParagraph"/>
              <w:spacing w:before="18"/>
              <w:ind w:left="100" w:right="89"/>
              <w:rPr>
                <w:sz w:val="16"/>
              </w:rPr>
            </w:pPr>
            <w:r>
              <w:rPr>
                <w:sz w:val="16"/>
              </w:rPr>
              <w:t>specialist goes through the motions of performing the work of the position, but without any real</w:t>
            </w:r>
          </w:p>
        </w:tc>
        <w:tc>
          <w:tcPr>
            <w:tcW w:w="1543" w:type="dxa"/>
            <w:tcBorders>
              <w:bottom w:val="nil"/>
            </w:tcBorders>
          </w:tcPr>
          <w:p w14:paraId="2E70085D"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85E" w14:textId="77777777" w:rsidR="00927A1E" w:rsidRDefault="00CB5ACF">
            <w:pPr>
              <w:pStyle w:val="TableParagraph"/>
              <w:spacing w:before="18"/>
              <w:ind w:right="119"/>
              <w:rPr>
                <w:sz w:val="16"/>
              </w:rPr>
            </w:pPr>
            <w:r>
              <w:rPr>
                <w:sz w:val="16"/>
              </w:rPr>
              <w:t>specialist, in interactions with both students and colleagues, conveys a</w:t>
            </w:r>
          </w:p>
        </w:tc>
        <w:tc>
          <w:tcPr>
            <w:tcW w:w="1628" w:type="dxa"/>
            <w:tcBorders>
              <w:bottom w:val="nil"/>
            </w:tcBorders>
          </w:tcPr>
          <w:p w14:paraId="2E70085F"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860" w14:textId="77777777" w:rsidR="00927A1E" w:rsidRDefault="00CB5ACF">
            <w:pPr>
              <w:pStyle w:val="TableParagraph"/>
              <w:spacing w:before="18"/>
              <w:ind w:right="204"/>
              <w:rPr>
                <w:sz w:val="16"/>
              </w:rPr>
            </w:pPr>
            <w:r>
              <w:rPr>
                <w:sz w:val="16"/>
              </w:rPr>
              <w:t>specialist, in interactions with both students and colleagues, conveys a</w:t>
            </w:r>
          </w:p>
        </w:tc>
      </w:tr>
      <w:tr w:rsidR="00927A1E" w14:paraId="2E700868" w14:textId="77777777">
        <w:trPr>
          <w:trHeight w:hRule="exact" w:val="184"/>
        </w:trPr>
        <w:tc>
          <w:tcPr>
            <w:tcW w:w="1529" w:type="dxa"/>
            <w:tcBorders>
              <w:top w:val="nil"/>
              <w:bottom w:val="nil"/>
            </w:tcBorders>
          </w:tcPr>
          <w:p w14:paraId="2E700862" w14:textId="77777777" w:rsidR="00927A1E" w:rsidRDefault="00927A1E"/>
        </w:tc>
        <w:tc>
          <w:tcPr>
            <w:tcW w:w="1280" w:type="dxa"/>
            <w:tcBorders>
              <w:top w:val="nil"/>
              <w:bottom w:val="nil"/>
            </w:tcBorders>
          </w:tcPr>
          <w:p w14:paraId="2E700863" w14:textId="77777777" w:rsidR="00927A1E" w:rsidRDefault="00927A1E"/>
        </w:tc>
        <w:tc>
          <w:tcPr>
            <w:tcW w:w="1891" w:type="dxa"/>
            <w:tcBorders>
              <w:top w:val="nil"/>
              <w:bottom w:val="nil"/>
            </w:tcBorders>
          </w:tcPr>
          <w:p w14:paraId="2E700864" w14:textId="77777777" w:rsidR="00927A1E" w:rsidRDefault="00CB5ACF">
            <w:pPr>
              <w:pStyle w:val="TableParagraph"/>
              <w:rPr>
                <w:sz w:val="16"/>
              </w:rPr>
            </w:pPr>
            <w:r>
              <w:rPr>
                <w:sz w:val="16"/>
              </w:rPr>
              <w:t>required.</w:t>
            </w:r>
          </w:p>
        </w:tc>
        <w:tc>
          <w:tcPr>
            <w:tcW w:w="1707" w:type="dxa"/>
            <w:tcBorders>
              <w:top w:val="nil"/>
              <w:bottom w:val="nil"/>
            </w:tcBorders>
          </w:tcPr>
          <w:p w14:paraId="2E700865" w14:textId="77777777" w:rsidR="00927A1E" w:rsidRDefault="00CB5ACF">
            <w:pPr>
              <w:pStyle w:val="TableParagraph"/>
              <w:ind w:left="100"/>
              <w:rPr>
                <w:sz w:val="16"/>
              </w:rPr>
            </w:pPr>
            <w:r>
              <w:rPr>
                <w:sz w:val="16"/>
              </w:rPr>
              <w:t>commitment to it.</w:t>
            </w:r>
          </w:p>
        </w:tc>
        <w:tc>
          <w:tcPr>
            <w:tcW w:w="1543" w:type="dxa"/>
            <w:tcBorders>
              <w:top w:val="nil"/>
              <w:bottom w:val="nil"/>
            </w:tcBorders>
          </w:tcPr>
          <w:p w14:paraId="2E700866" w14:textId="77777777" w:rsidR="00927A1E" w:rsidRDefault="00CB5ACF">
            <w:pPr>
              <w:pStyle w:val="TableParagraph"/>
              <w:rPr>
                <w:sz w:val="16"/>
              </w:rPr>
            </w:pPr>
            <w:r>
              <w:rPr>
                <w:sz w:val="16"/>
              </w:rPr>
              <w:t>sense of the</w:t>
            </w:r>
          </w:p>
        </w:tc>
        <w:tc>
          <w:tcPr>
            <w:tcW w:w="1628" w:type="dxa"/>
            <w:tcBorders>
              <w:top w:val="nil"/>
              <w:bottom w:val="nil"/>
            </w:tcBorders>
          </w:tcPr>
          <w:p w14:paraId="2E700867" w14:textId="77777777" w:rsidR="00927A1E" w:rsidRDefault="00CB5ACF">
            <w:pPr>
              <w:pStyle w:val="TableParagraph"/>
              <w:rPr>
                <w:sz w:val="16"/>
              </w:rPr>
            </w:pPr>
            <w:r>
              <w:rPr>
                <w:sz w:val="16"/>
              </w:rPr>
              <w:t>sense of the essential</w:t>
            </w:r>
          </w:p>
        </w:tc>
      </w:tr>
      <w:tr w:rsidR="00927A1E" w14:paraId="2E70086F" w14:textId="77777777">
        <w:trPr>
          <w:trHeight w:hRule="exact" w:val="183"/>
        </w:trPr>
        <w:tc>
          <w:tcPr>
            <w:tcW w:w="1529" w:type="dxa"/>
            <w:tcBorders>
              <w:top w:val="nil"/>
              <w:bottom w:val="nil"/>
            </w:tcBorders>
          </w:tcPr>
          <w:p w14:paraId="2E700869" w14:textId="77777777" w:rsidR="00927A1E" w:rsidRDefault="00927A1E"/>
        </w:tc>
        <w:tc>
          <w:tcPr>
            <w:tcW w:w="1280" w:type="dxa"/>
            <w:tcBorders>
              <w:top w:val="nil"/>
              <w:bottom w:val="nil"/>
            </w:tcBorders>
          </w:tcPr>
          <w:p w14:paraId="2E70086A" w14:textId="77777777" w:rsidR="00927A1E" w:rsidRDefault="00927A1E"/>
        </w:tc>
        <w:tc>
          <w:tcPr>
            <w:tcW w:w="1891" w:type="dxa"/>
            <w:tcBorders>
              <w:top w:val="nil"/>
              <w:bottom w:val="nil"/>
            </w:tcBorders>
          </w:tcPr>
          <w:p w14:paraId="2E70086B" w14:textId="77777777" w:rsidR="00927A1E" w:rsidRDefault="00927A1E"/>
        </w:tc>
        <w:tc>
          <w:tcPr>
            <w:tcW w:w="1707" w:type="dxa"/>
            <w:tcBorders>
              <w:top w:val="nil"/>
              <w:bottom w:val="nil"/>
            </w:tcBorders>
          </w:tcPr>
          <w:p w14:paraId="2E70086C" w14:textId="77777777" w:rsidR="00927A1E" w:rsidRDefault="00927A1E"/>
        </w:tc>
        <w:tc>
          <w:tcPr>
            <w:tcW w:w="1543" w:type="dxa"/>
            <w:tcBorders>
              <w:top w:val="nil"/>
              <w:bottom w:val="nil"/>
            </w:tcBorders>
          </w:tcPr>
          <w:p w14:paraId="2E70086D" w14:textId="77777777" w:rsidR="00927A1E" w:rsidRDefault="00CB5ACF">
            <w:pPr>
              <w:pStyle w:val="TableParagraph"/>
              <w:spacing w:line="183" w:lineRule="exact"/>
              <w:rPr>
                <w:sz w:val="16"/>
              </w:rPr>
            </w:pPr>
            <w:r>
              <w:rPr>
                <w:sz w:val="16"/>
              </w:rPr>
              <w:t>importance of seeking</w:t>
            </w:r>
          </w:p>
        </w:tc>
        <w:tc>
          <w:tcPr>
            <w:tcW w:w="1628" w:type="dxa"/>
            <w:tcBorders>
              <w:top w:val="nil"/>
              <w:bottom w:val="nil"/>
            </w:tcBorders>
          </w:tcPr>
          <w:p w14:paraId="2E70086E" w14:textId="77777777" w:rsidR="00927A1E" w:rsidRDefault="00CB5ACF">
            <w:pPr>
              <w:pStyle w:val="TableParagraph"/>
              <w:spacing w:line="183" w:lineRule="exact"/>
              <w:rPr>
                <w:sz w:val="16"/>
              </w:rPr>
            </w:pPr>
            <w:r>
              <w:rPr>
                <w:sz w:val="16"/>
              </w:rPr>
              <w:t>nature of seeking</w:t>
            </w:r>
          </w:p>
        </w:tc>
      </w:tr>
      <w:tr w:rsidR="00927A1E" w14:paraId="2E700876" w14:textId="77777777">
        <w:trPr>
          <w:trHeight w:hRule="exact" w:val="184"/>
        </w:trPr>
        <w:tc>
          <w:tcPr>
            <w:tcW w:w="1529" w:type="dxa"/>
            <w:tcBorders>
              <w:top w:val="nil"/>
              <w:bottom w:val="nil"/>
            </w:tcBorders>
          </w:tcPr>
          <w:p w14:paraId="2E700870" w14:textId="77777777" w:rsidR="00927A1E" w:rsidRDefault="00927A1E"/>
        </w:tc>
        <w:tc>
          <w:tcPr>
            <w:tcW w:w="1280" w:type="dxa"/>
            <w:tcBorders>
              <w:top w:val="nil"/>
              <w:bottom w:val="nil"/>
            </w:tcBorders>
          </w:tcPr>
          <w:p w14:paraId="2E700871" w14:textId="77777777" w:rsidR="00927A1E" w:rsidRDefault="00927A1E"/>
        </w:tc>
        <w:tc>
          <w:tcPr>
            <w:tcW w:w="1891" w:type="dxa"/>
            <w:tcBorders>
              <w:top w:val="nil"/>
              <w:bottom w:val="nil"/>
            </w:tcBorders>
          </w:tcPr>
          <w:p w14:paraId="2E700872" w14:textId="77777777" w:rsidR="00927A1E" w:rsidRDefault="00927A1E"/>
        </w:tc>
        <w:tc>
          <w:tcPr>
            <w:tcW w:w="1707" w:type="dxa"/>
            <w:tcBorders>
              <w:top w:val="nil"/>
              <w:bottom w:val="nil"/>
            </w:tcBorders>
          </w:tcPr>
          <w:p w14:paraId="2E700873" w14:textId="77777777" w:rsidR="00927A1E" w:rsidRDefault="00927A1E"/>
        </w:tc>
        <w:tc>
          <w:tcPr>
            <w:tcW w:w="1543" w:type="dxa"/>
            <w:tcBorders>
              <w:top w:val="nil"/>
              <w:bottom w:val="nil"/>
            </w:tcBorders>
          </w:tcPr>
          <w:p w14:paraId="2E700874" w14:textId="77777777" w:rsidR="00927A1E" w:rsidRDefault="00CB5ACF">
            <w:pPr>
              <w:pStyle w:val="TableParagraph"/>
              <w:rPr>
                <w:sz w:val="16"/>
              </w:rPr>
            </w:pPr>
            <w:r>
              <w:rPr>
                <w:sz w:val="16"/>
              </w:rPr>
              <w:t>information and</w:t>
            </w:r>
          </w:p>
        </w:tc>
        <w:tc>
          <w:tcPr>
            <w:tcW w:w="1628" w:type="dxa"/>
            <w:tcBorders>
              <w:top w:val="nil"/>
              <w:bottom w:val="nil"/>
            </w:tcBorders>
          </w:tcPr>
          <w:p w14:paraId="2E700875" w14:textId="77777777" w:rsidR="00927A1E" w:rsidRDefault="00CB5ACF">
            <w:pPr>
              <w:pStyle w:val="TableParagraph"/>
              <w:rPr>
                <w:sz w:val="16"/>
              </w:rPr>
            </w:pPr>
            <w:r>
              <w:rPr>
                <w:sz w:val="16"/>
              </w:rPr>
              <w:t>information and reading</w:t>
            </w:r>
          </w:p>
        </w:tc>
      </w:tr>
      <w:tr w:rsidR="00927A1E" w14:paraId="2E70087D" w14:textId="77777777">
        <w:trPr>
          <w:trHeight w:hRule="exact" w:val="184"/>
        </w:trPr>
        <w:tc>
          <w:tcPr>
            <w:tcW w:w="1529" w:type="dxa"/>
            <w:tcBorders>
              <w:top w:val="nil"/>
              <w:bottom w:val="nil"/>
            </w:tcBorders>
          </w:tcPr>
          <w:p w14:paraId="2E700877" w14:textId="77777777" w:rsidR="00927A1E" w:rsidRDefault="00927A1E"/>
        </w:tc>
        <w:tc>
          <w:tcPr>
            <w:tcW w:w="1280" w:type="dxa"/>
            <w:tcBorders>
              <w:top w:val="nil"/>
              <w:bottom w:val="nil"/>
            </w:tcBorders>
          </w:tcPr>
          <w:p w14:paraId="2E700878" w14:textId="77777777" w:rsidR="00927A1E" w:rsidRDefault="00927A1E"/>
        </w:tc>
        <w:tc>
          <w:tcPr>
            <w:tcW w:w="1891" w:type="dxa"/>
            <w:tcBorders>
              <w:top w:val="nil"/>
              <w:bottom w:val="nil"/>
            </w:tcBorders>
          </w:tcPr>
          <w:p w14:paraId="2E700879" w14:textId="77777777" w:rsidR="00927A1E" w:rsidRDefault="00927A1E"/>
        </w:tc>
        <w:tc>
          <w:tcPr>
            <w:tcW w:w="1707" w:type="dxa"/>
            <w:tcBorders>
              <w:top w:val="nil"/>
              <w:bottom w:val="nil"/>
            </w:tcBorders>
          </w:tcPr>
          <w:p w14:paraId="2E70087A" w14:textId="77777777" w:rsidR="00927A1E" w:rsidRDefault="00927A1E"/>
        </w:tc>
        <w:tc>
          <w:tcPr>
            <w:tcW w:w="1543" w:type="dxa"/>
            <w:tcBorders>
              <w:top w:val="nil"/>
              <w:bottom w:val="nil"/>
            </w:tcBorders>
          </w:tcPr>
          <w:p w14:paraId="2E70087B" w14:textId="77777777" w:rsidR="00927A1E" w:rsidRDefault="00CB5ACF">
            <w:pPr>
              <w:pStyle w:val="TableParagraph"/>
              <w:spacing w:line="183" w:lineRule="exact"/>
              <w:rPr>
                <w:sz w:val="16"/>
              </w:rPr>
            </w:pPr>
            <w:r>
              <w:rPr>
                <w:sz w:val="16"/>
              </w:rPr>
              <w:t>reading literature.</w:t>
            </w:r>
          </w:p>
        </w:tc>
        <w:tc>
          <w:tcPr>
            <w:tcW w:w="1628" w:type="dxa"/>
            <w:tcBorders>
              <w:top w:val="nil"/>
              <w:bottom w:val="nil"/>
            </w:tcBorders>
          </w:tcPr>
          <w:p w14:paraId="2E70087C" w14:textId="77777777" w:rsidR="00927A1E" w:rsidRDefault="00CB5ACF">
            <w:pPr>
              <w:pStyle w:val="TableParagraph"/>
              <w:spacing w:line="183" w:lineRule="exact"/>
              <w:rPr>
                <w:sz w:val="16"/>
              </w:rPr>
            </w:pPr>
            <w:r>
              <w:rPr>
                <w:sz w:val="16"/>
              </w:rPr>
              <w:t>literature. Students</w:t>
            </w:r>
          </w:p>
        </w:tc>
      </w:tr>
      <w:tr w:rsidR="00927A1E" w14:paraId="2E700884" w14:textId="77777777">
        <w:trPr>
          <w:trHeight w:hRule="exact" w:val="184"/>
        </w:trPr>
        <w:tc>
          <w:tcPr>
            <w:tcW w:w="1529" w:type="dxa"/>
            <w:tcBorders>
              <w:top w:val="nil"/>
              <w:bottom w:val="nil"/>
            </w:tcBorders>
          </w:tcPr>
          <w:p w14:paraId="2E70087E" w14:textId="77777777" w:rsidR="00927A1E" w:rsidRDefault="00927A1E"/>
        </w:tc>
        <w:tc>
          <w:tcPr>
            <w:tcW w:w="1280" w:type="dxa"/>
            <w:tcBorders>
              <w:top w:val="nil"/>
              <w:bottom w:val="nil"/>
            </w:tcBorders>
          </w:tcPr>
          <w:p w14:paraId="2E70087F" w14:textId="77777777" w:rsidR="00927A1E" w:rsidRDefault="00927A1E"/>
        </w:tc>
        <w:tc>
          <w:tcPr>
            <w:tcW w:w="1891" w:type="dxa"/>
            <w:tcBorders>
              <w:top w:val="nil"/>
              <w:bottom w:val="nil"/>
            </w:tcBorders>
          </w:tcPr>
          <w:p w14:paraId="2E700880" w14:textId="77777777" w:rsidR="00927A1E" w:rsidRDefault="00927A1E"/>
        </w:tc>
        <w:tc>
          <w:tcPr>
            <w:tcW w:w="1707" w:type="dxa"/>
            <w:tcBorders>
              <w:top w:val="nil"/>
              <w:bottom w:val="nil"/>
            </w:tcBorders>
          </w:tcPr>
          <w:p w14:paraId="2E700881" w14:textId="77777777" w:rsidR="00927A1E" w:rsidRDefault="00927A1E"/>
        </w:tc>
        <w:tc>
          <w:tcPr>
            <w:tcW w:w="1543" w:type="dxa"/>
            <w:tcBorders>
              <w:top w:val="nil"/>
              <w:bottom w:val="nil"/>
            </w:tcBorders>
          </w:tcPr>
          <w:p w14:paraId="2E700882" w14:textId="77777777" w:rsidR="00927A1E" w:rsidRDefault="00927A1E"/>
        </w:tc>
        <w:tc>
          <w:tcPr>
            <w:tcW w:w="1628" w:type="dxa"/>
            <w:tcBorders>
              <w:top w:val="nil"/>
              <w:bottom w:val="nil"/>
            </w:tcBorders>
          </w:tcPr>
          <w:p w14:paraId="2E700883" w14:textId="77777777" w:rsidR="00927A1E" w:rsidRDefault="00CB5ACF">
            <w:pPr>
              <w:pStyle w:val="TableParagraph"/>
              <w:rPr>
                <w:sz w:val="16"/>
              </w:rPr>
            </w:pPr>
            <w:r>
              <w:rPr>
                <w:sz w:val="16"/>
              </w:rPr>
              <w:t>appear to have</w:t>
            </w:r>
          </w:p>
        </w:tc>
      </w:tr>
      <w:tr w:rsidR="00927A1E" w14:paraId="2E70088B" w14:textId="77777777">
        <w:trPr>
          <w:trHeight w:hRule="exact" w:val="184"/>
        </w:trPr>
        <w:tc>
          <w:tcPr>
            <w:tcW w:w="1529" w:type="dxa"/>
            <w:tcBorders>
              <w:top w:val="nil"/>
              <w:bottom w:val="nil"/>
            </w:tcBorders>
          </w:tcPr>
          <w:p w14:paraId="2E700885" w14:textId="77777777" w:rsidR="00927A1E" w:rsidRDefault="00927A1E"/>
        </w:tc>
        <w:tc>
          <w:tcPr>
            <w:tcW w:w="1280" w:type="dxa"/>
            <w:tcBorders>
              <w:top w:val="nil"/>
              <w:bottom w:val="nil"/>
            </w:tcBorders>
          </w:tcPr>
          <w:p w14:paraId="2E700886" w14:textId="77777777" w:rsidR="00927A1E" w:rsidRDefault="00927A1E"/>
        </w:tc>
        <w:tc>
          <w:tcPr>
            <w:tcW w:w="1891" w:type="dxa"/>
            <w:tcBorders>
              <w:top w:val="nil"/>
              <w:bottom w:val="nil"/>
            </w:tcBorders>
          </w:tcPr>
          <w:p w14:paraId="2E700887" w14:textId="77777777" w:rsidR="00927A1E" w:rsidRDefault="00927A1E"/>
        </w:tc>
        <w:tc>
          <w:tcPr>
            <w:tcW w:w="1707" w:type="dxa"/>
            <w:tcBorders>
              <w:top w:val="nil"/>
              <w:bottom w:val="nil"/>
            </w:tcBorders>
          </w:tcPr>
          <w:p w14:paraId="2E700888" w14:textId="77777777" w:rsidR="00927A1E" w:rsidRDefault="00927A1E"/>
        </w:tc>
        <w:tc>
          <w:tcPr>
            <w:tcW w:w="1543" w:type="dxa"/>
            <w:tcBorders>
              <w:top w:val="nil"/>
              <w:bottom w:val="nil"/>
            </w:tcBorders>
          </w:tcPr>
          <w:p w14:paraId="2E700889" w14:textId="77777777" w:rsidR="00927A1E" w:rsidRDefault="00927A1E"/>
        </w:tc>
        <w:tc>
          <w:tcPr>
            <w:tcW w:w="1628" w:type="dxa"/>
            <w:tcBorders>
              <w:top w:val="nil"/>
              <w:bottom w:val="nil"/>
            </w:tcBorders>
          </w:tcPr>
          <w:p w14:paraId="2E70088A" w14:textId="77777777" w:rsidR="00927A1E" w:rsidRDefault="00CB5ACF">
            <w:pPr>
              <w:pStyle w:val="TableParagraph"/>
              <w:spacing w:line="183" w:lineRule="exact"/>
              <w:rPr>
                <w:sz w:val="16"/>
              </w:rPr>
            </w:pPr>
            <w:r>
              <w:rPr>
                <w:sz w:val="16"/>
              </w:rPr>
              <w:t>internalized these</w:t>
            </w:r>
          </w:p>
        </w:tc>
      </w:tr>
      <w:tr w:rsidR="00927A1E" w14:paraId="2E700892" w14:textId="77777777">
        <w:trPr>
          <w:trHeight w:hRule="exact" w:val="191"/>
        </w:trPr>
        <w:tc>
          <w:tcPr>
            <w:tcW w:w="1529" w:type="dxa"/>
            <w:tcBorders>
              <w:top w:val="nil"/>
            </w:tcBorders>
          </w:tcPr>
          <w:p w14:paraId="2E70088C" w14:textId="77777777" w:rsidR="00927A1E" w:rsidRDefault="00927A1E"/>
        </w:tc>
        <w:tc>
          <w:tcPr>
            <w:tcW w:w="1280" w:type="dxa"/>
            <w:tcBorders>
              <w:top w:val="nil"/>
            </w:tcBorders>
          </w:tcPr>
          <w:p w14:paraId="2E70088D" w14:textId="77777777" w:rsidR="00927A1E" w:rsidRDefault="00927A1E"/>
        </w:tc>
        <w:tc>
          <w:tcPr>
            <w:tcW w:w="1891" w:type="dxa"/>
            <w:tcBorders>
              <w:top w:val="nil"/>
            </w:tcBorders>
          </w:tcPr>
          <w:p w14:paraId="2E70088E" w14:textId="77777777" w:rsidR="00927A1E" w:rsidRDefault="00927A1E"/>
        </w:tc>
        <w:tc>
          <w:tcPr>
            <w:tcW w:w="1707" w:type="dxa"/>
            <w:tcBorders>
              <w:top w:val="nil"/>
            </w:tcBorders>
          </w:tcPr>
          <w:p w14:paraId="2E70088F" w14:textId="77777777" w:rsidR="00927A1E" w:rsidRDefault="00927A1E"/>
        </w:tc>
        <w:tc>
          <w:tcPr>
            <w:tcW w:w="1543" w:type="dxa"/>
            <w:tcBorders>
              <w:top w:val="nil"/>
            </w:tcBorders>
          </w:tcPr>
          <w:p w14:paraId="2E700890" w14:textId="77777777" w:rsidR="00927A1E" w:rsidRDefault="00927A1E"/>
        </w:tc>
        <w:tc>
          <w:tcPr>
            <w:tcW w:w="1628" w:type="dxa"/>
            <w:tcBorders>
              <w:top w:val="nil"/>
            </w:tcBorders>
          </w:tcPr>
          <w:p w14:paraId="2E700891" w14:textId="77777777" w:rsidR="00927A1E" w:rsidRDefault="00CB5ACF">
            <w:pPr>
              <w:pStyle w:val="TableParagraph"/>
              <w:rPr>
                <w:sz w:val="16"/>
              </w:rPr>
            </w:pPr>
            <w:r>
              <w:rPr>
                <w:sz w:val="16"/>
              </w:rPr>
              <w:t>values.</w:t>
            </w:r>
          </w:p>
        </w:tc>
      </w:tr>
      <w:tr w:rsidR="00927A1E" w14:paraId="2E70089D" w14:textId="77777777">
        <w:trPr>
          <w:trHeight w:hRule="exact" w:val="1012"/>
        </w:trPr>
        <w:tc>
          <w:tcPr>
            <w:tcW w:w="1529" w:type="dxa"/>
            <w:tcBorders>
              <w:bottom w:val="nil"/>
            </w:tcBorders>
          </w:tcPr>
          <w:p w14:paraId="2E700893" w14:textId="77777777" w:rsidR="00927A1E" w:rsidRDefault="00CB5ACF">
            <w:pPr>
              <w:pStyle w:val="TableParagraph"/>
              <w:ind w:right="244"/>
              <w:rPr>
                <w:b/>
                <w:sz w:val="16"/>
              </w:rPr>
            </w:pPr>
            <w:r>
              <w:rPr>
                <w:b/>
                <w:sz w:val="16"/>
              </w:rPr>
              <w:t>2c: Establishing and maintaining library procedures</w:t>
            </w:r>
          </w:p>
        </w:tc>
        <w:tc>
          <w:tcPr>
            <w:tcW w:w="1280" w:type="dxa"/>
            <w:tcBorders>
              <w:bottom w:val="nil"/>
            </w:tcBorders>
          </w:tcPr>
          <w:p w14:paraId="2E700894" w14:textId="77777777" w:rsidR="00927A1E" w:rsidRDefault="00CB5ACF">
            <w:pPr>
              <w:pStyle w:val="TableParagraph"/>
              <w:ind w:right="111"/>
              <w:rPr>
                <w:b/>
                <w:sz w:val="16"/>
              </w:rPr>
            </w:pPr>
            <w:r>
              <w:rPr>
                <w:b/>
                <w:sz w:val="16"/>
              </w:rPr>
              <w:t>Standard 5: Program Management &amp; Administration [5.1, 5.2, 5.3, 5.4]</w:t>
            </w:r>
          </w:p>
        </w:tc>
        <w:tc>
          <w:tcPr>
            <w:tcW w:w="1891" w:type="dxa"/>
            <w:tcBorders>
              <w:bottom w:val="nil"/>
            </w:tcBorders>
          </w:tcPr>
          <w:p w14:paraId="2E700895" w14:textId="77777777" w:rsidR="00927A1E" w:rsidRDefault="00CB5ACF">
            <w:pPr>
              <w:pStyle w:val="TableParagraph"/>
              <w:spacing w:line="255" w:lineRule="exact"/>
              <w:rPr>
                <w:sz w:val="16"/>
              </w:rPr>
            </w:pPr>
            <w:r>
              <w:rPr>
                <w:rFonts w:ascii="MS Gothic" w:hAnsi="MS Gothic"/>
                <w:sz w:val="24"/>
              </w:rPr>
              <w:t>☐</w:t>
            </w:r>
            <w:r>
              <w:rPr>
                <w:sz w:val="16"/>
              </w:rPr>
              <w:t>Media center routines</w:t>
            </w:r>
          </w:p>
          <w:p w14:paraId="2E700896" w14:textId="77777777" w:rsidR="00927A1E" w:rsidRDefault="00CB5ACF">
            <w:pPr>
              <w:pStyle w:val="TableParagraph"/>
              <w:spacing w:before="18"/>
              <w:ind w:right="263"/>
              <w:rPr>
                <w:sz w:val="16"/>
              </w:rPr>
            </w:pPr>
            <w:r>
              <w:rPr>
                <w:sz w:val="16"/>
              </w:rPr>
              <w:t>and procedures (for example, for circulation of materials, working on computers, independent</w:t>
            </w:r>
          </w:p>
        </w:tc>
        <w:tc>
          <w:tcPr>
            <w:tcW w:w="1707" w:type="dxa"/>
            <w:tcBorders>
              <w:bottom w:val="nil"/>
            </w:tcBorders>
          </w:tcPr>
          <w:p w14:paraId="2E700897" w14:textId="77777777" w:rsidR="00927A1E" w:rsidRDefault="00CB5ACF">
            <w:pPr>
              <w:pStyle w:val="TableParagraph"/>
              <w:spacing w:line="255" w:lineRule="exact"/>
              <w:ind w:left="100"/>
              <w:rPr>
                <w:sz w:val="16"/>
              </w:rPr>
            </w:pPr>
            <w:r>
              <w:rPr>
                <w:rFonts w:ascii="MS Gothic" w:hAnsi="MS Gothic"/>
                <w:sz w:val="24"/>
              </w:rPr>
              <w:t>☐</w:t>
            </w:r>
            <w:r>
              <w:rPr>
                <w:sz w:val="16"/>
              </w:rPr>
              <w:t>Media center</w:t>
            </w:r>
          </w:p>
          <w:p w14:paraId="2E700898" w14:textId="77777777" w:rsidR="00927A1E" w:rsidRDefault="00CB5ACF">
            <w:pPr>
              <w:pStyle w:val="TableParagraph"/>
              <w:spacing w:before="18"/>
              <w:ind w:left="100" w:right="162"/>
              <w:rPr>
                <w:sz w:val="16"/>
              </w:rPr>
            </w:pPr>
            <w:r>
              <w:rPr>
                <w:sz w:val="16"/>
              </w:rPr>
              <w:t>routines and procedures (for example, for circulation of materials, working on computers,</w:t>
            </w:r>
          </w:p>
        </w:tc>
        <w:tc>
          <w:tcPr>
            <w:tcW w:w="1543" w:type="dxa"/>
            <w:tcBorders>
              <w:bottom w:val="nil"/>
            </w:tcBorders>
          </w:tcPr>
          <w:p w14:paraId="2E700899" w14:textId="77777777" w:rsidR="00927A1E" w:rsidRDefault="00CB5ACF">
            <w:pPr>
              <w:pStyle w:val="TableParagraph"/>
              <w:spacing w:line="255" w:lineRule="exact"/>
              <w:rPr>
                <w:sz w:val="16"/>
              </w:rPr>
            </w:pPr>
            <w:r>
              <w:rPr>
                <w:rFonts w:ascii="MS Gothic" w:hAnsi="MS Gothic"/>
                <w:sz w:val="24"/>
              </w:rPr>
              <w:t>☐</w:t>
            </w:r>
            <w:r>
              <w:rPr>
                <w:sz w:val="16"/>
              </w:rPr>
              <w:t>Media center</w:t>
            </w:r>
          </w:p>
          <w:p w14:paraId="2E70089A" w14:textId="77777777" w:rsidR="00927A1E" w:rsidRDefault="00CB5ACF">
            <w:pPr>
              <w:pStyle w:val="TableParagraph"/>
              <w:spacing w:before="18"/>
              <w:ind w:right="520"/>
              <w:rPr>
                <w:sz w:val="16"/>
              </w:rPr>
            </w:pPr>
            <w:r>
              <w:rPr>
                <w:sz w:val="16"/>
              </w:rPr>
              <w:t>routines and procedures (for example, for circulation of</w:t>
            </w:r>
          </w:p>
        </w:tc>
        <w:tc>
          <w:tcPr>
            <w:tcW w:w="1628" w:type="dxa"/>
            <w:tcBorders>
              <w:bottom w:val="nil"/>
            </w:tcBorders>
          </w:tcPr>
          <w:p w14:paraId="2E70089B" w14:textId="77777777" w:rsidR="00927A1E" w:rsidRDefault="00CB5ACF">
            <w:pPr>
              <w:pStyle w:val="TableParagraph"/>
              <w:spacing w:line="255" w:lineRule="exact"/>
              <w:rPr>
                <w:sz w:val="16"/>
              </w:rPr>
            </w:pPr>
            <w:r>
              <w:rPr>
                <w:rFonts w:ascii="MS Gothic" w:hAnsi="MS Gothic"/>
                <w:sz w:val="24"/>
              </w:rPr>
              <w:t>☐</w:t>
            </w:r>
            <w:r>
              <w:rPr>
                <w:sz w:val="16"/>
              </w:rPr>
              <w:t>Media center</w:t>
            </w:r>
          </w:p>
          <w:p w14:paraId="2E70089C" w14:textId="77777777" w:rsidR="00927A1E" w:rsidRDefault="00CB5ACF">
            <w:pPr>
              <w:pStyle w:val="TableParagraph"/>
              <w:spacing w:before="18"/>
              <w:ind w:right="126"/>
              <w:rPr>
                <w:sz w:val="16"/>
              </w:rPr>
            </w:pPr>
            <w:r>
              <w:rPr>
                <w:sz w:val="16"/>
              </w:rPr>
              <w:t>routines and procedures (for example, for circulation of materials, working</w:t>
            </w:r>
            <w:r>
              <w:rPr>
                <w:spacing w:val="-15"/>
                <w:sz w:val="16"/>
              </w:rPr>
              <w:t xml:space="preserve"> </w:t>
            </w:r>
            <w:r>
              <w:rPr>
                <w:sz w:val="16"/>
              </w:rPr>
              <w:t>on</w:t>
            </w:r>
          </w:p>
        </w:tc>
      </w:tr>
      <w:tr w:rsidR="00927A1E" w14:paraId="2E7008A4" w14:textId="77777777">
        <w:trPr>
          <w:trHeight w:hRule="exact" w:val="184"/>
        </w:trPr>
        <w:tc>
          <w:tcPr>
            <w:tcW w:w="1529" w:type="dxa"/>
            <w:tcBorders>
              <w:top w:val="nil"/>
              <w:bottom w:val="nil"/>
            </w:tcBorders>
          </w:tcPr>
          <w:p w14:paraId="2E70089E" w14:textId="77777777" w:rsidR="00927A1E" w:rsidRDefault="00927A1E"/>
        </w:tc>
        <w:tc>
          <w:tcPr>
            <w:tcW w:w="1280" w:type="dxa"/>
            <w:tcBorders>
              <w:top w:val="nil"/>
              <w:bottom w:val="nil"/>
            </w:tcBorders>
          </w:tcPr>
          <w:p w14:paraId="2E70089F" w14:textId="77777777" w:rsidR="00927A1E" w:rsidRDefault="00927A1E"/>
        </w:tc>
        <w:tc>
          <w:tcPr>
            <w:tcW w:w="1891" w:type="dxa"/>
            <w:tcBorders>
              <w:top w:val="nil"/>
              <w:bottom w:val="nil"/>
            </w:tcBorders>
          </w:tcPr>
          <w:p w14:paraId="2E7008A0" w14:textId="77777777" w:rsidR="00927A1E" w:rsidRDefault="00CB5ACF">
            <w:pPr>
              <w:pStyle w:val="TableParagraph"/>
              <w:spacing w:line="183" w:lineRule="exact"/>
              <w:rPr>
                <w:sz w:val="16"/>
              </w:rPr>
            </w:pPr>
            <w:r>
              <w:rPr>
                <w:sz w:val="16"/>
              </w:rPr>
              <w:t>work) are either nonexistent</w:t>
            </w:r>
          </w:p>
        </w:tc>
        <w:tc>
          <w:tcPr>
            <w:tcW w:w="1707" w:type="dxa"/>
            <w:tcBorders>
              <w:top w:val="nil"/>
              <w:bottom w:val="nil"/>
            </w:tcBorders>
          </w:tcPr>
          <w:p w14:paraId="2E7008A1" w14:textId="77777777" w:rsidR="00927A1E" w:rsidRDefault="00CB5ACF">
            <w:pPr>
              <w:pStyle w:val="TableParagraph"/>
              <w:spacing w:line="183" w:lineRule="exact"/>
              <w:ind w:left="100"/>
              <w:rPr>
                <w:sz w:val="16"/>
              </w:rPr>
            </w:pPr>
            <w:r>
              <w:rPr>
                <w:sz w:val="16"/>
              </w:rPr>
              <w:t>independent work) have</w:t>
            </w:r>
          </w:p>
        </w:tc>
        <w:tc>
          <w:tcPr>
            <w:tcW w:w="1543" w:type="dxa"/>
            <w:tcBorders>
              <w:top w:val="nil"/>
              <w:bottom w:val="nil"/>
            </w:tcBorders>
          </w:tcPr>
          <w:p w14:paraId="2E7008A2" w14:textId="77777777" w:rsidR="00927A1E" w:rsidRDefault="00CB5ACF">
            <w:pPr>
              <w:pStyle w:val="TableParagraph"/>
              <w:spacing w:line="183" w:lineRule="exact"/>
              <w:rPr>
                <w:sz w:val="16"/>
              </w:rPr>
            </w:pPr>
            <w:r>
              <w:rPr>
                <w:sz w:val="16"/>
              </w:rPr>
              <w:t>materials, working on</w:t>
            </w:r>
          </w:p>
        </w:tc>
        <w:tc>
          <w:tcPr>
            <w:tcW w:w="1628" w:type="dxa"/>
            <w:tcBorders>
              <w:top w:val="nil"/>
              <w:bottom w:val="nil"/>
            </w:tcBorders>
          </w:tcPr>
          <w:p w14:paraId="2E7008A3" w14:textId="77777777" w:rsidR="00927A1E" w:rsidRDefault="00CB5ACF">
            <w:pPr>
              <w:pStyle w:val="TableParagraph"/>
              <w:spacing w:line="183" w:lineRule="exact"/>
              <w:rPr>
                <w:sz w:val="16"/>
              </w:rPr>
            </w:pPr>
            <w:r>
              <w:rPr>
                <w:sz w:val="16"/>
              </w:rPr>
              <w:t>computers, independent</w:t>
            </w:r>
          </w:p>
        </w:tc>
      </w:tr>
      <w:tr w:rsidR="00927A1E" w14:paraId="2E7008AB" w14:textId="77777777">
        <w:trPr>
          <w:trHeight w:hRule="exact" w:val="184"/>
        </w:trPr>
        <w:tc>
          <w:tcPr>
            <w:tcW w:w="1529" w:type="dxa"/>
            <w:tcBorders>
              <w:top w:val="nil"/>
              <w:bottom w:val="nil"/>
            </w:tcBorders>
          </w:tcPr>
          <w:p w14:paraId="2E7008A5" w14:textId="77777777" w:rsidR="00927A1E" w:rsidRDefault="00927A1E"/>
        </w:tc>
        <w:tc>
          <w:tcPr>
            <w:tcW w:w="1280" w:type="dxa"/>
            <w:tcBorders>
              <w:top w:val="nil"/>
              <w:bottom w:val="nil"/>
            </w:tcBorders>
          </w:tcPr>
          <w:p w14:paraId="2E7008A6" w14:textId="77777777" w:rsidR="00927A1E" w:rsidRDefault="00927A1E"/>
        </w:tc>
        <w:tc>
          <w:tcPr>
            <w:tcW w:w="1891" w:type="dxa"/>
            <w:tcBorders>
              <w:top w:val="nil"/>
              <w:bottom w:val="nil"/>
            </w:tcBorders>
          </w:tcPr>
          <w:p w14:paraId="2E7008A7" w14:textId="77777777" w:rsidR="00927A1E" w:rsidRDefault="00CB5ACF">
            <w:pPr>
              <w:pStyle w:val="TableParagraph"/>
              <w:rPr>
                <w:sz w:val="16"/>
              </w:rPr>
            </w:pPr>
            <w:r>
              <w:rPr>
                <w:sz w:val="16"/>
              </w:rPr>
              <w:t>or inefficient, resulting in</w:t>
            </w:r>
          </w:p>
        </w:tc>
        <w:tc>
          <w:tcPr>
            <w:tcW w:w="1707" w:type="dxa"/>
            <w:tcBorders>
              <w:top w:val="nil"/>
              <w:bottom w:val="nil"/>
            </w:tcBorders>
          </w:tcPr>
          <w:p w14:paraId="2E7008A8" w14:textId="77777777" w:rsidR="00927A1E" w:rsidRDefault="00CB5ACF">
            <w:pPr>
              <w:pStyle w:val="TableParagraph"/>
              <w:ind w:left="100"/>
              <w:rPr>
                <w:sz w:val="16"/>
              </w:rPr>
            </w:pPr>
            <w:r>
              <w:rPr>
                <w:sz w:val="16"/>
              </w:rPr>
              <w:t>been established but</w:t>
            </w:r>
          </w:p>
        </w:tc>
        <w:tc>
          <w:tcPr>
            <w:tcW w:w="1543" w:type="dxa"/>
            <w:tcBorders>
              <w:top w:val="nil"/>
              <w:bottom w:val="nil"/>
            </w:tcBorders>
          </w:tcPr>
          <w:p w14:paraId="2E7008A9" w14:textId="77777777" w:rsidR="00927A1E" w:rsidRDefault="00CB5ACF">
            <w:pPr>
              <w:pStyle w:val="TableParagraph"/>
              <w:rPr>
                <w:sz w:val="16"/>
              </w:rPr>
            </w:pPr>
            <w:r>
              <w:rPr>
                <w:sz w:val="16"/>
              </w:rPr>
              <w:t>computers,</w:t>
            </w:r>
          </w:p>
        </w:tc>
        <w:tc>
          <w:tcPr>
            <w:tcW w:w="1628" w:type="dxa"/>
            <w:tcBorders>
              <w:top w:val="nil"/>
              <w:bottom w:val="nil"/>
            </w:tcBorders>
          </w:tcPr>
          <w:p w14:paraId="2E7008AA" w14:textId="77777777" w:rsidR="00927A1E" w:rsidRDefault="00CB5ACF">
            <w:pPr>
              <w:pStyle w:val="TableParagraph"/>
              <w:rPr>
                <w:sz w:val="16"/>
              </w:rPr>
            </w:pPr>
            <w:r>
              <w:rPr>
                <w:sz w:val="16"/>
              </w:rPr>
              <w:t>work) are seamless in</w:t>
            </w:r>
          </w:p>
        </w:tc>
      </w:tr>
      <w:tr w:rsidR="00927A1E" w14:paraId="2E7008B2" w14:textId="77777777">
        <w:trPr>
          <w:trHeight w:hRule="exact" w:val="184"/>
        </w:trPr>
        <w:tc>
          <w:tcPr>
            <w:tcW w:w="1529" w:type="dxa"/>
            <w:tcBorders>
              <w:top w:val="nil"/>
              <w:bottom w:val="nil"/>
            </w:tcBorders>
          </w:tcPr>
          <w:p w14:paraId="2E7008AC" w14:textId="77777777" w:rsidR="00927A1E" w:rsidRDefault="00927A1E"/>
        </w:tc>
        <w:tc>
          <w:tcPr>
            <w:tcW w:w="1280" w:type="dxa"/>
            <w:tcBorders>
              <w:top w:val="nil"/>
              <w:bottom w:val="nil"/>
            </w:tcBorders>
          </w:tcPr>
          <w:p w14:paraId="2E7008AD" w14:textId="77777777" w:rsidR="00927A1E" w:rsidRDefault="00927A1E"/>
        </w:tc>
        <w:tc>
          <w:tcPr>
            <w:tcW w:w="1891" w:type="dxa"/>
            <w:tcBorders>
              <w:top w:val="nil"/>
              <w:bottom w:val="nil"/>
            </w:tcBorders>
          </w:tcPr>
          <w:p w14:paraId="2E7008AE" w14:textId="77777777" w:rsidR="00927A1E" w:rsidRDefault="00CB5ACF">
            <w:pPr>
              <w:pStyle w:val="TableParagraph"/>
              <w:spacing w:line="183" w:lineRule="exact"/>
              <w:rPr>
                <w:sz w:val="16"/>
              </w:rPr>
            </w:pPr>
            <w:r>
              <w:rPr>
                <w:sz w:val="16"/>
              </w:rPr>
              <w:t>general confusion. Library</w:t>
            </w:r>
          </w:p>
        </w:tc>
        <w:tc>
          <w:tcPr>
            <w:tcW w:w="1707" w:type="dxa"/>
            <w:tcBorders>
              <w:top w:val="nil"/>
              <w:bottom w:val="nil"/>
            </w:tcBorders>
          </w:tcPr>
          <w:p w14:paraId="2E7008AF" w14:textId="77777777" w:rsidR="00927A1E" w:rsidRDefault="00CB5ACF">
            <w:pPr>
              <w:pStyle w:val="TableParagraph"/>
              <w:ind w:left="100"/>
              <w:rPr>
                <w:sz w:val="16"/>
              </w:rPr>
            </w:pPr>
            <w:r>
              <w:rPr>
                <w:sz w:val="16"/>
              </w:rPr>
              <w:t>function sporadically.</w:t>
            </w:r>
          </w:p>
        </w:tc>
        <w:tc>
          <w:tcPr>
            <w:tcW w:w="1543" w:type="dxa"/>
            <w:tcBorders>
              <w:top w:val="nil"/>
              <w:bottom w:val="nil"/>
            </w:tcBorders>
          </w:tcPr>
          <w:p w14:paraId="2E7008B0" w14:textId="77777777" w:rsidR="00927A1E" w:rsidRDefault="00CB5ACF">
            <w:pPr>
              <w:pStyle w:val="TableParagraph"/>
              <w:rPr>
                <w:sz w:val="16"/>
              </w:rPr>
            </w:pPr>
            <w:r>
              <w:rPr>
                <w:sz w:val="16"/>
              </w:rPr>
              <w:t>independent work)</w:t>
            </w:r>
          </w:p>
        </w:tc>
        <w:tc>
          <w:tcPr>
            <w:tcW w:w="1628" w:type="dxa"/>
            <w:tcBorders>
              <w:top w:val="nil"/>
              <w:bottom w:val="nil"/>
            </w:tcBorders>
          </w:tcPr>
          <w:p w14:paraId="2E7008B1" w14:textId="77777777" w:rsidR="00927A1E" w:rsidRDefault="00CB5ACF">
            <w:pPr>
              <w:pStyle w:val="TableParagraph"/>
              <w:rPr>
                <w:sz w:val="16"/>
              </w:rPr>
            </w:pPr>
            <w:r>
              <w:rPr>
                <w:sz w:val="16"/>
              </w:rPr>
              <w:t>their operation, with</w:t>
            </w:r>
          </w:p>
        </w:tc>
      </w:tr>
      <w:tr w:rsidR="00927A1E" w14:paraId="2E7008B9" w14:textId="77777777">
        <w:trPr>
          <w:trHeight w:hRule="exact" w:val="184"/>
        </w:trPr>
        <w:tc>
          <w:tcPr>
            <w:tcW w:w="1529" w:type="dxa"/>
            <w:tcBorders>
              <w:top w:val="nil"/>
              <w:bottom w:val="nil"/>
            </w:tcBorders>
          </w:tcPr>
          <w:p w14:paraId="2E7008B3" w14:textId="77777777" w:rsidR="00927A1E" w:rsidRDefault="00927A1E"/>
        </w:tc>
        <w:tc>
          <w:tcPr>
            <w:tcW w:w="1280" w:type="dxa"/>
            <w:tcBorders>
              <w:top w:val="nil"/>
              <w:bottom w:val="nil"/>
            </w:tcBorders>
          </w:tcPr>
          <w:p w14:paraId="2E7008B4" w14:textId="77777777" w:rsidR="00927A1E" w:rsidRDefault="00927A1E"/>
        </w:tc>
        <w:tc>
          <w:tcPr>
            <w:tcW w:w="1891" w:type="dxa"/>
            <w:tcBorders>
              <w:top w:val="nil"/>
              <w:bottom w:val="nil"/>
            </w:tcBorders>
          </w:tcPr>
          <w:p w14:paraId="2E7008B5" w14:textId="77777777" w:rsidR="00927A1E" w:rsidRDefault="00CB5ACF">
            <w:pPr>
              <w:pStyle w:val="TableParagraph"/>
              <w:rPr>
                <w:sz w:val="16"/>
              </w:rPr>
            </w:pPr>
            <w:r>
              <w:rPr>
                <w:sz w:val="16"/>
              </w:rPr>
              <w:t>assistants are confused as</w:t>
            </w:r>
          </w:p>
        </w:tc>
        <w:tc>
          <w:tcPr>
            <w:tcW w:w="1707" w:type="dxa"/>
            <w:tcBorders>
              <w:top w:val="nil"/>
              <w:bottom w:val="nil"/>
            </w:tcBorders>
          </w:tcPr>
          <w:p w14:paraId="2E7008B6" w14:textId="77777777" w:rsidR="00927A1E" w:rsidRDefault="00CB5ACF">
            <w:pPr>
              <w:pStyle w:val="TableParagraph"/>
              <w:ind w:left="100"/>
              <w:rPr>
                <w:sz w:val="16"/>
              </w:rPr>
            </w:pPr>
            <w:r>
              <w:rPr>
                <w:sz w:val="16"/>
              </w:rPr>
              <w:t>Efforts to establish</w:t>
            </w:r>
          </w:p>
        </w:tc>
        <w:tc>
          <w:tcPr>
            <w:tcW w:w="1543" w:type="dxa"/>
            <w:tcBorders>
              <w:top w:val="nil"/>
              <w:bottom w:val="nil"/>
            </w:tcBorders>
          </w:tcPr>
          <w:p w14:paraId="2E7008B7" w14:textId="77777777" w:rsidR="00927A1E" w:rsidRDefault="00CB5ACF">
            <w:pPr>
              <w:pStyle w:val="TableParagraph"/>
              <w:rPr>
                <w:sz w:val="16"/>
              </w:rPr>
            </w:pPr>
            <w:r>
              <w:rPr>
                <w:sz w:val="16"/>
              </w:rPr>
              <w:t>have been established</w:t>
            </w:r>
          </w:p>
        </w:tc>
        <w:tc>
          <w:tcPr>
            <w:tcW w:w="1628" w:type="dxa"/>
            <w:tcBorders>
              <w:top w:val="nil"/>
              <w:bottom w:val="nil"/>
            </w:tcBorders>
          </w:tcPr>
          <w:p w14:paraId="2E7008B8" w14:textId="77777777" w:rsidR="00927A1E" w:rsidRDefault="00CB5ACF">
            <w:pPr>
              <w:pStyle w:val="TableParagraph"/>
              <w:rPr>
                <w:sz w:val="16"/>
              </w:rPr>
            </w:pPr>
            <w:r>
              <w:rPr>
                <w:sz w:val="16"/>
              </w:rPr>
              <w:t>students assuming</w:t>
            </w:r>
          </w:p>
        </w:tc>
      </w:tr>
      <w:tr w:rsidR="00927A1E" w14:paraId="2E7008C0" w14:textId="77777777">
        <w:trPr>
          <w:trHeight w:hRule="exact" w:val="184"/>
        </w:trPr>
        <w:tc>
          <w:tcPr>
            <w:tcW w:w="1529" w:type="dxa"/>
            <w:tcBorders>
              <w:top w:val="nil"/>
              <w:bottom w:val="nil"/>
            </w:tcBorders>
          </w:tcPr>
          <w:p w14:paraId="2E7008BA" w14:textId="77777777" w:rsidR="00927A1E" w:rsidRDefault="00927A1E"/>
        </w:tc>
        <w:tc>
          <w:tcPr>
            <w:tcW w:w="1280" w:type="dxa"/>
            <w:tcBorders>
              <w:top w:val="nil"/>
              <w:bottom w:val="nil"/>
            </w:tcBorders>
          </w:tcPr>
          <w:p w14:paraId="2E7008BB" w14:textId="77777777" w:rsidR="00927A1E" w:rsidRDefault="00927A1E"/>
        </w:tc>
        <w:tc>
          <w:tcPr>
            <w:tcW w:w="1891" w:type="dxa"/>
            <w:tcBorders>
              <w:top w:val="nil"/>
              <w:bottom w:val="nil"/>
            </w:tcBorders>
          </w:tcPr>
          <w:p w14:paraId="2E7008BC" w14:textId="77777777" w:rsidR="00927A1E" w:rsidRDefault="00CB5ACF">
            <w:pPr>
              <w:pStyle w:val="TableParagraph"/>
              <w:spacing w:line="183" w:lineRule="exact"/>
              <w:rPr>
                <w:sz w:val="16"/>
              </w:rPr>
            </w:pPr>
            <w:r>
              <w:rPr>
                <w:sz w:val="16"/>
              </w:rPr>
              <w:t>to their role.</w:t>
            </w:r>
          </w:p>
        </w:tc>
        <w:tc>
          <w:tcPr>
            <w:tcW w:w="1707" w:type="dxa"/>
            <w:tcBorders>
              <w:top w:val="nil"/>
              <w:bottom w:val="nil"/>
            </w:tcBorders>
          </w:tcPr>
          <w:p w14:paraId="2E7008BD" w14:textId="77777777" w:rsidR="00927A1E" w:rsidRDefault="00CB5ACF">
            <w:pPr>
              <w:pStyle w:val="TableParagraph"/>
              <w:spacing w:line="183" w:lineRule="exact"/>
              <w:ind w:left="100"/>
              <w:rPr>
                <w:sz w:val="16"/>
              </w:rPr>
            </w:pPr>
            <w:r>
              <w:rPr>
                <w:sz w:val="16"/>
              </w:rPr>
              <w:t>guidelines for library</w:t>
            </w:r>
          </w:p>
        </w:tc>
        <w:tc>
          <w:tcPr>
            <w:tcW w:w="1543" w:type="dxa"/>
            <w:tcBorders>
              <w:top w:val="nil"/>
              <w:bottom w:val="nil"/>
            </w:tcBorders>
          </w:tcPr>
          <w:p w14:paraId="2E7008BE" w14:textId="77777777" w:rsidR="00927A1E" w:rsidRDefault="00CB5ACF">
            <w:pPr>
              <w:pStyle w:val="TableParagraph"/>
              <w:spacing w:line="183" w:lineRule="exact"/>
              <w:rPr>
                <w:sz w:val="16"/>
              </w:rPr>
            </w:pPr>
            <w:r>
              <w:rPr>
                <w:sz w:val="16"/>
              </w:rPr>
              <w:t>and function smoothly.</w:t>
            </w:r>
          </w:p>
        </w:tc>
        <w:tc>
          <w:tcPr>
            <w:tcW w:w="1628" w:type="dxa"/>
            <w:tcBorders>
              <w:top w:val="nil"/>
              <w:bottom w:val="nil"/>
            </w:tcBorders>
          </w:tcPr>
          <w:p w14:paraId="2E7008BF" w14:textId="77777777" w:rsidR="00927A1E" w:rsidRDefault="00CB5ACF">
            <w:pPr>
              <w:pStyle w:val="TableParagraph"/>
              <w:spacing w:line="183" w:lineRule="exact"/>
              <w:rPr>
                <w:sz w:val="16"/>
              </w:rPr>
            </w:pPr>
            <w:r>
              <w:rPr>
                <w:sz w:val="16"/>
              </w:rPr>
              <w:t>considerable</w:t>
            </w:r>
          </w:p>
        </w:tc>
      </w:tr>
      <w:tr w:rsidR="00927A1E" w14:paraId="2E7008C7" w14:textId="77777777">
        <w:trPr>
          <w:trHeight w:hRule="exact" w:val="184"/>
        </w:trPr>
        <w:tc>
          <w:tcPr>
            <w:tcW w:w="1529" w:type="dxa"/>
            <w:tcBorders>
              <w:top w:val="nil"/>
              <w:bottom w:val="nil"/>
            </w:tcBorders>
          </w:tcPr>
          <w:p w14:paraId="2E7008C1" w14:textId="77777777" w:rsidR="00927A1E" w:rsidRDefault="00927A1E"/>
        </w:tc>
        <w:tc>
          <w:tcPr>
            <w:tcW w:w="1280" w:type="dxa"/>
            <w:tcBorders>
              <w:top w:val="nil"/>
              <w:bottom w:val="nil"/>
            </w:tcBorders>
          </w:tcPr>
          <w:p w14:paraId="2E7008C2" w14:textId="77777777" w:rsidR="00927A1E" w:rsidRDefault="00927A1E"/>
        </w:tc>
        <w:tc>
          <w:tcPr>
            <w:tcW w:w="1891" w:type="dxa"/>
            <w:tcBorders>
              <w:top w:val="nil"/>
              <w:bottom w:val="nil"/>
            </w:tcBorders>
          </w:tcPr>
          <w:p w14:paraId="2E7008C3" w14:textId="77777777" w:rsidR="00927A1E" w:rsidRDefault="00927A1E"/>
        </w:tc>
        <w:tc>
          <w:tcPr>
            <w:tcW w:w="1707" w:type="dxa"/>
            <w:tcBorders>
              <w:top w:val="nil"/>
              <w:bottom w:val="nil"/>
            </w:tcBorders>
          </w:tcPr>
          <w:p w14:paraId="2E7008C4" w14:textId="77777777" w:rsidR="00927A1E" w:rsidRDefault="00CB5ACF">
            <w:pPr>
              <w:pStyle w:val="TableParagraph"/>
              <w:ind w:left="100"/>
              <w:rPr>
                <w:sz w:val="16"/>
              </w:rPr>
            </w:pPr>
            <w:r>
              <w:rPr>
                <w:sz w:val="16"/>
              </w:rPr>
              <w:t>assistants are partially</w:t>
            </w:r>
          </w:p>
        </w:tc>
        <w:tc>
          <w:tcPr>
            <w:tcW w:w="1543" w:type="dxa"/>
            <w:tcBorders>
              <w:top w:val="nil"/>
              <w:bottom w:val="nil"/>
            </w:tcBorders>
          </w:tcPr>
          <w:p w14:paraId="2E7008C5" w14:textId="77777777" w:rsidR="00927A1E" w:rsidRDefault="00CB5ACF">
            <w:pPr>
              <w:pStyle w:val="TableParagraph"/>
              <w:rPr>
                <w:sz w:val="16"/>
              </w:rPr>
            </w:pPr>
            <w:r>
              <w:rPr>
                <w:sz w:val="16"/>
              </w:rPr>
              <w:t>Library assistants are</w:t>
            </w:r>
          </w:p>
        </w:tc>
        <w:tc>
          <w:tcPr>
            <w:tcW w:w="1628" w:type="dxa"/>
            <w:tcBorders>
              <w:top w:val="nil"/>
              <w:bottom w:val="nil"/>
            </w:tcBorders>
          </w:tcPr>
          <w:p w14:paraId="2E7008C6" w14:textId="77777777" w:rsidR="00927A1E" w:rsidRDefault="00CB5ACF">
            <w:pPr>
              <w:pStyle w:val="TableParagraph"/>
              <w:rPr>
                <w:sz w:val="16"/>
              </w:rPr>
            </w:pPr>
            <w:r>
              <w:rPr>
                <w:sz w:val="16"/>
              </w:rPr>
              <w:t>responsibility for their</w:t>
            </w:r>
          </w:p>
        </w:tc>
      </w:tr>
      <w:tr w:rsidR="00927A1E" w14:paraId="2E7008CE" w14:textId="77777777">
        <w:trPr>
          <w:trHeight w:hRule="exact" w:val="184"/>
        </w:trPr>
        <w:tc>
          <w:tcPr>
            <w:tcW w:w="1529" w:type="dxa"/>
            <w:tcBorders>
              <w:top w:val="nil"/>
              <w:bottom w:val="nil"/>
            </w:tcBorders>
          </w:tcPr>
          <w:p w14:paraId="2E7008C8" w14:textId="77777777" w:rsidR="00927A1E" w:rsidRDefault="00927A1E"/>
        </w:tc>
        <w:tc>
          <w:tcPr>
            <w:tcW w:w="1280" w:type="dxa"/>
            <w:tcBorders>
              <w:top w:val="nil"/>
              <w:bottom w:val="nil"/>
            </w:tcBorders>
          </w:tcPr>
          <w:p w14:paraId="2E7008C9" w14:textId="77777777" w:rsidR="00927A1E" w:rsidRDefault="00927A1E"/>
        </w:tc>
        <w:tc>
          <w:tcPr>
            <w:tcW w:w="1891" w:type="dxa"/>
            <w:tcBorders>
              <w:top w:val="nil"/>
              <w:bottom w:val="nil"/>
            </w:tcBorders>
          </w:tcPr>
          <w:p w14:paraId="2E7008CA" w14:textId="77777777" w:rsidR="00927A1E" w:rsidRDefault="00927A1E"/>
        </w:tc>
        <w:tc>
          <w:tcPr>
            <w:tcW w:w="1707" w:type="dxa"/>
            <w:tcBorders>
              <w:top w:val="nil"/>
              <w:bottom w:val="nil"/>
            </w:tcBorders>
          </w:tcPr>
          <w:p w14:paraId="2E7008CB" w14:textId="77777777" w:rsidR="00927A1E" w:rsidRDefault="00CB5ACF">
            <w:pPr>
              <w:pStyle w:val="TableParagraph"/>
              <w:spacing w:line="183" w:lineRule="exact"/>
              <w:ind w:left="100"/>
              <w:rPr>
                <w:sz w:val="16"/>
              </w:rPr>
            </w:pPr>
            <w:r>
              <w:rPr>
                <w:sz w:val="16"/>
              </w:rPr>
              <w:t>successful.</w:t>
            </w:r>
          </w:p>
        </w:tc>
        <w:tc>
          <w:tcPr>
            <w:tcW w:w="1543" w:type="dxa"/>
            <w:tcBorders>
              <w:top w:val="nil"/>
              <w:bottom w:val="nil"/>
            </w:tcBorders>
          </w:tcPr>
          <w:p w14:paraId="2E7008CC" w14:textId="77777777" w:rsidR="00927A1E" w:rsidRDefault="00CB5ACF">
            <w:pPr>
              <w:pStyle w:val="TableParagraph"/>
              <w:spacing w:line="183" w:lineRule="exact"/>
              <w:rPr>
                <w:sz w:val="16"/>
              </w:rPr>
            </w:pPr>
            <w:r>
              <w:rPr>
                <w:sz w:val="16"/>
              </w:rPr>
              <w:t>clear as to their role.</w:t>
            </w:r>
          </w:p>
        </w:tc>
        <w:tc>
          <w:tcPr>
            <w:tcW w:w="1628" w:type="dxa"/>
            <w:tcBorders>
              <w:top w:val="nil"/>
              <w:bottom w:val="nil"/>
            </w:tcBorders>
          </w:tcPr>
          <w:p w14:paraId="2E7008CD" w14:textId="77777777" w:rsidR="00927A1E" w:rsidRDefault="00CB5ACF">
            <w:pPr>
              <w:pStyle w:val="TableParagraph"/>
              <w:spacing w:line="183" w:lineRule="exact"/>
              <w:rPr>
                <w:sz w:val="16"/>
              </w:rPr>
            </w:pPr>
            <w:r>
              <w:rPr>
                <w:sz w:val="16"/>
              </w:rPr>
              <w:t>smooth operation.</w:t>
            </w:r>
          </w:p>
        </w:tc>
      </w:tr>
      <w:tr w:rsidR="00927A1E" w14:paraId="2E7008D5" w14:textId="77777777">
        <w:trPr>
          <w:trHeight w:hRule="exact" w:val="184"/>
        </w:trPr>
        <w:tc>
          <w:tcPr>
            <w:tcW w:w="1529" w:type="dxa"/>
            <w:tcBorders>
              <w:top w:val="nil"/>
              <w:bottom w:val="nil"/>
            </w:tcBorders>
          </w:tcPr>
          <w:p w14:paraId="2E7008CF" w14:textId="77777777" w:rsidR="00927A1E" w:rsidRDefault="00927A1E"/>
        </w:tc>
        <w:tc>
          <w:tcPr>
            <w:tcW w:w="1280" w:type="dxa"/>
            <w:tcBorders>
              <w:top w:val="nil"/>
              <w:bottom w:val="nil"/>
            </w:tcBorders>
          </w:tcPr>
          <w:p w14:paraId="2E7008D0" w14:textId="77777777" w:rsidR="00927A1E" w:rsidRDefault="00927A1E"/>
        </w:tc>
        <w:tc>
          <w:tcPr>
            <w:tcW w:w="1891" w:type="dxa"/>
            <w:tcBorders>
              <w:top w:val="nil"/>
              <w:bottom w:val="nil"/>
            </w:tcBorders>
          </w:tcPr>
          <w:p w14:paraId="2E7008D1" w14:textId="77777777" w:rsidR="00927A1E" w:rsidRDefault="00927A1E"/>
        </w:tc>
        <w:tc>
          <w:tcPr>
            <w:tcW w:w="1707" w:type="dxa"/>
            <w:tcBorders>
              <w:top w:val="nil"/>
              <w:bottom w:val="nil"/>
            </w:tcBorders>
          </w:tcPr>
          <w:p w14:paraId="2E7008D2" w14:textId="77777777" w:rsidR="00927A1E" w:rsidRDefault="00927A1E"/>
        </w:tc>
        <w:tc>
          <w:tcPr>
            <w:tcW w:w="1543" w:type="dxa"/>
            <w:tcBorders>
              <w:top w:val="nil"/>
              <w:bottom w:val="nil"/>
            </w:tcBorders>
          </w:tcPr>
          <w:p w14:paraId="2E7008D3" w14:textId="77777777" w:rsidR="00927A1E" w:rsidRDefault="00927A1E"/>
        </w:tc>
        <w:tc>
          <w:tcPr>
            <w:tcW w:w="1628" w:type="dxa"/>
            <w:tcBorders>
              <w:top w:val="nil"/>
              <w:bottom w:val="nil"/>
            </w:tcBorders>
          </w:tcPr>
          <w:p w14:paraId="2E7008D4" w14:textId="77777777" w:rsidR="00927A1E" w:rsidRDefault="00CB5ACF">
            <w:pPr>
              <w:pStyle w:val="TableParagraph"/>
              <w:rPr>
                <w:sz w:val="16"/>
              </w:rPr>
            </w:pPr>
            <w:r>
              <w:rPr>
                <w:sz w:val="16"/>
              </w:rPr>
              <w:t>Library assistants work</w:t>
            </w:r>
          </w:p>
        </w:tc>
      </w:tr>
      <w:tr w:rsidR="00927A1E" w14:paraId="2E7008DC" w14:textId="77777777">
        <w:trPr>
          <w:trHeight w:hRule="exact" w:val="184"/>
        </w:trPr>
        <w:tc>
          <w:tcPr>
            <w:tcW w:w="1529" w:type="dxa"/>
            <w:tcBorders>
              <w:top w:val="nil"/>
              <w:bottom w:val="nil"/>
            </w:tcBorders>
          </w:tcPr>
          <w:p w14:paraId="2E7008D6" w14:textId="77777777" w:rsidR="00927A1E" w:rsidRDefault="00927A1E"/>
        </w:tc>
        <w:tc>
          <w:tcPr>
            <w:tcW w:w="1280" w:type="dxa"/>
            <w:tcBorders>
              <w:top w:val="nil"/>
              <w:bottom w:val="nil"/>
            </w:tcBorders>
          </w:tcPr>
          <w:p w14:paraId="2E7008D7" w14:textId="77777777" w:rsidR="00927A1E" w:rsidRDefault="00927A1E"/>
        </w:tc>
        <w:tc>
          <w:tcPr>
            <w:tcW w:w="1891" w:type="dxa"/>
            <w:tcBorders>
              <w:top w:val="nil"/>
              <w:bottom w:val="nil"/>
            </w:tcBorders>
          </w:tcPr>
          <w:p w14:paraId="2E7008D8" w14:textId="77777777" w:rsidR="00927A1E" w:rsidRDefault="00927A1E"/>
        </w:tc>
        <w:tc>
          <w:tcPr>
            <w:tcW w:w="1707" w:type="dxa"/>
            <w:tcBorders>
              <w:top w:val="nil"/>
              <w:bottom w:val="nil"/>
            </w:tcBorders>
          </w:tcPr>
          <w:p w14:paraId="2E7008D9" w14:textId="77777777" w:rsidR="00927A1E" w:rsidRDefault="00927A1E"/>
        </w:tc>
        <w:tc>
          <w:tcPr>
            <w:tcW w:w="1543" w:type="dxa"/>
            <w:tcBorders>
              <w:top w:val="nil"/>
              <w:bottom w:val="nil"/>
            </w:tcBorders>
          </w:tcPr>
          <w:p w14:paraId="2E7008DA" w14:textId="77777777" w:rsidR="00927A1E" w:rsidRDefault="00927A1E"/>
        </w:tc>
        <w:tc>
          <w:tcPr>
            <w:tcW w:w="1628" w:type="dxa"/>
            <w:tcBorders>
              <w:top w:val="nil"/>
              <w:bottom w:val="nil"/>
            </w:tcBorders>
          </w:tcPr>
          <w:p w14:paraId="2E7008DB" w14:textId="77777777" w:rsidR="00927A1E" w:rsidRDefault="00CB5ACF">
            <w:pPr>
              <w:pStyle w:val="TableParagraph"/>
              <w:spacing w:line="183" w:lineRule="exact"/>
              <w:rPr>
                <w:sz w:val="16"/>
              </w:rPr>
            </w:pPr>
            <w:r>
              <w:rPr>
                <w:sz w:val="16"/>
              </w:rPr>
              <w:t>independently and</w:t>
            </w:r>
          </w:p>
        </w:tc>
      </w:tr>
      <w:tr w:rsidR="00927A1E" w14:paraId="2E7008E3" w14:textId="77777777">
        <w:trPr>
          <w:trHeight w:hRule="exact" w:val="184"/>
        </w:trPr>
        <w:tc>
          <w:tcPr>
            <w:tcW w:w="1529" w:type="dxa"/>
            <w:tcBorders>
              <w:top w:val="nil"/>
              <w:bottom w:val="nil"/>
            </w:tcBorders>
          </w:tcPr>
          <w:p w14:paraId="2E7008DD" w14:textId="77777777" w:rsidR="00927A1E" w:rsidRDefault="00927A1E"/>
        </w:tc>
        <w:tc>
          <w:tcPr>
            <w:tcW w:w="1280" w:type="dxa"/>
            <w:tcBorders>
              <w:top w:val="nil"/>
              <w:bottom w:val="nil"/>
            </w:tcBorders>
          </w:tcPr>
          <w:p w14:paraId="2E7008DE" w14:textId="77777777" w:rsidR="00927A1E" w:rsidRDefault="00927A1E"/>
        </w:tc>
        <w:tc>
          <w:tcPr>
            <w:tcW w:w="1891" w:type="dxa"/>
            <w:tcBorders>
              <w:top w:val="nil"/>
              <w:bottom w:val="nil"/>
            </w:tcBorders>
          </w:tcPr>
          <w:p w14:paraId="2E7008DF" w14:textId="77777777" w:rsidR="00927A1E" w:rsidRDefault="00927A1E"/>
        </w:tc>
        <w:tc>
          <w:tcPr>
            <w:tcW w:w="1707" w:type="dxa"/>
            <w:tcBorders>
              <w:top w:val="nil"/>
              <w:bottom w:val="nil"/>
            </w:tcBorders>
          </w:tcPr>
          <w:p w14:paraId="2E7008E0" w14:textId="77777777" w:rsidR="00927A1E" w:rsidRDefault="00927A1E"/>
        </w:tc>
        <w:tc>
          <w:tcPr>
            <w:tcW w:w="1543" w:type="dxa"/>
            <w:tcBorders>
              <w:top w:val="nil"/>
              <w:bottom w:val="nil"/>
            </w:tcBorders>
          </w:tcPr>
          <w:p w14:paraId="2E7008E1" w14:textId="77777777" w:rsidR="00927A1E" w:rsidRDefault="00927A1E"/>
        </w:tc>
        <w:tc>
          <w:tcPr>
            <w:tcW w:w="1628" w:type="dxa"/>
            <w:tcBorders>
              <w:top w:val="nil"/>
              <w:bottom w:val="nil"/>
            </w:tcBorders>
          </w:tcPr>
          <w:p w14:paraId="2E7008E2" w14:textId="77777777" w:rsidR="00927A1E" w:rsidRDefault="00CB5ACF">
            <w:pPr>
              <w:pStyle w:val="TableParagraph"/>
              <w:rPr>
                <w:sz w:val="16"/>
              </w:rPr>
            </w:pPr>
            <w:r>
              <w:rPr>
                <w:sz w:val="16"/>
              </w:rPr>
              <w:t>contribute to the</w:t>
            </w:r>
          </w:p>
        </w:tc>
      </w:tr>
      <w:tr w:rsidR="00927A1E" w14:paraId="2E7008EA" w14:textId="77777777">
        <w:trPr>
          <w:trHeight w:hRule="exact" w:val="184"/>
        </w:trPr>
        <w:tc>
          <w:tcPr>
            <w:tcW w:w="1529" w:type="dxa"/>
            <w:tcBorders>
              <w:top w:val="nil"/>
              <w:bottom w:val="nil"/>
            </w:tcBorders>
          </w:tcPr>
          <w:p w14:paraId="2E7008E4" w14:textId="77777777" w:rsidR="00927A1E" w:rsidRDefault="00927A1E"/>
        </w:tc>
        <w:tc>
          <w:tcPr>
            <w:tcW w:w="1280" w:type="dxa"/>
            <w:tcBorders>
              <w:top w:val="nil"/>
              <w:bottom w:val="nil"/>
            </w:tcBorders>
          </w:tcPr>
          <w:p w14:paraId="2E7008E5" w14:textId="77777777" w:rsidR="00927A1E" w:rsidRDefault="00927A1E"/>
        </w:tc>
        <w:tc>
          <w:tcPr>
            <w:tcW w:w="1891" w:type="dxa"/>
            <w:tcBorders>
              <w:top w:val="nil"/>
              <w:bottom w:val="nil"/>
            </w:tcBorders>
          </w:tcPr>
          <w:p w14:paraId="2E7008E6" w14:textId="77777777" w:rsidR="00927A1E" w:rsidRDefault="00927A1E"/>
        </w:tc>
        <w:tc>
          <w:tcPr>
            <w:tcW w:w="1707" w:type="dxa"/>
            <w:tcBorders>
              <w:top w:val="nil"/>
              <w:bottom w:val="nil"/>
            </w:tcBorders>
          </w:tcPr>
          <w:p w14:paraId="2E7008E7" w14:textId="77777777" w:rsidR="00927A1E" w:rsidRDefault="00927A1E"/>
        </w:tc>
        <w:tc>
          <w:tcPr>
            <w:tcW w:w="1543" w:type="dxa"/>
            <w:tcBorders>
              <w:top w:val="nil"/>
              <w:bottom w:val="nil"/>
            </w:tcBorders>
          </w:tcPr>
          <w:p w14:paraId="2E7008E8" w14:textId="77777777" w:rsidR="00927A1E" w:rsidRDefault="00927A1E"/>
        </w:tc>
        <w:tc>
          <w:tcPr>
            <w:tcW w:w="1628" w:type="dxa"/>
            <w:tcBorders>
              <w:top w:val="nil"/>
              <w:bottom w:val="nil"/>
            </w:tcBorders>
          </w:tcPr>
          <w:p w14:paraId="2E7008E9" w14:textId="77777777" w:rsidR="00927A1E" w:rsidRDefault="00CB5ACF">
            <w:pPr>
              <w:pStyle w:val="TableParagraph"/>
              <w:spacing w:line="183" w:lineRule="exact"/>
              <w:rPr>
                <w:sz w:val="16"/>
              </w:rPr>
            </w:pPr>
            <w:r>
              <w:rPr>
                <w:sz w:val="16"/>
              </w:rPr>
              <w:t>success of the media</w:t>
            </w:r>
          </w:p>
        </w:tc>
      </w:tr>
      <w:tr w:rsidR="00927A1E" w14:paraId="2E7008F1" w14:textId="77777777">
        <w:trPr>
          <w:trHeight w:hRule="exact" w:val="191"/>
        </w:trPr>
        <w:tc>
          <w:tcPr>
            <w:tcW w:w="1529" w:type="dxa"/>
            <w:tcBorders>
              <w:top w:val="nil"/>
            </w:tcBorders>
          </w:tcPr>
          <w:p w14:paraId="2E7008EB" w14:textId="77777777" w:rsidR="00927A1E" w:rsidRDefault="00927A1E"/>
        </w:tc>
        <w:tc>
          <w:tcPr>
            <w:tcW w:w="1280" w:type="dxa"/>
            <w:tcBorders>
              <w:top w:val="nil"/>
            </w:tcBorders>
          </w:tcPr>
          <w:p w14:paraId="2E7008EC" w14:textId="77777777" w:rsidR="00927A1E" w:rsidRDefault="00927A1E"/>
        </w:tc>
        <w:tc>
          <w:tcPr>
            <w:tcW w:w="1891" w:type="dxa"/>
            <w:tcBorders>
              <w:top w:val="nil"/>
            </w:tcBorders>
          </w:tcPr>
          <w:p w14:paraId="2E7008ED" w14:textId="77777777" w:rsidR="00927A1E" w:rsidRDefault="00927A1E"/>
        </w:tc>
        <w:tc>
          <w:tcPr>
            <w:tcW w:w="1707" w:type="dxa"/>
            <w:tcBorders>
              <w:top w:val="nil"/>
            </w:tcBorders>
          </w:tcPr>
          <w:p w14:paraId="2E7008EE" w14:textId="77777777" w:rsidR="00927A1E" w:rsidRDefault="00927A1E"/>
        </w:tc>
        <w:tc>
          <w:tcPr>
            <w:tcW w:w="1543" w:type="dxa"/>
            <w:tcBorders>
              <w:top w:val="nil"/>
            </w:tcBorders>
          </w:tcPr>
          <w:p w14:paraId="2E7008EF" w14:textId="77777777" w:rsidR="00927A1E" w:rsidRDefault="00927A1E"/>
        </w:tc>
        <w:tc>
          <w:tcPr>
            <w:tcW w:w="1628" w:type="dxa"/>
            <w:tcBorders>
              <w:top w:val="nil"/>
            </w:tcBorders>
          </w:tcPr>
          <w:p w14:paraId="2E7008F0" w14:textId="77777777" w:rsidR="00927A1E" w:rsidRDefault="00CB5ACF">
            <w:pPr>
              <w:pStyle w:val="TableParagraph"/>
              <w:rPr>
                <w:sz w:val="16"/>
              </w:rPr>
            </w:pPr>
            <w:r>
              <w:rPr>
                <w:sz w:val="16"/>
              </w:rPr>
              <w:t>center.</w:t>
            </w:r>
          </w:p>
        </w:tc>
      </w:tr>
      <w:tr w:rsidR="00927A1E" w14:paraId="2E7008FC" w14:textId="77777777">
        <w:trPr>
          <w:trHeight w:hRule="exact" w:val="461"/>
        </w:trPr>
        <w:tc>
          <w:tcPr>
            <w:tcW w:w="1529" w:type="dxa"/>
            <w:tcBorders>
              <w:bottom w:val="nil"/>
            </w:tcBorders>
          </w:tcPr>
          <w:p w14:paraId="2E7008F2" w14:textId="77777777" w:rsidR="00927A1E" w:rsidRDefault="00CB5ACF">
            <w:pPr>
              <w:pStyle w:val="TableParagraph"/>
              <w:spacing w:line="242" w:lineRule="auto"/>
              <w:ind w:right="339"/>
              <w:rPr>
                <w:b/>
                <w:sz w:val="16"/>
              </w:rPr>
            </w:pPr>
            <w:r>
              <w:rPr>
                <w:b/>
                <w:sz w:val="16"/>
              </w:rPr>
              <w:t>2d: Managing student behavior</w:t>
            </w:r>
          </w:p>
        </w:tc>
        <w:tc>
          <w:tcPr>
            <w:tcW w:w="1280" w:type="dxa"/>
            <w:tcBorders>
              <w:bottom w:val="nil"/>
            </w:tcBorders>
          </w:tcPr>
          <w:p w14:paraId="2E7008F3" w14:textId="77777777" w:rsidR="00927A1E" w:rsidRDefault="00CB5ACF">
            <w:pPr>
              <w:pStyle w:val="TableParagraph"/>
              <w:spacing w:line="180" w:lineRule="exact"/>
              <w:rPr>
                <w:b/>
                <w:sz w:val="16"/>
              </w:rPr>
            </w:pPr>
            <w:r>
              <w:rPr>
                <w:b/>
                <w:sz w:val="16"/>
              </w:rPr>
              <w:t>Standard</w:t>
            </w:r>
          </w:p>
        </w:tc>
        <w:tc>
          <w:tcPr>
            <w:tcW w:w="1891" w:type="dxa"/>
            <w:tcBorders>
              <w:bottom w:val="nil"/>
            </w:tcBorders>
          </w:tcPr>
          <w:p w14:paraId="2E7008F4" w14:textId="77777777" w:rsidR="00927A1E" w:rsidRDefault="00CB5ACF">
            <w:pPr>
              <w:pStyle w:val="TableParagraph"/>
              <w:spacing w:line="255" w:lineRule="exact"/>
              <w:rPr>
                <w:sz w:val="16"/>
              </w:rPr>
            </w:pPr>
            <w:r>
              <w:rPr>
                <w:rFonts w:ascii="MS Gothic" w:hAnsi="MS Gothic"/>
                <w:sz w:val="24"/>
              </w:rPr>
              <w:t>☐</w:t>
            </w:r>
            <w:r>
              <w:rPr>
                <w:sz w:val="16"/>
              </w:rPr>
              <w:t>There is not evidence</w:t>
            </w:r>
          </w:p>
          <w:p w14:paraId="2E7008F5" w14:textId="77777777" w:rsidR="00927A1E" w:rsidRDefault="00CB5ACF">
            <w:pPr>
              <w:pStyle w:val="TableParagraph"/>
              <w:spacing w:before="18"/>
              <w:rPr>
                <w:sz w:val="16"/>
              </w:rPr>
            </w:pPr>
            <w:r>
              <w:rPr>
                <w:sz w:val="16"/>
              </w:rPr>
              <w:t>that standards of conduct</w:t>
            </w:r>
          </w:p>
        </w:tc>
        <w:tc>
          <w:tcPr>
            <w:tcW w:w="1707" w:type="dxa"/>
            <w:tcBorders>
              <w:bottom w:val="nil"/>
            </w:tcBorders>
          </w:tcPr>
          <w:p w14:paraId="2E7008F6" w14:textId="77777777" w:rsidR="00927A1E" w:rsidRDefault="00CB5ACF">
            <w:pPr>
              <w:pStyle w:val="TableParagraph"/>
              <w:spacing w:line="255" w:lineRule="exact"/>
              <w:ind w:left="100"/>
              <w:rPr>
                <w:sz w:val="16"/>
              </w:rPr>
            </w:pPr>
            <w:r>
              <w:rPr>
                <w:rFonts w:ascii="MS Gothic" w:hAnsi="MS Gothic"/>
                <w:sz w:val="24"/>
              </w:rPr>
              <w:t>☐</w:t>
            </w:r>
            <w:r>
              <w:rPr>
                <w:sz w:val="16"/>
              </w:rPr>
              <w:t>It appears that the</w:t>
            </w:r>
          </w:p>
          <w:p w14:paraId="2E7008F7" w14:textId="77777777" w:rsidR="00927A1E" w:rsidRDefault="00CB5ACF">
            <w:pPr>
              <w:pStyle w:val="TableParagraph"/>
              <w:spacing w:before="18"/>
              <w:ind w:left="100"/>
              <w:rPr>
                <w:sz w:val="16"/>
              </w:rPr>
            </w:pPr>
            <w:r>
              <w:rPr>
                <w:sz w:val="16"/>
              </w:rPr>
              <w:t>library/media specialist</w:t>
            </w:r>
          </w:p>
        </w:tc>
        <w:tc>
          <w:tcPr>
            <w:tcW w:w="1543" w:type="dxa"/>
            <w:tcBorders>
              <w:bottom w:val="nil"/>
            </w:tcBorders>
          </w:tcPr>
          <w:p w14:paraId="2E7008F8" w14:textId="77777777" w:rsidR="00927A1E" w:rsidRDefault="00CB5ACF">
            <w:pPr>
              <w:pStyle w:val="TableParagraph"/>
              <w:spacing w:line="255" w:lineRule="exact"/>
              <w:rPr>
                <w:sz w:val="16"/>
              </w:rPr>
            </w:pPr>
            <w:r>
              <w:rPr>
                <w:rFonts w:ascii="MS Gothic" w:hAnsi="MS Gothic"/>
                <w:sz w:val="24"/>
              </w:rPr>
              <w:t>☐</w:t>
            </w:r>
            <w:r>
              <w:rPr>
                <w:sz w:val="16"/>
              </w:rPr>
              <w:t>Standards of</w:t>
            </w:r>
          </w:p>
          <w:p w14:paraId="2E7008F9" w14:textId="77777777" w:rsidR="00927A1E" w:rsidRDefault="00CB5ACF">
            <w:pPr>
              <w:pStyle w:val="TableParagraph"/>
              <w:spacing w:before="18"/>
              <w:rPr>
                <w:sz w:val="16"/>
              </w:rPr>
            </w:pPr>
            <w:r>
              <w:rPr>
                <w:sz w:val="16"/>
              </w:rPr>
              <w:t>conduct appear to be</w:t>
            </w:r>
          </w:p>
        </w:tc>
        <w:tc>
          <w:tcPr>
            <w:tcW w:w="1628" w:type="dxa"/>
            <w:tcBorders>
              <w:bottom w:val="nil"/>
            </w:tcBorders>
          </w:tcPr>
          <w:p w14:paraId="2E7008FA" w14:textId="77777777" w:rsidR="00927A1E" w:rsidRDefault="00CB5ACF">
            <w:pPr>
              <w:pStyle w:val="TableParagraph"/>
              <w:spacing w:line="255" w:lineRule="exact"/>
              <w:rPr>
                <w:sz w:val="16"/>
              </w:rPr>
            </w:pPr>
            <w:r>
              <w:rPr>
                <w:rFonts w:ascii="MS Gothic" w:hAnsi="MS Gothic"/>
                <w:sz w:val="24"/>
              </w:rPr>
              <w:t>☐</w:t>
            </w:r>
            <w:r>
              <w:rPr>
                <w:sz w:val="16"/>
              </w:rPr>
              <w:t>Standards of</w:t>
            </w:r>
          </w:p>
          <w:p w14:paraId="2E7008FB" w14:textId="77777777" w:rsidR="00927A1E" w:rsidRDefault="00CB5ACF">
            <w:pPr>
              <w:pStyle w:val="TableParagraph"/>
              <w:spacing w:before="18"/>
              <w:rPr>
                <w:sz w:val="16"/>
              </w:rPr>
            </w:pPr>
            <w:r>
              <w:rPr>
                <w:sz w:val="16"/>
              </w:rPr>
              <w:t>conduct are clear, with</w:t>
            </w:r>
          </w:p>
        </w:tc>
      </w:tr>
      <w:tr w:rsidR="00927A1E" w14:paraId="2E700903" w14:textId="77777777">
        <w:trPr>
          <w:trHeight w:hRule="exact" w:val="184"/>
        </w:trPr>
        <w:tc>
          <w:tcPr>
            <w:tcW w:w="1529" w:type="dxa"/>
            <w:tcBorders>
              <w:top w:val="nil"/>
              <w:bottom w:val="nil"/>
            </w:tcBorders>
          </w:tcPr>
          <w:p w14:paraId="2E7008FD" w14:textId="77777777" w:rsidR="00927A1E" w:rsidRDefault="00927A1E"/>
        </w:tc>
        <w:tc>
          <w:tcPr>
            <w:tcW w:w="1280" w:type="dxa"/>
            <w:tcBorders>
              <w:top w:val="nil"/>
              <w:bottom w:val="nil"/>
            </w:tcBorders>
          </w:tcPr>
          <w:p w14:paraId="2E7008FE" w14:textId="77777777" w:rsidR="00927A1E" w:rsidRDefault="00927A1E"/>
        </w:tc>
        <w:tc>
          <w:tcPr>
            <w:tcW w:w="1891" w:type="dxa"/>
            <w:tcBorders>
              <w:top w:val="nil"/>
              <w:bottom w:val="nil"/>
            </w:tcBorders>
          </w:tcPr>
          <w:p w14:paraId="2E7008FF" w14:textId="77777777" w:rsidR="00927A1E" w:rsidRDefault="00CB5ACF">
            <w:pPr>
              <w:pStyle w:val="TableParagraph"/>
              <w:rPr>
                <w:sz w:val="16"/>
              </w:rPr>
            </w:pPr>
            <w:r>
              <w:rPr>
                <w:sz w:val="16"/>
              </w:rPr>
              <w:t>have been established, and</w:t>
            </w:r>
          </w:p>
        </w:tc>
        <w:tc>
          <w:tcPr>
            <w:tcW w:w="1707" w:type="dxa"/>
            <w:tcBorders>
              <w:top w:val="nil"/>
              <w:bottom w:val="nil"/>
            </w:tcBorders>
          </w:tcPr>
          <w:p w14:paraId="2E700900" w14:textId="77777777" w:rsidR="00927A1E" w:rsidRDefault="00CB5ACF">
            <w:pPr>
              <w:pStyle w:val="TableParagraph"/>
              <w:ind w:left="100"/>
              <w:rPr>
                <w:sz w:val="16"/>
              </w:rPr>
            </w:pPr>
            <w:r>
              <w:rPr>
                <w:sz w:val="16"/>
              </w:rPr>
              <w:t>has made an effort to</w:t>
            </w:r>
          </w:p>
        </w:tc>
        <w:tc>
          <w:tcPr>
            <w:tcW w:w="1543" w:type="dxa"/>
            <w:tcBorders>
              <w:top w:val="nil"/>
              <w:bottom w:val="nil"/>
            </w:tcBorders>
          </w:tcPr>
          <w:p w14:paraId="2E700901" w14:textId="77777777" w:rsidR="00927A1E" w:rsidRDefault="00CB5ACF">
            <w:pPr>
              <w:pStyle w:val="TableParagraph"/>
              <w:rPr>
                <w:sz w:val="16"/>
              </w:rPr>
            </w:pPr>
            <w:r>
              <w:rPr>
                <w:sz w:val="16"/>
              </w:rPr>
              <w:t>clear to students and</w:t>
            </w:r>
          </w:p>
        </w:tc>
        <w:tc>
          <w:tcPr>
            <w:tcW w:w="1628" w:type="dxa"/>
            <w:tcBorders>
              <w:top w:val="nil"/>
              <w:bottom w:val="nil"/>
            </w:tcBorders>
          </w:tcPr>
          <w:p w14:paraId="2E700902" w14:textId="77777777" w:rsidR="00927A1E" w:rsidRDefault="00CB5ACF">
            <w:pPr>
              <w:pStyle w:val="TableParagraph"/>
              <w:rPr>
                <w:sz w:val="16"/>
              </w:rPr>
            </w:pPr>
            <w:r>
              <w:rPr>
                <w:sz w:val="16"/>
              </w:rPr>
              <w:t>evidence of student</w:t>
            </w:r>
          </w:p>
        </w:tc>
      </w:tr>
      <w:tr w:rsidR="00927A1E" w14:paraId="2E70090A" w14:textId="77777777">
        <w:trPr>
          <w:trHeight w:hRule="exact" w:val="184"/>
        </w:trPr>
        <w:tc>
          <w:tcPr>
            <w:tcW w:w="1529" w:type="dxa"/>
            <w:tcBorders>
              <w:top w:val="nil"/>
              <w:bottom w:val="nil"/>
            </w:tcBorders>
          </w:tcPr>
          <w:p w14:paraId="2E700904" w14:textId="77777777" w:rsidR="00927A1E" w:rsidRDefault="00927A1E"/>
        </w:tc>
        <w:tc>
          <w:tcPr>
            <w:tcW w:w="1280" w:type="dxa"/>
            <w:tcBorders>
              <w:top w:val="nil"/>
              <w:bottom w:val="nil"/>
            </w:tcBorders>
          </w:tcPr>
          <w:p w14:paraId="2E700905" w14:textId="77777777" w:rsidR="00927A1E" w:rsidRDefault="00927A1E"/>
        </w:tc>
        <w:tc>
          <w:tcPr>
            <w:tcW w:w="1891" w:type="dxa"/>
            <w:tcBorders>
              <w:top w:val="nil"/>
              <w:bottom w:val="nil"/>
            </w:tcBorders>
          </w:tcPr>
          <w:p w14:paraId="2E700906" w14:textId="77777777" w:rsidR="00927A1E" w:rsidRDefault="00CB5ACF">
            <w:pPr>
              <w:pStyle w:val="TableParagraph"/>
              <w:spacing w:line="183" w:lineRule="exact"/>
              <w:rPr>
                <w:sz w:val="16"/>
              </w:rPr>
            </w:pPr>
            <w:r>
              <w:rPr>
                <w:sz w:val="16"/>
              </w:rPr>
              <w:t>there is little or no</w:t>
            </w:r>
          </w:p>
        </w:tc>
        <w:tc>
          <w:tcPr>
            <w:tcW w:w="1707" w:type="dxa"/>
            <w:tcBorders>
              <w:top w:val="nil"/>
              <w:bottom w:val="nil"/>
            </w:tcBorders>
          </w:tcPr>
          <w:p w14:paraId="2E700907" w14:textId="77777777" w:rsidR="00927A1E" w:rsidRDefault="00CB5ACF">
            <w:pPr>
              <w:pStyle w:val="TableParagraph"/>
              <w:spacing w:line="183" w:lineRule="exact"/>
              <w:ind w:left="100"/>
              <w:rPr>
                <w:sz w:val="16"/>
              </w:rPr>
            </w:pPr>
            <w:r>
              <w:rPr>
                <w:sz w:val="16"/>
              </w:rPr>
              <w:t>establish standards of</w:t>
            </w:r>
          </w:p>
        </w:tc>
        <w:tc>
          <w:tcPr>
            <w:tcW w:w="1543" w:type="dxa"/>
            <w:tcBorders>
              <w:top w:val="nil"/>
              <w:bottom w:val="nil"/>
            </w:tcBorders>
          </w:tcPr>
          <w:p w14:paraId="2E700908" w14:textId="77777777" w:rsidR="00927A1E" w:rsidRDefault="00CB5ACF">
            <w:pPr>
              <w:pStyle w:val="TableParagraph"/>
              <w:spacing w:line="183" w:lineRule="exact"/>
              <w:rPr>
                <w:sz w:val="16"/>
              </w:rPr>
            </w:pPr>
            <w:r>
              <w:rPr>
                <w:sz w:val="16"/>
              </w:rPr>
              <w:t>the library/media</w:t>
            </w:r>
          </w:p>
        </w:tc>
        <w:tc>
          <w:tcPr>
            <w:tcW w:w="1628" w:type="dxa"/>
            <w:tcBorders>
              <w:top w:val="nil"/>
              <w:bottom w:val="nil"/>
            </w:tcBorders>
          </w:tcPr>
          <w:p w14:paraId="2E700909" w14:textId="77777777" w:rsidR="00927A1E" w:rsidRDefault="00CB5ACF">
            <w:pPr>
              <w:pStyle w:val="TableParagraph"/>
              <w:spacing w:line="183" w:lineRule="exact"/>
              <w:rPr>
                <w:sz w:val="16"/>
              </w:rPr>
            </w:pPr>
            <w:r>
              <w:rPr>
                <w:sz w:val="16"/>
              </w:rPr>
              <w:t>participation in setting</w:t>
            </w:r>
          </w:p>
        </w:tc>
      </w:tr>
      <w:tr w:rsidR="00927A1E" w14:paraId="2E700911" w14:textId="77777777">
        <w:trPr>
          <w:trHeight w:hRule="exact" w:val="184"/>
        </w:trPr>
        <w:tc>
          <w:tcPr>
            <w:tcW w:w="1529" w:type="dxa"/>
            <w:tcBorders>
              <w:top w:val="nil"/>
              <w:bottom w:val="nil"/>
            </w:tcBorders>
          </w:tcPr>
          <w:p w14:paraId="2E70090B" w14:textId="77777777" w:rsidR="00927A1E" w:rsidRDefault="00927A1E"/>
        </w:tc>
        <w:tc>
          <w:tcPr>
            <w:tcW w:w="1280" w:type="dxa"/>
            <w:tcBorders>
              <w:top w:val="nil"/>
              <w:bottom w:val="nil"/>
            </w:tcBorders>
          </w:tcPr>
          <w:p w14:paraId="2E70090C" w14:textId="77777777" w:rsidR="00927A1E" w:rsidRDefault="00927A1E"/>
        </w:tc>
        <w:tc>
          <w:tcPr>
            <w:tcW w:w="1891" w:type="dxa"/>
            <w:tcBorders>
              <w:top w:val="nil"/>
              <w:bottom w:val="nil"/>
            </w:tcBorders>
          </w:tcPr>
          <w:p w14:paraId="2E70090D" w14:textId="77777777" w:rsidR="00927A1E" w:rsidRDefault="00CB5ACF">
            <w:pPr>
              <w:pStyle w:val="TableParagraph"/>
              <w:rPr>
                <w:sz w:val="16"/>
              </w:rPr>
            </w:pPr>
            <w:r>
              <w:rPr>
                <w:sz w:val="16"/>
              </w:rPr>
              <w:t>monitoring of student</w:t>
            </w:r>
          </w:p>
        </w:tc>
        <w:tc>
          <w:tcPr>
            <w:tcW w:w="1707" w:type="dxa"/>
            <w:tcBorders>
              <w:top w:val="nil"/>
              <w:bottom w:val="nil"/>
            </w:tcBorders>
          </w:tcPr>
          <w:p w14:paraId="2E70090E" w14:textId="77777777" w:rsidR="00927A1E" w:rsidRDefault="00CB5ACF">
            <w:pPr>
              <w:pStyle w:val="TableParagraph"/>
              <w:ind w:left="100"/>
              <w:rPr>
                <w:sz w:val="16"/>
              </w:rPr>
            </w:pPr>
            <w:r>
              <w:rPr>
                <w:sz w:val="16"/>
              </w:rPr>
              <w:t>conduct for students and</w:t>
            </w:r>
          </w:p>
        </w:tc>
        <w:tc>
          <w:tcPr>
            <w:tcW w:w="1543" w:type="dxa"/>
            <w:tcBorders>
              <w:top w:val="nil"/>
              <w:bottom w:val="nil"/>
            </w:tcBorders>
          </w:tcPr>
          <w:p w14:paraId="2E70090F" w14:textId="77777777" w:rsidR="00927A1E" w:rsidRDefault="00CB5ACF">
            <w:pPr>
              <w:pStyle w:val="TableParagraph"/>
              <w:rPr>
                <w:sz w:val="16"/>
              </w:rPr>
            </w:pPr>
            <w:r>
              <w:rPr>
                <w:sz w:val="16"/>
              </w:rPr>
              <w:t>specialist monitors</w:t>
            </w:r>
          </w:p>
        </w:tc>
        <w:tc>
          <w:tcPr>
            <w:tcW w:w="1628" w:type="dxa"/>
            <w:tcBorders>
              <w:top w:val="nil"/>
              <w:bottom w:val="nil"/>
            </w:tcBorders>
          </w:tcPr>
          <w:p w14:paraId="2E700910" w14:textId="77777777" w:rsidR="00927A1E" w:rsidRDefault="00CB5ACF">
            <w:pPr>
              <w:pStyle w:val="TableParagraph"/>
              <w:rPr>
                <w:sz w:val="16"/>
              </w:rPr>
            </w:pPr>
            <w:r>
              <w:rPr>
                <w:sz w:val="16"/>
              </w:rPr>
              <w:t>them. Library/media</w:t>
            </w:r>
          </w:p>
        </w:tc>
      </w:tr>
      <w:tr w:rsidR="00927A1E" w14:paraId="2E700918" w14:textId="77777777">
        <w:trPr>
          <w:trHeight w:hRule="exact" w:val="184"/>
        </w:trPr>
        <w:tc>
          <w:tcPr>
            <w:tcW w:w="1529" w:type="dxa"/>
            <w:tcBorders>
              <w:top w:val="nil"/>
              <w:bottom w:val="nil"/>
            </w:tcBorders>
          </w:tcPr>
          <w:p w14:paraId="2E700912" w14:textId="77777777" w:rsidR="00927A1E" w:rsidRDefault="00927A1E"/>
        </w:tc>
        <w:tc>
          <w:tcPr>
            <w:tcW w:w="1280" w:type="dxa"/>
            <w:tcBorders>
              <w:top w:val="nil"/>
              <w:bottom w:val="nil"/>
            </w:tcBorders>
          </w:tcPr>
          <w:p w14:paraId="2E700913" w14:textId="77777777" w:rsidR="00927A1E" w:rsidRDefault="00927A1E"/>
        </w:tc>
        <w:tc>
          <w:tcPr>
            <w:tcW w:w="1891" w:type="dxa"/>
            <w:tcBorders>
              <w:top w:val="nil"/>
              <w:bottom w:val="nil"/>
            </w:tcBorders>
          </w:tcPr>
          <w:p w14:paraId="2E700914" w14:textId="77777777" w:rsidR="00927A1E" w:rsidRDefault="00CB5ACF">
            <w:pPr>
              <w:pStyle w:val="TableParagraph"/>
              <w:spacing w:line="183" w:lineRule="exact"/>
              <w:rPr>
                <w:sz w:val="16"/>
              </w:rPr>
            </w:pPr>
            <w:r>
              <w:rPr>
                <w:sz w:val="16"/>
              </w:rPr>
              <w:t>behavior. Response to</w:t>
            </w:r>
          </w:p>
        </w:tc>
        <w:tc>
          <w:tcPr>
            <w:tcW w:w="1707" w:type="dxa"/>
            <w:tcBorders>
              <w:top w:val="nil"/>
              <w:bottom w:val="nil"/>
            </w:tcBorders>
          </w:tcPr>
          <w:p w14:paraId="2E700915" w14:textId="77777777" w:rsidR="00927A1E" w:rsidRDefault="00CB5ACF">
            <w:pPr>
              <w:pStyle w:val="TableParagraph"/>
              <w:spacing w:line="183" w:lineRule="exact"/>
              <w:ind w:left="100"/>
              <w:rPr>
                <w:sz w:val="16"/>
              </w:rPr>
            </w:pPr>
            <w:r>
              <w:rPr>
                <w:sz w:val="16"/>
              </w:rPr>
              <w:t>tries to monitor student</w:t>
            </w:r>
          </w:p>
        </w:tc>
        <w:tc>
          <w:tcPr>
            <w:tcW w:w="1543" w:type="dxa"/>
            <w:tcBorders>
              <w:top w:val="nil"/>
              <w:bottom w:val="nil"/>
            </w:tcBorders>
          </w:tcPr>
          <w:p w14:paraId="2E700916" w14:textId="77777777" w:rsidR="00927A1E" w:rsidRDefault="00CB5ACF">
            <w:pPr>
              <w:pStyle w:val="TableParagraph"/>
              <w:spacing w:line="183" w:lineRule="exact"/>
              <w:rPr>
                <w:sz w:val="16"/>
              </w:rPr>
            </w:pPr>
            <w:r>
              <w:rPr>
                <w:sz w:val="16"/>
              </w:rPr>
              <w:t>student behavior</w:t>
            </w:r>
          </w:p>
        </w:tc>
        <w:tc>
          <w:tcPr>
            <w:tcW w:w="1628" w:type="dxa"/>
            <w:tcBorders>
              <w:top w:val="nil"/>
              <w:bottom w:val="nil"/>
            </w:tcBorders>
          </w:tcPr>
          <w:p w14:paraId="2E700917" w14:textId="77777777" w:rsidR="00927A1E" w:rsidRDefault="00CB5ACF">
            <w:pPr>
              <w:pStyle w:val="TableParagraph"/>
              <w:spacing w:line="183" w:lineRule="exact"/>
              <w:rPr>
                <w:sz w:val="16"/>
              </w:rPr>
            </w:pPr>
            <w:r>
              <w:rPr>
                <w:sz w:val="16"/>
              </w:rPr>
              <w:t>specialist's monitoring</w:t>
            </w:r>
          </w:p>
        </w:tc>
      </w:tr>
      <w:tr w:rsidR="00927A1E" w14:paraId="2E70091F" w14:textId="77777777">
        <w:trPr>
          <w:trHeight w:hRule="exact" w:val="184"/>
        </w:trPr>
        <w:tc>
          <w:tcPr>
            <w:tcW w:w="1529" w:type="dxa"/>
            <w:tcBorders>
              <w:top w:val="nil"/>
              <w:bottom w:val="nil"/>
            </w:tcBorders>
          </w:tcPr>
          <w:p w14:paraId="2E700919" w14:textId="77777777" w:rsidR="00927A1E" w:rsidRDefault="00927A1E"/>
        </w:tc>
        <w:tc>
          <w:tcPr>
            <w:tcW w:w="1280" w:type="dxa"/>
            <w:tcBorders>
              <w:top w:val="nil"/>
              <w:bottom w:val="nil"/>
            </w:tcBorders>
          </w:tcPr>
          <w:p w14:paraId="2E70091A" w14:textId="77777777" w:rsidR="00927A1E" w:rsidRDefault="00927A1E"/>
        </w:tc>
        <w:tc>
          <w:tcPr>
            <w:tcW w:w="1891" w:type="dxa"/>
            <w:tcBorders>
              <w:top w:val="nil"/>
              <w:bottom w:val="nil"/>
            </w:tcBorders>
          </w:tcPr>
          <w:p w14:paraId="2E70091B" w14:textId="77777777" w:rsidR="00927A1E" w:rsidRDefault="00CB5ACF">
            <w:pPr>
              <w:pStyle w:val="TableParagraph"/>
              <w:rPr>
                <w:sz w:val="16"/>
              </w:rPr>
            </w:pPr>
            <w:r>
              <w:rPr>
                <w:sz w:val="16"/>
              </w:rPr>
              <w:t>student misbehavior is</w:t>
            </w:r>
          </w:p>
        </w:tc>
        <w:tc>
          <w:tcPr>
            <w:tcW w:w="1707" w:type="dxa"/>
            <w:tcBorders>
              <w:top w:val="nil"/>
              <w:bottom w:val="nil"/>
            </w:tcBorders>
          </w:tcPr>
          <w:p w14:paraId="2E70091C" w14:textId="77777777" w:rsidR="00927A1E" w:rsidRDefault="00CB5ACF">
            <w:pPr>
              <w:pStyle w:val="TableParagraph"/>
              <w:ind w:left="100"/>
              <w:rPr>
                <w:sz w:val="16"/>
              </w:rPr>
            </w:pPr>
            <w:r>
              <w:rPr>
                <w:sz w:val="16"/>
              </w:rPr>
              <w:t>behavior and respond to</w:t>
            </w:r>
          </w:p>
        </w:tc>
        <w:tc>
          <w:tcPr>
            <w:tcW w:w="1543" w:type="dxa"/>
            <w:tcBorders>
              <w:top w:val="nil"/>
              <w:bottom w:val="nil"/>
            </w:tcBorders>
          </w:tcPr>
          <w:p w14:paraId="2E70091D" w14:textId="77777777" w:rsidR="00927A1E" w:rsidRDefault="00CB5ACF">
            <w:pPr>
              <w:pStyle w:val="TableParagraph"/>
              <w:rPr>
                <w:sz w:val="16"/>
              </w:rPr>
            </w:pPr>
            <w:r>
              <w:rPr>
                <w:sz w:val="16"/>
              </w:rPr>
              <w:t>against those</w:t>
            </w:r>
          </w:p>
        </w:tc>
        <w:tc>
          <w:tcPr>
            <w:tcW w:w="1628" w:type="dxa"/>
            <w:tcBorders>
              <w:top w:val="nil"/>
              <w:bottom w:val="nil"/>
            </w:tcBorders>
          </w:tcPr>
          <w:p w14:paraId="2E70091E" w14:textId="77777777" w:rsidR="00927A1E" w:rsidRDefault="00CB5ACF">
            <w:pPr>
              <w:pStyle w:val="TableParagraph"/>
              <w:rPr>
                <w:sz w:val="16"/>
              </w:rPr>
            </w:pPr>
            <w:r>
              <w:rPr>
                <w:sz w:val="16"/>
              </w:rPr>
              <w:t>of student behavior is</w:t>
            </w:r>
          </w:p>
        </w:tc>
      </w:tr>
      <w:tr w:rsidR="00927A1E" w14:paraId="2E700926" w14:textId="77777777">
        <w:trPr>
          <w:trHeight w:hRule="exact" w:val="184"/>
        </w:trPr>
        <w:tc>
          <w:tcPr>
            <w:tcW w:w="1529" w:type="dxa"/>
            <w:tcBorders>
              <w:top w:val="nil"/>
              <w:bottom w:val="nil"/>
            </w:tcBorders>
          </w:tcPr>
          <w:p w14:paraId="2E700920" w14:textId="77777777" w:rsidR="00927A1E" w:rsidRDefault="00927A1E"/>
        </w:tc>
        <w:tc>
          <w:tcPr>
            <w:tcW w:w="1280" w:type="dxa"/>
            <w:tcBorders>
              <w:top w:val="nil"/>
              <w:bottom w:val="nil"/>
            </w:tcBorders>
          </w:tcPr>
          <w:p w14:paraId="2E700921" w14:textId="77777777" w:rsidR="00927A1E" w:rsidRDefault="00927A1E"/>
        </w:tc>
        <w:tc>
          <w:tcPr>
            <w:tcW w:w="1891" w:type="dxa"/>
            <w:tcBorders>
              <w:top w:val="nil"/>
              <w:bottom w:val="nil"/>
            </w:tcBorders>
          </w:tcPr>
          <w:p w14:paraId="2E700922" w14:textId="77777777" w:rsidR="00927A1E" w:rsidRDefault="00CB5ACF">
            <w:pPr>
              <w:pStyle w:val="TableParagraph"/>
              <w:spacing w:line="183" w:lineRule="exact"/>
              <w:rPr>
                <w:sz w:val="16"/>
              </w:rPr>
            </w:pPr>
            <w:r>
              <w:rPr>
                <w:sz w:val="16"/>
              </w:rPr>
              <w:t>repressive or disrespectful</w:t>
            </w:r>
          </w:p>
        </w:tc>
        <w:tc>
          <w:tcPr>
            <w:tcW w:w="1707" w:type="dxa"/>
            <w:tcBorders>
              <w:top w:val="nil"/>
              <w:bottom w:val="nil"/>
            </w:tcBorders>
          </w:tcPr>
          <w:p w14:paraId="2E700923" w14:textId="77777777" w:rsidR="00927A1E" w:rsidRDefault="00CB5ACF">
            <w:pPr>
              <w:pStyle w:val="TableParagraph"/>
              <w:spacing w:line="183" w:lineRule="exact"/>
              <w:ind w:left="100"/>
              <w:rPr>
                <w:sz w:val="16"/>
              </w:rPr>
            </w:pPr>
            <w:r>
              <w:rPr>
                <w:sz w:val="16"/>
              </w:rPr>
              <w:t>student misbehavior, but</w:t>
            </w:r>
          </w:p>
        </w:tc>
        <w:tc>
          <w:tcPr>
            <w:tcW w:w="1543" w:type="dxa"/>
            <w:tcBorders>
              <w:top w:val="nil"/>
              <w:bottom w:val="nil"/>
            </w:tcBorders>
          </w:tcPr>
          <w:p w14:paraId="2E700924" w14:textId="77777777" w:rsidR="00927A1E" w:rsidRDefault="00CB5ACF">
            <w:pPr>
              <w:pStyle w:val="TableParagraph"/>
              <w:spacing w:line="183" w:lineRule="exact"/>
              <w:rPr>
                <w:sz w:val="16"/>
              </w:rPr>
            </w:pPr>
            <w:r>
              <w:rPr>
                <w:sz w:val="16"/>
              </w:rPr>
              <w:t>standards.</w:t>
            </w:r>
          </w:p>
        </w:tc>
        <w:tc>
          <w:tcPr>
            <w:tcW w:w="1628" w:type="dxa"/>
            <w:tcBorders>
              <w:top w:val="nil"/>
              <w:bottom w:val="nil"/>
            </w:tcBorders>
          </w:tcPr>
          <w:p w14:paraId="2E700925" w14:textId="77777777" w:rsidR="00927A1E" w:rsidRDefault="00CB5ACF">
            <w:pPr>
              <w:pStyle w:val="TableParagraph"/>
              <w:spacing w:line="183" w:lineRule="exact"/>
              <w:rPr>
                <w:sz w:val="16"/>
              </w:rPr>
            </w:pPr>
            <w:r>
              <w:rPr>
                <w:sz w:val="16"/>
              </w:rPr>
              <w:t>subtle and preventive,</w:t>
            </w:r>
          </w:p>
        </w:tc>
      </w:tr>
      <w:tr w:rsidR="00927A1E" w14:paraId="2E70092D" w14:textId="77777777">
        <w:trPr>
          <w:trHeight w:hRule="exact" w:val="184"/>
        </w:trPr>
        <w:tc>
          <w:tcPr>
            <w:tcW w:w="1529" w:type="dxa"/>
            <w:tcBorders>
              <w:top w:val="nil"/>
              <w:bottom w:val="nil"/>
            </w:tcBorders>
          </w:tcPr>
          <w:p w14:paraId="2E700927" w14:textId="77777777" w:rsidR="00927A1E" w:rsidRDefault="00927A1E"/>
        </w:tc>
        <w:tc>
          <w:tcPr>
            <w:tcW w:w="1280" w:type="dxa"/>
            <w:tcBorders>
              <w:top w:val="nil"/>
              <w:bottom w:val="nil"/>
            </w:tcBorders>
          </w:tcPr>
          <w:p w14:paraId="2E700928" w14:textId="77777777" w:rsidR="00927A1E" w:rsidRDefault="00927A1E"/>
        </w:tc>
        <w:tc>
          <w:tcPr>
            <w:tcW w:w="1891" w:type="dxa"/>
            <w:tcBorders>
              <w:top w:val="nil"/>
              <w:bottom w:val="nil"/>
            </w:tcBorders>
          </w:tcPr>
          <w:p w14:paraId="2E700929" w14:textId="77777777" w:rsidR="00927A1E" w:rsidRDefault="00CB5ACF">
            <w:pPr>
              <w:pStyle w:val="TableParagraph"/>
              <w:spacing w:before="1"/>
              <w:rPr>
                <w:sz w:val="16"/>
              </w:rPr>
            </w:pPr>
            <w:r>
              <w:rPr>
                <w:sz w:val="16"/>
              </w:rPr>
              <w:t>of student dignity.</w:t>
            </w:r>
          </w:p>
        </w:tc>
        <w:tc>
          <w:tcPr>
            <w:tcW w:w="1707" w:type="dxa"/>
            <w:tcBorders>
              <w:top w:val="nil"/>
              <w:bottom w:val="nil"/>
            </w:tcBorders>
          </w:tcPr>
          <w:p w14:paraId="2E70092A" w14:textId="77777777" w:rsidR="00927A1E" w:rsidRDefault="00CB5ACF">
            <w:pPr>
              <w:pStyle w:val="TableParagraph"/>
              <w:spacing w:before="1"/>
              <w:ind w:left="100"/>
              <w:rPr>
                <w:sz w:val="16"/>
              </w:rPr>
            </w:pPr>
            <w:r>
              <w:rPr>
                <w:sz w:val="16"/>
              </w:rPr>
              <w:t>these efforts are not</w:t>
            </w:r>
          </w:p>
        </w:tc>
        <w:tc>
          <w:tcPr>
            <w:tcW w:w="1543" w:type="dxa"/>
            <w:tcBorders>
              <w:top w:val="nil"/>
              <w:bottom w:val="nil"/>
            </w:tcBorders>
          </w:tcPr>
          <w:p w14:paraId="2E70092B" w14:textId="77777777" w:rsidR="00927A1E" w:rsidRDefault="00CB5ACF">
            <w:pPr>
              <w:pStyle w:val="TableParagraph"/>
              <w:spacing w:before="1"/>
              <w:rPr>
                <w:sz w:val="16"/>
              </w:rPr>
            </w:pPr>
            <w:r>
              <w:rPr>
                <w:sz w:val="16"/>
              </w:rPr>
              <w:t>Library/media</w:t>
            </w:r>
          </w:p>
        </w:tc>
        <w:tc>
          <w:tcPr>
            <w:tcW w:w="1628" w:type="dxa"/>
            <w:tcBorders>
              <w:top w:val="nil"/>
              <w:bottom w:val="nil"/>
            </w:tcBorders>
          </w:tcPr>
          <w:p w14:paraId="2E70092C" w14:textId="77777777" w:rsidR="00927A1E" w:rsidRDefault="00CB5ACF">
            <w:pPr>
              <w:pStyle w:val="TableParagraph"/>
              <w:spacing w:before="1"/>
              <w:rPr>
                <w:sz w:val="16"/>
              </w:rPr>
            </w:pPr>
            <w:r>
              <w:rPr>
                <w:sz w:val="16"/>
              </w:rPr>
              <w:t>and response to student</w:t>
            </w:r>
          </w:p>
        </w:tc>
      </w:tr>
      <w:tr w:rsidR="00927A1E" w14:paraId="2E700934" w14:textId="77777777">
        <w:trPr>
          <w:trHeight w:hRule="exact" w:val="183"/>
        </w:trPr>
        <w:tc>
          <w:tcPr>
            <w:tcW w:w="1529" w:type="dxa"/>
            <w:tcBorders>
              <w:top w:val="nil"/>
              <w:bottom w:val="nil"/>
            </w:tcBorders>
          </w:tcPr>
          <w:p w14:paraId="2E70092E" w14:textId="77777777" w:rsidR="00927A1E" w:rsidRDefault="00927A1E"/>
        </w:tc>
        <w:tc>
          <w:tcPr>
            <w:tcW w:w="1280" w:type="dxa"/>
            <w:tcBorders>
              <w:top w:val="nil"/>
              <w:bottom w:val="nil"/>
            </w:tcBorders>
          </w:tcPr>
          <w:p w14:paraId="2E70092F" w14:textId="77777777" w:rsidR="00927A1E" w:rsidRDefault="00927A1E"/>
        </w:tc>
        <w:tc>
          <w:tcPr>
            <w:tcW w:w="1891" w:type="dxa"/>
            <w:tcBorders>
              <w:top w:val="nil"/>
              <w:bottom w:val="nil"/>
            </w:tcBorders>
          </w:tcPr>
          <w:p w14:paraId="2E700930" w14:textId="77777777" w:rsidR="00927A1E" w:rsidRDefault="00927A1E"/>
        </w:tc>
        <w:tc>
          <w:tcPr>
            <w:tcW w:w="1707" w:type="dxa"/>
            <w:tcBorders>
              <w:top w:val="nil"/>
              <w:bottom w:val="nil"/>
            </w:tcBorders>
          </w:tcPr>
          <w:p w14:paraId="2E700931" w14:textId="77777777" w:rsidR="00927A1E" w:rsidRDefault="00CB5ACF">
            <w:pPr>
              <w:pStyle w:val="TableParagraph"/>
              <w:spacing w:line="183" w:lineRule="exact"/>
              <w:ind w:left="100"/>
              <w:rPr>
                <w:sz w:val="16"/>
              </w:rPr>
            </w:pPr>
            <w:r>
              <w:rPr>
                <w:sz w:val="16"/>
              </w:rPr>
              <w:t>always successful.</w:t>
            </w:r>
          </w:p>
        </w:tc>
        <w:tc>
          <w:tcPr>
            <w:tcW w:w="1543" w:type="dxa"/>
            <w:tcBorders>
              <w:top w:val="nil"/>
              <w:bottom w:val="nil"/>
            </w:tcBorders>
          </w:tcPr>
          <w:p w14:paraId="2E700932" w14:textId="77777777" w:rsidR="00927A1E" w:rsidRDefault="00CB5ACF">
            <w:pPr>
              <w:pStyle w:val="TableParagraph"/>
              <w:spacing w:line="183" w:lineRule="exact"/>
              <w:rPr>
                <w:sz w:val="16"/>
              </w:rPr>
            </w:pPr>
            <w:r>
              <w:rPr>
                <w:sz w:val="16"/>
              </w:rPr>
              <w:t>specialist's response</w:t>
            </w:r>
          </w:p>
        </w:tc>
        <w:tc>
          <w:tcPr>
            <w:tcW w:w="1628" w:type="dxa"/>
            <w:tcBorders>
              <w:top w:val="nil"/>
              <w:bottom w:val="nil"/>
            </w:tcBorders>
          </w:tcPr>
          <w:p w14:paraId="2E700933" w14:textId="77777777" w:rsidR="00927A1E" w:rsidRDefault="00CB5ACF">
            <w:pPr>
              <w:pStyle w:val="TableParagraph"/>
              <w:spacing w:line="183" w:lineRule="exact"/>
              <w:rPr>
                <w:sz w:val="16"/>
              </w:rPr>
            </w:pPr>
            <w:r>
              <w:rPr>
                <w:sz w:val="16"/>
              </w:rPr>
              <w:t>misbehavior is sensitive</w:t>
            </w:r>
          </w:p>
        </w:tc>
      </w:tr>
      <w:tr w:rsidR="00927A1E" w14:paraId="2E70093B" w14:textId="77777777">
        <w:trPr>
          <w:trHeight w:hRule="exact" w:val="184"/>
        </w:trPr>
        <w:tc>
          <w:tcPr>
            <w:tcW w:w="1529" w:type="dxa"/>
            <w:tcBorders>
              <w:top w:val="nil"/>
              <w:bottom w:val="nil"/>
            </w:tcBorders>
          </w:tcPr>
          <w:p w14:paraId="2E700935" w14:textId="77777777" w:rsidR="00927A1E" w:rsidRDefault="00927A1E"/>
        </w:tc>
        <w:tc>
          <w:tcPr>
            <w:tcW w:w="1280" w:type="dxa"/>
            <w:tcBorders>
              <w:top w:val="nil"/>
              <w:bottom w:val="nil"/>
            </w:tcBorders>
          </w:tcPr>
          <w:p w14:paraId="2E700936" w14:textId="77777777" w:rsidR="00927A1E" w:rsidRDefault="00927A1E"/>
        </w:tc>
        <w:tc>
          <w:tcPr>
            <w:tcW w:w="1891" w:type="dxa"/>
            <w:tcBorders>
              <w:top w:val="nil"/>
              <w:bottom w:val="nil"/>
            </w:tcBorders>
          </w:tcPr>
          <w:p w14:paraId="2E700937" w14:textId="77777777" w:rsidR="00927A1E" w:rsidRDefault="00927A1E"/>
        </w:tc>
        <w:tc>
          <w:tcPr>
            <w:tcW w:w="1707" w:type="dxa"/>
            <w:tcBorders>
              <w:top w:val="nil"/>
              <w:bottom w:val="nil"/>
            </w:tcBorders>
          </w:tcPr>
          <w:p w14:paraId="2E700938" w14:textId="77777777" w:rsidR="00927A1E" w:rsidRDefault="00927A1E"/>
        </w:tc>
        <w:tc>
          <w:tcPr>
            <w:tcW w:w="1543" w:type="dxa"/>
            <w:tcBorders>
              <w:top w:val="nil"/>
              <w:bottom w:val="nil"/>
            </w:tcBorders>
          </w:tcPr>
          <w:p w14:paraId="2E700939" w14:textId="77777777" w:rsidR="00927A1E" w:rsidRDefault="00CB5ACF">
            <w:pPr>
              <w:pStyle w:val="TableParagraph"/>
              <w:rPr>
                <w:sz w:val="16"/>
              </w:rPr>
            </w:pPr>
            <w:r>
              <w:rPr>
                <w:sz w:val="16"/>
              </w:rPr>
              <w:t>to student misbehavior</w:t>
            </w:r>
          </w:p>
        </w:tc>
        <w:tc>
          <w:tcPr>
            <w:tcW w:w="1628" w:type="dxa"/>
            <w:tcBorders>
              <w:top w:val="nil"/>
              <w:bottom w:val="nil"/>
            </w:tcBorders>
          </w:tcPr>
          <w:p w14:paraId="2E70093A" w14:textId="77777777" w:rsidR="00927A1E" w:rsidRDefault="00CB5ACF">
            <w:pPr>
              <w:pStyle w:val="TableParagraph"/>
              <w:rPr>
                <w:sz w:val="16"/>
              </w:rPr>
            </w:pPr>
            <w:r>
              <w:rPr>
                <w:sz w:val="16"/>
              </w:rPr>
              <w:t>to individual student</w:t>
            </w:r>
          </w:p>
        </w:tc>
      </w:tr>
      <w:tr w:rsidR="00927A1E" w14:paraId="2E700942" w14:textId="77777777">
        <w:trPr>
          <w:trHeight w:hRule="exact" w:val="184"/>
        </w:trPr>
        <w:tc>
          <w:tcPr>
            <w:tcW w:w="1529" w:type="dxa"/>
            <w:tcBorders>
              <w:top w:val="nil"/>
              <w:bottom w:val="nil"/>
            </w:tcBorders>
          </w:tcPr>
          <w:p w14:paraId="2E70093C" w14:textId="77777777" w:rsidR="00927A1E" w:rsidRDefault="00927A1E"/>
        </w:tc>
        <w:tc>
          <w:tcPr>
            <w:tcW w:w="1280" w:type="dxa"/>
            <w:tcBorders>
              <w:top w:val="nil"/>
              <w:bottom w:val="nil"/>
            </w:tcBorders>
          </w:tcPr>
          <w:p w14:paraId="2E70093D" w14:textId="77777777" w:rsidR="00927A1E" w:rsidRDefault="00927A1E"/>
        </w:tc>
        <w:tc>
          <w:tcPr>
            <w:tcW w:w="1891" w:type="dxa"/>
            <w:tcBorders>
              <w:top w:val="nil"/>
              <w:bottom w:val="nil"/>
            </w:tcBorders>
          </w:tcPr>
          <w:p w14:paraId="2E70093E" w14:textId="77777777" w:rsidR="00927A1E" w:rsidRDefault="00927A1E"/>
        </w:tc>
        <w:tc>
          <w:tcPr>
            <w:tcW w:w="1707" w:type="dxa"/>
            <w:tcBorders>
              <w:top w:val="nil"/>
              <w:bottom w:val="nil"/>
            </w:tcBorders>
          </w:tcPr>
          <w:p w14:paraId="2E70093F" w14:textId="77777777" w:rsidR="00927A1E" w:rsidRDefault="00927A1E"/>
        </w:tc>
        <w:tc>
          <w:tcPr>
            <w:tcW w:w="1543" w:type="dxa"/>
            <w:tcBorders>
              <w:top w:val="nil"/>
              <w:bottom w:val="nil"/>
            </w:tcBorders>
          </w:tcPr>
          <w:p w14:paraId="2E700940" w14:textId="77777777" w:rsidR="00927A1E" w:rsidRDefault="00CB5ACF">
            <w:pPr>
              <w:pStyle w:val="TableParagraph"/>
              <w:spacing w:line="183" w:lineRule="exact"/>
              <w:rPr>
                <w:sz w:val="16"/>
              </w:rPr>
            </w:pPr>
            <w:r>
              <w:rPr>
                <w:sz w:val="16"/>
              </w:rPr>
              <w:t>is appropriate and</w:t>
            </w:r>
          </w:p>
        </w:tc>
        <w:tc>
          <w:tcPr>
            <w:tcW w:w="1628" w:type="dxa"/>
            <w:tcBorders>
              <w:top w:val="nil"/>
              <w:bottom w:val="nil"/>
            </w:tcBorders>
          </w:tcPr>
          <w:p w14:paraId="2E700941" w14:textId="77777777" w:rsidR="00927A1E" w:rsidRDefault="00CB5ACF">
            <w:pPr>
              <w:pStyle w:val="TableParagraph"/>
              <w:spacing w:line="183" w:lineRule="exact"/>
              <w:rPr>
                <w:sz w:val="16"/>
              </w:rPr>
            </w:pPr>
            <w:r>
              <w:rPr>
                <w:sz w:val="16"/>
              </w:rPr>
              <w:t>needs. Students take</w:t>
            </w:r>
          </w:p>
        </w:tc>
      </w:tr>
      <w:tr w:rsidR="00927A1E" w14:paraId="2E700949" w14:textId="77777777">
        <w:trPr>
          <w:trHeight w:hRule="exact" w:val="184"/>
        </w:trPr>
        <w:tc>
          <w:tcPr>
            <w:tcW w:w="1529" w:type="dxa"/>
            <w:tcBorders>
              <w:top w:val="nil"/>
              <w:bottom w:val="nil"/>
            </w:tcBorders>
          </w:tcPr>
          <w:p w14:paraId="2E700943" w14:textId="77777777" w:rsidR="00927A1E" w:rsidRDefault="00927A1E"/>
        </w:tc>
        <w:tc>
          <w:tcPr>
            <w:tcW w:w="1280" w:type="dxa"/>
            <w:tcBorders>
              <w:top w:val="nil"/>
              <w:bottom w:val="nil"/>
            </w:tcBorders>
          </w:tcPr>
          <w:p w14:paraId="2E700944" w14:textId="77777777" w:rsidR="00927A1E" w:rsidRDefault="00927A1E"/>
        </w:tc>
        <w:tc>
          <w:tcPr>
            <w:tcW w:w="1891" w:type="dxa"/>
            <w:tcBorders>
              <w:top w:val="nil"/>
              <w:bottom w:val="nil"/>
            </w:tcBorders>
          </w:tcPr>
          <w:p w14:paraId="2E700945" w14:textId="77777777" w:rsidR="00927A1E" w:rsidRDefault="00927A1E"/>
        </w:tc>
        <w:tc>
          <w:tcPr>
            <w:tcW w:w="1707" w:type="dxa"/>
            <w:tcBorders>
              <w:top w:val="nil"/>
              <w:bottom w:val="nil"/>
            </w:tcBorders>
          </w:tcPr>
          <w:p w14:paraId="2E700946" w14:textId="77777777" w:rsidR="00927A1E" w:rsidRDefault="00927A1E"/>
        </w:tc>
        <w:tc>
          <w:tcPr>
            <w:tcW w:w="1543" w:type="dxa"/>
            <w:tcBorders>
              <w:top w:val="nil"/>
              <w:bottom w:val="nil"/>
            </w:tcBorders>
          </w:tcPr>
          <w:p w14:paraId="2E700947" w14:textId="77777777" w:rsidR="00927A1E" w:rsidRDefault="00CB5ACF">
            <w:pPr>
              <w:pStyle w:val="TableParagraph"/>
              <w:rPr>
                <w:sz w:val="16"/>
              </w:rPr>
            </w:pPr>
            <w:r>
              <w:rPr>
                <w:sz w:val="16"/>
              </w:rPr>
              <w:t>respectful to students.</w:t>
            </w:r>
          </w:p>
        </w:tc>
        <w:tc>
          <w:tcPr>
            <w:tcW w:w="1628" w:type="dxa"/>
            <w:tcBorders>
              <w:top w:val="nil"/>
              <w:bottom w:val="nil"/>
            </w:tcBorders>
          </w:tcPr>
          <w:p w14:paraId="2E700948" w14:textId="77777777" w:rsidR="00927A1E" w:rsidRDefault="00CB5ACF">
            <w:pPr>
              <w:pStyle w:val="TableParagraph"/>
              <w:rPr>
                <w:sz w:val="16"/>
              </w:rPr>
            </w:pPr>
            <w:r>
              <w:rPr>
                <w:sz w:val="16"/>
              </w:rPr>
              <w:t>an active role in</w:t>
            </w:r>
          </w:p>
        </w:tc>
      </w:tr>
      <w:tr w:rsidR="00927A1E" w14:paraId="2E700950" w14:textId="77777777">
        <w:trPr>
          <w:trHeight w:hRule="exact" w:val="183"/>
        </w:trPr>
        <w:tc>
          <w:tcPr>
            <w:tcW w:w="1529" w:type="dxa"/>
            <w:tcBorders>
              <w:top w:val="nil"/>
              <w:bottom w:val="nil"/>
            </w:tcBorders>
          </w:tcPr>
          <w:p w14:paraId="2E70094A" w14:textId="77777777" w:rsidR="00927A1E" w:rsidRDefault="00927A1E"/>
        </w:tc>
        <w:tc>
          <w:tcPr>
            <w:tcW w:w="1280" w:type="dxa"/>
            <w:tcBorders>
              <w:top w:val="nil"/>
              <w:bottom w:val="nil"/>
            </w:tcBorders>
          </w:tcPr>
          <w:p w14:paraId="2E70094B" w14:textId="77777777" w:rsidR="00927A1E" w:rsidRDefault="00927A1E"/>
        </w:tc>
        <w:tc>
          <w:tcPr>
            <w:tcW w:w="1891" w:type="dxa"/>
            <w:tcBorders>
              <w:top w:val="nil"/>
              <w:bottom w:val="nil"/>
            </w:tcBorders>
          </w:tcPr>
          <w:p w14:paraId="2E70094C" w14:textId="77777777" w:rsidR="00927A1E" w:rsidRDefault="00927A1E"/>
        </w:tc>
        <w:tc>
          <w:tcPr>
            <w:tcW w:w="1707" w:type="dxa"/>
            <w:tcBorders>
              <w:top w:val="nil"/>
              <w:bottom w:val="nil"/>
            </w:tcBorders>
          </w:tcPr>
          <w:p w14:paraId="2E70094D" w14:textId="77777777" w:rsidR="00927A1E" w:rsidRDefault="00927A1E"/>
        </w:tc>
        <w:tc>
          <w:tcPr>
            <w:tcW w:w="1543" w:type="dxa"/>
            <w:tcBorders>
              <w:top w:val="nil"/>
              <w:bottom w:val="nil"/>
            </w:tcBorders>
          </w:tcPr>
          <w:p w14:paraId="2E70094E" w14:textId="77777777" w:rsidR="00927A1E" w:rsidRDefault="00927A1E"/>
        </w:tc>
        <w:tc>
          <w:tcPr>
            <w:tcW w:w="1628" w:type="dxa"/>
            <w:tcBorders>
              <w:top w:val="nil"/>
              <w:bottom w:val="nil"/>
            </w:tcBorders>
          </w:tcPr>
          <w:p w14:paraId="2E70094F" w14:textId="77777777" w:rsidR="00927A1E" w:rsidRDefault="00CB5ACF">
            <w:pPr>
              <w:pStyle w:val="TableParagraph"/>
              <w:spacing w:line="183" w:lineRule="exact"/>
              <w:rPr>
                <w:sz w:val="16"/>
              </w:rPr>
            </w:pPr>
            <w:r>
              <w:rPr>
                <w:sz w:val="16"/>
              </w:rPr>
              <w:t>monitoring the</w:t>
            </w:r>
          </w:p>
        </w:tc>
      </w:tr>
      <w:tr w:rsidR="00927A1E" w14:paraId="2E700957" w14:textId="77777777">
        <w:trPr>
          <w:trHeight w:hRule="exact" w:val="191"/>
        </w:trPr>
        <w:tc>
          <w:tcPr>
            <w:tcW w:w="1529" w:type="dxa"/>
            <w:tcBorders>
              <w:top w:val="nil"/>
            </w:tcBorders>
          </w:tcPr>
          <w:p w14:paraId="2E700951" w14:textId="77777777" w:rsidR="00927A1E" w:rsidRDefault="00927A1E"/>
        </w:tc>
        <w:tc>
          <w:tcPr>
            <w:tcW w:w="1280" w:type="dxa"/>
            <w:tcBorders>
              <w:top w:val="nil"/>
            </w:tcBorders>
          </w:tcPr>
          <w:p w14:paraId="2E700952" w14:textId="77777777" w:rsidR="00927A1E" w:rsidRDefault="00927A1E"/>
        </w:tc>
        <w:tc>
          <w:tcPr>
            <w:tcW w:w="1891" w:type="dxa"/>
            <w:tcBorders>
              <w:top w:val="nil"/>
            </w:tcBorders>
          </w:tcPr>
          <w:p w14:paraId="2E700953" w14:textId="77777777" w:rsidR="00927A1E" w:rsidRDefault="00927A1E"/>
        </w:tc>
        <w:tc>
          <w:tcPr>
            <w:tcW w:w="1707" w:type="dxa"/>
            <w:tcBorders>
              <w:top w:val="nil"/>
            </w:tcBorders>
          </w:tcPr>
          <w:p w14:paraId="2E700954" w14:textId="77777777" w:rsidR="00927A1E" w:rsidRDefault="00927A1E"/>
        </w:tc>
        <w:tc>
          <w:tcPr>
            <w:tcW w:w="1543" w:type="dxa"/>
            <w:tcBorders>
              <w:top w:val="nil"/>
            </w:tcBorders>
          </w:tcPr>
          <w:p w14:paraId="2E700955" w14:textId="77777777" w:rsidR="00927A1E" w:rsidRDefault="00927A1E"/>
        </w:tc>
        <w:tc>
          <w:tcPr>
            <w:tcW w:w="1628" w:type="dxa"/>
            <w:tcBorders>
              <w:top w:val="nil"/>
            </w:tcBorders>
          </w:tcPr>
          <w:p w14:paraId="2E700956" w14:textId="77777777" w:rsidR="00927A1E" w:rsidRDefault="00CB5ACF">
            <w:pPr>
              <w:pStyle w:val="TableParagraph"/>
              <w:rPr>
                <w:sz w:val="16"/>
              </w:rPr>
            </w:pPr>
            <w:r>
              <w:rPr>
                <w:sz w:val="16"/>
              </w:rPr>
              <w:t>standards of behavior.</w:t>
            </w:r>
          </w:p>
        </w:tc>
      </w:tr>
      <w:tr w:rsidR="00927A1E" w14:paraId="2E700963" w14:textId="77777777">
        <w:trPr>
          <w:trHeight w:hRule="exact" w:val="645"/>
        </w:trPr>
        <w:tc>
          <w:tcPr>
            <w:tcW w:w="1529" w:type="dxa"/>
            <w:tcBorders>
              <w:bottom w:val="nil"/>
            </w:tcBorders>
          </w:tcPr>
          <w:p w14:paraId="2E700958" w14:textId="77777777" w:rsidR="00927A1E" w:rsidRDefault="00CB5ACF">
            <w:pPr>
              <w:pStyle w:val="TableParagraph"/>
              <w:ind w:right="171"/>
              <w:rPr>
                <w:b/>
                <w:sz w:val="16"/>
              </w:rPr>
            </w:pPr>
            <w:r>
              <w:rPr>
                <w:b/>
                <w:sz w:val="16"/>
              </w:rPr>
              <w:t>2e: Organizing physical space to enable smooth flow</w:t>
            </w:r>
          </w:p>
        </w:tc>
        <w:tc>
          <w:tcPr>
            <w:tcW w:w="1280" w:type="dxa"/>
            <w:tcBorders>
              <w:bottom w:val="nil"/>
            </w:tcBorders>
          </w:tcPr>
          <w:p w14:paraId="2E700959" w14:textId="77777777" w:rsidR="00927A1E" w:rsidRDefault="00CB5ACF">
            <w:pPr>
              <w:pStyle w:val="TableParagraph"/>
              <w:ind w:right="140"/>
              <w:rPr>
                <w:b/>
                <w:sz w:val="16"/>
              </w:rPr>
            </w:pPr>
            <w:r>
              <w:rPr>
                <w:b/>
                <w:sz w:val="16"/>
              </w:rPr>
              <w:t>Standard 4: Advocacy &amp; Leadership [4.4]</w:t>
            </w:r>
          </w:p>
        </w:tc>
        <w:tc>
          <w:tcPr>
            <w:tcW w:w="1891" w:type="dxa"/>
            <w:tcBorders>
              <w:bottom w:val="nil"/>
            </w:tcBorders>
          </w:tcPr>
          <w:p w14:paraId="2E70095A" w14:textId="77777777" w:rsidR="00927A1E" w:rsidRDefault="00CB5ACF">
            <w:pPr>
              <w:pStyle w:val="TableParagraph"/>
              <w:spacing w:line="257" w:lineRule="exact"/>
              <w:rPr>
                <w:sz w:val="16"/>
              </w:rPr>
            </w:pPr>
            <w:r>
              <w:rPr>
                <w:rFonts w:ascii="MS Gothic" w:hAnsi="MS Gothic"/>
                <w:sz w:val="24"/>
              </w:rPr>
              <w:t>☐</w:t>
            </w:r>
            <w:r>
              <w:rPr>
                <w:sz w:val="16"/>
              </w:rPr>
              <w:t>Library/media specialist</w:t>
            </w:r>
          </w:p>
          <w:p w14:paraId="2E70095B" w14:textId="77777777" w:rsidR="00927A1E" w:rsidRDefault="00CB5ACF">
            <w:pPr>
              <w:pStyle w:val="TableParagraph"/>
              <w:spacing w:before="15"/>
              <w:ind w:right="460"/>
              <w:rPr>
                <w:sz w:val="16"/>
              </w:rPr>
            </w:pPr>
            <w:r>
              <w:rPr>
                <w:sz w:val="16"/>
              </w:rPr>
              <w:t>makes poor use of the physical environment,</w:t>
            </w:r>
          </w:p>
        </w:tc>
        <w:tc>
          <w:tcPr>
            <w:tcW w:w="1707" w:type="dxa"/>
            <w:tcBorders>
              <w:bottom w:val="nil"/>
            </w:tcBorders>
          </w:tcPr>
          <w:p w14:paraId="2E70095C" w14:textId="77777777" w:rsidR="00927A1E" w:rsidRDefault="00CB5ACF">
            <w:pPr>
              <w:pStyle w:val="TableParagraph"/>
              <w:spacing w:line="257" w:lineRule="exact"/>
              <w:ind w:left="100"/>
              <w:rPr>
                <w:sz w:val="16"/>
              </w:rPr>
            </w:pPr>
            <w:r>
              <w:rPr>
                <w:rFonts w:ascii="MS Gothic" w:hAnsi="MS Gothic"/>
                <w:sz w:val="24"/>
              </w:rPr>
              <w:t>☐</w:t>
            </w:r>
            <w:r>
              <w:rPr>
                <w:sz w:val="16"/>
              </w:rPr>
              <w:t>Library/media</w:t>
            </w:r>
          </w:p>
          <w:p w14:paraId="2E70095D" w14:textId="77777777" w:rsidR="00927A1E" w:rsidRDefault="00CB5ACF">
            <w:pPr>
              <w:pStyle w:val="TableParagraph"/>
              <w:spacing w:before="15"/>
              <w:ind w:left="100"/>
              <w:rPr>
                <w:sz w:val="16"/>
              </w:rPr>
            </w:pPr>
            <w:r>
              <w:rPr>
                <w:sz w:val="16"/>
              </w:rPr>
              <w:t>specialist's efforts to</w:t>
            </w:r>
          </w:p>
          <w:p w14:paraId="2E70095E" w14:textId="77777777" w:rsidR="00927A1E" w:rsidRDefault="00CB5ACF">
            <w:pPr>
              <w:pStyle w:val="TableParagraph"/>
              <w:ind w:left="100"/>
              <w:rPr>
                <w:sz w:val="16"/>
              </w:rPr>
            </w:pPr>
            <w:r>
              <w:rPr>
                <w:sz w:val="16"/>
              </w:rPr>
              <w:t>make use of the physical</w:t>
            </w:r>
          </w:p>
        </w:tc>
        <w:tc>
          <w:tcPr>
            <w:tcW w:w="1543" w:type="dxa"/>
            <w:tcBorders>
              <w:bottom w:val="nil"/>
            </w:tcBorders>
          </w:tcPr>
          <w:p w14:paraId="2E70095F"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960" w14:textId="77777777" w:rsidR="00927A1E" w:rsidRDefault="00CB5ACF">
            <w:pPr>
              <w:pStyle w:val="TableParagraph"/>
              <w:spacing w:before="15"/>
              <w:ind w:right="308"/>
              <w:rPr>
                <w:sz w:val="16"/>
              </w:rPr>
            </w:pPr>
            <w:r>
              <w:rPr>
                <w:sz w:val="16"/>
              </w:rPr>
              <w:t>specialist makes effective use of the</w:t>
            </w:r>
          </w:p>
        </w:tc>
        <w:tc>
          <w:tcPr>
            <w:tcW w:w="1628" w:type="dxa"/>
            <w:tcBorders>
              <w:bottom w:val="nil"/>
            </w:tcBorders>
          </w:tcPr>
          <w:p w14:paraId="2E700961"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962" w14:textId="77777777" w:rsidR="00927A1E" w:rsidRDefault="00CB5ACF">
            <w:pPr>
              <w:pStyle w:val="TableParagraph"/>
              <w:spacing w:before="15"/>
              <w:ind w:right="153"/>
              <w:rPr>
                <w:sz w:val="16"/>
              </w:rPr>
            </w:pPr>
            <w:r>
              <w:rPr>
                <w:sz w:val="16"/>
              </w:rPr>
              <w:t>specialist makes highly effective use of the</w:t>
            </w:r>
          </w:p>
        </w:tc>
      </w:tr>
      <w:tr w:rsidR="00927A1E" w14:paraId="2E70096A" w14:textId="77777777">
        <w:trPr>
          <w:trHeight w:hRule="exact" w:val="1102"/>
        </w:trPr>
        <w:tc>
          <w:tcPr>
            <w:tcW w:w="1529" w:type="dxa"/>
            <w:tcBorders>
              <w:top w:val="nil"/>
              <w:bottom w:val="nil"/>
            </w:tcBorders>
          </w:tcPr>
          <w:p w14:paraId="2E700964" w14:textId="77777777" w:rsidR="00927A1E" w:rsidRDefault="00927A1E"/>
        </w:tc>
        <w:tc>
          <w:tcPr>
            <w:tcW w:w="1280" w:type="dxa"/>
            <w:tcBorders>
              <w:top w:val="nil"/>
              <w:bottom w:val="nil"/>
            </w:tcBorders>
          </w:tcPr>
          <w:p w14:paraId="2E700965" w14:textId="77777777" w:rsidR="00927A1E" w:rsidRDefault="00CB5ACF">
            <w:pPr>
              <w:pStyle w:val="TableParagraph"/>
              <w:spacing w:before="90"/>
              <w:ind w:right="214"/>
              <w:rPr>
                <w:b/>
                <w:sz w:val="16"/>
              </w:rPr>
            </w:pPr>
            <w:r>
              <w:rPr>
                <w:b/>
                <w:sz w:val="16"/>
              </w:rPr>
              <w:t>Standard 5: Program Management &amp; Administration [5.3]</w:t>
            </w:r>
          </w:p>
        </w:tc>
        <w:tc>
          <w:tcPr>
            <w:tcW w:w="1891" w:type="dxa"/>
            <w:tcBorders>
              <w:top w:val="nil"/>
              <w:bottom w:val="nil"/>
            </w:tcBorders>
          </w:tcPr>
          <w:p w14:paraId="2E700966" w14:textId="77777777" w:rsidR="00927A1E" w:rsidRDefault="00CB5ACF">
            <w:pPr>
              <w:pStyle w:val="TableParagraph"/>
              <w:ind w:right="132"/>
              <w:rPr>
                <w:sz w:val="16"/>
              </w:rPr>
            </w:pPr>
            <w:r>
              <w:rPr>
                <w:sz w:val="16"/>
              </w:rPr>
              <w:t>resulting in poor traffic flow, confusing signage, inadequate space devoted to work areas and computer use, and general confusion.</w:t>
            </w:r>
          </w:p>
        </w:tc>
        <w:tc>
          <w:tcPr>
            <w:tcW w:w="1707" w:type="dxa"/>
            <w:tcBorders>
              <w:top w:val="nil"/>
              <w:bottom w:val="nil"/>
            </w:tcBorders>
          </w:tcPr>
          <w:p w14:paraId="2E700967" w14:textId="77777777" w:rsidR="00927A1E" w:rsidRDefault="00CB5ACF">
            <w:pPr>
              <w:pStyle w:val="TableParagraph"/>
              <w:ind w:left="100" w:right="125"/>
              <w:rPr>
                <w:sz w:val="16"/>
              </w:rPr>
            </w:pPr>
            <w:r>
              <w:rPr>
                <w:sz w:val="16"/>
              </w:rPr>
              <w:t>environment are uneven, resulting in occasional confusion.</w:t>
            </w:r>
          </w:p>
        </w:tc>
        <w:tc>
          <w:tcPr>
            <w:tcW w:w="1543" w:type="dxa"/>
            <w:tcBorders>
              <w:top w:val="nil"/>
              <w:bottom w:val="nil"/>
            </w:tcBorders>
          </w:tcPr>
          <w:p w14:paraId="2E700968" w14:textId="77777777" w:rsidR="00927A1E" w:rsidRDefault="00CB5ACF">
            <w:pPr>
              <w:pStyle w:val="TableParagraph"/>
              <w:ind w:right="90"/>
              <w:rPr>
                <w:sz w:val="16"/>
              </w:rPr>
            </w:pPr>
            <w:r>
              <w:rPr>
                <w:sz w:val="16"/>
              </w:rPr>
              <w:t>physical environment, resulting in good traffic flow, clear signage, and adequate space devoted to work areas and computer use.</w:t>
            </w:r>
          </w:p>
        </w:tc>
        <w:tc>
          <w:tcPr>
            <w:tcW w:w="1628" w:type="dxa"/>
            <w:tcBorders>
              <w:top w:val="nil"/>
              <w:bottom w:val="nil"/>
            </w:tcBorders>
          </w:tcPr>
          <w:p w14:paraId="2E700969" w14:textId="77777777" w:rsidR="00927A1E" w:rsidRDefault="00CB5ACF">
            <w:pPr>
              <w:pStyle w:val="TableParagraph"/>
              <w:ind w:right="87"/>
              <w:rPr>
                <w:sz w:val="16"/>
              </w:rPr>
            </w:pPr>
            <w:r>
              <w:rPr>
                <w:sz w:val="16"/>
              </w:rPr>
              <w:t>physical environment, resulting in clear signage, excellent traffic flow, and adequate space devoted to work areas and computer</w:t>
            </w:r>
          </w:p>
        </w:tc>
      </w:tr>
      <w:tr w:rsidR="00927A1E" w14:paraId="2E700971" w14:textId="77777777">
        <w:trPr>
          <w:trHeight w:hRule="exact" w:val="183"/>
        </w:trPr>
        <w:tc>
          <w:tcPr>
            <w:tcW w:w="1529" w:type="dxa"/>
            <w:tcBorders>
              <w:top w:val="nil"/>
              <w:bottom w:val="nil"/>
            </w:tcBorders>
          </w:tcPr>
          <w:p w14:paraId="2E70096B" w14:textId="77777777" w:rsidR="00927A1E" w:rsidRDefault="00927A1E"/>
        </w:tc>
        <w:tc>
          <w:tcPr>
            <w:tcW w:w="1280" w:type="dxa"/>
            <w:tcBorders>
              <w:top w:val="nil"/>
              <w:bottom w:val="nil"/>
            </w:tcBorders>
          </w:tcPr>
          <w:p w14:paraId="2E70096C" w14:textId="77777777" w:rsidR="00927A1E" w:rsidRDefault="00927A1E"/>
        </w:tc>
        <w:tc>
          <w:tcPr>
            <w:tcW w:w="1891" w:type="dxa"/>
            <w:tcBorders>
              <w:top w:val="nil"/>
              <w:bottom w:val="nil"/>
            </w:tcBorders>
          </w:tcPr>
          <w:p w14:paraId="2E70096D" w14:textId="77777777" w:rsidR="00927A1E" w:rsidRDefault="00927A1E"/>
        </w:tc>
        <w:tc>
          <w:tcPr>
            <w:tcW w:w="1707" w:type="dxa"/>
            <w:tcBorders>
              <w:top w:val="nil"/>
              <w:bottom w:val="nil"/>
            </w:tcBorders>
          </w:tcPr>
          <w:p w14:paraId="2E70096E" w14:textId="77777777" w:rsidR="00927A1E" w:rsidRDefault="00927A1E"/>
        </w:tc>
        <w:tc>
          <w:tcPr>
            <w:tcW w:w="1543" w:type="dxa"/>
            <w:tcBorders>
              <w:top w:val="nil"/>
              <w:bottom w:val="nil"/>
            </w:tcBorders>
          </w:tcPr>
          <w:p w14:paraId="2E70096F" w14:textId="77777777" w:rsidR="00927A1E" w:rsidRDefault="00927A1E"/>
        </w:tc>
        <w:tc>
          <w:tcPr>
            <w:tcW w:w="1628" w:type="dxa"/>
            <w:tcBorders>
              <w:top w:val="nil"/>
              <w:bottom w:val="nil"/>
            </w:tcBorders>
          </w:tcPr>
          <w:p w14:paraId="2E700970" w14:textId="77777777" w:rsidR="00927A1E" w:rsidRDefault="00CB5ACF">
            <w:pPr>
              <w:pStyle w:val="TableParagraph"/>
              <w:spacing w:line="183" w:lineRule="exact"/>
              <w:rPr>
                <w:sz w:val="16"/>
              </w:rPr>
            </w:pPr>
            <w:r>
              <w:rPr>
                <w:sz w:val="16"/>
              </w:rPr>
              <w:t>use. In addition, book</w:t>
            </w:r>
          </w:p>
        </w:tc>
      </w:tr>
      <w:tr w:rsidR="00927A1E" w14:paraId="2E700978" w14:textId="77777777">
        <w:trPr>
          <w:trHeight w:hRule="exact" w:val="184"/>
        </w:trPr>
        <w:tc>
          <w:tcPr>
            <w:tcW w:w="1529" w:type="dxa"/>
            <w:tcBorders>
              <w:top w:val="nil"/>
              <w:bottom w:val="nil"/>
            </w:tcBorders>
          </w:tcPr>
          <w:p w14:paraId="2E700972" w14:textId="77777777" w:rsidR="00927A1E" w:rsidRDefault="00927A1E"/>
        </w:tc>
        <w:tc>
          <w:tcPr>
            <w:tcW w:w="1280" w:type="dxa"/>
            <w:tcBorders>
              <w:top w:val="nil"/>
              <w:bottom w:val="nil"/>
            </w:tcBorders>
          </w:tcPr>
          <w:p w14:paraId="2E700973" w14:textId="77777777" w:rsidR="00927A1E" w:rsidRDefault="00927A1E"/>
        </w:tc>
        <w:tc>
          <w:tcPr>
            <w:tcW w:w="1891" w:type="dxa"/>
            <w:tcBorders>
              <w:top w:val="nil"/>
              <w:bottom w:val="nil"/>
            </w:tcBorders>
          </w:tcPr>
          <w:p w14:paraId="2E700974" w14:textId="77777777" w:rsidR="00927A1E" w:rsidRDefault="00927A1E"/>
        </w:tc>
        <w:tc>
          <w:tcPr>
            <w:tcW w:w="1707" w:type="dxa"/>
            <w:tcBorders>
              <w:top w:val="nil"/>
              <w:bottom w:val="nil"/>
            </w:tcBorders>
          </w:tcPr>
          <w:p w14:paraId="2E700975" w14:textId="77777777" w:rsidR="00927A1E" w:rsidRDefault="00927A1E"/>
        </w:tc>
        <w:tc>
          <w:tcPr>
            <w:tcW w:w="1543" w:type="dxa"/>
            <w:tcBorders>
              <w:top w:val="nil"/>
              <w:bottom w:val="nil"/>
            </w:tcBorders>
          </w:tcPr>
          <w:p w14:paraId="2E700976" w14:textId="77777777" w:rsidR="00927A1E" w:rsidRDefault="00927A1E"/>
        </w:tc>
        <w:tc>
          <w:tcPr>
            <w:tcW w:w="1628" w:type="dxa"/>
            <w:tcBorders>
              <w:top w:val="nil"/>
              <w:bottom w:val="nil"/>
            </w:tcBorders>
          </w:tcPr>
          <w:p w14:paraId="2E700977" w14:textId="77777777" w:rsidR="00927A1E" w:rsidRDefault="00CB5ACF">
            <w:pPr>
              <w:pStyle w:val="TableParagraph"/>
              <w:rPr>
                <w:sz w:val="16"/>
              </w:rPr>
            </w:pPr>
            <w:r>
              <w:rPr>
                <w:sz w:val="16"/>
              </w:rPr>
              <w:t>displays are attractive</w:t>
            </w:r>
          </w:p>
        </w:tc>
      </w:tr>
      <w:tr w:rsidR="00927A1E" w14:paraId="2E70097F" w14:textId="77777777">
        <w:trPr>
          <w:trHeight w:hRule="exact" w:val="193"/>
        </w:trPr>
        <w:tc>
          <w:tcPr>
            <w:tcW w:w="1529" w:type="dxa"/>
            <w:tcBorders>
              <w:top w:val="nil"/>
            </w:tcBorders>
          </w:tcPr>
          <w:p w14:paraId="2E700979" w14:textId="77777777" w:rsidR="00927A1E" w:rsidRDefault="00927A1E"/>
        </w:tc>
        <w:tc>
          <w:tcPr>
            <w:tcW w:w="1280" w:type="dxa"/>
            <w:tcBorders>
              <w:top w:val="nil"/>
            </w:tcBorders>
          </w:tcPr>
          <w:p w14:paraId="2E70097A" w14:textId="77777777" w:rsidR="00927A1E" w:rsidRDefault="00927A1E"/>
        </w:tc>
        <w:tc>
          <w:tcPr>
            <w:tcW w:w="1891" w:type="dxa"/>
            <w:tcBorders>
              <w:top w:val="nil"/>
            </w:tcBorders>
          </w:tcPr>
          <w:p w14:paraId="2E70097B" w14:textId="77777777" w:rsidR="00927A1E" w:rsidRDefault="00927A1E"/>
        </w:tc>
        <w:tc>
          <w:tcPr>
            <w:tcW w:w="1707" w:type="dxa"/>
            <w:tcBorders>
              <w:top w:val="nil"/>
            </w:tcBorders>
          </w:tcPr>
          <w:p w14:paraId="2E70097C" w14:textId="77777777" w:rsidR="00927A1E" w:rsidRDefault="00927A1E"/>
        </w:tc>
        <w:tc>
          <w:tcPr>
            <w:tcW w:w="1543" w:type="dxa"/>
            <w:tcBorders>
              <w:top w:val="nil"/>
            </w:tcBorders>
          </w:tcPr>
          <w:p w14:paraId="2E70097D" w14:textId="77777777" w:rsidR="00927A1E" w:rsidRDefault="00927A1E"/>
        </w:tc>
        <w:tc>
          <w:tcPr>
            <w:tcW w:w="1628" w:type="dxa"/>
            <w:tcBorders>
              <w:top w:val="nil"/>
            </w:tcBorders>
          </w:tcPr>
          <w:p w14:paraId="2E70097E" w14:textId="77777777" w:rsidR="00927A1E" w:rsidRDefault="00CB5ACF">
            <w:pPr>
              <w:pStyle w:val="TableParagraph"/>
              <w:spacing w:line="183" w:lineRule="exact"/>
              <w:rPr>
                <w:sz w:val="16"/>
              </w:rPr>
            </w:pPr>
            <w:r>
              <w:rPr>
                <w:sz w:val="16"/>
              </w:rPr>
              <w:t>and inviting.</w:t>
            </w:r>
          </w:p>
        </w:tc>
      </w:tr>
      <w:tr w:rsidR="00927A1E" w14:paraId="2E70098E" w14:textId="77777777">
        <w:trPr>
          <w:trHeight w:hRule="exact" w:val="1930"/>
        </w:trPr>
        <w:tc>
          <w:tcPr>
            <w:tcW w:w="1529" w:type="dxa"/>
            <w:tcBorders>
              <w:bottom w:val="nil"/>
            </w:tcBorders>
          </w:tcPr>
          <w:p w14:paraId="2E700980" w14:textId="77777777" w:rsidR="00927A1E" w:rsidRDefault="00CB5ACF">
            <w:pPr>
              <w:pStyle w:val="TableParagraph"/>
              <w:ind w:right="105"/>
              <w:rPr>
                <w:b/>
                <w:sz w:val="16"/>
              </w:rPr>
            </w:pPr>
            <w:r>
              <w:rPr>
                <w:b/>
                <w:sz w:val="16"/>
              </w:rPr>
              <w:t>3a: Maintaining and extending the library collection in accordance with the school's needs within budget limitations.</w:t>
            </w:r>
          </w:p>
        </w:tc>
        <w:tc>
          <w:tcPr>
            <w:tcW w:w="1280" w:type="dxa"/>
            <w:tcBorders>
              <w:bottom w:val="nil"/>
            </w:tcBorders>
          </w:tcPr>
          <w:p w14:paraId="2E700981" w14:textId="77777777" w:rsidR="00927A1E" w:rsidRDefault="00CB5ACF">
            <w:pPr>
              <w:pStyle w:val="TableParagraph"/>
              <w:ind w:right="148"/>
              <w:rPr>
                <w:b/>
                <w:sz w:val="16"/>
              </w:rPr>
            </w:pPr>
            <w:r>
              <w:rPr>
                <w:b/>
                <w:sz w:val="16"/>
              </w:rPr>
              <w:t>Standard 4: Advocacy &amp; Leadership [4.1,</w:t>
            </w:r>
          </w:p>
          <w:p w14:paraId="2E700982" w14:textId="77777777" w:rsidR="00927A1E" w:rsidRDefault="00CB5ACF">
            <w:pPr>
              <w:pStyle w:val="TableParagraph"/>
              <w:spacing w:before="4"/>
              <w:rPr>
                <w:b/>
                <w:sz w:val="16"/>
              </w:rPr>
            </w:pPr>
            <w:r>
              <w:rPr>
                <w:b/>
                <w:sz w:val="16"/>
              </w:rPr>
              <w:t>4.2, 4.3, 4.4]</w:t>
            </w:r>
          </w:p>
          <w:p w14:paraId="2E700983" w14:textId="77777777" w:rsidR="00927A1E" w:rsidRDefault="00927A1E">
            <w:pPr>
              <w:pStyle w:val="TableParagraph"/>
              <w:spacing w:before="10"/>
              <w:ind w:left="0"/>
              <w:rPr>
                <w:rFonts w:ascii="Arial"/>
                <w:b/>
                <w:sz w:val="15"/>
              </w:rPr>
            </w:pPr>
          </w:p>
          <w:p w14:paraId="2E700984" w14:textId="77777777" w:rsidR="00927A1E" w:rsidRDefault="00CB5ACF">
            <w:pPr>
              <w:pStyle w:val="TableParagraph"/>
              <w:ind w:right="214"/>
              <w:rPr>
                <w:b/>
                <w:sz w:val="16"/>
              </w:rPr>
            </w:pPr>
            <w:r>
              <w:rPr>
                <w:b/>
                <w:sz w:val="16"/>
              </w:rPr>
              <w:t>Standard 5: Program Management &amp; Administration [5.1, 5.3, 5.4]</w:t>
            </w:r>
          </w:p>
        </w:tc>
        <w:tc>
          <w:tcPr>
            <w:tcW w:w="1891" w:type="dxa"/>
            <w:tcBorders>
              <w:bottom w:val="nil"/>
            </w:tcBorders>
          </w:tcPr>
          <w:p w14:paraId="2E700985"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986" w14:textId="77777777" w:rsidR="00927A1E" w:rsidRDefault="00CB5ACF">
            <w:pPr>
              <w:pStyle w:val="TableParagraph"/>
              <w:spacing w:before="18"/>
              <w:ind w:right="204"/>
              <w:rPr>
                <w:sz w:val="16"/>
              </w:rPr>
            </w:pPr>
            <w:r>
              <w:rPr>
                <w:sz w:val="16"/>
              </w:rPr>
              <w:t>fails to adhere to district or professional guidelines in selecting materials for the collection and does not periodically purge the collection of outdated material. Collection is unbalance among different areas.</w:t>
            </w:r>
          </w:p>
        </w:tc>
        <w:tc>
          <w:tcPr>
            <w:tcW w:w="1707" w:type="dxa"/>
            <w:tcBorders>
              <w:bottom w:val="nil"/>
            </w:tcBorders>
          </w:tcPr>
          <w:p w14:paraId="2E700987"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988" w14:textId="77777777" w:rsidR="00927A1E" w:rsidRDefault="00CB5ACF">
            <w:pPr>
              <w:pStyle w:val="TableParagraph"/>
              <w:spacing w:before="18"/>
              <w:ind w:left="100" w:right="103"/>
              <w:rPr>
                <w:sz w:val="16"/>
              </w:rPr>
            </w:pPr>
            <w:r>
              <w:rPr>
                <w:sz w:val="16"/>
              </w:rPr>
              <w:t>specialist is partially successful in attempts to adhere to district or professional guidelines in selecting materials, to weed the collection, and to establish balance.</w:t>
            </w:r>
          </w:p>
        </w:tc>
        <w:tc>
          <w:tcPr>
            <w:tcW w:w="1543" w:type="dxa"/>
            <w:tcBorders>
              <w:bottom w:val="nil"/>
            </w:tcBorders>
          </w:tcPr>
          <w:p w14:paraId="2E700989"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98A" w14:textId="77777777" w:rsidR="00927A1E" w:rsidRDefault="00CB5ACF">
            <w:pPr>
              <w:pStyle w:val="TableParagraph"/>
              <w:spacing w:before="18"/>
              <w:ind w:right="97"/>
              <w:rPr>
                <w:sz w:val="16"/>
              </w:rPr>
            </w:pPr>
            <w:r>
              <w:rPr>
                <w:sz w:val="16"/>
              </w:rPr>
              <w:t>specialist adheres to district or professional guidelines in selecting materials for the collection and periodically purges the collection of outdated material. Collection is balanced among</w:t>
            </w:r>
          </w:p>
        </w:tc>
        <w:tc>
          <w:tcPr>
            <w:tcW w:w="1628" w:type="dxa"/>
            <w:tcBorders>
              <w:bottom w:val="nil"/>
            </w:tcBorders>
          </w:tcPr>
          <w:p w14:paraId="2E70098B"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98C" w14:textId="77777777" w:rsidR="00927A1E" w:rsidRDefault="00CB5ACF">
            <w:pPr>
              <w:pStyle w:val="TableParagraph"/>
              <w:spacing w:before="18"/>
              <w:ind w:right="131"/>
              <w:rPr>
                <w:sz w:val="16"/>
              </w:rPr>
            </w:pPr>
            <w:r>
              <w:rPr>
                <w:sz w:val="16"/>
              </w:rPr>
              <w:t>specialist selects materials for the collections thoughtfully and in consultation with teaching colleagues, and periodically purges the collection of outdated material.</w:t>
            </w:r>
          </w:p>
          <w:p w14:paraId="2E70098D" w14:textId="77777777" w:rsidR="00927A1E" w:rsidRDefault="00CB5ACF">
            <w:pPr>
              <w:pStyle w:val="TableParagraph"/>
              <w:spacing w:line="182" w:lineRule="exact"/>
              <w:rPr>
                <w:sz w:val="16"/>
              </w:rPr>
            </w:pPr>
            <w:r>
              <w:rPr>
                <w:sz w:val="16"/>
              </w:rPr>
              <w:t>Collection is balance</w:t>
            </w:r>
          </w:p>
        </w:tc>
      </w:tr>
      <w:tr w:rsidR="00927A1E" w14:paraId="2E700995" w14:textId="77777777">
        <w:trPr>
          <w:trHeight w:hRule="exact" w:val="191"/>
        </w:trPr>
        <w:tc>
          <w:tcPr>
            <w:tcW w:w="1529" w:type="dxa"/>
            <w:tcBorders>
              <w:top w:val="nil"/>
            </w:tcBorders>
          </w:tcPr>
          <w:p w14:paraId="2E70098F" w14:textId="77777777" w:rsidR="00927A1E" w:rsidRDefault="00927A1E"/>
        </w:tc>
        <w:tc>
          <w:tcPr>
            <w:tcW w:w="1280" w:type="dxa"/>
            <w:tcBorders>
              <w:top w:val="nil"/>
            </w:tcBorders>
          </w:tcPr>
          <w:p w14:paraId="2E700990" w14:textId="77777777" w:rsidR="00927A1E" w:rsidRDefault="00927A1E"/>
        </w:tc>
        <w:tc>
          <w:tcPr>
            <w:tcW w:w="1891" w:type="dxa"/>
            <w:tcBorders>
              <w:top w:val="nil"/>
            </w:tcBorders>
          </w:tcPr>
          <w:p w14:paraId="2E700991" w14:textId="77777777" w:rsidR="00927A1E" w:rsidRDefault="00927A1E"/>
        </w:tc>
        <w:tc>
          <w:tcPr>
            <w:tcW w:w="1707" w:type="dxa"/>
            <w:tcBorders>
              <w:top w:val="nil"/>
            </w:tcBorders>
          </w:tcPr>
          <w:p w14:paraId="2E700992" w14:textId="77777777" w:rsidR="00927A1E" w:rsidRDefault="00927A1E"/>
        </w:tc>
        <w:tc>
          <w:tcPr>
            <w:tcW w:w="1543" w:type="dxa"/>
            <w:tcBorders>
              <w:top w:val="nil"/>
            </w:tcBorders>
          </w:tcPr>
          <w:p w14:paraId="2E700993" w14:textId="77777777" w:rsidR="00927A1E" w:rsidRDefault="00CB5ACF">
            <w:pPr>
              <w:pStyle w:val="TableParagraph"/>
              <w:rPr>
                <w:sz w:val="16"/>
              </w:rPr>
            </w:pPr>
            <w:r>
              <w:rPr>
                <w:sz w:val="16"/>
              </w:rPr>
              <w:t>different areas.</w:t>
            </w:r>
          </w:p>
        </w:tc>
        <w:tc>
          <w:tcPr>
            <w:tcW w:w="1628" w:type="dxa"/>
            <w:tcBorders>
              <w:top w:val="nil"/>
            </w:tcBorders>
          </w:tcPr>
          <w:p w14:paraId="2E700994" w14:textId="77777777" w:rsidR="00927A1E" w:rsidRDefault="00CB5ACF">
            <w:pPr>
              <w:pStyle w:val="TableParagraph"/>
              <w:rPr>
                <w:sz w:val="16"/>
              </w:rPr>
            </w:pPr>
            <w:r>
              <w:rPr>
                <w:sz w:val="16"/>
              </w:rPr>
              <w:t>among different areas.</w:t>
            </w:r>
          </w:p>
        </w:tc>
      </w:tr>
    </w:tbl>
    <w:p w14:paraId="2E700996" w14:textId="77777777" w:rsidR="00927A1E" w:rsidRDefault="00927A1E">
      <w:pPr>
        <w:rPr>
          <w:sz w:val="16"/>
        </w:rPr>
        <w:sectPr w:rsidR="00927A1E">
          <w:pgSz w:w="12240" w:h="15840"/>
          <w:pgMar w:top="720" w:right="1200" w:bottom="740" w:left="1200" w:header="0" w:footer="545"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280"/>
        <w:gridCol w:w="1891"/>
        <w:gridCol w:w="1707"/>
        <w:gridCol w:w="1543"/>
        <w:gridCol w:w="1628"/>
      </w:tblGrid>
      <w:tr w:rsidR="00927A1E" w14:paraId="2E7009A4" w14:textId="77777777">
        <w:trPr>
          <w:trHeight w:hRule="exact" w:val="1940"/>
        </w:trPr>
        <w:tc>
          <w:tcPr>
            <w:tcW w:w="1529" w:type="dxa"/>
          </w:tcPr>
          <w:p w14:paraId="2E700997" w14:textId="77777777" w:rsidR="00927A1E" w:rsidRDefault="00CB5ACF">
            <w:pPr>
              <w:pStyle w:val="TableParagraph"/>
              <w:ind w:right="171"/>
              <w:rPr>
                <w:b/>
                <w:sz w:val="16"/>
              </w:rPr>
            </w:pPr>
            <w:r>
              <w:rPr>
                <w:b/>
                <w:sz w:val="16"/>
              </w:rPr>
              <w:t>3b: Collaborating with teachers in the design of instructional units and lessons</w:t>
            </w:r>
          </w:p>
        </w:tc>
        <w:tc>
          <w:tcPr>
            <w:tcW w:w="1280" w:type="dxa"/>
          </w:tcPr>
          <w:p w14:paraId="2E700998" w14:textId="77777777" w:rsidR="00927A1E" w:rsidRDefault="00CB5ACF">
            <w:pPr>
              <w:pStyle w:val="TableParagraph"/>
              <w:ind w:right="148"/>
              <w:rPr>
                <w:b/>
                <w:sz w:val="16"/>
              </w:rPr>
            </w:pPr>
            <w:r>
              <w:rPr>
                <w:b/>
                <w:sz w:val="16"/>
              </w:rPr>
              <w:t>Standard 4: Advocacy &amp; Leadership [4.1,</w:t>
            </w:r>
          </w:p>
          <w:p w14:paraId="2E700999" w14:textId="77777777" w:rsidR="00927A1E" w:rsidRDefault="00CB5ACF">
            <w:pPr>
              <w:pStyle w:val="TableParagraph"/>
              <w:spacing w:before="4"/>
              <w:rPr>
                <w:b/>
                <w:sz w:val="16"/>
              </w:rPr>
            </w:pPr>
            <w:r>
              <w:rPr>
                <w:b/>
                <w:sz w:val="16"/>
              </w:rPr>
              <w:t>4.2, 4.3, 4.4]</w:t>
            </w:r>
          </w:p>
          <w:p w14:paraId="2E70099A" w14:textId="77777777" w:rsidR="00927A1E" w:rsidRDefault="00927A1E">
            <w:pPr>
              <w:pStyle w:val="TableParagraph"/>
              <w:spacing w:before="10"/>
              <w:ind w:left="0"/>
              <w:rPr>
                <w:rFonts w:ascii="Arial"/>
                <w:b/>
                <w:sz w:val="15"/>
              </w:rPr>
            </w:pPr>
          </w:p>
          <w:p w14:paraId="2E70099B" w14:textId="77777777" w:rsidR="00927A1E" w:rsidRDefault="00CB5ACF">
            <w:pPr>
              <w:pStyle w:val="TableParagraph"/>
              <w:ind w:right="214"/>
              <w:rPr>
                <w:b/>
                <w:sz w:val="16"/>
              </w:rPr>
            </w:pPr>
            <w:r>
              <w:rPr>
                <w:b/>
                <w:sz w:val="16"/>
              </w:rPr>
              <w:t>Standard 5: Program Management &amp; Administration [5.1, 5.4]</w:t>
            </w:r>
          </w:p>
        </w:tc>
        <w:tc>
          <w:tcPr>
            <w:tcW w:w="1891" w:type="dxa"/>
          </w:tcPr>
          <w:p w14:paraId="2E70099C"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99D" w14:textId="77777777" w:rsidR="00927A1E" w:rsidRDefault="00CB5ACF">
            <w:pPr>
              <w:pStyle w:val="TableParagraph"/>
              <w:spacing w:before="18"/>
              <w:ind w:right="183"/>
              <w:rPr>
                <w:sz w:val="16"/>
              </w:rPr>
            </w:pPr>
            <w:r>
              <w:rPr>
                <w:sz w:val="16"/>
              </w:rPr>
              <w:t>declines to collaborate with classroom teachers in the design of instructional lessons and units.</w:t>
            </w:r>
          </w:p>
        </w:tc>
        <w:tc>
          <w:tcPr>
            <w:tcW w:w="1707" w:type="dxa"/>
          </w:tcPr>
          <w:p w14:paraId="2E70099E"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99F" w14:textId="77777777" w:rsidR="00927A1E" w:rsidRDefault="00CB5ACF">
            <w:pPr>
              <w:pStyle w:val="TableParagraph"/>
              <w:spacing w:before="18"/>
              <w:ind w:left="100" w:right="140"/>
              <w:rPr>
                <w:sz w:val="16"/>
              </w:rPr>
            </w:pPr>
            <w:r>
              <w:rPr>
                <w:sz w:val="16"/>
              </w:rPr>
              <w:t>specialist collaborates with classroom teachers in the design of instructional lessons and units when specifically asked to do so.</w:t>
            </w:r>
          </w:p>
        </w:tc>
        <w:tc>
          <w:tcPr>
            <w:tcW w:w="1543" w:type="dxa"/>
          </w:tcPr>
          <w:p w14:paraId="2E7009A0"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9A1" w14:textId="77777777" w:rsidR="00927A1E" w:rsidRDefault="00CB5ACF">
            <w:pPr>
              <w:pStyle w:val="TableParagraph"/>
              <w:spacing w:before="18"/>
              <w:ind w:right="134"/>
              <w:rPr>
                <w:sz w:val="16"/>
              </w:rPr>
            </w:pPr>
            <w:r>
              <w:rPr>
                <w:sz w:val="16"/>
              </w:rPr>
              <w:t>specialist initiates collaboration with classroom teachers in the design of instructional lessons and units.</w:t>
            </w:r>
          </w:p>
        </w:tc>
        <w:tc>
          <w:tcPr>
            <w:tcW w:w="1628" w:type="dxa"/>
          </w:tcPr>
          <w:p w14:paraId="2E7009A2"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9A3" w14:textId="77777777" w:rsidR="00927A1E" w:rsidRDefault="00CB5ACF">
            <w:pPr>
              <w:pStyle w:val="TableParagraph"/>
              <w:spacing w:before="18"/>
              <w:ind w:right="218"/>
              <w:rPr>
                <w:sz w:val="16"/>
              </w:rPr>
            </w:pPr>
            <w:r>
              <w:rPr>
                <w:sz w:val="16"/>
              </w:rPr>
              <w:t>specialist initiates collaboration with classroom teachers in the design of instructional lessons and units, locating additional resources from sources outside the school.</w:t>
            </w:r>
          </w:p>
        </w:tc>
      </w:tr>
      <w:tr w:rsidR="00927A1E" w14:paraId="2E7009AF" w14:textId="77777777">
        <w:trPr>
          <w:trHeight w:hRule="exact" w:val="1754"/>
        </w:trPr>
        <w:tc>
          <w:tcPr>
            <w:tcW w:w="1529" w:type="dxa"/>
          </w:tcPr>
          <w:p w14:paraId="2E7009A5" w14:textId="77777777" w:rsidR="00927A1E" w:rsidRDefault="00CB5ACF">
            <w:pPr>
              <w:pStyle w:val="TableParagraph"/>
              <w:ind w:right="120"/>
              <w:rPr>
                <w:b/>
                <w:sz w:val="16"/>
              </w:rPr>
            </w:pPr>
            <w:r>
              <w:rPr>
                <w:b/>
                <w:sz w:val="16"/>
              </w:rPr>
              <w:t>3c: Engaging students in enjoying literature and in learning information skills</w:t>
            </w:r>
          </w:p>
        </w:tc>
        <w:tc>
          <w:tcPr>
            <w:tcW w:w="1280" w:type="dxa"/>
          </w:tcPr>
          <w:p w14:paraId="2E7009A6" w14:textId="77777777" w:rsidR="00927A1E" w:rsidRDefault="00CB5ACF">
            <w:pPr>
              <w:pStyle w:val="TableParagraph"/>
              <w:ind w:right="214"/>
              <w:rPr>
                <w:b/>
                <w:sz w:val="16"/>
              </w:rPr>
            </w:pPr>
            <w:r>
              <w:rPr>
                <w:b/>
                <w:sz w:val="16"/>
              </w:rPr>
              <w:t>Standard 5: Program Management &amp; Administration [5.1, 5.4]</w:t>
            </w:r>
          </w:p>
        </w:tc>
        <w:tc>
          <w:tcPr>
            <w:tcW w:w="1891" w:type="dxa"/>
          </w:tcPr>
          <w:p w14:paraId="2E7009A7" w14:textId="77777777" w:rsidR="00927A1E" w:rsidRDefault="00CB5ACF">
            <w:pPr>
              <w:pStyle w:val="TableParagraph"/>
              <w:spacing w:line="255" w:lineRule="exact"/>
              <w:rPr>
                <w:sz w:val="16"/>
              </w:rPr>
            </w:pPr>
            <w:r>
              <w:rPr>
                <w:rFonts w:ascii="MS Gothic" w:hAnsi="MS Gothic"/>
                <w:sz w:val="24"/>
              </w:rPr>
              <w:t>☐</w:t>
            </w:r>
            <w:r>
              <w:rPr>
                <w:sz w:val="16"/>
              </w:rPr>
              <w:t>Students are not</w:t>
            </w:r>
          </w:p>
          <w:p w14:paraId="2E7009A8" w14:textId="77777777" w:rsidR="00927A1E" w:rsidRDefault="00CB5ACF">
            <w:pPr>
              <w:pStyle w:val="TableParagraph"/>
              <w:spacing w:before="18"/>
              <w:ind w:right="110"/>
              <w:rPr>
                <w:sz w:val="16"/>
              </w:rPr>
            </w:pPr>
            <w:r>
              <w:rPr>
                <w:sz w:val="16"/>
              </w:rPr>
              <w:t>engaged in enjoying literature and in learning information skills because of poor design of activities, poor grouping strategies, or inappropriate materials.</w:t>
            </w:r>
          </w:p>
        </w:tc>
        <w:tc>
          <w:tcPr>
            <w:tcW w:w="1707" w:type="dxa"/>
          </w:tcPr>
          <w:p w14:paraId="2E7009A9" w14:textId="77777777" w:rsidR="00927A1E" w:rsidRDefault="00CB5ACF">
            <w:pPr>
              <w:pStyle w:val="TableParagraph"/>
              <w:spacing w:line="255" w:lineRule="exact"/>
              <w:ind w:left="100"/>
              <w:rPr>
                <w:sz w:val="16"/>
              </w:rPr>
            </w:pPr>
            <w:r>
              <w:rPr>
                <w:rFonts w:ascii="MS Gothic" w:hAnsi="MS Gothic"/>
                <w:sz w:val="24"/>
              </w:rPr>
              <w:t>☐</w:t>
            </w:r>
            <w:r>
              <w:rPr>
                <w:sz w:val="16"/>
              </w:rPr>
              <w:t>Only some students</w:t>
            </w:r>
          </w:p>
          <w:p w14:paraId="2E7009AA" w14:textId="77777777" w:rsidR="00927A1E" w:rsidRDefault="00CB5ACF">
            <w:pPr>
              <w:pStyle w:val="TableParagraph"/>
              <w:spacing w:before="18"/>
              <w:ind w:left="100" w:right="169"/>
              <w:rPr>
                <w:sz w:val="16"/>
              </w:rPr>
            </w:pPr>
            <w:r>
              <w:rPr>
                <w:sz w:val="16"/>
              </w:rPr>
              <w:t>are engaged in enjoying literature and in learning information skills due to uneven design of activities, grouping strategies, or partially appropriate materials.</w:t>
            </w:r>
          </w:p>
        </w:tc>
        <w:tc>
          <w:tcPr>
            <w:tcW w:w="1543" w:type="dxa"/>
          </w:tcPr>
          <w:p w14:paraId="2E7009AB" w14:textId="77777777" w:rsidR="00927A1E" w:rsidRDefault="00CB5ACF">
            <w:pPr>
              <w:pStyle w:val="TableParagraph"/>
              <w:spacing w:line="255" w:lineRule="exact"/>
              <w:rPr>
                <w:sz w:val="16"/>
              </w:rPr>
            </w:pPr>
            <w:r>
              <w:rPr>
                <w:rFonts w:ascii="MS Gothic" w:hAnsi="MS Gothic"/>
                <w:sz w:val="24"/>
              </w:rPr>
              <w:t>☐</w:t>
            </w:r>
            <w:r>
              <w:rPr>
                <w:sz w:val="16"/>
              </w:rPr>
              <w:t>Students are</w:t>
            </w:r>
          </w:p>
          <w:p w14:paraId="2E7009AC" w14:textId="77777777" w:rsidR="00927A1E" w:rsidRDefault="00CB5ACF">
            <w:pPr>
              <w:pStyle w:val="TableParagraph"/>
              <w:spacing w:before="18"/>
              <w:ind w:right="141"/>
              <w:rPr>
                <w:sz w:val="16"/>
              </w:rPr>
            </w:pPr>
            <w:r>
              <w:rPr>
                <w:sz w:val="16"/>
              </w:rPr>
              <w:t>engaged in enjoying literature and in learning information skills because of effective design of activities, grouping strategies, and appropriate materials.</w:t>
            </w:r>
          </w:p>
        </w:tc>
        <w:tc>
          <w:tcPr>
            <w:tcW w:w="1628" w:type="dxa"/>
          </w:tcPr>
          <w:p w14:paraId="2E7009AD" w14:textId="77777777" w:rsidR="00927A1E" w:rsidRDefault="00CB5ACF">
            <w:pPr>
              <w:pStyle w:val="TableParagraph"/>
              <w:spacing w:line="255" w:lineRule="exact"/>
              <w:rPr>
                <w:sz w:val="16"/>
              </w:rPr>
            </w:pPr>
            <w:r>
              <w:rPr>
                <w:rFonts w:ascii="MS Gothic" w:hAnsi="MS Gothic"/>
                <w:sz w:val="24"/>
              </w:rPr>
              <w:t>☐</w:t>
            </w:r>
            <w:r>
              <w:rPr>
                <w:sz w:val="16"/>
              </w:rPr>
              <w:t>Students are highly</w:t>
            </w:r>
          </w:p>
          <w:p w14:paraId="2E7009AE" w14:textId="77777777" w:rsidR="00927A1E" w:rsidRDefault="00CB5ACF">
            <w:pPr>
              <w:pStyle w:val="TableParagraph"/>
              <w:spacing w:before="18"/>
              <w:ind w:right="204"/>
              <w:rPr>
                <w:sz w:val="16"/>
              </w:rPr>
            </w:pPr>
            <w:r>
              <w:rPr>
                <w:sz w:val="16"/>
              </w:rPr>
              <w:t>engaged in enjoying literature in in learning information skills and take initiative in ensuring the engagement of their peers.</w:t>
            </w:r>
          </w:p>
        </w:tc>
      </w:tr>
      <w:tr w:rsidR="00927A1E" w14:paraId="2E7009BB" w14:textId="77777777">
        <w:trPr>
          <w:trHeight w:hRule="exact" w:val="1388"/>
        </w:trPr>
        <w:tc>
          <w:tcPr>
            <w:tcW w:w="1529" w:type="dxa"/>
          </w:tcPr>
          <w:p w14:paraId="2E7009B0" w14:textId="77777777" w:rsidR="00927A1E" w:rsidRDefault="00CB5ACF">
            <w:pPr>
              <w:pStyle w:val="TableParagraph"/>
              <w:ind w:right="149"/>
              <w:rPr>
                <w:b/>
                <w:sz w:val="16"/>
              </w:rPr>
            </w:pPr>
            <w:r>
              <w:rPr>
                <w:b/>
                <w:sz w:val="16"/>
              </w:rPr>
              <w:t>3d: Assisting students and teachers in the use of technology in the library/media center</w:t>
            </w:r>
          </w:p>
        </w:tc>
        <w:tc>
          <w:tcPr>
            <w:tcW w:w="1280" w:type="dxa"/>
          </w:tcPr>
          <w:p w14:paraId="2E7009B1" w14:textId="77777777" w:rsidR="00927A1E" w:rsidRDefault="00CB5ACF">
            <w:pPr>
              <w:pStyle w:val="TableParagraph"/>
              <w:ind w:right="148"/>
              <w:rPr>
                <w:b/>
                <w:sz w:val="16"/>
              </w:rPr>
            </w:pPr>
            <w:r>
              <w:rPr>
                <w:b/>
                <w:sz w:val="16"/>
              </w:rPr>
              <w:t>Standard 4: Advocacy &amp; Leadership [4.2,</w:t>
            </w:r>
          </w:p>
          <w:p w14:paraId="2E7009B2" w14:textId="77777777" w:rsidR="00927A1E" w:rsidRDefault="00CB5ACF">
            <w:pPr>
              <w:pStyle w:val="TableParagraph"/>
              <w:spacing w:before="3" w:line="182" w:lineRule="exact"/>
              <w:rPr>
                <w:b/>
                <w:sz w:val="16"/>
              </w:rPr>
            </w:pPr>
            <w:r>
              <w:rPr>
                <w:b/>
                <w:sz w:val="16"/>
              </w:rPr>
              <w:t>4.3, 4.4]</w:t>
            </w:r>
          </w:p>
        </w:tc>
        <w:tc>
          <w:tcPr>
            <w:tcW w:w="1891" w:type="dxa"/>
          </w:tcPr>
          <w:p w14:paraId="2E7009B3" w14:textId="77777777" w:rsidR="00927A1E" w:rsidRDefault="00CB5ACF">
            <w:pPr>
              <w:pStyle w:val="TableParagraph"/>
              <w:spacing w:line="255" w:lineRule="exact"/>
              <w:ind w:hanging="1"/>
              <w:rPr>
                <w:sz w:val="16"/>
              </w:rPr>
            </w:pPr>
            <w:r>
              <w:rPr>
                <w:rFonts w:ascii="MS Gothic" w:hAnsi="MS Gothic"/>
                <w:sz w:val="24"/>
              </w:rPr>
              <w:t>☐</w:t>
            </w:r>
            <w:r>
              <w:rPr>
                <w:sz w:val="16"/>
              </w:rPr>
              <w:t>Library/media specialist</w:t>
            </w:r>
          </w:p>
          <w:p w14:paraId="2E7009B4" w14:textId="77777777" w:rsidR="00927A1E" w:rsidRDefault="00CB5ACF">
            <w:pPr>
              <w:pStyle w:val="TableParagraph"/>
              <w:spacing w:before="18"/>
              <w:ind w:right="226"/>
              <w:rPr>
                <w:sz w:val="16"/>
              </w:rPr>
            </w:pPr>
            <w:r>
              <w:rPr>
                <w:sz w:val="16"/>
              </w:rPr>
              <w:t>declines to assist students and teachers in the use of technology in the library/media center.</w:t>
            </w:r>
          </w:p>
        </w:tc>
        <w:tc>
          <w:tcPr>
            <w:tcW w:w="1707" w:type="dxa"/>
          </w:tcPr>
          <w:p w14:paraId="2E7009B5"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9B6" w14:textId="77777777" w:rsidR="00927A1E" w:rsidRDefault="00CB5ACF">
            <w:pPr>
              <w:pStyle w:val="TableParagraph"/>
              <w:spacing w:before="18"/>
              <w:ind w:left="100" w:right="147"/>
              <w:rPr>
                <w:sz w:val="16"/>
              </w:rPr>
            </w:pPr>
            <w:r>
              <w:rPr>
                <w:sz w:val="16"/>
              </w:rPr>
              <w:t>specialist assists students and teachers in the use of technology in the library/media center when specifically asked to do so.</w:t>
            </w:r>
          </w:p>
        </w:tc>
        <w:tc>
          <w:tcPr>
            <w:tcW w:w="1543" w:type="dxa"/>
          </w:tcPr>
          <w:p w14:paraId="2E7009B7"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9B8" w14:textId="77777777" w:rsidR="00927A1E" w:rsidRDefault="00CB5ACF">
            <w:pPr>
              <w:pStyle w:val="TableParagraph"/>
              <w:spacing w:before="18"/>
              <w:ind w:right="119"/>
              <w:rPr>
                <w:sz w:val="16"/>
              </w:rPr>
            </w:pPr>
            <w:r>
              <w:rPr>
                <w:sz w:val="16"/>
              </w:rPr>
              <w:t>specialist initiates sessions to assist students and teachers in the use of technology in the library/media center.</w:t>
            </w:r>
          </w:p>
        </w:tc>
        <w:tc>
          <w:tcPr>
            <w:tcW w:w="1628" w:type="dxa"/>
          </w:tcPr>
          <w:p w14:paraId="2E7009B9"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9BA" w14:textId="77777777" w:rsidR="00927A1E" w:rsidRDefault="00CB5ACF">
            <w:pPr>
              <w:pStyle w:val="TableParagraph"/>
              <w:spacing w:before="18"/>
              <w:ind w:right="116"/>
              <w:rPr>
                <w:sz w:val="16"/>
              </w:rPr>
            </w:pPr>
            <w:r>
              <w:rPr>
                <w:sz w:val="16"/>
              </w:rPr>
              <w:t>specialist is proactive in initiating sessions to assist students and teachers in the use of technology in the library/media center.</w:t>
            </w:r>
          </w:p>
        </w:tc>
      </w:tr>
      <w:tr w:rsidR="00927A1E" w14:paraId="2E7009C9" w14:textId="77777777">
        <w:trPr>
          <w:trHeight w:hRule="exact" w:val="1846"/>
        </w:trPr>
        <w:tc>
          <w:tcPr>
            <w:tcW w:w="1529" w:type="dxa"/>
          </w:tcPr>
          <w:p w14:paraId="2E7009BC" w14:textId="77777777" w:rsidR="00927A1E" w:rsidRDefault="00CB5ACF">
            <w:pPr>
              <w:pStyle w:val="TableParagraph"/>
              <w:rPr>
                <w:b/>
                <w:sz w:val="16"/>
              </w:rPr>
            </w:pPr>
            <w:r>
              <w:rPr>
                <w:b/>
                <w:sz w:val="16"/>
              </w:rPr>
              <w:t>3e: Demonstrating flexibility and responsiveness</w:t>
            </w:r>
          </w:p>
        </w:tc>
        <w:tc>
          <w:tcPr>
            <w:tcW w:w="1280" w:type="dxa"/>
          </w:tcPr>
          <w:p w14:paraId="2E7009BD" w14:textId="77777777" w:rsidR="00927A1E" w:rsidRDefault="00CB5ACF">
            <w:pPr>
              <w:pStyle w:val="TableParagraph"/>
              <w:ind w:right="148"/>
              <w:rPr>
                <w:b/>
                <w:sz w:val="16"/>
              </w:rPr>
            </w:pPr>
            <w:r>
              <w:rPr>
                <w:b/>
                <w:sz w:val="16"/>
              </w:rPr>
              <w:t>Standard 4: Advocacy &amp; Leadership [4.1,</w:t>
            </w:r>
          </w:p>
          <w:p w14:paraId="2E7009BE" w14:textId="77777777" w:rsidR="00927A1E" w:rsidRDefault="00CB5ACF">
            <w:pPr>
              <w:pStyle w:val="TableParagraph"/>
              <w:spacing w:before="4"/>
              <w:rPr>
                <w:b/>
                <w:sz w:val="16"/>
              </w:rPr>
            </w:pPr>
            <w:r>
              <w:rPr>
                <w:b/>
                <w:sz w:val="16"/>
              </w:rPr>
              <w:t>4.2, 4.3, 4.4]</w:t>
            </w:r>
          </w:p>
          <w:p w14:paraId="2E7009BF" w14:textId="77777777" w:rsidR="00927A1E" w:rsidRDefault="00927A1E">
            <w:pPr>
              <w:pStyle w:val="TableParagraph"/>
              <w:spacing w:before="10"/>
              <w:ind w:left="0"/>
              <w:rPr>
                <w:rFonts w:ascii="Arial"/>
                <w:b/>
                <w:sz w:val="15"/>
              </w:rPr>
            </w:pPr>
          </w:p>
          <w:p w14:paraId="2E7009C0" w14:textId="77777777" w:rsidR="00927A1E" w:rsidRDefault="00CB5ACF">
            <w:pPr>
              <w:pStyle w:val="TableParagraph"/>
              <w:ind w:right="111"/>
              <w:rPr>
                <w:b/>
                <w:sz w:val="16"/>
              </w:rPr>
            </w:pPr>
            <w:r>
              <w:rPr>
                <w:b/>
                <w:sz w:val="16"/>
              </w:rPr>
              <w:t>Standard 5: Program Management &amp; Administration [5.1, 5.2, 5.3, 5.4]</w:t>
            </w:r>
          </w:p>
        </w:tc>
        <w:tc>
          <w:tcPr>
            <w:tcW w:w="1891" w:type="dxa"/>
          </w:tcPr>
          <w:p w14:paraId="2E7009C1" w14:textId="77777777" w:rsidR="00927A1E" w:rsidRDefault="00CB5ACF">
            <w:pPr>
              <w:pStyle w:val="TableParagraph"/>
              <w:spacing w:line="255" w:lineRule="exact"/>
              <w:ind w:hanging="1"/>
              <w:rPr>
                <w:sz w:val="16"/>
              </w:rPr>
            </w:pPr>
            <w:r>
              <w:rPr>
                <w:rFonts w:ascii="MS Gothic" w:hAnsi="MS Gothic"/>
                <w:sz w:val="24"/>
              </w:rPr>
              <w:t>☐</w:t>
            </w:r>
            <w:r>
              <w:rPr>
                <w:sz w:val="16"/>
              </w:rPr>
              <w:t>Library/media specialist</w:t>
            </w:r>
          </w:p>
          <w:p w14:paraId="2E7009C2" w14:textId="77777777" w:rsidR="00927A1E" w:rsidRDefault="00CB5ACF">
            <w:pPr>
              <w:pStyle w:val="TableParagraph"/>
              <w:spacing w:before="18"/>
              <w:ind w:right="146"/>
              <w:rPr>
                <w:sz w:val="16"/>
              </w:rPr>
            </w:pPr>
            <w:r>
              <w:rPr>
                <w:sz w:val="16"/>
              </w:rPr>
              <w:t>adheres to the plan, in spite of evidence of its inadequacy.</w:t>
            </w:r>
          </w:p>
        </w:tc>
        <w:tc>
          <w:tcPr>
            <w:tcW w:w="1707" w:type="dxa"/>
          </w:tcPr>
          <w:p w14:paraId="2E7009C3"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9C4" w14:textId="77777777" w:rsidR="00927A1E" w:rsidRDefault="00CB5ACF">
            <w:pPr>
              <w:pStyle w:val="TableParagraph"/>
              <w:spacing w:before="18"/>
              <w:ind w:left="100" w:right="147"/>
              <w:rPr>
                <w:sz w:val="16"/>
              </w:rPr>
            </w:pPr>
            <w:r>
              <w:rPr>
                <w:sz w:val="16"/>
              </w:rPr>
              <w:t>specialist makes modest changes in the library/media program when confronted with evidence of the need for change.</w:t>
            </w:r>
          </w:p>
        </w:tc>
        <w:tc>
          <w:tcPr>
            <w:tcW w:w="1543" w:type="dxa"/>
          </w:tcPr>
          <w:p w14:paraId="2E7009C5"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9C6" w14:textId="77777777" w:rsidR="00927A1E" w:rsidRDefault="00CB5ACF">
            <w:pPr>
              <w:pStyle w:val="TableParagraph"/>
              <w:spacing w:before="18"/>
              <w:ind w:right="134"/>
              <w:rPr>
                <w:sz w:val="16"/>
              </w:rPr>
            </w:pPr>
            <w:r>
              <w:rPr>
                <w:sz w:val="16"/>
              </w:rPr>
              <w:t>specialist makes revisions to the library/media program when they are needed.</w:t>
            </w:r>
          </w:p>
        </w:tc>
        <w:tc>
          <w:tcPr>
            <w:tcW w:w="1628" w:type="dxa"/>
          </w:tcPr>
          <w:p w14:paraId="2E7009C7"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9C8" w14:textId="77777777" w:rsidR="00927A1E" w:rsidRDefault="00CB5ACF">
            <w:pPr>
              <w:pStyle w:val="TableParagraph"/>
              <w:spacing w:before="18"/>
              <w:ind w:right="145"/>
              <w:rPr>
                <w:sz w:val="16"/>
              </w:rPr>
            </w:pPr>
            <w:r>
              <w:rPr>
                <w:sz w:val="16"/>
              </w:rPr>
              <w:t>specialist is continually seeking ways to improve the library/media program and makes changes as needed in response to student, parent, or teacher input.</w:t>
            </w:r>
          </w:p>
        </w:tc>
      </w:tr>
      <w:tr w:rsidR="00927A1E" w14:paraId="2E7009D5" w14:textId="77777777">
        <w:trPr>
          <w:trHeight w:hRule="exact" w:val="829"/>
        </w:trPr>
        <w:tc>
          <w:tcPr>
            <w:tcW w:w="1529" w:type="dxa"/>
            <w:tcBorders>
              <w:bottom w:val="nil"/>
            </w:tcBorders>
          </w:tcPr>
          <w:p w14:paraId="2E7009CA" w14:textId="77777777" w:rsidR="00927A1E" w:rsidRDefault="00CB5ACF">
            <w:pPr>
              <w:pStyle w:val="TableParagraph"/>
              <w:spacing w:line="242" w:lineRule="auto"/>
              <w:rPr>
                <w:b/>
                <w:sz w:val="16"/>
              </w:rPr>
            </w:pPr>
            <w:r>
              <w:rPr>
                <w:b/>
                <w:sz w:val="16"/>
              </w:rPr>
              <w:t>4a: Reflecting on practice</w:t>
            </w:r>
          </w:p>
        </w:tc>
        <w:tc>
          <w:tcPr>
            <w:tcW w:w="1280" w:type="dxa"/>
            <w:tcBorders>
              <w:bottom w:val="nil"/>
            </w:tcBorders>
          </w:tcPr>
          <w:p w14:paraId="2E7009CB" w14:textId="77777777" w:rsidR="00927A1E" w:rsidRDefault="00CB5ACF">
            <w:pPr>
              <w:pStyle w:val="TableParagraph"/>
              <w:ind w:right="148"/>
              <w:rPr>
                <w:b/>
                <w:sz w:val="16"/>
              </w:rPr>
            </w:pPr>
            <w:r>
              <w:rPr>
                <w:b/>
                <w:sz w:val="16"/>
              </w:rPr>
              <w:t>Standard 4: Advocacy &amp; Leadership [4.1,</w:t>
            </w:r>
          </w:p>
          <w:p w14:paraId="2E7009CC" w14:textId="77777777" w:rsidR="00927A1E" w:rsidRDefault="00CB5ACF">
            <w:pPr>
              <w:pStyle w:val="TableParagraph"/>
              <w:spacing w:before="4"/>
              <w:rPr>
                <w:b/>
                <w:sz w:val="16"/>
              </w:rPr>
            </w:pPr>
            <w:r>
              <w:rPr>
                <w:b/>
                <w:sz w:val="16"/>
              </w:rPr>
              <w:t>4.2, 4.3, 4.4]</w:t>
            </w:r>
          </w:p>
        </w:tc>
        <w:tc>
          <w:tcPr>
            <w:tcW w:w="1891" w:type="dxa"/>
            <w:tcBorders>
              <w:bottom w:val="nil"/>
            </w:tcBorders>
          </w:tcPr>
          <w:p w14:paraId="2E7009CD"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9CE" w14:textId="77777777" w:rsidR="00927A1E" w:rsidRDefault="00CB5ACF">
            <w:pPr>
              <w:pStyle w:val="TableParagraph"/>
              <w:spacing w:before="18"/>
              <w:ind w:right="146"/>
              <w:rPr>
                <w:sz w:val="16"/>
              </w:rPr>
            </w:pPr>
            <w:r>
              <w:rPr>
                <w:sz w:val="16"/>
              </w:rPr>
              <w:t>does not reflect on practice, or the reflections are inaccurate or self</w:t>
            </w:r>
            <w:r>
              <w:rPr>
                <w:w w:val="50"/>
                <w:sz w:val="16"/>
              </w:rPr>
              <w:t>-­</w:t>
            </w:r>
            <w:r>
              <w:rPr>
                <w:sz w:val="16"/>
              </w:rPr>
              <w:t>serving.</w:t>
            </w:r>
          </w:p>
        </w:tc>
        <w:tc>
          <w:tcPr>
            <w:tcW w:w="1707" w:type="dxa"/>
            <w:tcBorders>
              <w:bottom w:val="nil"/>
            </w:tcBorders>
          </w:tcPr>
          <w:p w14:paraId="2E7009CF"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9D0" w14:textId="77777777" w:rsidR="00927A1E" w:rsidRDefault="00CB5ACF">
            <w:pPr>
              <w:pStyle w:val="TableParagraph"/>
              <w:spacing w:before="18"/>
              <w:ind w:left="100" w:right="195"/>
              <w:rPr>
                <w:sz w:val="16"/>
              </w:rPr>
            </w:pPr>
            <w:r>
              <w:rPr>
                <w:sz w:val="16"/>
              </w:rPr>
              <w:t>specialist's reflection on practice is moderately accurate and objective,</w:t>
            </w:r>
          </w:p>
        </w:tc>
        <w:tc>
          <w:tcPr>
            <w:tcW w:w="1543" w:type="dxa"/>
            <w:tcBorders>
              <w:bottom w:val="nil"/>
            </w:tcBorders>
          </w:tcPr>
          <w:p w14:paraId="2E7009D1" w14:textId="77777777" w:rsidR="00927A1E" w:rsidRDefault="00CB5ACF">
            <w:pPr>
              <w:pStyle w:val="TableParagraph"/>
              <w:spacing w:line="255" w:lineRule="exact"/>
              <w:jc w:val="both"/>
              <w:rPr>
                <w:sz w:val="16"/>
              </w:rPr>
            </w:pPr>
            <w:r>
              <w:rPr>
                <w:rFonts w:ascii="MS Gothic" w:hAnsi="MS Gothic"/>
                <w:sz w:val="24"/>
              </w:rPr>
              <w:t>☐</w:t>
            </w:r>
            <w:r>
              <w:rPr>
                <w:sz w:val="16"/>
              </w:rPr>
              <w:t>Library/media</w:t>
            </w:r>
          </w:p>
          <w:p w14:paraId="2E7009D2" w14:textId="77777777" w:rsidR="00927A1E" w:rsidRDefault="00CB5ACF">
            <w:pPr>
              <w:pStyle w:val="TableParagraph"/>
              <w:spacing w:before="18"/>
              <w:ind w:right="208"/>
              <w:jc w:val="both"/>
              <w:rPr>
                <w:sz w:val="16"/>
              </w:rPr>
            </w:pPr>
            <w:r>
              <w:rPr>
                <w:sz w:val="16"/>
              </w:rPr>
              <w:t>specialist's reflection provides an accurate and objective</w:t>
            </w:r>
          </w:p>
        </w:tc>
        <w:tc>
          <w:tcPr>
            <w:tcW w:w="1628" w:type="dxa"/>
            <w:tcBorders>
              <w:bottom w:val="nil"/>
            </w:tcBorders>
          </w:tcPr>
          <w:p w14:paraId="2E7009D3"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9D4" w14:textId="77777777" w:rsidR="00927A1E" w:rsidRDefault="00CB5ACF">
            <w:pPr>
              <w:pStyle w:val="TableParagraph"/>
              <w:spacing w:before="18"/>
              <w:ind w:right="164"/>
              <w:rPr>
                <w:sz w:val="16"/>
              </w:rPr>
            </w:pPr>
            <w:r>
              <w:rPr>
                <w:sz w:val="16"/>
              </w:rPr>
              <w:t>specialist's reflection is highly accurate and perceptive, citing</w:t>
            </w:r>
          </w:p>
        </w:tc>
      </w:tr>
      <w:tr w:rsidR="00927A1E" w14:paraId="2E7009DD" w14:textId="77777777">
        <w:trPr>
          <w:trHeight w:hRule="exact" w:val="1102"/>
        </w:trPr>
        <w:tc>
          <w:tcPr>
            <w:tcW w:w="1529" w:type="dxa"/>
            <w:tcBorders>
              <w:top w:val="nil"/>
              <w:bottom w:val="nil"/>
            </w:tcBorders>
          </w:tcPr>
          <w:p w14:paraId="2E7009D6" w14:textId="77777777" w:rsidR="00927A1E" w:rsidRDefault="00927A1E"/>
        </w:tc>
        <w:tc>
          <w:tcPr>
            <w:tcW w:w="1280" w:type="dxa"/>
            <w:tcBorders>
              <w:top w:val="nil"/>
              <w:bottom w:val="nil"/>
            </w:tcBorders>
          </w:tcPr>
          <w:p w14:paraId="2E7009D7" w14:textId="77777777" w:rsidR="00927A1E" w:rsidRDefault="00CB5ACF">
            <w:pPr>
              <w:pStyle w:val="TableParagraph"/>
              <w:spacing w:before="92"/>
              <w:ind w:right="111"/>
              <w:rPr>
                <w:b/>
                <w:sz w:val="16"/>
              </w:rPr>
            </w:pPr>
            <w:r>
              <w:rPr>
                <w:b/>
                <w:sz w:val="16"/>
              </w:rPr>
              <w:t>Standard 5: Program Management &amp; Administration [5.1, 5.2, 5.3, 5.4]</w:t>
            </w:r>
          </w:p>
        </w:tc>
        <w:tc>
          <w:tcPr>
            <w:tcW w:w="1891" w:type="dxa"/>
            <w:tcBorders>
              <w:top w:val="nil"/>
              <w:bottom w:val="nil"/>
            </w:tcBorders>
          </w:tcPr>
          <w:p w14:paraId="2E7009D8" w14:textId="77777777" w:rsidR="00927A1E" w:rsidRDefault="00927A1E"/>
        </w:tc>
        <w:tc>
          <w:tcPr>
            <w:tcW w:w="1707" w:type="dxa"/>
            <w:tcBorders>
              <w:top w:val="nil"/>
              <w:bottom w:val="nil"/>
            </w:tcBorders>
          </w:tcPr>
          <w:p w14:paraId="2E7009D9" w14:textId="77777777" w:rsidR="00927A1E" w:rsidRDefault="00CB5ACF">
            <w:pPr>
              <w:pStyle w:val="TableParagraph"/>
              <w:ind w:left="100" w:right="169"/>
              <w:rPr>
                <w:sz w:val="16"/>
              </w:rPr>
            </w:pPr>
            <w:r>
              <w:rPr>
                <w:sz w:val="16"/>
              </w:rPr>
              <w:t>without citing specific examples and with only global suggestions as to how it might be improved.</w:t>
            </w:r>
          </w:p>
        </w:tc>
        <w:tc>
          <w:tcPr>
            <w:tcW w:w="1543" w:type="dxa"/>
            <w:tcBorders>
              <w:top w:val="nil"/>
              <w:bottom w:val="nil"/>
            </w:tcBorders>
          </w:tcPr>
          <w:p w14:paraId="2E7009DA" w14:textId="77777777" w:rsidR="00927A1E" w:rsidRDefault="00CB5ACF">
            <w:pPr>
              <w:pStyle w:val="TableParagraph"/>
              <w:ind w:right="97"/>
              <w:rPr>
                <w:sz w:val="16"/>
              </w:rPr>
            </w:pPr>
            <w:r>
              <w:rPr>
                <w:sz w:val="16"/>
              </w:rPr>
              <w:t>description of practice, citing specific positive and negative characteristics.</w:t>
            </w:r>
          </w:p>
          <w:p w14:paraId="2E7009DB" w14:textId="77777777" w:rsidR="00927A1E" w:rsidRDefault="00CB5ACF">
            <w:pPr>
              <w:pStyle w:val="TableParagraph"/>
              <w:ind w:right="96"/>
              <w:rPr>
                <w:sz w:val="16"/>
              </w:rPr>
            </w:pPr>
            <w:r>
              <w:rPr>
                <w:sz w:val="16"/>
              </w:rPr>
              <w:t>Library/media specialist makes some</w:t>
            </w:r>
          </w:p>
        </w:tc>
        <w:tc>
          <w:tcPr>
            <w:tcW w:w="1628" w:type="dxa"/>
            <w:tcBorders>
              <w:top w:val="nil"/>
              <w:bottom w:val="nil"/>
            </w:tcBorders>
          </w:tcPr>
          <w:p w14:paraId="2E7009DC" w14:textId="77777777" w:rsidR="00927A1E" w:rsidRDefault="00CB5ACF">
            <w:pPr>
              <w:pStyle w:val="TableParagraph"/>
              <w:ind w:right="109"/>
              <w:rPr>
                <w:sz w:val="16"/>
              </w:rPr>
            </w:pPr>
            <w:r>
              <w:rPr>
                <w:sz w:val="16"/>
              </w:rPr>
              <w:t>specific examples. Library/media specialist draws on an extensive repertoire to suggest alternative strategies and their likely success.</w:t>
            </w:r>
          </w:p>
        </w:tc>
      </w:tr>
      <w:tr w:rsidR="00927A1E" w14:paraId="2E7009E4" w14:textId="77777777">
        <w:trPr>
          <w:trHeight w:hRule="exact" w:val="184"/>
        </w:trPr>
        <w:tc>
          <w:tcPr>
            <w:tcW w:w="1529" w:type="dxa"/>
            <w:tcBorders>
              <w:top w:val="nil"/>
              <w:bottom w:val="nil"/>
            </w:tcBorders>
          </w:tcPr>
          <w:p w14:paraId="2E7009DE" w14:textId="77777777" w:rsidR="00927A1E" w:rsidRDefault="00927A1E"/>
        </w:tc>
        <w:tc>
          <w:tcPr>
            <w:tcW w:w="1280" w:type="dxa"/>
            <w:tcBorders>
              <w:top w:val="nil"/>
              <w:bottom w:val="nil"/>
            </w:tcBorders>
          </w:tcPr>
          <w:p w14:paraId="2E7009DF" w14:textId="77777777" w:rsidR="00927A1E" w:rsidRDefault="00927A1E"/>
        </w:tc>
        <w:tc>
          <w:tcPr>
            <w:tcW w:w="1891" w:type="dxa"/>
            <w:tcBorders>
              <w:top w:val="nil"/>
              <w:bottom w:val="nil"/>
            </w:tcBorders>
          </w:tcPr>
          <w:p w14:paraId="2E7009E0" w14:textId="77777777" w:rsidR="00927A1E" w:rsidRDefault="00927A1E"/>
        </w:tc>
        <w:tc>
          <w:tcPr>
            <w:tcW w:w="1707" w:type="dxa"/>
            <w:tcBorders>
              <w:top w:val="nil"/>
              <w:bottom w:val="nil"/>
            </w:tcBorders>
          </w:tcPr>
          <w:p w14:paraId="2E7009E1" w14:textId="77777777" w:rsidR="00927A1E" w:rsidRDefault="00927A1E"/>
        </w:tc>
        <w:tc>
          <w:tcPr>
            <w:tcW w:w="1543" w:type="dxa"/>
            <w:tcBorders>
              <w:top w:val="nil"/>
              <w:bottom w:val="nil"/>
            </w:tcBorders>
          </w:tcPr>
          <w:p w14:paraId="2E7009E2" w14:textId="77777777" w:rsidR="00927A1E" w:rsidRDefault="00CB5ACF">
            <w:pPr>
              <w:pStyle w:val="TableParagraph"/>
              <w:rPr>
                <w:sz w:val="16"/>
              </w:rPr>
            </w:pPr>
            <w:r>
              <w:rPr>
                <w:sz w:val="16"/>
              </w:rPr>
              <w:t>specific suggestions</w:t>
            </w:r>
          </w:p>
        </w:tc>
        <w:tc>
          <w:tcPr>
            <w:tcW w:w="1628" w:type="dxa"/>
            <w:tcBorders>
              <w:top w:val="nil"/>
              <w:bottom w:val="nil"/>
            </w:tcBorders>
          </w:tcPr>
          <w:p w14:paraId="2E7009E3" w14:textId="77777777" w:rsidR="00927A1E" w:rsidRDefault="00927A1E"/>
        </w:tc>
      </w:tr>
      <w:tr w:rsidR="00927A1E" w14:paraId="2E7009EB" w14:textId="77777777">
        <w:trPr>
          <w:trHeight w:hRule="exact" w:val="184"/>
        </w:trPr>
        <w:tc>
          <w:tcPr>
            <w:tcW w:w="1529" w:type="dxa"/>
            <w:tcBorders>
              <w:top w:val="nil"/>
              <w:bottom w:val="nil"/>
            </w:tcBorders>
          </w:tcPr>
          <w:p w14:paraId="2E7009E5" w14:textId="77777777" w:rsidR="00927A1E" w:rsidRDefault="00927A1E"/>
        </w:tc>
        <w:tc>
          <w:tcPr>
            <w:tcW w:w="1280" w:type="dxa"/>
            <w:tcBorders>
              <w:top w:val="nil"/>
              <w:bottom w:val="nil"/>
            </w:tcBorders>
          </w:tcPr>
          <w:p w14:paraId="2E7009E6" w14:textId="77777777" w:rsidR="00927A1E" w:rsidRDefault="00927A1E"/>
        </w:tc>
        <w:tc>
          <w:tcPr>
            <w:tcW w:w="1891" w:type="dxa"/>
            <w:tcBorders>
              <w:top w:val="nil"/>
              <w:bottom w:val="nil"/>
            </w:tcBorders>
          </w:tcPr>
          <w:p w14:paraId="2E7009E7" w14:textId="77777777" w:rsidR="00927A1E" w:rsidRDefault="00927A1E"/>
        </w:tc>
        <w:tc>
          <w:tcPr>
            <w:tcW w:w="1707" w:type="dxa"/>
            <w:tcBorders>
              <w:top w:val="nil"/>
              <w:bottom w:val="nil"/>
            </w:tcBorders>
          </w:tcPr>
          <w:p w14:paraId="2E7009E8" w14:textId="77777777" w:rsidR="00927A1E" w:rsidRDefault="00927A1E"/>
        </w:tc>
        <w:tc>
          <w:tcPr>
            <w:tcW w:w="1543" w:type="dxa"/>
            <w:tcBorders>
              <w:top w:val="nil"/>
              <w:bottom w:val="nil"/>
            </w:tcBorders>
          </w:tcPr>
          <w:p w14:paraId="2E7009E9" w14:textId="77777777" w:rsidR="00927A1E" w:rsidRDefault="00CB5ACF">
            <w:pPr>
              <w:pStyle w:val="TableParagraph"/>
              <w:spacing w:line="183" w:lineRule="exact"/>
              <w:rPr>
                <w:sz w:val="16"/>
              </w:rPr>
            </w:pPr>
            <w:r>
              <w:rPr>
                <w:sz w:val="16"/>
              </w:rPr>
              <w:t>as to how the media</w:t>
            </w:r>
          </w:p>
        </w:tc>
        <w:tc>
          <w:tcPr>
            <w:tcW w:w="1628" w:type="dxa"/>
            <w:tcBorders>
              <w:top w:val="nil"/>
              <w:bottom w:val="nil"/>
            </w:tcBorders>
          </w:tcPr>
          <w:p w14:paraId="2E7009EA" w14:textId="77777777" w:rsidR="00927A1E" w:rsidRDefault="00927A1E"/>
        </w:tc>
      </w:tr>
      <w:tr w:rsidR="00927A1E" w14:paraId="2E7009F2" w14:textId="77777777">
        <w:trPr>
          <w:trHeight w:hRule="exact" w:val="184"/>
        </w:trPr>
        <w:tc>
          <w:tcPr>
            <w:tcW w:w="1529" w:type="dxa"/>
            <w:tcBorders>
              <w:top w:val="nil"/>
              <w:bottom w:val="nil"/>
            </w:tcBorders>
          </w:tcPr>
          <w:p w14:paraId="2E7009EC" w14:textId="77777777" w:rsidR="00927A1E" w:rsidRDefault="00927A1E"/>
        </w:tc>
        <w:tc>
          <w:tcPr>
            <w:tcW w:w="1280" w:type="dxa"/>
            <w:tcBorders>
              <w:top w:val="nil"/>
              <w:bottom w:val="nil"/>
            </w:tcBorders>
          </w:tcPr>
          <w:p w14:paraId="2E7009ED" w14:textId="77777777" w:rsidR="00927A1E" w:rsidRDefault="00927A1E"/>
        </w:tc>
        <w:tc>
          <w:tcPr>
            <w:tcW w:w="1891" w:type="dxa"/>
            <w:tcBorders>
              <w:top w:val="nil"/>
              <w:bottom w:val="nil"/>
            </w:tcBorders>
          </w:tcPr>
          <w:p w14:paraId="2E7009EE" w14:textId="77777777" w:rsidR="00927A1E" w:rsidRDefault="00927A1E"/>
        </w:tc>
        <w:tc>
          <w:tcPr>
            <w:tcW w:w="1707" w:type="dxa"/>
            <w:tcBorders>
              <w:top w:val="nil"/>
              <w:bottom w:val="nil"/>
            </w:tcBorders>
          </w:tcPr>
          <w:p w14:paraId="2E7009EF" w14:textId="77777777" w:rsidR="00927A1E" w:rsidRDefault="00927A1E"/>
        </w:tc>
        <w:tc>
          <w:tcPr>
            <w:tcW w:w="1543" w:type="dxa"/>
            <w:tcBorders>
              <w:top w:val="nil"/>
              <w:bottom w:val="nil"/>
            </w:tcBorders>
          </w:tcPr>
          <w:p w14:paraId="2E7009F0" w14:textId="77777777" w:rsidR="00927A1E" w:rsidRDefault="00CB5ACF">
            <w:pPr>
              <w:pStyle w:val="TableParagraph"/>
              <w:rPr>
                <w:sz w:val="16"/>
              </w:rPr>
            </w:pPr>
            <w:r>
              <w:rPr>
                <w:sz w:val="16"/>
              </w:rPr>
              <w:t>program might be</w:t>
            </w:r>
          </w:p>
        </w:tc>
        <w:tc>
          <w:tcPr>
            <w:tcW w:w="1628" w:type="dxa"/>
            <w:tcBorders>
              <w:top w:val="nil"/>
              <w:bottom w:val="nil"/>
            </w:tcBorders>
          </w:tcPr>
          <w:p w14:paraId="2E7009F1" w14:textId="77777777" w:rsidR="00927A1E" w:rsidRDefault="00927A1E"/>
        </w:tc>
      </w:tr>
      <w:tr w:rsidR="00927A1E" w14:paraId="2E7009F9" w14:textId="77777777">
        <w:trPr>
          <w:trHeight w:hRule="exact" w:val="193"/>
        </w:trPr>
        <w:tc>
          <w:tcPr>
            <w:tcW w:w="1529" w:type="dxa"/>
            <w:tcBorders>
              <w:top w:val="nil"/>
            </w:tcBorders>
          </w:tcPr>
          <w:p w14:paraId="2E7009F3" w14:textId="77777777" w:rsidR="00927A1E" w:rsidRDefault="00927A1E"/>
        </w:tc>
        <w:tc>
          <w:tcPr>
            <w:tcW w:w="1280" w:type="dxa"/>
            <w:tcBorders>
              <w:top w:val="nil"/>
            </w:tcBorders>
          </w:tcPr>
          <w:p w14:paraId="2E7009F4" w14:textId="77777777" w:rsidR="00927A1E" w:rsidRDefault="00927A1E"/>
        </w:tc>
        <w:tc>
          <w:tcPr>
            <w:tcW w:w="1891" w:type="dxa"/>
            <w:tcBorders>
              <w:top w:val="nil"/>
            </w:tcBorders>
          </w:tcPr>
          <w:p w14:paraId="2E7009F5" w14:textId="77777777" w:rsidR="00927A1E" w:rsidRDefault="00927A1E"/>
        </w:tc>
        <w:tc>
          <w:tcPr>
            <w:tcW w:w="1707" w:type="dxa"/>
            <w:tcBorders>
              <w:top w:val="nil"/>
            </w:tcBorders>
          </w:tcPr>
          <w:p w14:paraId="2E7009F6" w14:textId="77777777" w:rsidR="00927A1E" w:rsidRDefault="00927A1E"/>
        </w:tc>
        <w:tc>
          <w:tcPr>
            <w:tcW w:w="1543" w:type="dxa"/>
            <w:tcBorders>
              <w:top w:val="nil"/>
            </w:tcBorders>
          </w:tcPr>
          <w:p w14:paraId="2E7009F7" w14:textId="77777777" w:rsidR="00927A1E" w:rsidRDefault="00CB5ACF">
            <w:pPr>
              <w:pStyle w:val="TableParagraph"/>
              <w:spacing w:line="183" w:lineRule="exact"/>
              <w:rPr>
                <w:sz w:val="16"/>
              </w:rPr>
            </w:pPr>
            <w:r>
              <w:rPr>
                <w:sz w:val="16"/>
              </w:rPr>
              <w:t>improved.</w:t>
            </w:r>
          </w:p>
        </w:tc>
        <w:tc>
          <w:tcPr>
            <w:tcW w:w="1628" w:type="dxa"/>
            <w:tcBorders>
              <w:top w:val="nil"/>
            </w:tcBorders>
          </w:tcPr>
          <w:p w14:paraId="2E7009F8" w14:textId="77777777" w:rsidR="00927A1E" w:rsidRDefault="00927A1E"/>
        </w:tc>
      </w:tr>
      <w:tr w:rsidR="00927A1E" w14:paraId="2E700A04" w14:textId="77777777">
        <w:trPr>
          <w:trHeight w:hRule="exact" w:val="1011"/>
        </w:trPr>
        <w:tc>
          <w:tcPr>
            <w:tcW w:w="1529" w:type="dxa"/>
            <w:tcBorders>
              <w:bottom w:val="nil"/>
            </w:tcBorders>
          </w:tcPr>
          <w:p w14:paraId="2E7009FA" w14:textId="77777777" w:rsidR="00927A1E" w:rsidRDefault="00CB5ACF">
            <w:pPr>
              <w:pStyle w:val="TableParagraph"/>
              <w:ind w:right="254"/>
              <w:jc w:val="both"/>
              <w:rPr>
                <w:b/>
                <w:sz w:val="16"/>
              </w:rPr>
            </w:pPr>
            <w:r>
              <w:rPr>
                <w:b/>
                <w:sz w:val="16"/>
              </w:rPr>
              <w:t>4b: Preparing and submitting reports and budgets</w:t>
            </w:r>
          </w:p>
        </w:tc>
        <w:tc>
          <w:tcPr>
            <w:tcW w:w="1280" w:type="dxa"/>
            <w:tcBorders>
              <w:bottom w:val="nil"/>
            </w:tcBorders>
          </w:tcPr>
          <w:p w14:paraId="2E7009FB" w14:textId="77777777" w:rsidR="00927A1E" w:rsidRDefault="00CB5ACF">
            <w:pPr>
              <w:pStyle w:val="TableParagraph"/>
              <w:ind w:right="214"/>
              <w:rPr>
                <w:b/>
                <w:sz w:val="16"/>
              </w:rPr>
            </w:pPr>
            <w:r>
              <w:rPr>
                <w:b/>
                <w:sz w:val="16"/>
              </w:rPr>
              <w:t>Standard 5: Program Management &amp; Administration [5.3.5.4]</w:t>
            </w:r>
          </w:p>
        </w:tc>
        <w:tc>
          <w:tcPr>
            <w:tcW w:w="1891" w:type="dxa"/>
            <w:tcBorders>
              <w:bottom w:val="nil"/>
            </w:tcBorders>
          </w:tcPr>
          <w:p w14:paraId="2E7009FC"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9FD" w14:textId="77777777" w:rsidR="00927A1E" w:rsidRDefault="00CB5ACF">
            <w:pPr>
              <w:pStyle w:val="TableParagraph"/>
              <w:spacing w:before="18"/>
              <w:ind w:right="154"/>
              <w:rPr>
                <w:sz w:val="16"/>
              </w:rPr>
            </w:pPr>
            <w:r>
              <w:rPr>
                <w:sz w:val="16"/>
              </w:rPr>
              <w:t>ignores teacher requests when preparing requisitions and budgets or does not follow established</w:t>
            </w:r>
          </w:p>
        </w:tc>
        <w:tc>
          <w:tcPr>
            <w:tcW w:w="1707" w:type="dxa"/>
            <w:tcBorders>
              <w:bottom w:val="nil"/>
            </w:tcBorders>
          </w:tcPr>
          <w:p w14:paraId="2E7009FE"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9FF" w14:textId="77777777" w:rsidR="00927A1E" w:rsidRDefault="00CB5ACF">
            <w:pPr>
              <w:pStyle w:val="TableParagraph"/>
              <w:spacing w:before="18"/>
              <w:ind w:left="100" w:right="111"/>
              <w:rPr>
                <w:sz w:val="16"/>
              </w:rPr>
            </w:pPr>
            <w:r>
              <w:rPr>
                <w:sz w:val="16"/>
              </w:rPr>
              <w:t>specialist's efforts to prepare budgets are partially successful, responding sometimes to</w:t>
            </w:r>
          </w:p>
        </w:tc>
        <w:tc>
          <w:tcPr>
            <w:tcW w:w="1543" w:type="dxa"/>
            <w:tcBorders>
              <w:bottom w:val="nil"/>
            </w:tcBorders>
          </w:tcPr>
          <w:p w14:paraId="2E700A00" w14:textId="77777777" w:rsidR="00927A1E" w:rsidRDefault="00CB5ACF">
            <w:pPr>
              <w:pStyle w:val="TableParagraph"/>
              <w:spacing w:line="255" w:lineRule="exact"/>
              <w:rPr>
                <w:sz w:val="16"/>
              </w:rPr>
            </w:pPr>
            <w:r>
              <w:rPr>
                <w:rFonts w:ascii="MS Gothic" w:hAnsi="MS Gothic"/>
                <w:sz w:val="24"/>
              </w:rPr>
              <w:t>☐</w:t>
            </w:r>
            <w:r>
              <w:rPr>
                <w:sz w:val="16"/>
              </w:rPr>
              <w:t>Library media</w:t>
            </w:r>
          </w:p>
          <w:p w14:paraId="2E700A01" w14:textId="77777777" w:rsidR="00927A1E" w:rsidRDefault="00CB5ACF">
            <w:pPr>
              <w:pStyle w:val="TableParagraph"/>
              <w:spacing w:before="18"/>
              <w:ind w:right="83"/>
              <w:rPr>
                <w:sz w:val="16"/>
              </w:rPr>
            </w:pPr>
            <w:r>
              <w:rPr>
                <w:sz w:val="16"/>
              </w:rPr>
              <w:t>specialist honors teacher requests when preparing requisitions and budgets and</w:t>
            </w:r>
          </w:p>
        </w:tc>
        <w:tc>
          <w:tcPr>
            <w:tcW w:w="1628" w:type="dxa"/>
            <w:tcBorders>
              <w:bottom w:val="nil"/>
            </w:tcBorders>
          </w:tcPr>
          <w:p w14:paraId="2E700A02"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A03" w14:textId="77777777" w:rsidR="00927A1E" w:rsidRDefault="00CB5ACF">
            <w:pPr>
              <w:pStyle w:val="TableParagraph"/>
              <w:spacing w:before="18"/>
              <w:ind w:right="240"/>
              <w:rPr>
                <w:sz w:val="16"/>
              </w:rPr>
            </w:pPr>
            <w:r>
              <w:rPr>
                <w:sz w:val="16"/>
              </w:rPr>
              <w:t>specialist anticipates teacher needs when preparing requisitions and budgets, follows</w:t>
            </w:r>
          </w:p>
        </w:tc>
      </w:tr>
      <w:tr w:rsidR="00927A1E" w14:paraId="2E700A0B" w14:textId="77777777">
        <w:trPr>
          <w:trHeight w:hRule="exact" w:val="184"/>
        </w:trPr>
        <w:tc>
          <w:tcPr>
            <w:tcW w:w="1529" w:type="dxa"/>
            <w:tcBorders>
              <w:top w:val="nil"/>
              <w:bottom w:val="nil"/>
            </w:tcBorders>
          </w:tcPr>
          <w:p w14:paraId="2E700A05" w14:textId="77777777" w:rsidR="00927A1E" w:rsidRDefault="00927A1E"/>
        </w:tc>
        <w:tc>
          <w:tcPr>
            <w:tcW w:w="1280" w:type="dxa"/>
            <w:tcBorders>
              <w:top w:val="nil"/>
              <w:bottom w:val="nil"/>
            </w:tcBorders>
          </w:tcPr>
          <w:p w14:paraId="2E700A06" w14:textId="77777777" w:rsidR="00927A1E" w:rsidRDefault="00927A1E"/>
        </w:tc>
        <w:tc>
          <w:tcPr>
            <w:tcW w:w="1891" w:type="dxa"/>
            <w:tcBorders>
              <w:top w:val="nil"/>
              <w:bottom w:val="nil"/>
            </w:tcBorders>
          </w:tcPr>
          <w:p w14:paraId="2E700A07" w14:textId="77777777" w:rsidR="00927A1E" w:rsidRDefault="00CB5ACF">
            <w:pPr>
              <w:pStyle w:val="TableParagraph"/>
              <w:spacing w:before="1"/>
              <w:rPr>
                <w:sz w:val="16"/>
              </w:rPr>
            </w:pPr>
            <w:r>
              <w:rPr>
                <w:sz w:val="16"/>
              </w:rPr>
              <w:t>procedures. Inventories and</w:t>
            </w:r>
          </w:p>
        </w:tc>
        <w:tc>
          <w:tcPr>
            <w:tcW w:w="1707" w:type="dxa"/>
            <w:tcBorders>
              <w:top w:val="nil"/>
              <w:bottom w:val="nil"/>
            </w:tcBorders>
          </w:tcPr>
          <w:p w14:paraId="2E700A08" w14:textId="77777777" w:rsidR="00927A1E" w:rsidRDefault="00CB5ACF">
            <w:pPr>
              <w:pStyle w:val="TableParagraph"/>
              <w:spacing w:before="1"/>
              <w:ind w:left="100"/>
              <w:rPr>
                <w:sz w:val="16"/>
              </w:rPr>
            </w:pPr>
            <w:r>
              <w:rPr>
                <w:sz w:val="16"/>
              </w:rPr>
              <w:t>teacher requests and</w:t>
            </w:r>
          </w:p>
        </w:tc>
        <w:tc>
          <w:tcPr>
            <w:tcW w:w="1543" w:type="dxa"/>
            <w:tcBorders>
              <w:top w:val="nil"/>
              <w:bottom w:val="nil"/>
            </w:tcBorders>
          </w:tcPr>
          <w:p w14:paraId="2E700A09" w14:textId="77777777" w:rsidR="00927A1E" w:rsidRDefault="00CB5ACF">
            <w:pPr>
              <w:pStyle w:val="TableParagraph"/>
              <w:spacing w:before="1"/>
              <w:rPr>
                <w:sz w:val="16"/>
              </w:rPr>
            </w:pPr>
            <w:r>
              <w:rPr>
                <w:sz w:val="16"/>
              </w:rPr>
              <w:t>follows established</w:t>
            </w:r>
          </w:p>
        </w:tc>
        <w:tc>
          <w:tcPr>
            <w:tcW w:w="1628" w:type="dxa"/>
            <w:tcBorders>
              <w:top w:val="nil"/>
              <w:bottom w:val="nil"/>
            </w:tcBorders>
          </w:tcPr>
          <w:p w14:paraId="2E700A0A" w14:textId="77777777" w:rsidR="00927A1E" w:rsidRDefault="00CB5ACF">
            <w:pPr>
              <w:pStyle w:val="TableParagraph"/>
              <w:spacing w:before="1"/>
              <w:rPr>
                <w:sz w:val="16"/>
              </w:rPr>
            </w:pPr>
            <w:r>
              <w:rPr>
                <w:sz w:val="16"/>
              </w:rPr>
              <w:t>established procedures,</w:t>
            </w:r>
          </w:p>
        </w:tc>
      </w:tr>
      <w:tr w:rsidR="00927A1E" w14:paraId="2E700A12" w14:textId="77777777">
        <w:trPr>
          <w:trHeight w:hRule="exact" w:val="184"/>
        </w:trPr>
        <w:tc>
          <w:tcPr>
            <w:tcW w:w="1529" w:type="dxa"/>
            <w:tcBorders>
              <w:top w:val="nil"/>
              <w:bottom w:val="nil"/>
            </w:tcBorders>
          </w:tcPr>
          <w:p w14:paraId="2E700A0C" w14:textId="77777777" w:rsidR="00927A1E" w:rsidRDefault="00927A1E"/>
        </w:tc>
        <w:tc>
          <w:tcPr>
            <w:tcW w:w="1280" w:type="dxa"/>
            <w:tcBorders>
              <w:top w:val="nil"/>
              <w:bottom w:val="nil"/>
            </w:tcBorders>
          </w:tcPr>
          <w:p w14:paraId="2E700A0D" w14:textId="77777777" w:rsidR="00927A1E" w:rsidRDefault="00927A1E"/>
        </w:tc>
        <w:tc>
          <w:tcPr>
            <w:tcW w:w="1891" w:type="dxa"/>
            <w:tcBorders>
              <w:top w:val="nil"/>
              <w:bottom w:val="nil"/>
            </w:tcBorders>
          </w:tcPr>
          <w:p w14:paraId="2E700A0E" w14:textId="77777777" w:rsidR="00927A1E" w:rsidRDefault="00CB5ACF">
            <w:pPr>
              <w:pStyle w:val="TableParagraph"/>
              <w:spacing w:line="183" w:lineRule="exact"/>
              <w:rPr>
                <w:sz w:val="16"/>
              </w:rPr>
            </w:pPr>
            <w:r>
              <w:rPr>
                <w:sz w:val="16"/>
              </w:rPr>
              <w:t>reports are routinely late.</w:t>
            </w:r>
          </w:p>
        </w:tc>
        <w:tc>
          <w:tcPr>
            <w:tcW w:w="1707" w:type="dxa"/>
            <w:tcBorders>
              <w:top w:val="nil"/>
              <w:bottom w:val="nil"/>
            </w:tcBorders>
          </w:tcPr>
          <w:p w14:paraId="2E700A0F" w14:textId="77777777" w:rsidR="00927A1E" w:rsidRDefault="00CB5ACF">
            <w:pPr>
              <w:pStyle w:val="TableParagraph"/>
              <w:spacing w:line="183" w:lineRule="exact"/>
              <w:ind w:left="100"/>
              <w:rPr>
                <w:sz w:val="16"/>
              </w:rPr>
            </w:pPr>
            <w:r>
              <w:rPr>
                <w:sz w:val="16"/>
              </w:rPr>
              <w:t>following procedures.</w:t>
            </w:r>
          </w:p>
        </w:tc>
        <w:tc>
          <w:tcPr>
            <w:tcW w:w="1543" w:type="dxa"/>
            <w:tcBorders>
              <w:top w:val="nil"/>
              <w:bottom w:val="nil"/>
            </w:tcBorders>
          </w:tcPr>
          <w:p w14:paraId="2E700A10" w14:textId="77777777" w:rsidR="00927A1E" w:rsidRDefault="00CB5ACF">
            <w:pPr>
              <w:pStyle w:val="TableParagraph"/>
              <w:spacing w:line="183" w:lineRule="exact"/>
              <w:rPr>
                <w:sz w:val="16"/>
              </w:rPr>
            </w:pPr>
            <w:r>
              <w:rPr>
                <w:sz w:val="16"/>
              </w:rPr>
              <w:t>procedures.</w:t>
            </w:r>
          </w:p>
        </w:tc>
        <w:tc>
          <w:tcPr>
            <w:tcW w:w="1628" w:type="dxa"/>
            <w:tcBorders>
              <w:top w:val="nil"/>
              <w:bottom w:val="nil"/>
            </w:tcBorders>
          </w:tcPr>
          <w:p w14:paraId="2E700A11" w14:textId="77777777" w:rsidR="00927A1E" w:rsidRDefault="00CB5ACF">
            <w:pPr>
              <w:pStyle w:val="TableParagraph"/>
              <w:spacing w:line="183" w:lineRule="exact"/>
              <w:rPr>
                <w:sz w:val="16"/>
              </w:rPr>
            </w:pPr>
            <w:r>
              <w:rPr>
                <w:sz w:val="16"/>
              </w:rPr>
              <w:t>and suggests</w:t>
            </w:r>
          </w:p>
        </w:tc>
      </w:tr>
      <w:tr w:rsidR="00927A1E" w14:paraId="2E700A19" w14:textId="77777777">
        <w:trPr>
          <w:trHeight w:hRule="exact" w:val="184"/>
        </w:trPr>
        <w:tc>
          <w:tcPr>
            <w:tcW w:w="1529" w:type="dxa"/>
            <w:tcBorders>
              <w:top w:val="nil"/>
              <w:bottom w:val="nil"/>
            </w:tcBorders>
          </w:tcPr>
          <w:p w14:paraId="2E700A13" w14:textId="77777777" w:rsidR="00927A1E" w:rsidRDefault="00927A1E"/>
        </w:tc>
        <w:tc>
          <w:tcPr>
            <w:tcW w:w="1280" w:type="dxa"/>
            <w:tcBorders>
              <w:top w:val="nil"/>
              <w:bottom w:val="nil"/>
            </w:tcBorders>
          </w:tcPr>
          <w:p w14:paraId="2E700A14" w14:textId="77777777" w:rsidR="00927A1E" w:rsidRDefault="00927A1E"/>
        </w:tc>
        <w:tc>
          <w:tcPr>
            <w:tcW w:w="1891" w:type="dxa"/>
            <w:tcBorders>
              <w:top w:val="nil"/>
              <w:bottom w:val="nil"/>
            </w:tcBorders>
          </w:tcPr>
          <w:p w14:paraId="2E700A15" w14:textId="77777777" w:rsidR="00927A1E" w:rsidRDefault="00927A1E"/>
        </w:tc>
        <w:tc>
          <w:tcPr>
            <w:tcW w:w="1707" w:type="dxa"/>
            <w:tcBorders>
              <w:top w:val="nil"/>
              <w:bottom w:val="nil"/>
            </w:tcBorders>
          </w:tcPr>
          <w:p w14:paraId="2E700A16" w14:textId="77777777" w:rsidR="00927A1E" w:rsidRDefault="00CB5ACF">
            <w:pPr>
              <w:pStyle w:val="TableParagraph"/>
              <w:ind w:left="100"/>
              <w:rPr>
                <w:sz w:val="16"/>
              </w:rPr>
            </w:pPr>
            <w:r>
              <w:rPr>
                <w:sz w:val="16"/>
              </w:rPr>
              <w:t>Inventories and reports</w:t>
            </w:r>
          </w:p>
        </w:tc>
        <w:tc>
          <w:tcPr>
            <w:tcW w:w="1543" w:type="dxa"/>
            <w:tcBorders>
              <w:top w:val="nil"/>
              <w:bottom w:val="nil"/>
            </w:tcBorders>
          </w:tcPr>
          <w:p w14:paraId="2E700A17" w14:textId="77777777" w:rsidR="00927A1E" w:rsidRDefault="00CB5ACF">
            <w:pPr>
              <w:pStyle w:val="TableParagraph"/>
              <w:rPr>
                <w:sz w:val="16"/>
              </w:rPr>
            </w:pPr>
            <w:r>
              <w:rPr>
                <w:sz w:val="16"/>
              </w:rPr>
              <w:t>Inventories and</w:t>
            </w:r>
          </w:p>
        </w:tc>
        <w:tc>
          <w:tcPr>
            <w:tcW w:w="1628" w:type="dxa"/>
            <w:tcBorders>
              <w:top w:val="nil"/>
              <w:bottom w:val="nil"/>
            </w:tcBorders>
          </w:tcPr>
          <w:p w14:paraId="2E700A18" w14:textId="77777777" w:rsidR="00927A1E" w:rsidRDefault="00CB5ACF">
            <w:pPr>
              <w:pStyle w:val="TableParagraph"/>
              <w:rPr>
                <w:sz w:val="16"/>
              </w:rPr>
            </w:pPr>
            <w:r>
              <w:rPr>
                <w:sz w:val="16"/>
              </w:rPr>
              <w:t>improvements to those</w:t>
            </w:r>
          </w:p>
        </w:tc>
      </w:tr>
      <w:tr w:rsidR="00927A1E" w14:paraId="2E700A20" w14:textId="77777777">
        <w:trPr>
          <w:trHeight w:hRule="exact" w:val="184"/>
        </w:trPr>
        <w:tc>
          <w:tcPr>
            <w:tcW w:w="1529" w:type="dxa"/>
            <w:tcBorders>
              <w:top w:val="nil"/>
              <w:bottom w:val="nil"/>
            </w:tcBorders>
          </w:tcPr>
          <w:p w14:paraId="2E700A1A" w14:textId="77777777" w:rsidR="00927A1E" w:rsidRDefault="00927A1E"/>
        </w:tc>
        <w:tc>
          <w:tcPr>
            <w:tcW w:w="1280" w:type="dxa"/>
            <w:tcBorders>
              <w:top w:val="nil"/>
              <w:bottom w:val="nil"/>
            </w:tcBorders>
          </w:tcPr>
          <w:p w14:paraId="2E700A1B" w14:textId="77777777" w:rsidR="00927A1E" w:rsidRDefault="00927A1E"/>
        </w:tc>
        <w:tc>
          <w:tcPr>
            <w:tcW w:w="1891" w:type="dxa"/>
            <w:tcBorders>
              <w:top w:val="nil"/>
              <w:bottom w:val="nil"/>
            </w:tcBorders>
          </w:tcPr>
          <w:p w14:paraId="2E700A1C" w14:textId="77777777" w:rsidR="00927A1E" w:rsidRDefault="00927A1E"/>
        </w:tc>
        <w:tc>
          <w:tcPr>
            <w:tcW w:w="1707" w:type="dxa"/>
            <w:tcBorders>
              <w:top w:val="nil"/>
              <w:bottom w:val="nil"/>
            </w:tcBorders>
          </w:tcPr>
          <w:p w14:paraId="2E700A1D" w14:textId="77777777" w:rsidR="00927A1E" w:rsidRDefault="00CB5ACF">
            <w:pPr>
              <w:pStyle w:val="TableParagraph"/>
              <w:spacing w:line="183" w:lineRule="exact"/>
              <w:ind w:left="100"/>
              <w:rPr>
                <w:sz w:val="16"/>
              </w:rPr>
            </w:pPr>
            <w:r>
              <w:rPr>
                <w:sz w:val="16"/>
              </w:rPr>
              <w:t>are sometimes submitted</w:t>
            </w:r>
          </w:p>
        </w:tc>
        <w:tc>
          <w:tcPr>
            <w:tcW w:w="1543" w:type="dxa"/>
            <w:tcBorders>
              <w:top w:val="nil"/>
              <w:bottom w:val="nil"/>
            </w:tcBorders>
          </w:tcPr>
          <w:p w14:paraId="2E700A1E" w14:textId="77777777" w:rsidR="00927A1E" w:rsidRDefault="00CB5ACF">
            <w:pPr>
              <w:pStyle w:val="TableParagraph"/>
              <w:spacing w:line="183" w:lineRule="exact"/>
              <w:rPr>
                <w:sz w:val="16"/>
              </w:rPr>
            </w:pPr>
            <w:r>
              <w:rPr>
                <w:sz w:val="16"/>
              </w:rPr>
              <w:t>reports are submitted</w:t>
            </w:r>
          </w:p>
        </w:tc>
        <w:tc>
          <w:tcPr>
            <w:tcW w:w="1628" w:type="dxa"/>
            <w:tcBorders>
              <w:top w:val="nil"/>
              <w:bottom w:val="nil"/>
            </w:tcBorders>
          </w:tcPr>
          <w:p w14:paraId="2E700A1F" w14:textId="77777777" w:rsidR="00927A1E" w:rsidRDefault="00CB5ACF">
            <w:pPr>
              <w:pStyle w:val="TableParagraph"/>
              <w:spacing w:line="183" w:lineRule="exact"/>
              <w:rPr>
                <w:sz w:val="16"/>
              </w:rPr>
            </w:pPr>
            <w:r>
              <w:rPr>
                <w:sz w:val="16"/>
              </w:rPr>
              <w:t>procedures. Inventories</w:t>
            </w:r>
          </w:p>
        </w:tc>
      </w:tr>
      <w:tr w:rsidR="00927A1E" w14:paraId="2E700A27" w14:textId="77777777">
        <w:trPr>
          <w:trHeight w:hRule="exact" w:val="184"/>
        </w:trPr>
        <w:tc>
          <w:tcPr>
            <w:tcW w:w="1529" w:type="dxa"/>
            <w:tcBorders>
              <w:top w:val="nil"/>
              <w:bottom w:val="nil"/>
            </w:tcBorders>
          </w:tcPr>
          <w:p w14:paraId="2E700A21" w14:textId="77777777" w:rsidR="00927A1E" w:rsidRDefault="00927A1E"/>
        </w:tc>
        <w:tc>
          <w:tcPr>
            <w:tcW w:w="1280" w:type="dxa"/>
            <w:tcBorders>
              <w:top w:val="nil"/>
              <w:bottom w:val="nil"/>
            </w:tcBorders>
          </w:tcPr>
          <w:p w14:paraId="2E700A22" w14:textId="77777777" w:rsidR="00927A1E" w:rsidRDefault="00927A1E"/>
        </w:tc>
        <w:tc>
          <w:tcPr>
            <w:tcW w:w="1891" w:type="dxa"/>
            <w:tcBorders>
              <w:top w:val="nil"/>
              <w:bottom w:val="nil"/>
            </w:tcBorders>
          </w:tcPr>
          <w:p w14:paraId="2E700A23" w14:textId="77777777" w:rsidR="00927A1E" w:rsidRDefault="00927A1E"/>
        </w:tc>
        <w:tc>
          <w:tcPr>
            <w:tcW w:w="1707" w:type="dxa"/>
            <w:tcBorders>
              <w:top w:val="nil"/>
              <w:bottom w:val="nil"/>
            </w:tcBorders>
          </w:tcPr>
          <w:p w14:paraId="2E700A24" w14:textId="77777777" w:rsidR="00927A1E" w:rsidRDefault="00CB5ACF">
            <w:pPr>
              <w:pStyle w:val="TableParagraph"/>
              <w:ind w:left="100"/>
              <w:rPr>
                <w:sz w:val="16"/>
              </w:rPr>
            </w:pPr>
            <w:r>
              <w:rPr>
                <w:sz w:val="16"/>
              </w:rPr>
              <w:t>on time.</w:t>
            </w:r>
          </w:p>
        </w:tc>
        <w:tc>
          <w:tcPr>
            <w:tcW w:w="1543" w:type="dxa"/>
            <w:tcBorders>
              <w:top w:val="nil"/>
              <w:bottom w:val="nil"/>
            </w:tcBorders>
          </w:tcPr>
          <w:p w14:paraId="2E700A25" w14:textId="77777777" w:rsidR="00927A1E" w:rsidRDefault="00CB5ACF">
            <w:pPr>
              <w:pStyle w:val="TableParagraph"/>
              <w:rPr>
                <w:sz w:val="16"/>
              </w:rPr>
            </w:pPr>
            <w:r>
              <w:rPr>
                <w:sz w:val="16"/>
              </w:rPr>
              <w:t>on time.</w:t>
            </w:r>
          </w:p>
        </w:tc>
        <w:tc>
          <w:tcPr>
            <w:tcW w:w="1628" w:type="dxa"/>
            <w:tcBorders>
              <w:top w:val="nil"/>
              <w:bottom w:val="nil"/>
            </w:tcBorders>
          </w:tcPr>
          <w:p w14:paraId="2E700A26" w14:textId="77777777" w:rsidR="00927A1E" w:rsidRDefault="00CB5ACF">
            <w:pPr>
              <w:pStyle w:val="TableParagraph"/>
              <w:rPr>
                <w:sz w:val="16"/>
              </w:rPr>
            </w:pPr>
            <w:r>
              <w:rPr>
                <w:sz w:val="16"/>
              </w:rPr>
              <w:t>and reports are</w:t>
            </w:r>
          </w:p>
        </w:tc>
      </w:tr>
      <w:tr w:rsidR="00927A1E" w14:paraId="2E700A2E" w14:textId="77777777">
        <w:trPr>
          <w:trHeight w:hRule="exact" w:val="192"/>
        </w:trPr>
        <w:tc>
          <w:tcPr>
            <w:tcW w:w="1529" w:type="dxa"/>
            <w:tcBorders>
              <w:top w:val="nil"/>
            </w:tcBorders>
          </w:tcPr>
          <w:p w14:paraId="2E700A28" w14:textId="77777777" w:rsidR="00927A1E" w:rsidRDefault="00927A1E"/>
        </w:tc>
        <w:tc>
          <w:tcPr>
            <w:tcW w:w="1280" w:type="dxa"/>
            <w:tcBorders>
              <w:top w:val="nil"/>
            </w:tcBorders>
          </w:tcPr>
          <w:p w14:paraId="2E700A29" w14:textId="77777777" w:rsidR="00927A1E" w:rsidRDefault="00927A1E"/>
        </w:tc>
        <w:tc>
          <w:tcPr>
            <w:tcW w:w="1891" w:type="dxa"/>
            <w:tcBorders>
              <w:top w:val="nil"/>
            </w:tcBorders>
          </w:tcPr>
          <w:p w14:paraId="2E700A2A" w14:textId="77777777" w:rsidR="00927A1E" w:rsidRDefault="00927A1E"/>
        </w:tc>
        <w:tc>
          <w:tcPr>
            <w:tcW w:w="1707" w:type="dxa"/>
            <w:tcBorders>
              <w:top w:val="nil"/>
            </w:tcBorders>
          </w:tcPr>
          <w:p w14:paraId="2E700A2B" w14:textId="77777777" w:rsidR="00927A1E" w:rsidRDefault="00927A1E"/>
        </w:tc>
        <w:tc>
          <w:tcPr>
            <w:tcW w:w="1543" w:type="dxa"/>
            <w:tcBorders>
              <w:top w:val="nil"/>
            </w:tcBorders>
          </w:tcPr>
          <w:p w14:paraId="2E700A2C" w14:textId="77777777" w:rsidR="00927A1E" w:rsidRDefault="00927A1E"/>
        </w:tc>
        <w:tc>
          <w:tcPr>
            <w:tcW w:w="1628" w:type="dxa"/>
            <w:tcBorders>
              <w:top w:val="nil"/>
            </w:tcBorders>
          </w:tcPr>
          <w:p w14:paraId="2E700A2D" w14:textId="77777777" w:rsidR="00927A1E" w:rsidRDefault="00CB5ACF">
            <w:pPr>
              <w:pStyle w:val="TableParagraph"/>
              <w:spacing w:line="183" w:lineRule="exact"/>
              <w:rPr>
                <w:sz w:val="16"/>
              </w:rPr>
            </w:pPr>
            <w:r>
              <w:rPr>
                <w:sz w:val="16"/>
              </w:rPr>
              <w:t>submitted on time.</w:t>
            </w:r>
          </w:p>
        </w:tc>
      </w:tr>
    </w:tbl>
    <w:p w14:paraId="2E700A2F" w14:textId="77777777" w:rsidR="00927A1E" w:rsidRDefault="00927A1E">
      <w:pPr>
        <w:spacing w:line="183" w:lineRule="exact"/>
        <w:rPr>
          <w:sz w:val="16"/>
        </w:rPr>
        <w:sectPr w:rsidR="00927A1E">
          <w:pgSz w:w="12240" w:h="15840"/>
          <w:pgMar w:top="1440" w:right="1220" w:bottom="740" w:left="1220" w:header="0" w:footer="545" w:gutter="0"/>
          <w:cols w:space="720"/>
        </w:sectPr>
      </w:pPr>
    </w:p>
    <w:p w14:paraId="2E700A30" w14:textId="528A78AA" w:rsidR="00927A1E" w:rsidRDefault="00927A1E">
      <w:pPr>
        <w:pStyle w:val="BodyText"/>
        <w:ind w:left="105"/>
        <w:rPr>
          <w:sz w:val="20"/>
        </w:rPr>
      </w:pPr>
    </w:p>
    <w:p w14:paraId="2E700A31" w14:textId="77777777" w:rsidR="00927A1E" w:rsidRDefault="00927A1E">
      <w:pPr>
        <w:pStyle w:val="BodyText"/>
        <w:spacing w:before="10"/>
        <w:rPr>
          <w:b/>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280"/>
        <w:gridCol w:w="1891"/>
        <w:gridCol w:w="1707"/>
        <w:gridCol w:w="1543"/>
        <w:gridCol w:w="1628"/>
      </w:tblGrid>
      <w:tr w:rsidR="00927A1E" w14:paraId="2E700A3D" w14:textId="77777777">
        <w:trPr>
          <w:trHeight w:hRule="exact" w:val="1390"/>
        </w:trPr>
        <w:tc>
          <w:tcPr>
            <w:tcW w:w="1529" w:type="dxa"/>
          </w:tcPr>
          <w:p w14:paraId="2E700A32" w14:textId="77777777" w:rsidR="00927A1E" w:rsidRDefault="00CB5ACF">
            <w:pPr>
              <w:pStyle w:val="TableParagraph"/>
              <w:rPr>
                <w:b/>
                <w:sz w:val="16"/>
              </w:rPr>
            </w:pPr>
            <w:r>
              <w:rPr>
                <w:b/>
                <w:sz w:val="16"/>
              </w:rPr>
              <w:t>4c: Communicating with the larger community</w:t>
            </w:r>
          </w:p>
        </w:tc>
        <w:tc>
          <w:tcPr>
            <w:tcW w:w="1280" w:type="dxa"/>
          </w:tcPr>
          <w:p w14:paraId="2E700A33" w14:textId="77777777" w:rsidR="00927A1E" w:rsidRDefault="00CB5ACF">
            <w:pPr>
              <w:pStyle w:val="TableParagraph"/>
              <w:ind w:right="148"/>
              <w:rPr>
                <w:b/>
                <w:sz w:val="16"/>
              </w:rPr>
            </w:pPr>
            <w:r>
              <w:rPr>
                <w:b/>
                <w:sz w:val="16"/>
              </w:rPr>
              <w:t>Standard 4: Advocacy &amp; Leadership [4.1,</w:t>
            </w:r>
          </w:p>
          <w:p w14:paraId="2E700A34" w14:textId="77777777" w:rsidR="00927A1E" w:rsidRDefault="00CB5ACF">
            <w:pPr>
              <w:pStyle w:val="TableParagraph"/>
              <w:spacing w:before="1" w:line="182" w:lineRule="exact"/>
              <w:rPr>
                <w:b/>
                <w:sz w:val="16"/>
              </w:rPr>
            </w:pPr>
            <w:r>
              <w:rPr>
                <w:b/>
                <w:sz w:val="16"/>
              </w:rPr>
              <w:t>4.3, 4.4]</w:t>
            </w:r>
          </w:p>
        </w:tc>
        <w:tc>
          <w:tcPr>
            <w:tcW w:w="1891" w:type="dxa"/>
          </w:tcPr>
          <w:p w14:paraId="2E700A35" w14:textId="77777777" w:rsidR="00927A1E" w:rsidRDefault="00CB5ACF">
            <w:pPr>
              <w:pStyle w:val="TableParagraph"/>
              <w:spacing w:line="257" w:lineRule="exact"/>
              <w:rPr>
                <w:sz w:val="16"/>
              </w:rPr>
            </w:pPr>
            <w:r>
              <w:rPr>
                <w:rFonts w:ascii="MS Gothic" w:hAnsi="MS Gothic"/>
                <w:sz w:val="24"/>
              </w:rPr>
              <w:t>☐</w:t>
            </w:r>
            <w:r>
              <w:rPr>
                <w:sz w:val="16"/>
              </w:rPr>
              <w:t>Library/media specialist</w:t>
            </w:r>
          </w:p>
          <w:p w14:paraId="2E700A36" w14:textId="77777777" w:rsidR="00927A1E" w:rsidRDefault="00CB5ACF">
            <w:pPr>
              <w:pStyle w:val="TableParagraph"/>
              <w:spacing w:before="18"/>
              <w:ind w:right="112"/>
              <w:rPr>
                <w:sz w:val="16"/>
              </w:rPr>
            </w:pPr>
            <w:r>
              <w:rPr>
                <w:sz w:val="16"/>
              </w:rPr>
              <w:t>makes no effort to engage in outreach efforts to parents or the larger</w:t>
            </w:r>
            <w:r>
              <w:rPr>
                <w:spacing w:val="-15"/>
                <w:sz w:val="16"/>
              </w:rPr>
              <w:t xml:space="preserve"> </w:t>
            </w:r>
            <w:r>
              <w:rPr>
                <w:sz w:val="16"/>
              </w:rPr>
              <w:t>community.</w:t>
            </w:r>
          </w:p>
        </w:tc>
        <w:tc>
          <w:tcPr>
            <w:tcW w:w="1707" w:type="dxa"/>
          </w:tcPr>
          <w:p w14:paraId="2E700A37" w14:textId="77777777" w:rsidR="00927A1E" w:rsidRDefault="00CB5ACF">
            <w:pPr>
              <w:pStyle w:val="TableParagraph"/>
              <w:spacing w:line="257" w:lineRule="exact"/>
              <w:ind w:left="100"/>
              <w:rPr>
                <w:sz w:val="16"/>
              </w:rPr>
            </w:pPr>
            <w:r>
              <w:rPr>
                <w:rFonts w:ascii="MS Gothic" w:hAnsi="MS Gothic"/>
                <w:sz w:val="24"/>
              </w:rPr>
              <w:t>☐</w:t>
            </w:r>
            <w:r>
              <w:rPr>
                <w:sz w:val="16"/>
              </w:rPr>
              <w:t>Library/media</w:t>
            </w:r>
          </w:p>
          <w:p w14:paraId="2E700A38" w14:textId="77777777" w:rsidR="00927A1E" w:rsidRDefault="00CB5ACF">
            <w:pPr>
              <w:pStyle w:val="TableParagraph"/>
              <w:spacing w:before="18"/>
              <w:ind w:left="100" w:right="220"/>
              <w:rPr>
                <w:sz w:val="16"/>
              </w:rPr>
            </w:pPr>
            <w:r>
              <w:rPr>
                <w:sz w:val="16"/>
              </w:rPr>
              <w:t>specialist makes sporadic efforts to engage in outreach efforts to parents or the larger community.</w:t>
            </w:r>
          </w:p>
        </w:tc>
        <w:tc>
          <w:tcPr>
            <w:tcW w:w="1543" w:type="dxa"/>
          </w:tcPr>
          <w:p w14:paraId="2E700A39"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A3A" w14:textId="77777777" w:rsidR="00927A1E" w:rsidRDefault="00CB5ACF">
            <w:pPr>
              <w:pStyle w:val="TableParagraph"/>
              <w:spacing w:before="18"/>
              <w:ind w:right="126"/>
              <w:rPr>
                <w:sz w:val="16"/>
              </w:rPr>
            </w:pPr>
            <w:r>
              <w:rPr>
                <w:sz w:val="16"/>
              </w:rPr>
              <w:t>specialist engages in outreach efforts to parents and the larger community.</w:t>
            </w:r>
          </w:p>
        </w:tc>
        <w:tc>
          <w:tcPr>
            <w:tcW w:w="1628" w:type="dxa"/>
          </w:tcPr>
          <w:p w14:paraId="2E700A3B" w14:textId="77777777" w:rsidR="00927A1E" w:rsidRDefault="00CB5ACF">
            <w:pPr>
              <w:pStyle w:val="TableParagraph"/>
              <w:spacing w:line="257" w:lineRule="exact"/>
              <w:rPr>
                <w:sz w:val="16"/>
              </w:rPr>
            </w:pPr>
            <w:r>
              <w:rPr>
                <w:rFonts w:ascii="MS Gothic" w:hAnsi="MS Gothic"/>
                <w:sz w:val="24"/>
              </w:rPr>
              <w:t>☐</w:t>
            </w:r>
            <w:r>
              <w:rPr>
                <w:sz w:val="16"/>
              </w:rPr>
              <w:t>Library/media</w:t>
            </w:r>
          </w:p>
          <w:p w14:paraId="2E700A3C" w14:textId="77777777" w:rsidR="00927A1E" w:rsidRDefault="00CB5ACF">
            <w:pPr>
              <w:pStyle w:val="TableParagraph"/>
              <w:spacing w:before="18"/>
              <w:ind w:right="87"/>
              <w:rPr>
                <w:sz w:val="16"/>
              </w:rPr>
            </w:pPr>
            <w:r>
              <w:rPr>
                <w:sz w:val="16"/>
              </w:rPr>
              <w:t>specialist is proactive in reaching out to parents and establishing contact with outside libraries, coordinating efforts for mutual benefit.</w:t>
            </w:r>
          </w:p>
        </w:tc>
      </w:tr>
      <w:tr w:rsidR="00927A1E" w14:paraId="2E700A4B" w14:textId="77777777">
        <w:trPr>
          <w:trHeight w:hRule="exact" w:val="1846"/>
        </w:trPr>
        <w:tc>
          <w:tcPr>
            <w:tcW w:w="1529" w:type="dxa"/>
          </w:tcPr>
          <w:p w14:paraId="2E700A3E" w14:textId="77777777" w:rsidR="00927A1E" w:rsidRDefault="00CB5ACF">
            <w:pPr>
              <w:pStyle w:val="TableParagraph"/>
              <w:ind w:right="193"/>
              <w:rPr>
                <w:b/>
                <w:sz w:val="16"/>
              </w:rPr>
            </w:pPr>
            <w:r>
              <w:rPr>
                <w:b/>
                <w:sz w:val="16"/>
              </w:rPr>
              <w:t>4d: Participating in a professional community</w:t>
            </w:r>
          </w:p>
        </w:tc>
        <w:tc>
          <w:tcPr>
            <w:tcW w:w="1280" w:type="dxa"/>
          </w:tcPr>
          <w:p w14:paraId="2E700A3F" w14:textId="77777777" w:rsidR="00927A1E" w:rsidRDefault="00CB5ACF">
            <w:pPr>
              <w:pStyle w:val="TableParagraph"/>
              <w:ind w:right="148"/>
              <w:rPr>
                <w:b/>
                <w:sz w:val="16"/>
              </w:rPr>
            </w:pPr>
            <w:r>
              <w:rPr>
                <w:b/>
                <w:sz w:val="16"/>
              </w:rPr>
              <w:t>Standard 4: Advocacy &amp; Leadership [4.1,</w:t>
            </w:r>
          </w:p>
          <w:p w14:paraId="2E700A40" w14:textId="77777777" w:rsidR="00927A1E" w:rsidRDefault="00CB5ACF">
            <w:pPr>
              <w:pStyle w:val="TableParagraph"/>
              <w:spacing w:before="3" w:line="182" w:lineRule="exact"/>
              <w:rPr>
                <w:b/>
                <w:sz w:val="16"/>
              </w:rPr>
            </w:pPr>
            <w:r>
              <w:rPr>
                <w:b/>
                <w:sz w:val="16"/>
              </w:rPr>
              <w:t>4.2, 4.3, 4.4]</w:t>
            </w:r>
          </w:p>
          <w:p w14:paraId="2E700A41" w14:textId="77777777" w:rsidR="00927A1E" w:rsidRDefault="00927A1E">
            <w:pPr>
              <w:pStyle w:val="TableParagraph"/>
              <w:spacing w:before="10"/>
              <w:ind w:left="0"/>
              <w:rPr>
                <w:rFonts w:ascii="Arial"/>
                <w:b/>
                <w:sz w:val="15"/>
              </w:rPr>
            </w:pPr>
          </w:p>
          <w:p w14:paraId="2E700A42" w14:textId="77777777" w:rsidR="00927A1E" w:rsidRDefault="00CB5ACF">
            <w:pPr>
              <w:pStyle w:val="TableParagraph"/>
              <w:ind w:right="111"/>
              <w:rPr>
                <w:b/>
                <w:sz w:val="16"/>
              </w:rPr>
            </w:pPr>
            <w:r>
              <w:rPr>
                <w:b/>
                <w:sz w:val="16"/>
              </w:rPr>
              <w:t>Standard 5: Program Management &amp; Administration [5.1, 5.2, 5.3, 5.4]</w:t>
            </w:r>
          </w:p>
        </w:tc>
        <w:tc>
          <w:tcPr>
            <w:tcW w:w="1891" w:type="dxa"/>
          </w:tcPr>
          <w:p w14:paraId="2E700A43"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A44" w14:textId="77777777" w:rsidR="00927A1E" w:rsidRDefault="00CB5ACF">
            <w:pPr>
              <w:pStyle w:val="TableParagraph"/>
              <w:spacing w:before="18"/>
              <w:ind w:right="108"/>
              <w:rPr>
                <w:sz w:val="16"/>
              </w:rPr>
            </w:pPr>
            <w:r>
              <w:rPr>
                <w:sz w:val="16"/>
              </w:rPr>
              <w:t>specialist's  relationships with colleagues are negative or self</w:t>
            </w:r>
            <w:r>
              <w:rPr>
                <w:w w:val="50"/>
                <w:sz w:val="16"/>
              </w:rPr>
              <w:t>-­</w:t>
            </w:r>
            <w:r>
              <w:rPr>
                <w:sz w:val="16"/>
              </w:rPr>
              <w:t>serving, and the specialist avoids being involved in school and district events and projects.</w:t>
            </w:r>
          </w:p>
        </w:tc>
        <w:tc>
          <w:tcPr>
            <w:tcW w:w="1707" w:type="dxa"/>
          </w:tcPr>
          <w:p w14:paraId="2E700A45"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A46" w14:textId="77777777" w:rsidR="00927A1E" w:rsidRDefault="00CB5ACF">
            <w:pPr>
              <w:pStyle w:val="TableParagraph"/>
              <w:spacing w:before="18"/>
              <w:ind w:left="100" w:right="96"/>
              <w:rPr>
                <w:sz w:val="16"/>
              </w:rPr>
            </w:pPr>
            <w:r>
              <w:rPr>
                <w:sz w:val="16"/>
              </w:rPr>
              <w:t>specialist's relationships with colleagues are cordial, and the specialist participates in school and district events and projects hen specifically requested.</w:t>
            </w:r>
          </w:p>
        </w:tc>
        <w:tc>
          <w:tcPr>
            <w:tcW w:w="1543" w:type="dxa"/>
          </w:tcPr>
          <w:p w14:paraId="2E700A47"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A48" w14:textId="77777777" w:rsidR="00927A1E" w:rsidRDefault="00CB5ACF">
            <w:pPr>
              <w:pStyle w:val="TableParagraph"/>
              <w:spacing w:before="18"/>
              <w:ind w:right="112"/>
              <w:rPr>
                <w:sz w:val="16"/>
              </w:rPr>
            </w:pPr>
            <w:r>
              <w:rPr>
                <w:sz w:val="16"/>
              </w:rPr>
              <w:t>specialist participates actively in school and district events and projects and maintains positive and productive relationships with colleagues.</w:t>
            </w:r>
          </w:p>
        </w:tc>
        <w:tc>
          <w:tcPr>
            <w:tcW w:w="1628" w:type="dxa"/>
          </w:tcPr>
          <w:p w14:paraId="2E700A49"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A4A" w14:textId="77777777" w:rsidR="00927A1E" w:rsidRDefault="00CB5ACF">
            <w:pPr>
              <w:pStyle w:val="TableParagraph"/>
              <w:spacing w:before="18"/>
              <w:ind w:right="114"/>
              <w:rPr>
                <w:sz w:val="16"/>
              </w:rPr>
            </w:pPr>
            <w:r>
              <w:rPr>
                <w:sz w:val="16"/>
              </w:rPr>
              <w:t>specialist makes a substantial contribution to school and district events and projects and assumes leadership with colleagues.</w:t>
            </w:r>
          </w:p>
        </w:tc>
      </w:tr>
      <w:tr w:rsidR="00927A1E" w14:paraId="2E700A57" w14:textId="77777777">
        <w:trPr>
          <w:trHeight w:hRule="exact" w:val="828"/>
        </w:trPr>
        <w:tc>
          <w:tcPr>
            <w:tcW w:w="1529" w:type="dxa"/>
            <w:tcBorders>
              <w:bottom w:val="nil"/>
            </w:tcBorders>
          </w:tcPr>
          <w:p w14:paraId="2E700A4C" w14:textId="77777777" w:rsidR="00927A1E" w:rsidRDefault="00CB5ACF">
            <w:pPr>
              <w:pStyle w:val="TableParagraph"/>
              <w:rPr>
                <w:b/>
                <w:sz w:val="16"/>
              </w:rPr>
            </w:pPr>
            <w:r>
              <w:rPr>
                <w:b/>
                <w:sz w:val="16"/>
              </w:rPr>
              <w:t>4e: Engaging in professional development</w:t>
            </w:r>
          </w:p>
        </w:tc>
        <w:tc>
          <w:tcPr>
            <w:tcW w:w="1280" w:type="dxa"/>
            <w:tcBorders>
              <w:bottom w:val="nil"/>
            </w:tcBorders>
          </w:tcPr>
          <w:p w14:paraId="2E700A4D" w14:textId="77777777" w:rsidR="00927A1E" w:rsidRDefault="00CB5ACF">
            <w:pPr>
              <w:pStyle w:val="TableParagraph"/>
              <w:ind w:right="148"/>
              <w:rPr>
                <w:b/>
                <w:sz w:val="16"/>
              </w:rPr>
            </w:pPr>
            <w:r>
              <w:rPr>
                <w:b/>
                <w:sz w:val="16"/>
              </w:rPr>
              <w:t>Standard 4: Advocacy &amp; Leadership [4.2,</w:t>
            </w:r>
          </w:p>
          <w:p w14:paraId="2E700A4E" w14:textId="77777777" w:rsidR="00927A1E" w:rsidRDefault="00CB5ACF">
            <w:pPr>
              <w:pStyle w:val="TableParagraph"/>
              <w:spacing w:before="3" w:line="182" w:lineRule="exact"/>
              <w:rPr>
                <w:b/>
                <w:sz w:val="16"/>
              </w:rPr>
            </w:pPr>
            <w:r>
              <w:rPr>
                <w:b/>
                <w:sz w:val="16"/>
              </w:rPr>
              <w:t>4.3, 4.4]</w:t>
            </w:r>
          </w:p>
        </w:tc>
        <w:tc>
          <w:tcPr>
            <w:tcW w:w="1891" w:type="dxa"/>
            <w:tcBorders>
              <w:bottom w:val="nil"/>
            </w:tcBorders>
          </w:tcPr>
          <w:p w14:paraId="2E700A4F"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A50" w14:textId="77777777" w:rsidR="00927A1E" w:rsidRDefault="00CB5ACF">
            <w:pPr>
              <w:pStyle w:val="TableParagraph"/>
              <w:spacing w:before="18"/>
              <w:ind w:right="234"/>
              <w:rPr>
                <w:sz w:val="16"/>
              </w:rPr>
            </w:pPr>
            <w:r>
              <w:rPr>
                <w:sz w:val="16"/>
              </w:rPr>
              <w:t>does not participate in professional development activities, even when such</w:t>
            </w:r>
          </w:p>
        </w:tc>
        <w:tc>
          <w:tcPr>
            <w:tcW w:w="1707" w:type="dxa"/>
            <w:tcBorders>
              <w:bottom w:val="nil"/>
            </w:tcBorders>
          </w:tcPr>
          <w:p w14:paraId="2E700A51"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A52" w14:textId="77777777" w:rsidR="00927A1E" w:rsidRDefault="00CB5ACF">
            <w:pPr>
              <w:pStyle w:val="TableParagraph"/>
              <w:spacing w:before="18"/>
              <w:ind w:left="100" w:right="154"/>
              <w:rPr>
                <w:sz w:val="16"/>
              </w:rPr>
            </w:pPr>
            <w:r>
              <w:rPr>
                <w:sz w:val="16"/>
              </w:rPr>
              <w:t>specialist's participation in professional development activities is</w:t>
            </w:r>
          </w:p>
        </w:tc>
        <w:tc>
          <w:tcPr>
            <w:tcW w:w="1543" w:type="dxa"/>
            <w:tcBorders>
              <w:bottom w:val="nil"/>
            </w:tcBorders>
          </w:tcPr>
          <w:p w14:paraId="2E700A53"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A54" w14:textId="77777777" w:rsidR="00927A1E" w:rsidRDefault="00CB5ACF">
            <w:pPr>
              <w:pStyle w:val="TableParagraph"/>
              <w:spacing w:before="18"/>
              <w:ind w:right="272"/>
              <w:rPr>
                <w:sz w:val="16"/>
              </w:rPr>
            </w:pPr>
            <w:r>
              <w:rPr>
                <w:sz w:val="16"/>
              </w:rPr>
              <w:t>specialist seeks out opportunities for professional</w:t>
            </w:r>
          </w:p>
        </w:tc>
        <w:tc>
          <w:tcPr>
            <w:tcW w:w="1628" w:type="dxa"/>
            <w:tcBorders>
              <w:bottom w:val="nil"/>
            </w:tcBorders>
          </w:tcPr>
          <w:p w14:paraId="2E700A55"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A56" w14:textId="77777777" w:rsidR="00927A1E" w:rsidRDefault="00CB5ACF">
            <w:pPr>
              <w:pStyle w:val="TableParagraph"/>
              <w:spacing w:before="18"/>
              <w:ind w:right="284"/>
              <w:rPr>
                <w:sz w:val="16"/>
              </w:rPr>
            </w:pPr>
            <w:r>
              <w:rPr>
                <w:sz w:val="16"/>
              </w:rPr>
              <w:t>specialist actively pursues professional development</w:t>
            </w:r>
          </w:p>
        </w:tc>
      </w:tr>
      <w:tr w:rsidR="00927A1E" w14:paraId="2E700A5E" w14:textId="77777777">
        <w:trPr>
          <w:trHeight w:hRule="exact" w:val="184"/>
        </w:trPr>
        <w:tc>
          <w:tcPr>
            <w:tcW w:w="1529" w:type="dxa"/>
            <w:tcBorders>
              <w:top w:val="nil"/>
              <w:bottom w:val="nil"/>
            </w:tcBorders>
          </w:tcPr>
          <w:p w14:paraId="2E700A58" w14:textId="77777777" w:rsidR="00927A1E" w:rsidRDefault="00927A1E"/>
        </w:tc>
        <w:tc>
          <w:tcPr>
            <w:tcW w:w="1280" w:type="dxa"/>
            <w:tcBorders>
              <w:top w:val="nil"/>
              <w:bottom w:val="nil"/>
            </w:tcBorders>
          </w:tcPr>
          <w:p w14:paraId="2E700A59" w14:textId="77777777" w:rsidR="00927A1E" w:rsidRDefault="00927A1E"/>
        </w:tc>
        <w:tc>
          <w:tcPr>
            <w:tcW w:w="1891" w:type="dxa"/>
            <w:tcBorders>
              <w:top w:val="nil"/>
              <w:bottom w:val="nil"/>
            </w:tcBorders>
          </w:tcPr>
          <w:p w14:paraId="2E700A5A" w14:textId="77777777" w:rsidR="00927A1E" w:rsidRDefault="00CB5ACF">
            <w:pPr>
              <w:pStyle w:val="TableParagraph"/>
              <w:spacing w:line="183" w:lineRule="exact"/>
              <w:rPr>
                <w:sz w:val="16"/>
              </w:rPr>
            </w:pPr>
            <w:r>
              <w:rPr>
                <w:sz w:val="16"/>
              </w:rPr>
              <w:t>activities are clearly needed</w:t>
            </w:r>
          </w:p>
        </w:tc>
        <w:tc>
          <w:tcPr>
            <w:tcW w:w="1707" w:type="dxa"/>
            <w:tcBorders>
              <w:top w:val="nil"/>
              <w:bottom w:val="nil"/>
            </w:tcBorders>
          </w:tcPr>
          <w:p w14:paraId="2E700A5B" w14:textId="77777777" w:rsidR="00927A1E" w:rsidRDefault="00CB5ACF">
            <w:pPr>
              <w:pStyle w:val="TableParagraph"/>
              <w:spacing w:line="183" w:lineRule="exact"/>
              <w:ind w:left="100"/>
              <w:rPr>
                <w:sz w:val="16"/>
              </w:rPr>
            </w:pPr>
            <w:r>
              <w:rPr>
                <w:sz w:val="16"/>
              </w:rPr>
              <w:t>limited to those that are</w:t>
            </w:r>
          </w:p>
        </w:tc>
        <w:tc>
          <w:tcPr>
            <w:tcW w:w="1543" w:type="dxa"/>
            <w:tcBorders>
              <w:top w:val="nil"/>
              <w:bottom w:val="nil"/>
            </w:tcBorders>
          </w:tcPr>
          <w:p w14:paraId="2E700A5C" w14:textId="77777777" w:rsidR="00927A1E" w:rsidRDefault="00CB5ACF">
            <w:pPr>
              <w:pStyle w:val="TableParagraph"/>
              <w:spacing w:line="183" w:lineRule="exact"/>
              <w:rPr>
                <w:sz w:val="16"/>
              </w:rPr>
            </w:pPr>
            <w:r>
              <w:rPr>
                <w:sz w:val="16"/>
              </w:rPr>
              <w:t>development based on</w:t>
            </w:r>
          </w:p>
        </w:tc>
        <w:tc>
          <w:tcPr>
            <w:tcW w:w="1628" w:type="dxa"/>
            <w:tcBorders>
              <w:top w:val="nil"/>
              <w:bottom w:val="nil"/>
            </w:tcBorders>
          </w:tcPr>
          <w:p w14:paraId="2E700A5D" w14:textId="77777777" w:rsidR="00927A1E" w:rsidRDefault="00CB5ACF">
            <w:pPr>
              <w:pStyle w:val="TableParagraph"/>
              <w:spacing w:line="183" w:lineRule="exact"/>
              <w:rPr>
                <w:sz w:val="16"/>
              </w:rPr>
            </w:pPr>
            <w:r>
              <w:rPr>
                <w:sz w:val="16"/>
              </w:rPr>
              <w:t>opportunities and</w:t>
            </w:r>
          </w:p>
        </w:tc>
      </w:tr>
      <w:tr w:rsidR="00927A1E" w14:paraId="2E700A65" w14:textId="77777777">
        <w:trPr>
          <w:trHeight w:hRule="exact" w:val="184"/>
        </w:trPr>
        <w:tc>
          <w:tcPr>
            <w:tcW w:w="1529" w:type="dxa"/>
            <w:tcBorders>
              <w:top w:val="nil"/>
              <w:bottom w:val="nil"/>
            </w:tcBorders>
          </w:tcPr>
          <w:p w14:paraId="2E700A5F" w14:textId="77777777" w:rsidR="00927A1E" w:rsidRDefault="00927A1E"/>
        </w:tc>
        <w:tc>
          <w:tcPr>
            <w:tcW w:w="1280" w:type="dxa"/>
            <w:tcBorders>
              <w:top w:val="nil"/>
              <w:bottom w:val="nil"/>
            </w:tcBorders>
          </w:tcPr>
          <w:p w14:paraId="2E700A60" w14:textId="77777777" w:rsidR="00927A1E" w:rsidRDefault="00927A1E"/>
        </w:tc>
        <w:tc>
          <w:tcPr>
            <w:tcW w:w="1891" w:type="dxa"/>
            <w:tcBorders>
              <w:top w:val="nil"/>
              <w:bottom w:val="nil"/>
            </w:tcBorders>
          </w:tcPr>
          <w:p w14:paraId="2E700A61" w14:textId="77777777" w:rsidR="00927A1E" w:rsidRDefault="00CB5ACF">
            <w:pPr>
              <w:pStyle w:val="TableParagraph"/>
              <w:rPr>
                <w:sz w:val="16"/>
              </w:rPr>
            </w:pPr>
            <w:r>
              <w:rPr>
                <w:sz w:val="16"/>
              </w:rPr>
              <w:t>for the enhancement of</w:t>
            </w:r>
          </w:p>
        </w:tc>
        <w:tc>
          <w:tcPr>
            <w:tcW w:w="1707" w:type="dxa"/>
            <w:tcBorders>
              <w:top w:val="nil"/>
              <w:bottom w:val="nil"/>
            </w:tcBorders>
          </w:tcPr>
          <w:p w14:paraId="2E700A62" w14:textId="77777777" w:rsidR="00927A1E" w:rsidRDefault="00CB5ACF">
            <w:pPr>
              <w:pStyle w:val="TableParagraph"/>
              <w:ind w:left="100"/>
              <w:rPr>
                <w:sz w:val="16"/>
              </w:rPr>
            </w:pPr>
            <w:r>
              <w:rPr>
                <w:sz w:val="16"/>
              </w:rPr>
              <w:t>convenient or are</w:t>
            </w:r>
          </w:p>
        </w:tc>
        <w:tc>
          <w:tcPr>
            <w:tcW w:w="1543" w:type="dxa"/>
            <w:tcBorders>
              <w:top w:val="nil"/>
              <w:bottom w:val="nil"/>
            </w:tcBorders>
          </w:tcPr>
          <w:p w14:paraId="2E700A63" w14:textId="77777777" w:rsidR="00927A1E" w:rsidRDefault="00CB5ACF">
            <w:pPr>
              <w:pStyle w:val="TableParagraph"/>
              <w:rPr>
                <w:sz w:val="16"/>
              </w:rPr>
            </w:pPr>
            <w:r>
              <w:rPr>
                <w:sz w:val="16"/>
              </w:rPr>
              <w:t>an individual</w:t>
            </w:r>
          </w:p>
        </w:tc>
        <w:tc>
          <w:tcPr>
            <w:tcW w:w="1628" w:type="dxa"/>
            <w:tcBorders>
              <w:top w:val="nil"/>
              <w:bottom w:val="nil"/>
            </w:tcBorders>
          </w:tcPr>
          <w:p w14:paraId="2E700A64" w14:textId="77777777" w:rsidR="00927A1E" w:rsidRDefault="00CB5ACF">
            <w:pPr>
              <w:pStyle w:val="TableParagraph"/>
              <w:rPr>
                <w:sz w:val="16"/>
              </w:rPr>
            </w:pPr>
            <w:r>
              <w:rPr>
                <w:sz w:val="16"/>
              </w:rPr>
              <w:t>makes a substantial</w:t>
            </w:r>
          </w:p>
        </w:tc>
      </w:tr>
      <w:tr w:rsidR="00927A1E" w14:paraId="2E700A6C" w14:textId="77777777">
        <w:trPr>
          <w:trHeight w:hRule="exact" w:val="184"/>
        </w:trPr>
        <w:tc>
          <w:tcPr>
            <w:tcW w:w="1529" w:type="dxa"/>
            <w:tcBorders>
              <w:top w:val="nil"/>
              <w:bottom w:val="nil"/>
            </w:tcBorders>
          </w:tcPr>
          <w:p w14:paraId="2E700A66" w14:textId="77777777" w:rsidR="00927A1E" w:rsidRDefault="00927A1E"/>
        </w:tc>
        <w:tc>
          <w:tcPr>
            <w:tcW w:w="1280" w:type="dxa"/>
            <w:tcBorders>
              <w:top w:val="nil"/>
              <w:bottom w:val="nil"/>
            </w:tcBorders>
          </w:tcPr>
          <w:p w14:paraId="2E700A67" w14:textId="77777777" w:rsidR="00927A1E" w:rsidRDefault="00927A1E"/>
        </w:tc>
        <w:tc>
          <w:tcPr>
            <w:tcW w:w="1891" w:type="dxa"/>
            <w:tcBorders>
              <w:top w:val="nil"/>
              <w:bottom w:val="nil"/>
            </w:tcBorders>
          </w:tcPr>
          <w:p w14:paraId="2E700A68" w14:textId="77777777" w:rsidR="00927A1E" w:rsidRDefault="00CB5ACF">
            <w:pPr>
              <w:pStyle w:val="TableParagraph"/>
              <w:spacing w:line="183" w:lineRule="exact"/>
              <w:rPr>
                <w:sz w:val="16"/>
              </w:rPr>
            </w:pPr>
            <w:r>
              <w:rPr>
                <w:sz w:val="16"/>
              </w:rPr>
              <w:t>skills.</w:t>
            </w:r>
          </w:p>
        </w:tc>
        <w:tc>
          <w:tcPr>
            <w:tcW w:w="1707" w:type="dxa"/>
            <w:tcBorders>
              <w:top w:val="nil"/>
              <w:bottom w:val="nil"/>
            </w:tcBorders>
          </w:tcPr>
          <w:p w14:paraId="2E700A69" w14:textId="77777777" w:rsidR="00927A1E" w:rsidRDefault="00CB5ACF">
            <w:pPr>
              <w:pStyle w:val="TableParagraph"/>
              <w:spacing w:line="183" w:lineRule="exact"/>
              <w:ind w:left="100"/>
              <w:rPr>
                <w:sz w:val="16"/>
              </w:rPr>
            </w:pPr>
            <w:r>
              <w:rPr>
                <w:sz w:val="16"/>
              </w:rPr>
              <w:t>required.</w:t>
            </w:r>
          </w:p>
        </w:tc>
        <w:tc>
          <w:tcPr>
            <w:tcW w:w="1543" w:type="dxa"/>
            <w:tcBorders>
              <w:top w:val="nil"/>
              <w:bottom w:val="nil"/>
            </w:tcBorders>
          </w:tcPr>
          <w:p w14:paraId="2E700A6A" w14:textId="77777777" w:rsidR="00927A1E" w:rsidRDefault="00CB5ACF">
            <w:pPr>
              <w:pStyle w:val="TableParagraph"/>
              <w:spacing w:line="183" w:lineRule="exact"/>
              <w:rPr>
                <w:sz w:val="16"/>
              </w:rPr>
            </w:pPr>
            <w:r>
              <w:rPr>
                <w:sz w:val="16"/>
              </w:rPr>
              <w:t>assessment of need.</w:t>
            </w:r>
          </w:p>
        </w:tc>
        <w:tc>
          <w:tcPr>
            <w:tcW w:w="1628" w:type="dxa"/>
            <w:tcBorders>
              <w:top w:val="nil"/>
              <w:bottom w:val="nil"/>
            </w:tcBorders>
          </w:tcPr>
          <w:p w14:paraId="2E700A6B" w14:textId="77777777" w:rsidR="00927A1E" w:rsidRDefault="00CB5ACF">
            <w:pPr>
              <w:pStyle w:val="TableParagraph"/>
              <w:spacing w:line="183" w:lineRule="exact"/>
              <w:rPr>
                <w:sz w:val="16"/>
              </w:rPr>
            </w:pPr>
            <w:r>
              <w:rPr>
                <w:sz w:val="16"/>
              </w:rPr>
              <w:t>contribution to the</w:t>
            </w:r>
          </w:p>
        </w:tc>
      </w:tr>
      <w:tr w:rsidR="00927A1E" w14:paraId="2E700A73" w14:textId="77777777">
        <w:trPr>
          <w:trHeight w:hRule="exact" w:val="184"/>
        </w:trPr>
        <w:tc>
          <w:tcPr>
            <w:tcW w:w="1529" w:type="dxa"/>
            <w:tcBorders>
              <w:top w:val="nil"/>
              <w:bottom w:val="nil"/>
            </w:tcBorders>
          </w:tcPr>
          <w:p w14:paraId="2E700A6D" w14:textId="77777777" w:rsidR="00927A1E" w:rsidRDefault="00927A1E"/>
        </w:tc>
        <w:tc>
          <w:tcPr>
            <w:tcW w:w="1280" w:type="dxa"/>
            <w:tcBorders>
              <w:top w:val="nil"/>
              <w:bottom w:val="nil"/>
            </w:tcBorders>
          </w:tcPr>
          <w:p w14:paraId="2E700A6E" w14:textId="77777777" w:rsidR="00927A1E" w:rsidRDefault="00927A1E"/>
        </w:tc>
        <w:tc>
          <w:tcPr>
            <w:tcW w:w="1891" w:type="dxa"/>
            <w:tcBorders>
              <w:top w:val="nil"/>
              <w:bottom w:val="nil"/>
            </w:tcBorders>
          </w:tcPr>
          <w:p w14:paraId="2E700A6F" w14:textId="77777777" w:rsidR="00927A1E" w:rsidRDefault="00927A1E"/>
        </w:tc>
        <w:tc>
          <w:tcPr>
            <w:tcW w:w="1707" w:type="dxa"/>
            <w:tcBorders>
              <w:top w:val="nil"/>
              <w:bottom w:val="nil"/>
            </w:tcBorders>
          </w:tcPr>
          <w:p w14:paraId="2E700A70" w14:textId="77777777" w:rsidR="00927A1E" w:rsidRDefault="00927A1E"/>
        </w:tc>
        <w:tc>
          <w:tcPr>
            <w:tcW w:w="1543" w:type="dxa"/>
            <w:tcBorders>
              <w:top w:val="nil"/>
              <w:bottom w:val="nil"/>
            </w:tcBorders>
          </w:tcPr>
          <w:p w14:paraId="2E700A71" w14:textId="77777777" w:rsidR="00927A1E" w:rsidRDefault="00927A1E"/>
        </w:tc>
        <w:tc>
          <w:tcPr>
            <w:tcW w:w="1628" w:type="dxa"/>
            <w:tcBorders>
              <w:top w:val="nil"/>
              <w:bottom w:val="nil"/>
            </w:tcBorders>
          </w:tcPr>
          <w:p w14:paraId="2E700A72" w14:textId="77777777" w:rsidR="00927A1E" w:rsidRDefault="00CB5ACF">
            <w:pPr>
              <w:pStyle w:val="TableParagraph"/>
              <w:rPr>
                <w:sz w:val="16"/>
              </w:rPr>
            </w:pPr>
            <w:r>
              <w:rPr>
                <w:sz w:val="16"/>
              </w:rPr>
              <w:t>profession through such</w:t>
            </w:r>
          </w:p>
        </w:tc>
      </w:tr>
      <w:tr w:rsidR="00927A1E" w14:paraId="2E700A7A" w14:textId="77777777">
        <w:trPr>
          <w:trHeight w:hRule="exact" w:val="184"/>
        </w:trPr>
        <w:tc>
          <w:tcPr>
            <w:tcW w:w="1529" w:type="dxa"/>
            <w:tcBorders>
              <w:top w:val="nil"/>
              <w:bottom w:val="nil"/>
            </w:tcBorders>
          </w:tcPr>
          <w:p w14:paraId="2E700A74" w14:textId="77777777" w:rsidR="00927A1E" w:rsidRDefault="00927A1E"/>
        </w:tc>
        <w:tc>
          <w:tcPr>
            <w:tcW w:w="1280" w:type="dxa"/>
            <w:tcBorders>
              <w:top w:val="nil"/>
              <w:bottom w:val="nil"/>
            </w:tcBorders>
          </w:tcPr>
          <w:p w14:paraId="2E700A75" w14:textId="77777777" w:rsidR="00927A1E" w:rsidRDefault="00927A1E"/>
        </w:tc>
        <w:tc>
          <w:tcPr>
            <w:tcW w:w="1891" w:type="dxa"/>
            <w:tcBorders>
              <w:top w:val="nil"/>
              <w:bottom w:val="nil"/>
            </w:tcBorders>
          </w:tcPr>
          <w:p w14:paraId="2E700A76" w14:textId="77777777" w:rsidR="00927A1E" w:rsidRDefault="00927A1E"/>
        </w:tc>
        <w:tc>
          <w:tcPr>
            <w:tcW w:w="1707" w:type="dxa"/>
            <w:tcBorders>
              <w:top w:val="nil"/>
              <w:bottom w:val="nil"/>
            </w:tcBorders>
          </w:tcPr>
          <w:p w14:paraId="2E700A77" w14:textId="77777777" w:rsidR="00927A1E" w:rsidRDefault="00927A1E"/>
        </w:tc>
        <w:tc>
          <w:tcPr>
            <w:tcW w:w="1543" w:type="dxa"/>
            <w:tcBorders>
              <w:top w:val="nil"/>
              <w:bottom w:val="nil"/>
            </w:tcBorders>
          </w:tcPr>
          <w:p w14:paraId="2E700A78" w14:textId="77777777" w:rsidR="00927A1E" w:rsidRDefault="00927A1E"/>
        </w:tc>
        <w:tc>
          <w:tcPr>
            <w:tcW w:w="1628" w:type="dxa"/>
            <w:tcBorders>
              <w:top w:val="nil"/>
              <w:bottom w:val="nil"/>
            </w:tcBorders>
          </w:tcPr>
          <w:p w14:paraId="2E700A79" w14:textId="77777777" w:rsidR="00927A1E" w:rsidRDefault="00CB5ACF">
            <w:pPr>
              <w:pStyle w:val="TableParagraph"/>
              <w:spacing w:line="183" w:lineRule="exact"/>
              <w:rPr>
                <w:sz w:val="16"/>
              </w:rPr>
            </w:pPr>
            <w:r>
              <w:rPr>
                <w:sz w:val="16"/>
              </w:rPr>
              <w:t>activities as offering</w:t>
            </w:r>
          </w:p>
        </w:tc>
      </w:tr>
      <w:tr w:rsidR="00927A1E" w14:paraId="2E700A81" w14:textId="77777777">
        <w:trPr>
          <w:trHeight w:hRule="exact" w:val="184"/>
        </w:trPr>
        <w:tc>
          <w:tcPr>
            <w:tcW w:w="1529" w:type="dxa"/>
            <w:tcBorders>
              <w:top w:val="nil"/>
              <w:bottom w:val="nil"/>
            </w:tcBorders>
          </w:tcPr>
          <w:p w14:paraId="2E700A7B" w14:textId="77777777" w:rsidR="00927A1E" w:rsidRDefault="00927A1E"/>
        </w:tc>
        <w:tc>
          <w:tcPr>
            <w:tcW w:w="1280" w:type="dxa"/>
            <w:tcBorders>
              <w:top w:val="nil"/>
              <w:bottom w:val="nil"/>
            </w:tcBorders>
          </w:tcPr>
          <w:p w14:paraId="2E700A7C" w14:textId="77777777" w:rsidR="00927A1E" w:rsidRDefault="00927A1E"/>
        </w:tc>
        <w:tc>
          <w:tcPr>
            <w:tcW w:w="1891" w:type="dxa"/>
            <w:tcBorders>
              <w:top w:val="nil"/>
              <w:bottom w:val="nil"/>
            </w:tcBorders>
          </w:tcPr>
          <w:p w14:paraId="2E700A7D" w14:textId="77777777" w:rsidR="00927A1E" w:rsidRDefault="00927A1E"/>
        </w:tc>
        <w:tc>
          <w:tcPr>
            <w:tcW w:w="1707" w:type="dxa"/>
            <w:tcBorders>
              <w:top w:val="nil"/>
              <w:bottom w:val="nil"/>
            </w:tcBorders>
          </w:tcPr>
          <w:p w14:paraId="2E700A7E" w14:textId="77777777" w:rsidR="00927A1E" w:rsidRDefault="00927A1E"/>
        </w:tc>
        <w:tc>
          <w:tcPr>
            <w:tcW w:w="1543" w:type="dxa"/>
            <w:tcBorders>
              <w:top w:val="nil"/>
              <w:bottom w:val="nil"/>
            </w:tcBorders>
          </w:tcPr>
          <w:p w14:paraId="2E700A7F" w14:textId="77777777" w:rsidR="00927A1E" w:rsidRDefault="00927A1E"/>
        </w:tc>
        <w:tc>
          <w:tcPr>
            <w:tcW w:w="1628" w:type="dxa"/>
            <w:tcBorders>
              <w:top w:val="nil"/>
              <w:bottom w:val="nil"/>
            </w:tcBorders>
          </w:tcPr>
          <w:p w14:paraId="2E700A80" w14:textId="77777777" w:rsidR="00927A1E" w:rsidRDefault="00CB5ACF">
            <w:pPr>
              <w:pStyle w:val="TableParagraph"/>
              <w:rPr>
                <w:sz w:val="16"/>
              </w:rPr>
            </w:pPr>
            <w:r>
              <w:rPr>
                <w:sz w:val="16"/>
              </w:rPr>
              <w:t>workshops to</w:t>
            </w:r>
          </w:p>
        </w:tc>
      </w:tr>
      <w:tr w:rsidR="00927A1E" w14:paraId="2E700A88" w14:textId="77777777">
        <w:trPr>
          <w:trHeight w:hRule="exact" w:val="193"/>
        </w:trPr>
        <w:tc>
          <w:tcPr>
            <w:tcW w:w="1529" w:type="dxa"/>
            <w:tcBorders>
              <w:top w:val="nil"/>
            </w:tcBorders>
          </w:tcPr>
          <w:p w14:paraId="2E700A82" w14:textId="77777777" w:rsidR="00927A1E" w:rsidRDefault="00927A1E"/>
        </w:tc>
        <w:tc>
          <w:tcPr>
            <w:tcW w:w="1280" w:type="dxa"/>
            <w:tcBorders>
              <w:top w:val="nil"/>
            </w:tcBorders>
          </w:tcPr>
          <w:p w14:paraId="2E700A83" w14:textId="77777777" w:rsidR="00927A1E" w:rsidRDefault="00927A1E"/>
        </w:tc>
        <w:tc>
          <w:tcPr>
            <w:tcW w:w="1891" w:type="dxa"/>
            <w:tcBorders>
              <w:top w:val="nil"/>
            </w:tcBorders>
          </w:tcPr>
          <w:p w14:paraId="2E700A84" w14:textId="77777777" w:rsidR="00927A1E" w:rsidRDefault="00927A1E"/>
        </w:tc>
        <w:tc>
          <w:tcPr>
            <w:tcW w:w="1707" w:type="dxa"/>
            <w:tcBorders>
              <w:top w:val="nil"/>
            </w:tcBorders>
          </w:tcPr>
          <w:p w14:paraId="2E700A85" w14:textId="77777777" w:rsidR="00927A1E" w:rsidRDefault="00927A1E"/>
        </w:tc>
        <w:tc>
          <w:tcPr>
            <w:tcW w:w="1543" w:type="dxa"/>
            <w:tcBorders>
              <w:top w:val="nil"/>
            </w:tcBorders>
          </w:tcPr>
          <w:p w14:paraId="2E700A86" w14:textId="77777777" w:rsidR="00927A1E" w:rsidRDefault="00927A1E"/>
        </w:tc>
        <w:tc>
          <w:tcPr>
            <w:tcW w:w="1628" w:type="dxa"/>
            <w:tcBorders>
              <w:top w:val="nil"/>
            </w:tcBorders>
          </w:tcPr>
          <w:p w14:paraId="2E700A87" w14:textId="77777777" w:rsidR="00927A1E" w:rsidRDefault="00CB5ACF">
            <w:pPr>
              <w:pStyle w:val="TableParagraph"/>
              <w:spacing w:line="183" w:lineRule="exact"/>
              <w:rPr>
                <w:sz w:val="16"/>
              </w:rPr>
            </w:pPr>
            <w:r>
              <w:rPr>
                <w:sz w:val="16"/>
              </w:rPr>
              <w:t>colleagues.</w:t>
            </w:r>
          </w:p>
        </w:tc>
      </w:tr>
      <w:tr w:rsidR="00927A1E" w14:paraId="2E700A94" w14:textId="77777777">
        <w:trPr>
          <w:trHeight w:hRule="exact" w:val="829"/>
        </w:trPr>
        <w:tc>
          <w:tcPr>
            <w:tcW w:w="1529" w:type="dxa"/>
            <w:tcBorders>
              <w:bottom w:val="nil"/>
            </w:tcBorders>
          </w:tcPr>
          <w:p w14:paraId="2E700A89" w14:textId="77777777" w:rsidR="00927A1E" w:rsidRDefault="00CB5ACF">
            <w:pPr>
              <w:pStyle w:val="TableParagraph"/>
              <w:spacing w:line="242" w:lineRule="auto"/>
              <w:ind w:right="389"/>
              <w:rPr>
                <w:b/>
                <w:sz w:val="16"/>
              </w:rPr>
            </w:pPr>
            <w:r>
              <w:rPr>
                <w:b/>
                <w:sz w:val="16"/>
              </w:rPr>
              <w:t>4f: Showing professionalism</w:t>
            </w:r>
          </w:p>
        </w:tc>
        <w:tc>
          <w:tcPr>
            <w:tcW w:w="1280" w:type="dxa"/>
            <w:tcBorders>
              <w:bottom w:val="nil"/>
            </w:tcBorders>
          </w:tcPr>
          <w:p w14:paraId="2E700A8A" w14:textId="77777777" w:rsidR="00927A1E" w:rsidRDefault="00CB5ACF">
            <w:pPr>
              <w:pStyle w:val="TableParagraph"/>
              <w:ind w:right="148"/>
              <w:rPr>
                <w:b/>
                <w:sz w:val="16"/>
              </w:rPr>
            </w:pPr>
            <w:r>
              <w:rPr>
                <w:b/>
                <w:sz w:val="16"/>
              </w:rPr>
              <w:t>Standard 4: Advocacy &amp; Leadership [4.1,</w:t>
            </w:r>
          </w:p>
          <w:p w14:paraId="2E700A8B" w14:textId="77777777" w:rsidR="00927A1E" w:rsidRDefault="00CB5ACF">
            <w:pPr>
              <w:pStyle w:val="TableParagraph"/>
              <w:spacing w:before="4"/>
              <w:rPr>
                <w:b/>
                <w:sz w:val="16"/>
              </w:rPr>
            </w:pPr>
            <w:r>
              <w:rPr>
                <w:b/>
                <w:sz w:val="16"/>
              </w:rPr>
              <w:t>4.2, 4.3, 4.4]</w:t>
            </w:r>
          </w:p>
        </w:tc>
        <w:tc>
          <w:tcPr>
            <w:tcW w:w="1891" w:type="dxa"/>
            <w:tcBorders>
              <w:bottom w:val="nil"/>
            </w:tcBorders>
          </w:tcPr>
          <w:p w14:paraId="2E700A8C" w14:textId="77777777" w:rsidR="00927A1E" w:rsidRDefault="00CB5ACF">
            <w:pPr>
              <w:pStyle w:val="TableParagraph"/>
              <w:spacing w:line="255" w:lineRule="exact"/>
              <w:rPr>
                <w:sz w:val="16"/>
              </w:rPr>
            </w:pPr>
            <w:r>
              <w:rPr>
                <w:rFonts w:ascii="MS Gothic" w:hAnsi="MS Gothic"/>
                <w:sz w:val="24"/>
              </w:rPr>
              <w:t>☐</w:t>
            </w:r>
            <w:r>
              <w:rPr>
                <w:sz w:val="16"/>
              </w:rPr>
              <w:t>Library/media specialist</w:t>
            </w:r>
          </w:p>
          <w:p w14:paraId="2E700A8D" w14:textId="77777777" w:rsidR="00927A1E" w:rsidRDefault="00CB5ACF">
            <w:pPr>
              <w:pStyle w:val="TableParagraph"/>
              <w:spacing w:before="18"/>
              <w:ind w:right="117"/>
              <w:rPr>
                <w:sz w:val="16"/>
              </w:rPr>
            </w:pPr>
            <w:r>
              <w:rPr>
                <w:sz w:val="16"/>
              </w:rPr>
              <w:t>displays dishonesty in interactions with colleagues, students, and the public</w:t>
            </w:r>
            <w:r>
              <w:rPr>
                <w:w w:val="50"/>
                <w:sz w:val="16"/>
              </w:rPr>
              <w:t>;;</w:t>
            </w:r>
          </w:p>
        </w:tc>
        <w:tc>
          <w:tcPr>
            <w:tcW w:w="1707" w:type="dxa"/>
            <w:tcBorders>
              <w:bottom w:val="nil"/>
            </w:tcBorders>
          </w:tcPr>
          <w:p w14:paraId="2E700A8E" w14:textId="77777777" w:rsidR="00927A1E" w:rsidRDefault="00CB5ACF">
            <w:pPr>
              <w:pStyle w:val="TableParagraph"/>
              <w:spacing w:line="255" w:lineRule="exact"/>
              <w:ind w:left="100"/>
              <w:rPr>
                <w:sz w:val="16"/>
              </w:rPr>
            </w:pPr>
            <w:r>
              <w:rPr>
                <w:rFonts w:ascii="MS Gothic" w:hAnsi="MS Gothic"/>
                <w:sz w:val="24"/>
              </w:rPr>
              <w:t>☐</w:t>
            </w:r>
            <w:r>
              <w:rPr>
                <w:sz w:val="16"/>
              </w:rPr>
              <w:t>Library/media</w:t>
            </w:r>
          </w:p>
          <w:p w14:paraId="2E700A8F" w14:textId="77777777" w:rsidR="00927A1E" w:rsidRDefault="00CB5ACF">
            <w:pPr>
              <w:pStyle w:val="TableParagraph"/>
              <w:spacing w:before="18"/>
              <w:ind w:left="100" w:right="88"/>
              <w:rPr>
                <w:sz w:val="16"/>
              </w:rPr>
            </w:pPr>
            <w:r>
              <w:rPr>
                <w:sz w:val="16"/>
              </w:rPr>
              <w:t>specialist is honest in interactions with colleagues, students, and</w:t>
            </w:r>
          </w:p>
        </w:tc>
        <w:tc>
          <w:tcPr>
            <w:tcW w:w="1543" w:type="dxa"/>
            <w:tcBorders>
              <w:bottom w:val="nil"/>
            </w:tcBorders>
          </w:tcPr>
          <w:p w14:paraId="2E700A90"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A91" w14:textId="77777777" w:rsidR="00927A1E" w:rsidRDefault="00CB5ACF">
            <w:pPr>
              <w:pStyle w:val="TableParagraph"/>
              <w:spacing w:before="18"/>
              <w:ind w:right="199"/>
              <w:rPr>
                <w:sz w:val="16"/>
              </w:rPr>
            </w:pPr>
            <w:r>
              <w:rPr>
                <w:sz w:val="16"/>
              </w:rPr>
              <w:t>specialist displays high standards of honesty and integrity</w:t>
            </w:r>
          </w:p>
        </w:tc>
        <w:tc>
          <w:tcPr>
            <w:tcW w:w="1628" w:type="dxa"/>
            <w:tcBorders>
              <w:bottom w:val="nil"/>
            </w:tcBorders>
          </w:tcPr>
          <w:p w14:paraId="2E700A92" w14:textId="77777777" w:rsidR="00927A1E" w:rsidRDefault="00CB5ACF">
            <w:pPr>
              <w:pStyle w:val="TableParagraph"/>
              <w:spacing w:line="255" w:lineRule="exact"/>
              <w:rPr>
                <w:sz w:val="16"/>
              </w:rPr>
            </w:pPr>
            <w:r>
              <w:rPr>
                <w:rFonts w:ascii="MS Gothic" w:hAnsi="MS Gothic"/>
                <w:sz w:val="24"/>
              </w:rPr>
              <w:t>☐</w:t>
            </w:r>
            <w:r>
              <w:rPr>
                <w:sz w:val="16"/>
              </w:rPr>
              <w:t>Library/media</w:t>
            </w:r>
          </w:p>
          <w:p w14:paraId="2E700A93" w14:textId="77777777" w:rsidR="00927A1E" w:rsidRDefault="00CB5ACF">
            <w:pPr>
              <w:pStyle w:val="TableParagraph"/>
              <w:spacing w:before="18"/>
              <w:ind w:right="196"/>
              <w:rPr>
                <w:sz w:val="16"/>
              </w:rPr>
            </w:pPr>
            <w:r>
              <w:rPr>
                <w:sz w:val="16"/>
              </w:rPr>
              <w:t>specialist can be counted on to hold the highest standards of</w:t>
            </w:r>
          </w:p>
        </w:tc>
      </w:tr>
      <w:tr w:rsidR="00927A1E" w14:paraId="2E700A9B" w14:textId="77777777">
        <w:trPr>
          <w:trHeight w:hRule="exact" w:val="1111"/>
        </w:trPr>
        <w:tc>
          <w:tcPr>
            <w:tcW w:w="1529" w:type="dxa"/>
            <w:tcBorders>
              <w:top w:val="nil"/>
            </w:tcBorders>
          </w:tcPr>
          <w:p w14:paraId="2E700A95" w14:textId="77777777" w:rsidR="00927A1E" w:rsidRDefault="00927A1E"/>
        </w:tc>
        <w:tc>
          <w:tcPr>
            <w:tcW w:w="1280" w:type="dxa"/>
            <w:tcBorders>
              <w:top w:val="nil"/>
            </w:tcBorders>
          </w:tcPr>
          <w:p w14:paraId="2E700A96" w14:textId="77777777" w:rsidR="00927A1E" w:rsidRDefault="00CB5ACF">
            <w:pPr>
              <w:pStyle w:val="TableParagraph"/>
              <w:spacing w:before="92"/>
              <w:ind w:right="111"/>
              <w:rPr>
                <w:b/>
                <w:sz w:val="16"/>
              </w:rPr>
            </w:pPr>
            <w:r>
              <w:rPr>
                <w:b/>
                <w:sz w:val="16"/>
              </w:rPr>
              <w:t>Standard 5: Program Management &amp; Administration [5.1, 5.2, 5.3, 5.4]</w:t>
            </w:r>
          </w:p>
        </w:tc>
        <w:tc>
          <w:tcPr>
            <w:tcW w:w="1891" w:type="dxa"/>
            <w:tcBorders>
              <w:top w:val="nil"/>
            </w:tcBorders>
          </w:tcPr>
          <w:p w14:paraId="2E700A97" w14:textId="77777777" w:rsidR="00927A1E" w:rsidRDefault="00CB5ACF">
            <w:pPr>
              <w:pStyle w:val="TableParagraph"/>
              <w:rPr>
                <w:sz w:val="16"/>
              </w:rPr>
            </w:pPr>
            <w:r>
              <w:rPr>
                <w:sz w:val="16"/>
              </w:rPr>
              <w:t>violates copyright laws.</w:t>
            </w:r>
          </w:p>
        </w:tc>
        <w:tc>
          <w:tcPr>
            <w:tcW w:w="1707" w:type="dxa"/>
            <w:tcBorders>
              <w:top w:val="nil"/>
            </w:tcBorders>
          </w:tcPr>
          <w:p w14:paraId="2E700A98" w14:textId="77777777" w:rsidR="00927A1E" w:rsidRDefault="00CB5ACF">
            <w:pPr>
              <w:pStyle w:val="TableParagraph"/>
              <w:ind w:left="100"/>
              <w:rPr>
                <w:sz w:val="16"/>
              </w:rPr>
            </w:pPr>
            <w:r>
              <w:rPr>
                <w:sz w:val="16"/>
              </w:rPr>
              <w:t>the public</w:t>
            </w:r>
            <w:r>
              <w:rPr>
                <w:w w:val="50"/>
                <w:sz w:val="16"/>
              </w:rPr>
              <w:t>;;</w:t>
            </w:r>
            <w:r>
              <w:rPr>
                <w:sz w:val="16"/>
              </w:rPr>
              <w:t xml:space="preserve"> respects copyright laws.</w:t>
            </w:r>
          </w:p>
        </w:tc>
        <w:tc>
          <w:tcPr>
            <w:tcW w:w="1543" w:type="dxa"/>
            <w:tcBorders>
              <w:top w:val="nil"/>
            </w:tcBorders>
          </w:tcPr>
          <w:p w14:paraId="2E700A99" w14:textId="77777777" w:rsidR="00927A1E" w:rsidRDefault="00CB5ACF">
            <w:pPr>
              <w:pStyle w:val="TableParagraph"/>
              <w:ind w:right="177"/>
              <w:rPr>
                <w:sz w:val="16"/>
              </w:rPr>
            </w:pPr>
            <w:r>
              <w:rPr>
                <w:sz w:val="16"/>
              </w:rPr>
              <w:t>in interactions with colleagues, students, and the public</w:t>
            </w:r>
            <w:r>
              <w:rPr>
                <w:w w:val="50"/>
                <w:sz w:val="16"/>
              </w:rPr>
              <w:t xml:space="preserve">;; </w:t>
            </w:r>
            <w:r>
              <w:rPr>
                <w:sz w:val="16"/>
              </w:rPr>
              <w:t>adheres carefully to copyright laws.</w:t>
            </w:r>
          </w:p>
        </w:tc>
        <w:tc>
          <w:tcPr>
            <w:tcW w:w="1628" w:type="dxa"/>
            <w:tcBorders>
              <w:top w:val="nil"/>
            </w:tcBorders>
          </w:tcPr>
          <w:p w14:paraId="2E700A9A" w14:textId="77777777" w:rsidR="00927A1E" w:rsidRDefault="00CB5ACF">
            <w:pPr>
              <w:pStyle w:val="TableParagraph"/>
              <w:ind w:right="174"/>
              <w:rPr>
                <w:sz w:val="16"/>
              </w:rPr>
            </w:pPr>
            <w:r>
              <w:rPr>
                <w:sz w:val="16"/>
              </w:rPr>
              <w:t>honesty and integrity and takes a leadership role with colleagues in ensuring there is no plagiarism or violation of copyright laws.</w:t>
            </w:r>
          </w:p>
        </w:tc>
      </w:tr>
    </w:tbl>
    <w:p w14:paraId="2E700A9C" w14:textId="77777777" w:rsidR="00927A1E" w:rsidRDefault="00927A1E">
      <w:pPr>
        <w:rPr>
          <w:sz w:val="16"/>
        </w:rPr>
        <w:sectPr w:rsidR="00927A1E">
          <w:pgSz w:w="12240" w:h="15840"/>
          <w:pgMar w:top="720" w:right="1200" w:bottom="740" w:left="1200" w:header="0" w:footer="545" w:gutter="0"/>
          <w:cols w:space="720"/>
        </w:sectPr>
      </w:pPr>
    </w:p>
    <w:p w14:paraId="2E700A9D" w14:textId="77777777" w:rsidR="00927A1E" w:rsidRDefault="00CB5ACF">
      <w:pPr>
        <w:spacing w:before="141"/>
        <w:ind w:left="2502"/>
        <w:rPr>
          <w:rFonts w:ascii="Arial"/>
          <w:b/>
          <w:sz w:val="18"/>
        </w:rPr>
      </w:pPr>
      <w:r>
        <w:rPr>
          <w:rFonts w:ascii="Arial"/>
          <w:b/>
          <w:sz w:val="18"/>
        </w:rPr>
        <w:t>AASL Standard Definitions for Use With This Check List</w:t>
      </w:r>
    </w:p>
    <w:p w14:paraId="2E700A9E" w14:textId="77777777" w:rsidR="00927A1E" w:rsidRDefault="00927A1E">
      <w:pPr>
        <w:pStyle w:val="BodyText"/>
        <w:spacing w:before="1"/>
        <w:rPr>
          <w:b/>
        </w:rPr>
      </w:pPr>
    </w:p>
    <w:p w14:paraId="2E700A9F" w14:textId="77777777" w:rsidR="00927A1E" w:rsidRDefault="00CB5ACF">
      <w:pPr>
        <w:ind w:left="220"/>
        <w:rPr>
          <w:rFonts w:ascii="Arial"/>
          <w:b/>
          <w:sz w:val="18"/>
        </w:rPr>
      </w:pPr>
      <w:r>
        <w:rPr>
          <w:rFonts w:ascii="Arial"/>
          <w:b/>
          <w:sz w:val="18"/>
        </w:rPr>
        <w:t>Standard 4:  Advocacy and Leadership</w:t>
      </w:r>
    </w:p>
    <w:p w14:paraId="2E700AA0" w14:textId="77777777" w:rsidR="00927A1E" w:rsidRDefault="00CB5ACF">
      <w:pPr>
        <w:pStyle w:val="BodyText"/>
        <w:spacing w:before="4"/>
        <w:ind w:left="220" w:right="250"/>
      </w:pPr>
      <w:r>
        <w:t>Candidates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growth and lead professional development activities for other educators. Candidates provide leadership by articulating ways in which school libraries contribute to student achievement.</w:t>
      </w:r>
    </w:p>
    <w:p w14:paraId="2E700AA1" w14:textId="77777777" w:rsidR="00927A1E" w:rsidRDefault="00927A1E">
      <w:pPr>
        <w:pStyle w:val="BodyText"/>
        <w:spacing w:before="5"/>
        <w:rPr>
          <w:sz w:val="17"/>
        </w:rPr>
      </w:pPr>
    </w:p>
    <w:p w14:paraId="2E700AA2" w14:textId="77777777" w:rsidR="00927A1E" w:rsidRDefault="00CB5ACF">
      <w:pPr>
        <w:pStyle w:val="Heading8"/>
        <w:numPr>
          <w:ilvl w:val="1"/>
          <w:numId w:val="3"/>
        </w:numPr>
        <w:tabs>
          <w:tab w:val="left" w:pos="573"/>
        </w:tabs>
        <w:ind w:hanging="352"/>
      </w:pPr>
      <w:r>
        <w:t>Networking with the Library</w:t>
      </w:r>
      <w:r>
        <w:rPr>
          <w:spacing w:val="-13"/>
        </w:rPr>
        <w:t xml:space="preserve"> </w:t>
      </w:r>
      <w:r>
        <w:t>Community</w:t>
      </w:r>
    </w:p>
    <w:p w14:paraId="2E700AA3" w14:textId="77777777" w:rsidR="00927A1E" w:rsidRDefault="00CB5ACF">
      <w:pPr>
        <w:pStyle w:val="BodyText"/>
        <w:spacing w:before="6"/>
        <w:ind w:left="220" w:right="289"/>
        <w:jc w:val="both"/>
      </w:pPr>
      <w:r>
        <w:t>Candidates</w:t>
      </w:r>
      <w:r>
        <w:rPr>
          <w:spacing w:val="-3"/>
        </w:rPr>
        <w:t xml:space="preserve"> </w:t>
      </w:r>
      <w:r>
        <w:t>demonstrate</w:t>
      </w:r>
      <w:r>
        <w:rPr>
          <w:spacing w:val="-4"/>
        </w:rPr>
        <w:t xml:space="preserve"> </w:t>
      </w:r>
      <w:r>
        <w:t>the</w:t>
      </w:r>
      <w:r>
        <w:rPr>
          <w:spacing w:val="-4"/>
        </w:rPr>
        <w:t xml:space="preserve"> </w:t>
      </w:r>
      <w:r>
        <w:t>ability</w:t>
      </w:r>
      <w:r>
        <w:rPr>
          <w:spacing w:val="-5"/>
        </w:rPr>
        <w:t xml:space="preserve"> </w:t>
      </w:r>
      <w:r>
        <w:t>to</w:t>
      </w:r>
      <w:r>
        <w:rPr>
          <w:spacing w:val="-4"/>
        </w:rPr>
        <w:t xml:space="preserve"> </w:t>
      </w:r>
      <w:r>
        <w:t>establish</w:t>
      </w:r>
      <w:r>
        <w:rPr>
          <w:spacing w:val="-4"/>
        </w:rPr>
        <w:t xml:space="preserve"> </w:t>
      </w:r>
      <w:r>
        <w:t>connections</w:t>
      </w:r>
      <w:r>
        <w:rPr>
          <w:spacing w:val="-5"/>
        </w:rPr>
        <w:t xml:space="preserve"> </w:t>
      </w:r>
      <w:r>
        <w:t>with</w:t>
      </w:r>
      <w:r>
        <w:rPr>
          <w:spacing w:val="-4"/>
        </w:rPr>
        <w:t xml:space="preserve"> </w:t>
      </w:r>
      <w:r>
        <w:t>other</w:t>
      </w:r>
      <w:r>
        <w:rPr>
          <w:spacing w:val="-4"/>
        </w:rPr>
        <w:t xml:space="preserve"> </w:t>
      </w:r>
      <w:r>
        <w:t>libraries</w:t>
      </w:r>
      <w:r>
        <w:rPr>
          <w:spacing w:val="-5"/>
        </w:rPr>
        <w:t xml:space="preserve"> </w:t>
      </w:r>
      <w:r>
        <w:t>and</w:t>
      </w:r>
      <w:r>
        <w:rPr>
          <w:spacing w:val="-5"/>
        </w:rPr>
        <w:t xml:space="preserve"> </w:t>
      </w:r>
      <w:r>
        <w:t>to</w:t>
      </w:r>
      <w:r>
        <w:rPr>
          <w:spacing w:val="-5"/>
        </w:rPr>
        <w:t xml:space="preserve"> </w:t>
      </w:r>
      <w:r>
        <w:t>strengthen</w:t>
      </w:r>
      <w:r>
        <w:rPr>
          <w:spacing w:val="-4"/>
        </w:rPr>
        <w:t xml:space="preserve"> </w:t>
      </w:r>
      <w:r>
        <w:t>cooperation</w:t>
      </w:r>
      <w:r>
        <w:rPr>
          <w:spacing w:val="-4"/>
        </w:rPr>
        <w:t xml:space="preserve"> </w:t>
      </w:r>
      <w:r>
        <w:t>among library colleagues for resource sharing, networking, and facilitating access to information. Candidates participate and collaborate as members of a social and intellectual network of</w:t>
      </w:r>
      <w:r>
        <w:rPr>
          <w:spacing w:val="-33"/>
        </w:rPr>
        <w:t xml:space="preserve"> </w:t>
      </w:r>
      <w:r>
        <w:t>learners.</w:t>
      </w:r>
    </w:p>
    <w:p w14:paraId="2E700AA4" w14:textId="77777777" w:rsidR="00927A1E" w:rsidRDefault="00927A1E">
      <w:pPr>
        <w:pStyle w:val="BodyText"/>
        <w:spacing w:before="7"/>
        <w:rPr>
          <w:sz w:val="17"/>
        </w:rPr>
      </w:pPr>
    </w:p>
    <w:p w14:paraId="2E700AA5" w14:textId="77777777" w:rsidR="00927A1E" w:rsidRDefault="00CB5ACF">
      <w:pPr>
        <w:pStyle w:val="Heading8"/>
        <w:numPr>
          <w:ilvl w:val="1"/>
          <w:numId w:val="3"/>
        </w:numPr>
        <w:tabs>
          <w:tab w:val="left" w:pos="573"/>
        </w:tabs>
        <w:spacing w:before="1"/>
        <w:ind w:hanging="352"/>
      </w:pPr>
      <w:r>
        <w:t>Professional</w:t>
      </w:r>
      <w:r>
        <w:rPr>
          <w:spacing w:val="-12"/>
        </w:rPr>
        <w:t xml:space="preserve"> </w:t>
      </w:r>
      <w:r>
        <w:t>Development</w:t>
      </w:r>
    </w:p>
    <w:p w14:paraId="2E700AA6" w14:textId="77777777" w:rsidR="00927A1E" w:rsidRDefault="00CB5ACF">
      <w:pPr>
        <w:pStyle w:val="BodyText"/>
        <w:spacing w:before="4"/>
        <w:ind w:left="220" w:right="250"/>
      </w:pPr>
      <w:r>
        <w:t>Candidates model a strong commitment to the profession by participating in professional growth and leadership opportunities through membership in library associations, attendance at professional conferences, reading professional publications, and exploring Internet resources. Candidates plan for ongoing professional growth.</w:t>
      </w:r>
    </w:p>
    <w:p w14:paraId="2E700AA7" w14:textId="77777777" w:rsidR="00927A1E" w:rsidRDefault="00927A1E">
      <w:pPr>
        <w:pStyle w:val="BodyText"/>
        <w:spacing w:before="7"/>
        <w:rPr>
          <w:sz w:val="17"/>
        </w:rPr>
      </w:pPr>
    </w:p>
    <w:p w14:paraId="2E700AA8" w14:textId="77777777" w:rsidR="00927A1E" w:rsidRDefault="00CB5ACF">
      <w:pPr>
        <w:pStyle w:val="Heading8"/>
        <w:numPr>
          <w:ilvl w:val="1"/>
          <w:numId w:val="3"/>
        </w:numPr>
        <w:tabs>
          <w:tab w:val="left" w:pos="573"/>
        </w:tabs>
        <w:ind w:hanging="352"/>
      </w:pPr>
      <w:r>
        <w:t>Leadership</w:t>
      </w:r>
    </w:p>
    <w:p w14:paraId="2E700AA9" w14:textId="77777777" w:rsidR="00927A1E" w:rsidRDefault="00CB5ACF">
      <w:pPr>
        <w:pStyle w:val="BodyText"/>
        <w:spacing w:before="3"/>
        <w:ind w:left="220" w:right="250"/>
      </w:pPr>
      <w:r>
        <w:t>Candidates are able to articulate the role and relationship of the school library program's impact on student academic achievement within the context of current educational initiatives. Utilizing evidence-based practice and information from education and library research, candidates communicate ways in which the library program can enhance school improvement efforts.</w:t>
      </w:r>
    </w:p>
    <w:p w14:paraId="2E700AAA" w14:textId="77777777" w:rsidR="00927A1E" w:rsidRDefault="00927A1E">
      <w:pPr>
        <w:pStyle w:val="BodyText"/>
        <w:spacing w:before="5"/>
        <w:rPr>
          <w:sz w:val="17"/>
        </w:rPr>
      </w:pPr>
    </w:p>
    <w:p w14:paraId="2E700AAB" w14:textId="77777777" w:rsidR="00927A1E" w:rsidRDefault="00CB5ACF">
      <w:pPr>
        <w:pStyle w:val="Heading8"/>
        <w:numPr>
          <w:ilvl w:val="1"/>
          <w:numId w:val="3"/>
        </w:numPr>
        <w:tabs>
          <w:tab w:val="left" w:pos="573"/>
        </w:tabs>
        <w:ind w:hanging="352"/>
      </w:pPr>
      <w:r>
        <w:t>Advocacy</w:t>
      </w:r>
    </w:p>
    <w:p w14:paraId="2E700AAC" w14:textId="77777777" w:rsidR="00927A1E" w:rsidRDefault="00CB5ACF">
      <w:pPr>
        <w:pStyle w:val="BodyText"/>
        <w:spacing w:before="6"/>
        <w:ind w:left="220"/>
      </w:pPr>
      <w:r>
        <w:t>Candidates identify stakeholders within and outside the school community who impact eh school library program. Candidates develop a plan to advocate for school library and information programs, resources, and services.</w:t>
      </w:r>
    </w:p>
    <w:p w14:paraId="2E700AAD" w14:textId="77777777" w:rsidR="00927A1E" w:rsidRDefault="00927A1E">
      <w:pPr>
        <w:pStyle w:val="BodyText"/>
        <w:rPr>
          <w:sz w:val="20"/>
        </w:rPr>
      </w:pPr>
    </w:p>
    <w:p w14:paraId="2E700AAE" w14:textId="77777777" w:rsidR="00927A1E" w:rsidRDefault="00CB5ACF">
      <w:pPr>
        <w:pStyle w:val="Heading8"/>
        <w:spacing w:before="179"/>
        <w:ind w:left="220"/>
      </w:pPr>
      <w:r>
        <w:t>Standard 5:  Program Management and Administration</w:t>
      </w:r>
    </w:p>
    <w:p w14:paraId="2E700AAF" w14:textId="77777777" w:rsidR="00927A1E" w:rsidRDefault="00CB5ACF">
      <w:pPr>
        <w:pStyle w:val="BodyText"/>
        <w:spacing w:before="4"/>
        <w:ind w:left="220"/>
      </w:pPr>
      <w:r>
        <w:t>Candidates plan, develop, implement, and evaluate school library programs, resources, and services in support of the mission of the library program within the school according to the ethics and principles of library science, education, management, and administration.</w:t>
      </w:r>
    </w:p>
    <w:p w14:paraId="2E700AB0" w14:textId="77777777" w:rsidR="00927A1E" w:rsidRDefault="00927A1E">
      <w:pPr>
        <w:pStyle w:val="BodyText"/>
        <w:spacing w:before="8"/>
        <w:rPr>
          <w:sz w:val="17"/>
        </w:rPr>
      </w:pPr>
    </w:p>
    <w:p w14:paraId="2E700AB1" w14:textId="77777777" w:rsidR="00927A1E" w:rsidRDefault="00CB5ACF">
      <w:pPr>
        <w:pStyle w:val="Heading8"/>
        <w:numPr>
          <w:ilvl w:val="1"/>
          <w:numId w:val="2"/>
        </w:numPr>
        <w:tabs>
          <w:tab w:val="left" w:pos="573"/>
        </w:tabs>
        <w:ind w:hanging="352"/>
      </w:pPr>
      <w:r>
        <w:t>Collections</w:t>
      </w:r>
    </w:p>
    <w:p w14:paraId="2E700AB2" w14:textId="77777777" w:rsidR="00927A1E" w:rsidRDefault="00CB5ACF">
      <w:pPr>
        <w:pStyle w:val="BodyText"/>
        <w:spacing w:before="3"/>
        <w:ind w:left="220" w:right="281"/>
      </w:pPr>
      <w:r>
        <w:t>Candidates evaluate and select print, non-print, and digital resources using professional selection tools and evaluation criteria to develop and manage a quality collection designed to meet the diverse curricular, personal, and professional needs of students, teachers, and administrators. Candidates organize school library collections according to current library cataloging and classification principles and standards.</w:t>
      </w:r>
    </w:p>
    <w:p w14:paraId="2E700AB3" w14:textId="77777777" w:rsidR="00927A1E" w:rsidRDefault="00927A1E">
      <w:pPr>
        <w:pStyle w:val="BodyText"/>
        <w:spacing w:before="4"/>
        <w:rPr>
          <w:sz w:val="17"/>
        </w:rPr>
      </w:pPr>
    </w:p>
    <w:p w14:paraId="2E700AB4" w14:textId="77777777" w:rsidR="00927A1E" w:rsidRDefault="00CB5ACF">
      <w:pPr>
        <w:pStyle w:val="Heading8"/>
        <w:numPr>
          <w:ilvl w:val="1"/>
          <w:numId w:val="2"/>
        </w:numPr>
        <w:tabs>
          <w:tab w:val="left" w:pos="523"/>
        </w:tabs>
        <w:spacing w:before="1"/>
        <w:ind w:left="522" w:hanging="302"/>
      </w:pPr>
      <w:r>
        <w:t>Professional</w:t>
      </w:r>
      <w:r>
        <w:rPr>
          <w:spacing w:val="-6"/>
        </w:rPr>
        <w:t xml:space="preserve"> </w:t>
      </w:r>
      <w:r>
        <w:t>Ethics</w:t>
      </w:r>
    </w:p>
    <w:p w14:paraId="2E700AB5" w14:textId="77777777" w:rsidR="00927A1E" w:rsidRDefault="00CB5ACF">
      <w:pPr>
        <w:pStyle w:val="BodyText"/>
        <w:spacing w:before="4"/>
        <w:ind w:left="220" w:right="204"/>
      </w:pPr>
      <w:r>
        <w:t>Candidates practice the ethical principles of their profession, advocate for intellectual freedom and privacy, and promote and model digital citizenship and responsibility. Candidates educate the school community on the ethical use of information and ideas.</w:t>
      </w:r>
    </w:p>
    <w:p w14:paraId="2E700AB6" w14:textId="77777777" w:rsidR="00927A1E" w:rsidRDefault="00927A1E">
      <w:pPr>
        <w:pStyle w:val="BodyText"/>
        <w:spacing w:before="5"/>
        <w:rPr>
          <w:sz w:val="17"/>
        </w:rPr>
      </w:pPr>
    </w:p>
    <w:p w14:paraId="2E700AB7" w14:textId="77777777" w:rsidR="00927A1E" w:rsidRDefault="00CB5ACF">
      <w:pPr>
        <w:pStyle w:val="Heading8"/>
        <w:numPr>
          <w:ilvl w:val="1"/>
          <w:numId w:val="2"/>
        </w:numPr>
        <w:tabs>
          <w:tab w:val="left" w:pos="573"/>
        </w:tabs>
        <w:ind w:hanging="352"/>
      </w:pPr>
      <w:r>
        <w:t>Personnel, Funding, and</w:t>
      </w:r>
      <w:r>
        <w:rPr>
          <w:spacing w:val="-14"/>
        </w:rPr>
        <w:t xml:space="preserve"> </w:t>
      </w:r>
      <w:r>
        <w:t>Facilities</w:t>
      </w:r>
    </w:p>
    <w:p w14:paraId="2E700AB8" w14:textId="77777777" w:rsidR="00927A1E" w:rsidRDefault="00CB5ACF">
      <w:pPr>
        <w:pStyle w:val="BodyText"/>
        <w:spacing w:before="6"/>
        <w:ind w:left="220" w:right="636"/>
        <w:jc w:val="both"/>
      </w:pPr>
      <w:r>
        <w:t>Candidates apply best practices related to planning, budgeting, and evaluating human, information, and physical resources.</w:t>
      </w:r>
      <w:r>
        <w:rPr>
          <w:spacing w:val="-3"/>
        </w:rPr>
        <w:t xml:space="preserve"> </w:t>
      </w:r>
      <w:r>
        <w:t>Candidates</w:t>
      </w:r>
      <w:r>
        <w:rPr>
          <w:spacing w:val="-2"/>
        </w:rPr>
        <w:t xml:space="preserve"> </w:t>
      </w:r>
      <w:r>
        <w:t>organize</w:t>
      </w:r>
      <w:r>
        <w:rPr>
          <w:spacing w:val="-3"/>
        </w:rPr>
        <w:t xml:space="preserve"> </w:t>
      </w:r>
      <w:r>
        <w:t>library</w:t>
      </w:r>
      <w:r>
        <w:rPr>
          <w:spacing w:val="-5"/>
        </w:rPr>
        <w:t xml:space="preserve"> </w:t>
      </w:r>
      <w:r>
        <w:t>facilities</w:t>
      </w:r>
      <w:r>
        <w:rPr>
          <w:spacing w:val="-2"/>
        </w:rPr>
        <w:t xml:space="preserve"> </w:t>
      </w:r>
      <w:r>
        <w:t>to</w:t>
      </w:r>
      <w:r>
        <w:rPr>
          <w:spacing w:val="-5"/>
        </w:rPr>
        <w:t xml:space="preserve"> </w:t>
      </w:r>
      <w:r>
        <w:t>enhance</w:t>
      </w:r>
      <w:r>
        <w:rPr>
          <w:spacing w:val="-3"/>
        </w:rPr>
        <w:t xml:space="preserve"> </w:t>
      </w:r>
      <w:r>
        <w:t>the</w:t>
      </w:r>
      <w:r>
        <w:rPr>
          <w:spacing w:val="-3"/>
        </w:rPr>
        <w:t xml:space="preserve"> </w:t>
      </w:r>
      <w:r>
        <w:t>use</w:t>
      </w:r>
      <w:r>
        <w:rPr>
          <w:spacing w:val="-3"/>
        </w:rPr>
        <w:t xml:space="preserve"> </w:t>
      </w:r>
      <w:r>
        <w:t>of</w:t>
      </w:r>
      <w:r>
        <w:rPr>
          <w:spacing w:val="-5"/>
        </w:rPr>
        <w:t xml:space="preserve"> </w:t>
      </w:r>
      <w:r>
        <w:t>information</w:t>
      </w:r>
      <w:r>
        <w:rPr>
          <w:spacing w:val="-3"/>
        </w:rPr>
        <w:t xml:space="preserve"> </w:t>
      </w:r>
      <w:r>
        <w:t>resources</w:t>
      </w:r>
      <w:r>
        <w:rPr>
          <w:spacing w:val="-2"/>
        </w:rPr>
        <w:t xml:space="preserve"> </w:t>
      </w:r>
      <w:r>
        <w:t>and</w:t>
      </w:r>
      <w:r>
        <w:rPr>
          <w:spacing w:val="-3"/>
        </w:rPr>
        <w:t xml:space="preserve"> </w:t>
      </w:r>
      <w:r>
        <w:t>services</w:t>
      </w:r>
      <w:r>
        <w:rPr>
          <w:spacing w:val="-2"/>
        </w:rPr>
        <w:t xml:space="preserve"> </w:t>
      </w:r>
      <w:r>
        <w:t>and</w:t>
      </w:r>
      <w:r>
        <w:rPr>
          <w:spacing w:val="-3"/>
        </w:rPr>
        <w:t xml:space="preserve"> </w:t>
      </w:r>
      <w:r>
        <w:t>to ensure</w:t>
      </w:r>
      <w:r>
        <w:rPr>
          <w:spacing w:val="-3"/>
        </w:rPr>
        <w:t xml:space="preserve"> </w:t>
      </w:r>
      <w:r>
        <w:t>equitable</w:t>
      </w:r>
      <w:r>
        <w:rPr>
          <w:spacing w:val="-5"/>
        </w:rPr>
        <w:t xml:space="preserve"> </w:t>
      </w:r>
      <w:r>
        <w:t>access</w:t>
      </w:r>
      <w:r>
        <w:rPr>
          <w:spacing w:val="-2"/>
        </w:rPr>
        <w:t xml:space="preserve"> </w:t>
      </w:r>
      <w:r>
        <w:t>to</w:t>
      </w:r>
      <w:r>
        <w:rPr>
          <w:spacing w:val="-3"/>
        </w:rPr>
        <w:t xml:space="preserve"> </w:t>
      </w:r>
      <w:r>
        <w:t>all</w:t>
      </w:r>
      <w:r>
        <w:rPr>
          <w:spacing w:val="-5"/>
        </w:rPr>
        <w:t xml:space="preserve"> </w:t>
      </w:r>
      <w:r>
        <w:t>resources</w:t>
      </w:r>
      <w:r>
        <w:rPr>
          <w:spacing w:val="-2"/>
        </w:rPr>
        <w:t xml:space="preserve"> </w:t>
      </w:r>
      <w:r>
        <w:t>for</w:t>
      </w:r>
      <w:r>
        <w:rPr>
          <w:spacing w:val="-5"/>
        </w:rPr>
        <w:t xml:space="preserve"> </w:t>
      </w:r>
      <w:r>
        <w:t>all</w:t>
      </w:r>
      <w:r>
        <w:rPr>
          <w:spacing w:val="-5"/>
        </w:rPr>
        <w:t xml:space="preserve"> </w:t>
      </w:r>
      <w:r>
        <w:t>users.</w:t>
      </w:r>
      <w:r>
        <w:rPr>
          <w:spacing w:val="-3"/>
        </w:rPr>
        <w:t xml:space="preserve"> </w:t>
      </w:r>
      <w:r>
        <w:t>Candidates</w:t>
      </w:r>
      <w:r>
        <w:rPr>
          <w:spacing w:val="-4"/>
        </w:rPr>
        <w:t xml:space="preserve"> </w:t>
      </w:r>
      <w:r>
        <w:t>develop,</w:t>
      </w:r>
      <w:r>
        <w:rPr>
          <w:spacing w:val="-3"/>
        </w:rPr>
        <w:t xml:space="preserve"> </w:t>
      </w:r>
      <w:r>
        <w:t>implement,</w:t>
      </w:r>
      <w:r>
        <w:rPr>
          <w:spacing w:val="-5"/>
        </w:rPr>
        <w:t xml:space="preserve"> </w:t>
      </w:r>
      <w:r>
        <w:t>and</w:t>
      </w:r>
      <w:r>
        <w:rPr>
          <w:spacing w:val="-5"/>
        </w:rPr>
        <w:t xml:space="preserve"> </w:t>
      </w:r>
      <w:r>
        <w:t>evaluate</w:t>
      </w:r>
      <w:r>
        <w:rPr>
          <w:spacing w:val="-5"/>
        </w:rPr>
        <w:t xml:space="preserve"> </w:t>
      </w:r>
      <w:r>
        <w:t>policies</w:t>
      </w:r>
      <w:r>
        <w:rPr>
          <w:spacing w:val="-5"/>
        </w:rPr>
        <w:t xml:space="preserve"> </w:t>
      </w:r>
      <w:r>
        <w:t>and procedures that support teaching and learning in school</w:t>
      </w:r>
      <w:r>
        <w:rPr>
          <w:spacing w:val="-20"/>
        </w:rPr>
        <w:t xml:space="preserve"> </w:t>
      </w:r>
      <w:r>
        <w:t>libraries.</w:t>
      </w:r>
    </w:p>
    <w:p w14:paraId="2E700AB9" w14:textId="77777777" w:rsidR="00927A1E" w:rsidRDefault="00927A1E">
      <w:pPr>
        <w:pStyle w:val="BodyText"/>
        <w:spacing w:before="7"/>
        <w:rPr>
          <w:sz w:val="17"/>
        </w:rPr>
      </w:pPr>
    </w:p>
    <w:p w14:paraId="2E700ABA" w14:textId="77777777" w:rsidR="00927A1E" w:rsidRDefault="00CB5ACF">
      <w:pPr>
        <w:pStyle w:val="Heading8"/>
        <w:numPr>
          <w:ilvl w:val="1"/>
          <w:numId w:val="2"/>
        </w:numPr>
        <w:tabs>
          <w:tab w:val="left" w:pos="573"/>
        </w:tabs>
        <w:ind w:hanging="352"/>
      </w:pPr>
      <w:r>
        <w:t>Strategic Planning and</w:t>
      </w:r>
      <w:r>
        <w:rPr>
          <w:spacing w:val="-13"/>
        </w:rPr>
        <w:t xml:space="preserve"> </w:t>
      </w:r>
      <w:r>
        <w:t>Assessment</w:t>
      </w:r>
    </w:p>
    <w:p w14:paraId="2E700ADF" w14:textId="0EA6BA6E" w:rsidR="00927A1E" w:rsidRDefault="00CB5ACF" w:rsidP="00332110">
      <w:pPr>
        <w:pStyle w:val="BodyText"/>
        <w:spacing w:before="3"/>
        <w:ind w:left="220" w:right="281"/>
        <w:rPr>
          <w:sz w:val="48"/>
        </w:rPr>
        <w:sectPr w:rsidR="00927A1E">
          <w:footerReference w:type="default" r:id="rId22"/>
          <w:pgSz w:w="12240" w:h="15840"/>
          <w:pgMar w:top="1500" w:right="1220" w:bottom="280" w:left="1220" w:header="0" w:footer="0" w:gutter="0"/>
          <w:cols w:space="720"/>
        </w:sectPr>
      </w:pPr>
      <w:r>
        <w:t>Candidates communicate and collaborate with students, teachers, administrators, and community members to develop a library program that aligns resources, services, and standards with the school's mission. Candidates make effective use of data and information to assess how the library program addresses the needs of their diverse communities.</w:t>
      </w:r>
    </w:p>
    <w:p w14:paraId="2E700AE0" w14:textId="6B50608B" w:rsidR="00927A1E" w:rsidRDefault="00927A1E">
      <w:pPr>
        <w:pStyle w:val="BodyText"/>
        <w:ind w:left="105"/>
        <w:rPr>
          <w:sz w:val="20"/>
        </w:rPr>
      </w:pPr>
    </w:p>
    <w:p w14:paraId="2E700AE1" w14:textId="77777777" w:rsidR="00927A1E" w:rsidRDefault="00927A1E">
      <w:pPr>
        <w:pStyle w:val="BodyText"/>
        <w:spacing w:before="3"/>
        <w:rPr>
          <w:sz w:val="16"/>
        </w:rPr>
      </w:pPr>
    </w:p>
    <w:p w14:paraId="2E700B16" w14:textId="77777777" w:rsidR="00927A1E" w:rsidRDefault="00927A1E">
      <w:pPr>
        <w:spacing w:line="297" w:lineRule="exact"/>
        <w:rPr>
          <w:sz w:val="18"/>
        </w:rPr>
        <w:sectPr w:rsidR="00927A1E">
          <w:footerReference w:type="default" r:id="rId23"/>
          <w:type w:val="continuous"/>
          <w:pgSz w:w="12240" w:h="15840"/>
          <w:pgMar w:top="1500" w:right="1200" w:bottom="280" w:left="1200" w:header="720" w:footer="720" w:gutter="0"/>
          <w:cols w:space="720"/>
        </w:sectPr>
      </w:pPr>
      <w:bookmarkStart w:id="1" w:name="_TOC_250000"/>
      <w:bookmarkEnd w:id="1"/>
    </w:p>
    <w:p w14:paraId="2E700B41" w14:textId="259E4611" w:rsidR="00927A1E" w:rsidRDefault="00927A1E">
      <w:pPr>
        <w:pStyle w:val="BodyText"/>
        <w:rPr>
          <w:sz w:val="20"/>
        </w:rPr>
      </w:pPr>
    </w:p>
    <w:p w14:paraId="2E700B42" w14:textId="77777777" w:rsidR="00927A1E" w:rsidRDefault="00927A1E">
      <w:pPr>
        <w:pStyle w:val="BodyText"/>
        <w:rPr>
          <w:sz w:val="20"/>
        </w:rPr>
      </w:pPr>
    </w:p>
    <w:p w14:paraId="2E700B43" w14:textId="77777777" w:rsidR="00927A1E" w:rsidRDefault="00927A1E">
      <w:pPr>
        <w:pStyle w:val="BodyText"/>
        <w:rPr>
          <w:sz w:val="20"/>
        </w:rPr>
      </w:pPr>
    </w:p>
    <w:p w14:paraId="2E700B44" w14:textId="77777777" w:rsidR="00927A1E" w:rsidRDefault="00927A1E">
      <w:pPr>
        <w:pStyle w:val="BodyText"/>
        <w:rPr>
          <w:sz w:val="20"/>
        </w:rPr>
      </w:pPr>
    </w:p>
    <w:p w14:paraId="2E700B45" w14:textId="77777777" w:rsidR="00927A1E" w:rsidRDefault="00927A1E">
      <w:pPr>
        <w:pStyle w:val="BodyText"/>
        <w:rPr>
          <w:sz w:val="20"/>
        </w:rPr>
      </w:pPr>
    </w:p>
    <w:p w14:paraId="2E700B46" w14:textId="77777777" w:rsidR="00927A1E" w:rsidRDefault="00927A1E">
      <w:pPr>
        <w:pStyle w:val="BodyText"/>
        <w:rPr>
          <w:sz w:val="20"/>
        </w:rPr>
      </w:pPr>
    </w:p>
    <w:p w14:paraId="2E700B47" w14:textId="77777777" w:rsidR="00927A1E" w:rsidRDefault="00927A1E">
      <w:pPr>
        <w:pStyle w:val="BodyText"/>
        <w:rPr>
          <w:sz w:val="20"/>
        </w:rPr>
      </w:pPr>
    </w:p>
    <w:p w14:paraId="2E700B48" w14:textId="77777777" w:rsidR="00927A1E" w:rsidRDefault="00927A1E">
      <w:pPr>
        <w:pStyle w:val="BodyText"/>
        <w:rPr>
          <w:sz w:val="20"/>
        </w:rPr>
      </w:pPr>
    </w:p>
    <w:p w14:paraId="2E700B49" w14:textId="77777777" w:rsidR="00927A1E" w:rsidRDefault="00927A1E">
      <w:pPr>
        <w:pStyle w:val="BodyText"/>
        <w:rPr>
          <w:sz w:val="20"/>
        </w:rPr>
      </w:pPr>
    </w:p>
    <w:p w14:paraId="2E700B4A" w14:textId="77777777" w:rsidR="00927A1E" w:rsidRDefault="00927A1E">
      <w:pPr>
        <w:pStyle w:val="BodyText"/>
        <w:rPr>
          <w:sz w:val="20"/>
        </w:rPr>
      </w:pPr>
    </w:p>
    <w:p w14:paraId="2E700B4B" w14:textId="77777777" w:rsidR="00927A1E" w:rsidRDefault="00927A1E">
      <w:pPr>
        <w:pStyle w:val="BodyText"/>
        <w:rPr>
          <w:sz w:val="20"/>
        </w:rPr>
      </w:pPr>
    </w:p>
    <w:p w14:paraId="2E700B4C" w14:textId="77777777" w:rsidR="00927A1E" w:rsidRDefault="00927A1E">
      <w:pPr>
        <w:pStyle w:val="BodyText"/>
        <w:rPr>
          <w:sz w:val="20"/>
        </w:rPr>
      </w:pPr>
    </w:p>
    <w:p w14:paraId="2E700B4D" w14:textId="77777777" w:rsidR="00927A1E" w:rsidRDefault="00927A1E">
      <w:pPr>
        <w:pStyle w:val="BodyText"/>
        <w:rPr>
          <w:sz w:val="20"/>
        </w:rPr>
      </w:pPr>
    </w:p>
    <w:p w14:paraId="2E700B4E" w14:textId="77777777" w:rsidR="00927A1E" w:rsidRDefault="00927A1E">
      <w:pPr>
        <w:pStyle w:val="BodyText"/>
        <w:rPr>
          <w:sz w:val="20"/>
        </w:rPr>
      </w:pPr>
    </w:p>
    <w:p w14:paraId="2E700B4F" w14:textId="77777777" w:rsidR="00927A1E" w:rsidRDefault="00927A1E">
      <w:pPr>
        <w:pStyle w:val="BodyText"/>
        <w:rPr>
          <w:sz w:val="20"/>
        </w:rPr>
      </w:pPr>
    </w:p>
    <w:p w14:paraId="2E700B50" w14:textId="77777777" w:rsidR="00927A1E" w:rsidRDefault="00927A1E">
      <w:pPr>
        <w:pStyle w:val="BodyText"/>
        <w:rPr>
          <w:sz w:val="20"/>
        </w:rPr>
      </w:pPr>
    </w:p>
    <w:p w14:paraId="2E700B57" w14:textId="77777777" w:rsidR="00927A1E" w:rsidRDefault="00927A1E">
      <w:pPr>
        <w:pStyle w:val="BodyText"/>
        <w:rPr>
          <w:sz w:val="20"/>
        </w:rPr>
      </w:pPr>
    </w:p>
    <w:p w14:paraId="2E700B58" w14:textId="77777777" w:rsidR="00927A1E" w:rsidRDefault="00927A1E">
      <w:pPr>
        <w:pStyle w:val="BodyText"/>
        <w:rPr>
          <w:sz w:val="20"/>
        </w:rPr>
      </w:pPr>
    </w:p>
    <w:p w14:paraId="2E700B59" w14:textId="77777777" w:rsidR="00927A1E" w:rsidRDefault="00927A1E">
      <w:pPr>
        <w:pStyle w:val="BodyText"/>
        <w:rPr>
          <w:sz w:val="20"/>
        </w:rPr>
      </w:pPr>
    </w:p>
    <w:p w14:paraId="2E700B5A" w14:textId="77777777" w:rsidR="00927A1E" w:rsidRDefault="00927A1E">
      <w:pPr>
        <w:pStyle w:val="BodyText"/>
        <w:rPr>
          <w:sz w:val="20"/>
        </w:rPr>
      </w:pPr>
    </w:p>
    <w:p w14:paraId="2E700B69" w14:textId="6462AB8C" w:rsidR="00927A1E" w:rsidRDefault="00CB5ACF" w:rsidP="001C4D74">
      <w:pPr>
        <w:spacing w:before="112"/>
        <w:ind w:right="36"/>
        <w:jc w:val="center"/>
        <w:rPr>
          <w:rFonts w:ascii="Garamond" w:hAnsi="Garamond"/>
          <w:b/>
          <w:sz w:val="29"/>
        </w:rPr>
      </w:pPr>
      <w:r>
        <w:rPr>
          <w:rFonts w:ascii="Calibri" w:hAnsi="Calibri"/>
          <w:b/>
          <w:w w:val="105"/>
          <w:sz w:val="29"/>
        </w:rPr>
        <w:t>©</w:t>
      </w:r>
      <w:r>
        <w:rPr>
          <w:rFonts w:ascii="Garamond" w:hAnsi="Garamond"/>
          <w:b/>
          <w:w w:val="105"/>
          <w:sz w:val="29"/>
        </w:rPr>
        <w:t>2019</w:t>
      </w:r>
    </w:p>
    <w:p w14:paraId="2E700B6A" w14:textId="2B75F968" w:rsidR="00927A1E" w:rsidRDefault="001C4D74">
      <w:pPr>
        <w:spacing w:before="199"/>
        <w:ind w:left="35"/>
        <w:jc w:val="center"/>
        <w:rPr>
          <w:rFonts w:ascii="Arial"/>
          <w:sz w:val="48"/>
        </w:rPr>
      </w:pPr>
      <w:r>
        <w:rPr>
          <w:rFonts w:ascii="Arial"/>
          <w:sz w:val="48"/>
        </w:rPr>
        <w:t>University of Central Arkansas</w:t>
      </w:r>
    </w:p>
    <w:p w14:paraId="2E700B6B" w14:textId="77777777" w:rsidR="00927A1E" w:rsidRDefault="00CB5ACF">
      <w:pPr>
        <w:spacing w:before="182"/>
        <w:ind w:left="105" w:right="225"/>
        <w:jc w:val="center"/>
        <w:rPr>
          <w:rFonts w:ascii="Garamond"/>
          <w:sz w:val="40"/>
        </w:rPr>
      </w:pPr>
      <w:r>
        <w:rPr>
          <w:rFonts w:ascii="Garamond"/>
          <w:color w:val="2F1F58"/>
          <w:spacing w:val="34"/>
          <w:sz w:val="40"/>
        </w:rPr>
        <w:t xml:space="preserve">COLLEGE </w:t>
      </w:r>
      <w:r>
        <w:rPr>
          <w:rFonts w:ascii="Garamond"/>
          <w:color w:val="2F1F58"/>
          <w:spacing w:val="19"/>
          <w:sz w:val="40"/>
        </w:rPr>
        <w:t>OF</w:t>
      </w:r>
      <w:r>
        <w:rPr>
          <w:rFonts w:ascii="Garamond"/>
          <w:color w:val="2F1F58"/>
          <w:spacing w:val="116"/>
          <w:sz w:val="40"/>
        </w:rPr>
        <w:t xml:space="preserve"> </w:t>
      </w:r>
      <w:r>
        <w:rPr>
          <w:rFonts w:ascii="Garamond"/>
          <w:color w:val="2F1F58"/>
          <w:spacing w:val="36"/>
          <w:sz w:val="40"/>
        </w:rPr>
        <w:t>EDUCATION</w:t>
      </w:r>
    </w:p>
    <w:p w14:paraId="1488BD49" w14:textId="4DCEE04E" w:rsidR="001C4D74" w:rsidRDefault="001C4D74" w:rsidP="001C4D74">
      <w:pPr>
        <w:spacing w:before="211" w:line="355" w:lineRule="auto"/>
        <w:ind w:left="1540" w:right="10"/>
        <w:rPr>
          <w:rFonts w:ascii="Garamond"/>
          <w:color w:val="2F1F58"/>
          <w:w w:val="105"/>
          <w:sz w:val="44"/>
          <w:szCs w:val="44"/>
        </w:rPr>
      </w:pPr>
      <w:r>
        <w:rPr>
          <w:rFonts w:ascii="Garamond"/>
          <w:color w:val="2F1F58"/>
          <w:w w:val="105"/>
          <w:sz w:val="44"/>
          <w:szCs w:val="44"/>
        </w:rPr>
        <w:t xml:space="preserve">     </w:t>
      </w:r>
      <w:r w:rsidR="00CB5ACF" w:rsidRPr="001C4D74">
        <w:rPr>
          <w:rFonts w:ascii="Garamond"/>
          <w:color w:val="2F1F58"/>
          <w:w w:val="105"/>
          <w:sz w:val="44"/>
          <w:szCs w:val="44"/>
        </w:rPr>
        <w:t>Department</w:t>
      </w:r>
      <w:r>
        <w:rPr>
          <w:rFonts w:ascii="Garamond"/>
          <w:color w:val="2F1F58"/>
          <w:w w:val="105"/>
          <w:sz w:val="44"/>
          <w:szCs w:val="44"/>
        </w:rPr>
        <w:t xml:space="preserve"> of </w:t>
      </w:r>
      <w:r w:rsidR="00CB5ACF" w:rsidRPr="001C4D74">
        <w:rPr>
          <w:rFonts w:ascii="Garamond"/>
          <w:color w:val="2F1F58"/>
          <w:w w:val="105"/>
          <w:sz w:val="44"/>
          <w:szCs w:val="44"/>
        </w:rPr>
        <w:t>Leadership Studies</w:t>
      </w:r>
    </w:p>
    <w:p w14:paraId="0B80E3ED" w14:textId="77777777" w:rsidR="001C4D74" w:rsidRDefault="001C4D74" w:rsidP="001C4D74">
      <w:pPr>
        <w:spacing w:before="211" w:line="355" w:lineRule="auto"/>
        <w:ind w:left="1540" w:right="10"/>
        <w:rPr>
          <w:rFonts w:ascii="Garamond"/>
          <w:color w:val="2F1F58"/>
          <w:w w:val="105"/>
          <w:sz w:val="44"/>
          <w:szCs w:val="44"/>
        </w:rPr>
      </w:pPr>
    </w:p>
    <w:p w14:paraId="7CB314C4" w14:textId="147FF258" w:rsidR="001C4D74" w:rsidRDefault="00CB5ACF" w:rsidP="001C4D74">
      <w:pPr>
        <w:spacing w:before="211" w:line="355" w:lineRule="auto"/>
        <w:ind w:left="1540" w:right="10"/>
        <w:rPr>
          <w:rFonts w:ascii="Garamond"/>
          <w:color w:val="2F1F58"/>
          <w:w w:val="105"/>
          <w:sz w:val="44"/>
          <w:szCs w:val="44"/>
        </w:rPr>
      </w:pPr>
      <w:r w:rsidRPr="001C4D74">
        <w:rPr>
          <w:rFonts w:ascii="Garamond"/>
          <w:color w:val="2F1F58"/>
          <w:w w:val="105"/>
          <w:sz w:val="44"/>
          <w:szCs w:val="44"/>
        </w:rPr>
        <w:t>Mashburn Hall 230</w:t>
      </w:r>
    </w:p>
    <w:p w14:paraId="2E700B6D" w14:textId="79B054D3" w:rsidR="00927A1E" w:rsidRPr="001C4D74" w:rsidRDefault="00CB5ACF" w:rsidP="001C4D74">
      <w:pPr>
        <w:spacing w:before="211" w:line="355" w:lineRule="auto"/>
        <w:ind w:left="1540" w:right="10"/>
        <w:rPr>
          <w:rFonts w:ascii="Garamond"/>
          <w:color w:val="2F1F58"/>
          <w:w w:val="105"/>
          <w:sz w:val="44"/>
          <w:szCs w:val="44"/>
        </w:rPr>
      </w:pPr>
      <w:r w:rsidRPr="001C4D74">
        <w:rPr>
          <w:rFonts w:ascii="Garamond"/>
          <w:color w:val="2F1F58"/>
          <w:w w:val="105"/>
          <w:sz w:val="44"/>
          <w:szCs w:val="44"/>
        </w:rPr>
        <w:t>201 Donaghey Avenue</w:t>
      </w:r>
    </w:p>
    <w:p w14:paraId="2E700B6E" w14:textId="77777777" w:rsidR="00927A1E" w:rsidRPr="001C4D74" w:rsidRDefault="00CB5ACF" w:rsidP="001C4D74">
      <w:pPr>
        <w:spacing w:before="128"/>
        <w:ind w:left="720" w:firstLine="720"/>
        <w:rPr>
          <w:rFonts w:ascii="Garamond"/>
          <w:sz w:val="44"/>
          <w:szCs w:val="44"/>
        </w:rPr>
      </w:pPr>
      <w:r w:rsidRPr="001C4D74">
        <w:rPr>
          <w:rFonts w:ascii="Garamond"/>
          <w:color w:val="2F1F58"/>
          <w:w w:val="105"/>
          <w:sz w:val="44"/>
          <w:szCs w:val="44"/>
        </w:rPr>
        <w:t>Conway, AR</w:t>
      </w:r>
      <w:r w:rsidRPr="001C4D74">
        <w:rPr>
          <w:rFonts w:ascii="Garamond"/>
          <w:color w:val="2F1F58"/>
          <w:spacing w:val="62"/>
          <w:w w:val="105"/>
          <w:sz w:val="44"/>
          <w:szCs w:val="44"/>
        </w:rPr>
        <w:t xml:space="preserve"> </w:t>
      </w:r>
      <w:r w:rsidRPr="001C4D74">
        <w:rPr>
          <w:rFonts w:ascii="Garamond"/>
          <w:color w:val="2F1F58"/>
          <w:w w:val="105"/>
          <w:sz w:val="44"/>
          <w:szCs w:val="44"/>
        </w:rPr>
        <w:t>72035</w:t>
      </w:r>
    </w:p>
    <w:sectPr w:rsidR="00927A1E" w:rsidRPr="001C4D74">
      <w:footerReference w:type="default" r:id="rId24"/>
      <w:pgSz w:w="12240" w:h="15840"/>
      <w:pgMar w:top="1500" w:right="108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CC802" w14:textId="77777777" w:rsidR="002477E7" w:rsidRDefault="002477E7">
      <w:r>
        <w:separator/>
      </w:r>
    </w:p>
  </w:endnote>
  <w:endnote w:type="continuationSeparator" w:id="0">
    <w:p w14:paraId="07D45E28" w14:textId="77777777" w:rsidR="002477E7" w:rsidRDefault="0024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ellMT">
    <w:altName w:val="Calibri"/>
    <w:panose1 w:val="00000000000000000000"/>
    <w:charset w:val="00"/>
    <w:family w:val="swiss"/>
    <w:notTrueType/>
    <w:pitch w:val="default"/>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EB9F" w14:textId="249FA8F5" w:rsidR="00135822" w:rsidRDefault="00135822">
    <w:pPr>
      <w:pStyle w:val="Footer"/>
    </w:pPr>
    <w:r>
      <w:t>PRACTICUM 6390</w:t>
    </w:r>
  </w:p>
  <w:p w14:paraId="0580C0FD" w14:textId="77777777" w:rsidR="00135822" w:rsidRDefault="001358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B" w14:textId="597120E2" w:rsidR="00BF3A29" w:rsidRDefault="00811E1C">
    <w:pPr>
      <w:pStyle w:val="BodyText"/>
      <w:spacing w:line="14" w:lineRule="auto"/>
      <w:rPr>
        <w:sz w:val="20"/>
      </w:rPr>
    </w:pPr>
    <w:r>
      <w:rPr>
        <w:noProof/>
      </w:rPr>
      <mc:AlternateContent>
        <mc:Choice Requires="wps">
          <w:drawing>
            <wp:anchor distT="0" distB="0" distL="114300" distR="114300" simplePos="0" relativeHeight="502953296" behindDoc="1" locked="0" layoutInCell="1" allowOverlap="1" wp14:anchorId="2E7010FC" wp14:editId="44A06C8C">
              <wp:simplePos x="0" y="0"/>
              <wp:positionH relativeFrom="page">
                <wp:posOffset>845820</wp:posOffset>
              </wp:positionH>
              <wp:positionV relativeFrom="page">
                <wp:posOffset>9641840</wp:posOffset>
              </wp:positionV>
              <wp:extent cx="2322830" cy="0"/>
              <wp:effectExtent l="7620" t="12065" r="12700"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F4C88A" id="Line 9" o:spid="_x0000_s1026" style="position:absolute;z-index:-36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759.2pt" to="249.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" strokecolor="#4f81bd" strokeweight=".48pt">
              <w10:wrap anchorx="page" anchory="page"/>
            </v:line>
          </w:pict>
        </mc:Fallback>
      </mc:AlternateContent>
    </w:r>
    <w:r>
      <w:rPr>
        <w:noProof/>
      </w:rPr>
      <mc:AlternateContent>
        <mc:Choice Requires="wps">
          <w:drawing>
            <wp:anchor distT="0" distB="0" distL="114300" distR="114300" simplePos="0" relativeHeight="502953320" behindDoc="1" locked="0" layoutInCell="1" allowOverlap="1" wp14:anchorId="2E7010FD" wp14:editId="7C143F9E">
              <wp:simplePos x="0" y="0"/>
              <wp:positionH relativeFrom="page">
                <wp:posOffset>4605020</wp:posOffset>
              </wp:positionH>
              <wp:positionV relativeFrom="page">
                <wp:posOffset>9641840</wp:posOffset>
              </wp:positionV>
              <wp:extent cx="2322830" cy="0"/>
              <wp:effectExtent l="13970" t="12065" r="6350" b="698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B22787" id="Line 8" o:spid="_x0000_s1026" style="position:absolute;z-index:-36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6pt,759.2pt" to="545.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" strokecolor="#4f81bd" strokeweight=".48pt">
              <w10:wrap anchorx="page" anchory="page"/>
            </v:line>
          </w:pict>
        </mc:Fallback>
      </mc:AlternateContent>
    </w:r>
    <w:r>
      <w:rPr>
        <w:noProof/>
      </w:rPr>
      <mc:AlternateContent>
        <mc:Choice Requires="wps">
          <w:drawing>
            <wp:anchor distT="0" distB="0" distL="114300" distR="114300" simplePos="0" relativeHeight="502953344" behindDoc="1" locked="0" layoutInCell="1" allowOverlap="1" wp14:anchorId="2E7010FE" wp14:editId="5155D91C">
              <wp:simplePos x="0" y="0"/>
              <wp:positionH relativeFrom="page">
                <wp:posOffset>3225165</wp:posOffset>
              </wp:positionH>
              <wp:positionV relativeFrom="page">
                <wp:posOffset>9534525</wp:posOffset>
              </wp:positionV>
              <wp:extent cx="1324610" cy="189865"/>
              <wp:effectExtent l="0" t="0" r="317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116A" w14:textId="77777777" w:rsidR="00BF3A29" w:rsidRDefault="00BF3A29">
                          <w:pPr>
                            <w:spacing w:before="20"/>
                            <w:ind w:left="20"/>
                            <w:rPr>
                              <w:rFonts w:ascii="Cambria"/>
                            </w:rPr>
                          </w:pPr>
                          <w:r>
                            <w:rPr>
                              <w:rFonts w:ascii="Cambria"/>
                              <w:color w:val="365F91"/>
                            </w:rPr>
                            <w:t>LIBM 6390 Practicum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7010FE" id="_x0000_t202" coordsize="21600,21600" o:spt="202" path="m,l,21600r21600,l21600,xe">
              <v:stroke joinstyle="miter"/>
              <v:path gradientshapeok="t" o:connecttype="rect"/>
            </v:shapetype>
            <v:shape id="Text Box 7" o:spid="_x0000_s1030" type="#_x0000_t202" style="position:absolute;margin-left:253.95pt;margin-top:750.75pt;width:104.3pt;height:14.95pt;z-index:-3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fH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" filled="f" stroked="f">
              <v:textbox inset="0,0,0,0">
                <w:txbxContent>
                  <w:p w14:paraId="2E70116A" w14:textId="77777777" w:rsidR="00BF3A29" w:rsidRDefault="00BF3A29">
                    <w:pPr>
                      <w:spacing w:before="20"/>
                      <w:ind w:left="20"/>
                      <w:rPr>
                        <w:rFonts w:ascii="Cambria"/>
                      </w:rPr>
                    </w:pPr>
                    <w:r>
                      <w:rPr>
                        <w:rFonts w:ascii="Cambria"/>
                        <w:color w:val="365F91"/>
                      </w:rPr>
                      <w:t>LIBM 6390 Practicum</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C" w14:textId="77777777" w:rsidR="00BF3A29" w:rsidRDefault="00BF3A29">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D" w14:textId="77777777" w:rsidR="00BF3A29" w:rsidRDefault="00BF3A29">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E" w14:textId="77777777" w:rsidR="00BF3A29" w:rsidRDefault="00BF3A29">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F" w14:textId="425AF892" w:rsidR="00BF3A29" w:rsidRDefault="00811E1C">
    <w:pPr>
      <w:pStyle w:val="BodyText"/>
      <w:spacing w:line="14" w:lineRule="auto"/>
      <w:rPr>
        <w:sz w:val="20"/>
      </w:rPr>
    </w:pPr>
    <w:r>
      <w:rPr>
        <w:noProof/>
      </w:rPr>
      <mc:AlternateContent>
        <mc:Choice Requires="wps">
          <w:drawing>
            <wp:anchor distT="0" distB="0" distL="114300" distR="114300" simplePos="0" relativeHeight="502953368" behindDoc="1" locked="0" layoutInCell="1" allowOverlap="1" wp14:anchorId="2E7010FF" wp14:editId="532EB823">
              <wp:simplePos x="0" y="0"/>
              <wp:positionH relativeFrom="page">
                <wp:posOffset>845820</wp:posOffset>
              </wp:positionH>
              <wp:positionV relativeFrom="page">
                <wp:posOffset>9641840</wp:posOffset>
              </wp:positionV>
              <wp:extent cx="2322830" cy="0"/>
              <wp:effectExtent l="7620" t="12065" r="12700"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453E1A" id="Line 6" o:spid="_x0000_s1026" style="position:absolute;z-index:-36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759.2pt" to="249.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" strokecolor="#4f81bd" strokeweight=".48pt">
              <w10:wrap anchorx="page" anchory="page"/>
            </v:line>
          </w:pict>
        </mc:Fallback>
      </mc:AlternateContent>
    </w:r>
    <w:r>
      <w:rPr>
        <w:noProof/>
      </w:rPr>
      <mc:AlternateContent>
        <mc:Choice Requires="wps">
          <w:drawing>
            <wp:anchor distT="0" distB="0" distL="114300" distR="114300" simplePos="0" relativeHeight="502953392" behindDoc="1" locked="0" layoutInCell="1" allowOverlap="1" wp14:anchorId="2E701100" wp14:editId="16D6B5F0">
              <wp:simplePos x="0" y="0"/>
              <wp:positionH relativeFrom="page">
                <wp:posOffset>4605020</wp:posOffset>
              </wp:positionH>
              <wp:positionV relativeFrom="page">
                <wp:posOffset>9641840</wp:posOffset>
              </wp:positionV>
              <wp:extent cx="2322830" cy="0"/>
              <wp:effectExtent l="13970" t="12065" r="6350" b="69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791A5" id="Line 5" o:spid="_x0000_s1026" style="position:absolute;z-index:-36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6pt,759.2pt" to="545.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" strokecolor="#4f81bd" strokeweight=".48pt">
              <w10:wrap anchorx="page" anchory="page"/>
            </v:line>
          </w:pict>
        </mc:Fallback>
      </mc:AlternateContent>
    </w:r>
    <w:r>
      <w:rPr>
        <w:noProof/>
      </w:rPr>
      <mc:AlternateContent>
        <mc:Choice Requires="wps">
          <w:drawing>
            <wp:anchor distT="0" distB="0" distL="114300" distR="114300" simplePos="0" relativeHeight="502953416" behindDoc="1" locked="0" layoutInCell="1" allowOverlap="1" wp14:anchorId="2E701101" wp14:editId="6ADECA61">
              <wp:simplePos x="0" y="0"/>
              <wp:positionH relativeFrom="page">
                <wp:posOffset>3225165</wp:posOffset>
              </wp:positionH>
              <wp:positionV relativeFrom="page">
                <wp:posOffset>9534525</wp:posOffset>
              </wp:positionV>
              <wp:extent cx="1324610" cy="189865"/>
              <wp:effectExtent l="0"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116B" w14:textId="77777777" w:rsidR="00BF3A29" w:rsidRDefault="00BF3A29">
                          <w:pPr>
                            <w:spacing w:before="20"/>
                            <w:ind w:left="20"/>
                            <w:rPr>
                              <w:rFonts w:ascii="Cambria"/>
                            </w:rPr>
                          </w:pPr>
                          <w:r>
                            <w:rPr>
                              <w:rFonts w:ascii="Cambria"/>
                              <w:color w:val="365F91"/>
                            </w:rPr>
                            <w:t>LIBM 6390 Practicum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701101" id="_x0000_t202" coordsize="21600,21600" o:spt="202" path="m,l,21600r21600,l21600,xe">
              <v:stroke joinstyle="miter"/>
              <v:path gradientshapeok="t" o:connecttype="rect"/>
            </v:shapetype>
            <v:shape id="Text Box 4" o:spid="_x0000_s1031" type="#_x0000_t202" style="position:absolute;margin-left:253.95pt;margin-top:750.75pt;width:104.3pt;height:14.95pt;z-index:-36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wP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" filled="f" stroked="f">
              <v:textbox inset="0,0,0,0">
                <w:txbxContent>
                  <w:p w14:paraId="2E70116B" w14:textId="77777777" w:rsidR="00BF3A29" w:rsidRDefault="00BF3A29">
                    <w:pPr>
                      <w:spacing w:before="20"/>
                      <w:ind w:left="20"/>
                      <w:rPr>
                        <w:rFonts w:ascii="Cambria"/>
                      </w:rPr>
                    </w:pPr>
                    <w:r>
                      <w:rPr>
                        <w:rFonts w:ascii="Cambria"/>
                        <w:color w:val="365F91"/>
                      </w:rPr>
                      <w:t>LIBM 6390 Practicum</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E0" w14:textId="77777777" w:rsidR="00BF3A29" w:rsidRDefault="00BF3A29">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E1" w14:textId="7C603394" w:rsidR="00BF3A29" w:rsidRDefault="00811E1C">
    <w:pPr>
      <w:pStyle w:val="BodyText"/>
      <w:spacing w:line="14" w:lineRule="auto"/>
      <w:rPr>
        <w:sz w:val="20"/>
      </w:rPr>
    </w:pPr>
    <w:r>
      <w:rPr>
        <w:noProof/>
      </w:rPr>
      <mc:AlternateContent>
        <mc:Choice Requires="wps">
          <w:drawing>
            <wp:anchor distT="0" distB="0" distL="114300" distR="114300" simplePos="0" relativeHeight="502953440" behindDoc="1" locked="0" layoutInCell="1" allowOverlap="1" wp14:anchorId="2E701102" wp14:editId="271F71DF">
              <wp:simplePos x="0" y="0"/>
              <wp:positionH relativeFrom="page">
                <wp:posOffset>845820</wp:posOffset>
              </wp:positionH>
              <wp:positionV relativeFrom="page">
                <wp:posOffset>9641840</wp:posOffset>
              </wp:positionV>
              <wp:extent cx="2322830" cy="0"/>
              <wp:effectExtent l="7620" t="12065" r="1270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A45ECD" id="Line 3" o:spid="_x0000_s1026" style="position:absolute;z-index:-3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759.2pt" to="249.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" strokecolor="#4f81bd" strokeweight=".48pt">
              <w10:wrap anchorx="page" anchory="page"/>
            </v:line>
          </w:pict>
        </mc:Fallback>
      </mc:AlternateContent>
    </w:r>
    <w:r>
      <w:rPr>
        <w:noProof/>
      </w:rPr>
      <mc:AlternateContent>
        <mc:Choice Requires="wps">
          <w:drawing>
            <wp:anchor distT="0" distB="0" distL="114300" distR="114300" simplePos="0" relativeHeight="502953464" behindDoc="1" locked="0" layoutInCell="1" allowOverlap="1" wp14:anchorId="2E701103" wp14:editId="0CCE04B8">
              <wp:simplePos x="0" y="0"/>
              <wp:positionH relativeFrom="page">
                <wp:posOffset>4605020</wp:posOffset>
              </wp:positionH>
              <wp:positionV relativeFrom="page">
                <wp:posOffset>9641840</wp:posOffset>
              </wp:positionV>
              <wp:extent cx="2322830" cy="0"/>
              <wp:effectExtent l="13970" t="12065" r="635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CF0A66" id="Line 2" o:spid="_x0000_s1026" style="position:absolute;z-index:-36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6pt,759.2pt" to="545.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" strokecolor="#4f81bd" strokeweight=".48pt">
              <w10:wrap anchorx="page" anchory="page"/>
            </v:line>
          </w:pict>
        </mc:Fallback>
      </mc:AlternateContent>
    </w:r>
    <w:r>
      <w:rPr>
        <w:noProof/>
      </w:rPr>
      <mc:AlternateContent>
        <mc:Choice Requires="wps">
          <w:drawing>
            <wp:anchor distT="0" distB="0" distL="114300" distR="114300" simplePos="0" relativeHeight="502953488" behindDoc="1" locked="0" layoutInCell="1" allowOverlap="1" wp14:anchorId="2E701104" wp14:editId="4338992F">
              <wp:simplePos x="0" y="0"/>
              <wp:positionH relativeFrom="page">
                <wp:posOffset>3225165</wp:posOffset>
              </wp:positionH>
              <wp:positionV relativeFrom="page">
                <wp:posOffset>9534525</wp:posOffset>
              </wp:positionV>
              <wp:extent cx="1324610" cy="18986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116C" w14:textId="77777777" w:rsidR="00BF3A29" w:rsidRDefault="00BF3A29">
                          <w:pPr>
                            <w:spacing w:before="20"/>
                            <w:ind w:left="20"/>
                            <w:rPr>
                              <w:rFonts w:ascii="Cambria"/>
                            </w:rPr>
                          </w:pPr>
                          <w:r>
                            <w:rPr>
                              <w:rFonts w:ascii="Cambria"/>
                              <w:color w:val="365F91"/>
                            </w:rPr>
                            <w:t>LIBM 6390 Practicum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701104" id="_x0000_t202" coordsize="21600,21600" o:spt="202" path="m,l,21600r21600,l21600,xe">
              <v:stroke joinstyle="miter"/>
              <v:path gradientshapeok="t" o:connecttype="rect"/>
            </v:shapetype>
            <v:shape id="Text Box 1" o:spid="_x0000_s1032" type="#_x0000_t202" style="position:absolute;margin-left:253.95pt;margin-top:750.75pt;width:104.3pt;height:14.95pt;z-index:-36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GNrg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" filled="f" stroked="f">
              <v:textbox inset="0,0,0,0">
                <w:txbxContent>
                  <w:p w14:paraId="2E70116C" w14:textId="77777777" w:rsidR="00BF3A29" w:rsidRDefault="00BF3A29">
                    <w:pPr>
                      <w:spacing w:before="20"/>
                      <w:ind w:left="20"/>
                      <w:rPr>
                        <w:rFonts w:ascii="Cambria"/>
                      </w:rPr>
                    </w:pPr>
                    <w:r>
                      <w:rPr>
                        <w:rFonts w:ascii="Cambria"/>
                        <w:color w:val="365F91"/>
                      </w:rPr>
                      <w:t>LIBM 6390 Practicum</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E2" w14:textId="77777777" w:rsidR="00BF3A29" w:rsidRDefault="00BF3A2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1" w14:textId="77777777" w:rsidR="00BF3A29" w:rsidRDefault="00BF3A2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4" w14:textId="77777777" w:rsidR="00BF3A29" w:rsidRDefault="00BF3A2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5" w14:textId="7F099110" w:rsidR="00BF3A29" w:rsidRDefault="00811E1C">
    <w:pPr>
      <w:pStyle w:val="BodyText"/>
      <w:spacing w:line="14" w:lineRule="auto"/>
      <w:rPr>
        <w:sz w:val="20"/>
      </w:rPr>
    </w:pPr>
    <w:r>
      <w:rPr>
        <w:noProof/>
      </w:rPr>
      <mc:AlternateContent>
        <mc:Choice Requires="wps">
          <w:drawing>
            <wp:anchor distT="0" distB="0" distL="114300" distR="114300" simplePos="0" relativeHeight="502953080" behindDoc="1" locked="0" layoutInCell="1" allowOverlap="1" wp14:anchorId="2E7010F3" wp14:editId="3E668BAF">
              <wp:simplePos x="0" y="0"/>
              <wp:positionH relativeFrom="page">
                <wp:posOffset>845820</wp:posOffset>
              </wp:positionH>
              <wp:positionV relativeFrom="page">
                <wp:posOffset>9641840</wp:posOffset>
              </wp:positionV>
              <wp:extent cx="2322830" cy="0"/>
              <wp:effectExtent l="7620" t="12065" r="12700" b="698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66BCD6" id="Line 18" o:spid="_x0000_s1026" style="position:absolute;z-index:-36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759.2pt" to="249.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" strokecolor="#4f81bd" strokeweight=".48pt">
              <w10:wrap anchorx="page" anchory="page"/>
            </v:line>
          </w:pict>
        </mc:Fallback>
      </mc:AlternateContent>
    </w:r>
    <w:r>
      <w:rPr>
        <w:noProof/>
      </w:rPr>
      <mc:AlternateContent>
        <mc:Choice Requires="wps">
          <w:drawing>
            <wp:anchor distT="0" distB="0" distL="114300" distR="114300" simplePos="0" relativeHeight="502953104" behindDoc="1" locked="0" layoutInCell="1" allowOverlap="1" wp14:anchorId="2E7010F4" wp14:editId="55F05FA4">
              <wp:simplePos x="0" y="0"/>
              <wp:positionH relativeFrom="page">
                <wp:posOffset>4605020</wp:posOffset>
              </wp:positionH>
              <wp:positionV relativeFrom="page">
                <wp:posOffset>9641840</wp:posOffset>
              </wp:positionV>
              <wp:extent cx="2322830" cy="0"/>
              <wp:effectExtent l="13970" t="12065" r="6350" b="698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81E229" id="Line 17" o:spid="_x0000_s1026" style="position:absolute;z-index:-36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6pt,759.2pt" to="545.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" strokecolor="#4f81bd" strokeweight=".48pt">
              <w10:wrap anchorx="page" anchory="page"/>
            </v:line>
          </w:pict>
        </mc:Fallback>
      </mc:AlternateContent>
    </w:r>
    <w:r>
      <w:rPr>
        <w:noProof/>
      </w:rPr>
      <mc:AlternateContent>
        <mc:Choice Requires="wps">
          <w:drawing>
            <wp:anchor distT="0" distB="0" distL="114300" distR="114300" simplePos="0" relativeHeight="502953128" behindDoc="1" locked="0" layoutInCell="1" allowOverlap="1" wp14:anchorId="2E7010F5" wp14:editId="65DF1D79">
              <wp:simplePos x="0" y="0"/>
              <wp:positionH relativeFrom="page">
                <wp:posOffset>3225165</wp:posOffset>
              </wp:positionH>
              <wp:positionV relativeFrom="page">
                <wp:posOffset>9534525</wp:posOffset>
              </wp:positionV>
              <wp:extent cx="1324610" cy="189865"/>
              <wp:effectExtent l="0" t="0" r="3175"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1167" w14:textId="77777777" w:rsidR="00BF3A29" w:rsidRDefault="00BF3A29">
                          <w:pPr>
                            <w:spacing w:before="20"/>
                            <w:ind w:left="20"/>
                            <w:rPr>
                              <w:rFonts w:ascii="Cambria"/>
                            </w:rPr>
                          </w:pPr>
                          <w:r>
                            <w:rPr>
                              <w:rFonts w:ascii="Cambria"/>
                              <w:color w:val="365F91"/>
                            </w:rPr>
                            <w:t>LIBM 6390 Practicum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7010F5" id="_x0000_t202" coordsize="21600,21600" o:spt="202" path="m,l,21600r21600,l21600,xe">
              <v:stroke joinstyle="miter"/>
              <v:path gradientshapeok="t" o:connecttype="rect"/>
            </v:shapetype>
            <v:shape id="Text Box 16" o:spid="_x0000_s1027" type="#_x0000_t202" style="position:absolute;margin-left:253.95pt;margin-top:750.75pt;width:104.3pt;height:14.95pt;z-index:-36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Hn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" filled="f" stroked="f">
              <v:textbox inset="0,0,0,0">
                <w:txbxContent>
                  <w:p w14:paraId="2E701167" w14:textId="77777777" w:rsidR="00BF3A29" w:rsidRDefault="00BF3A29">
                    <w:pPr>
                      <w:spacing w:before="20"/>
                      <w:ind w:left="20"/>
                      <w:rPr>
                        <w:rFonts w:ascii="Cambria"/>
                      </w:rPr>
                    </w:pPr>
                    <w:r>
                      <w:rPr>
                        <w:rFonts w:ascii="Cambria"/>
                        <w:color w:val="365F91"/>
                      </w:rPr>
                      <w:t>LIBM 6390 Practicum</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6" w14:textId="77777777" w:rsidR="00BF3A29" w:rsidRDefault="00BF3A2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7" w14:textId="6D36DC61" w:rsidR="00BF3A29" w:rsidRDefault="00811E1C">
    <w:pPr>
      <w:pStyle w:val="BodyText"/>
      <w:spacing w:line="14" w:lineRule="auto"/>
      <w:rPr>
        <w:sz w:val="20"/>
      </w:rPr>
    </w:pPr>
    <w:r>
      <w:rPr>
        <w:noProof/>
      </w:rPr>
      <mc:AlternateContent>
        <mc:Choice Requires="wps">
          <w:drawing>
            <wp:anchor distT="0" distB="0" distL="114300" distR="114300" simplePos="0" relativeHeight="502953152" behindDoc="1" locked="0" layoutInCell="1" allowOverlap="1" wp14:anchorId="2E7010F6" wp14:editId="4478E6B1">
              <wp:simplePos x="0" y="0"/>
              <wp:positionH relativeFrom="page">
                <wp:posOffset>845820</wp:posOffset>
              </wp:positionH>
              <wp:positionV relativeFrom="page">
                <wp:posOffset>9641840</wp:posOffset>
              </wp:positionV>
              <wp:extent cx="2322830" cy="0"/>
              <wp:effectExtent l="7620" t="12065" r="12700" b="698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9C7A8B" id="Line 15" o:spid="_x0000_s1026" style="position:absolute;z-index:-3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759.2pt" to="249.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" strokecolor="#4f81bd" strokeweight=".48pt">
              <w10:wrap anchorx="page" anchory="page"/>
            </v:line>
          </w:pict>
        </mc:Fallback>
      </mc:AlternateContent>
    </w:r>
    <w:r>
      <w:rPr>
        <w:noProof/>
      </w:rPr>
      <mc:AlternateContent>
        <mc:Choice Requires="wps">
          <w:drawing>
            <wp:anchor distT="0" distB="0" distL="114300" distR="114300" simplePos="0" relativeHeight="502953176" behindDoc="1" locked="0" layoutInCell="1" allowOverlap="1" wp14:anchorId="2E7010F7" wp14:editId="7204CBC3">
              <wp:simplePos x="0" y="0"/>
              <wp:positionH relativeFrom="page">
                <wp:posOffset>4605020</wp:posOffset>
              </wp:positionH>
              <wp:positionV relativeFrom="page">
                <wp:posOffset>9641840</wp:posOffset>
              </wp:positionV>
              <wp:extent cx="2322830" cy="0"/>
              <wp:effectExtent l="13970" t="12065" r="6350" b="698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9FD3AF" id="Line 14" o:spid="_x0000_s1026" style="position:absolute;z-index:-36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6pt,759.2pt" to="545.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" strokecolor="#4f81bd" strokeweight=".48pt">
              <w10:wrap anchorx="page" anchory="page"/>
            </v:line>
          </w:pict>
        </mc:Fallback>
      </mc:AlternateContent>
    </w:r>
    <w:r>
      <w:rPr>
        <w:noProof/>
      </w:rPr>
      <mc:AlternateContent>
        <mc:Choice Requires="wps">
          <w:drawing>
            <wp:anchor distT="0" distB="0" distL="114300" distR="114300" simplePos="0" relativeHeight="502953200" behindDoc="1" locked="0" layoutInCell="1" allowOverlap="1" wp14:anchorId="2E7010F8" wp14:editId="4175C86B">
              <wp:simplePos x="0" y="0"/>
              <wp:positionH relativeFrom="page">
                <wp:posOffset>3225165</wp:posOffset>
              </wp:positionH>
              <wp:positionV relativeFrom="page">
                <wp:posOffset>9534525</wp:posOffset>
              </wp:positionV>
              <wp:extent cx="1324610" cy="189865"/>
              <wp:effectExtent l="0" t="0" r="317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1168" w14:textId="77777777" w:rsidR="00BF3A29" w:rsidRDefault="00BF3A29">
                          <w:pPr>
                            <w:spacing w:before="20"/>
                            <w:ind w:left="20"/>
                            <w:rPr>
                              <w:rFonts w:ascii="Cambria"/>
                            </w:rPr>
                          </w:pPr>
                          <w:r>
                            <w:rPr>
                              <w:rFonts w:ascii="Cambria"/>
                              <w:color w:val="365F91"/>
                            </w:rPr>
                            <w:t>LIBM 6390 Practicum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7010F8" id="_x0000_t202" coordsize="21600,21600" o:spt="202" path="m,l,21600r21600,l21600,xe">
              <v:stroke joinstyle="miter"/>
              <v:path gradientshapeok="t" o:connecttype="rect"/>
            </v:shapetype>
            <v:shape id="Text Box 13" o:spid="_x0000_s1028" type="#_x0000_t202" style="position:absolute;margin-left:253.95pt;margin-top:750.75pt;width:104.3pt;height:14.95pt;z-index:-36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Wi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" filled="f" stroked="f">
              <v:textbox inset="0,0,0,0">
                <w:txbxContent>
                  <w:p w14:paraId="2E701168" w14:textId="77777777" w:rsidR="00BF3A29" w:rsidRDefault="00BF3A29">
                    <w:pPr>
                      <w:spacing w:before="20"/>
                      <w:ind w:left="20"/>
                      <w:rPr>
                        <w:rFonts w:ascii="Cambria"/>
                      </w:rPr>
                    </w:pPr>
                    <w:r>
                      <w:rPr>
                        <w:rFonts w:ascii="Cambria"/>
                        <w:color w:val="365F91"/>
                      </w:rPr>
                      <w:t>LIBM 6390 Practicum</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8" w14:textId="77777777" w:rsidR="00BF3A29" w:rsidRDefault="00BF3A29">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9" w14:textId="58B947A3" w:rsidR="00BF3A29" w:rsidRDefault="00811E1C">
    <w:pPr>
      <w:pStyle w:val="BodyText"/>
      <w:spacing w:line="14" w:lineRule="auto"/>
      <w:rPr>
        <w:sz w:val="20"/>
      </w:rPr>
    </w:pPr>
    <w:r>
      <w:rPr>
        <w:noProof/>
      </w:rPr>
      <mc:AlternateContent>
        <mc:Choice Requires="wps">
          <w:drawing>
            <wp:anchor distT="0" distB="0" distL="114300" distR="114300" simplePos="0" relativeHeight="502953224" behindDoc="1" locked="0" layoutInCell="1" allowOverlap="1" wp14:anchorId="2E7010F9" wp14:editId="57CFC4AF">
              <wp:simplePos x="0" y="0"/>
              <wp:positionH relativeFrom="page">
                <wp:posOffset>845820</wp:posOffset>
              </wp:positionH>
              <wp:positionV relativeFrom="page">
                <wp:posOffset>9641840</wp:posOffset>
              </wp:positionV>
              <wp:extent cx="2322830" cy="0"/>
              <wp:effectExtent l="7620" t="12065" r="12700" b="698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325A3" id="Line 12" o:spid="_x0000_s1026" style="position:absolute;z-index:-36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759.2pt" to="249.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" strokecolor="#4f81bd" strokeweight=".48pt">
              <w10:wrap anchorx="page" anchory="page"/>
            </v:line>
          </w:pict>
        </mc:Fallback>
      </mc:AlternateContent>
    </w:r>
    <w:r>
      <w:rPr>
        <w:noProof/>
      </w:rPr>
      <mc:AlternateContent>
        <mc:Choice Requires="wps">
          <w:drawing>
            <wp:anchor distT="0" distB="0" distL="114300" distR="114300" simplePos="0" relativeHeight="502953248" behindDoc="1" locked="0" layoutInCell="1" allowOverlap="1" wp14:anchorId="2E7010FA" wp14:editId="5D41AAFD">
              <wp:simplePos x="0" y="0"/>
              <wp:positionH relativeFrom="page">
                <wp:posOffset>4605020</wp:posOffset>
              </wp:positionH>
              <wp:positionV relativeFrom="page">
                <wp:posOffset>9641840</wp:posOffset>
              </wp:positionV>
              <wp:extent cx="2322830" cy="0"/>
              <wp:effectExtent l="13970" t="12065" r="6350" b="698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5789F" id="Line 11" o:spid="_x0000_s1026" style="position:absolute;z-index:-3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6pt,759.2pt" to="545.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" strokecolor="#4f81bd" strokeweight=".48pt">
              <w10:wrap anchorx="page" anchory="page"/>
            </v:line>
          </w:pict>
        </mc:Fallback>
      </mc:AlternateContent>
    </w:r>
    <w:r>
      <w:rPr>
        <w:noProof/>
      </w:rPr>
      <mc:AlternateContent>
        <mc:Choice Requires="wps">
          <w:drawing>
            <wp:anchor distT="0" distB="0" distL="114300" distR="114300" simplePos="0" relativeHeight="502953272" behindDoc="1" locked="0" layoutInCell="1" allowOverlap="1" wp14:anchorId="2E7010FB" wp14:editId="72F0AD89">
              <wp:simplePos x="0" y="0"/>
              <wp:positionH relativeFrom="page">
                <wp:posOffset>3225165</wp:posOffset>
              </wp:positionH>
              <wp:positionV relativeFrom="page">
                <wp:posOffset>9534525</wp:posOffset>
              </wp:positionV>
              <wp:extent cx="1324610" cy="189865"/>
              <wp:effectExtent l="0" t="0" r="317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1169" w14:textId="77777777" w:rsidR="00BF3A29" w:rsidRDefault="00BF3A29">
                          <w:pPr>
                            <w:spacing w:before="20"/>
                            <w:ind w:left="20"/>
                            <w:rPr>
                              <w:rFonts w:ascii="Cambria"/>
                            </w:rPr>
                          </w:pPr>
                          <w:r>
                            <w:rPr>
                              <w:rFonts w:ascii="Cambria"/>
                              <w:color w:val="365F91"/>
                            </w:rPr>
                            <w:t>LIBM 6390 Practicum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7010FB" id="_x0000_t202" coordsize="21600,21600" o:spt="202" path="m,l,21600r21600,l21600,xe">
              <v:stroke joinstyle="miter"/>
              <v:path gradientshapeok="t" o:connecttype="rect"/>
            </v:shapetype>
            <v:shape id="Text Box 10" o:spid="_x0000_s1029" type="#_x0000_t202" style="position:absolute;margin-left:253.95pt;margin-top:750.75pt;width:104.3pt;height:14.95pt;z-index:-36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aerwIAALI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" filled="f" stroked="f">
              <v:textbox inset="0,0,0,0">
                <w:txbxContent>
                  <w:p w14:paraId="2E701169" w14:textId="77777777" w:rsidR="00BF3A29" w:rsidRDefault="00BF3A29">
                    <w:pPr>
                      <w:spacing w:before="20"/>
                      <w:ind w:left="20"/>
                      <w:rPr>
                        <w:rFonts w:ascii="Cambria"/>
                      </w:rPr>
                    </w:pPr>
                    <w:r>
                      <w:rPr>
                        <w:rFonts w:ascii="Cambria"/>
                        <w:color w:val="365F91"/>
                      </w:rPr>
                      <w:t>LIBM 6390 Practicum</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10DA" w14:textId="77777777" w:rsidR="00BF3A29" w:rsidRDefault="00BF3A2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0E47B" w14:textId="77777777" w:rsidR="002477E7" w:rsidRDefault="002477E7">
      <w:r>
        <w:separator/>
      </w:r>
    </w:p>
  </w:footnote>
  <w:footnote w:type="continuationSeparator" w:id="0">
    <w:p w14:paraId="760C326C" w14:textId="77777777" w:rsidR="002477E7" w:rsidRDefault="00247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039905"/>
      <w:docPartObj>
        <w:docPartGallery w:val="Page Numbers (Top of Page)"/>
        <w:docPartUnique/>
      </w:docPartObj>
    </w:sdtPr>
    <w:sdtEndPr>
      <w:rPr>
        <w:noProof/>
      </w:rPr>
    </w:sdtEndPr>
    <w:sdtContent>
      <w:p w14:paraId="29063791" w14:textId="78406C18" w:rsidR="00BF3A29" w:rsidRDefault="00BF3A29">
        <w:pPr>
          <w:pStyle w:val="Header"/>
          <w:jc w:val="right"/>
        </w:pPr>
        <w:r>
          <w:fldChar w:fldCharType="begin"/>
        </w:r>
        <w:r>
          <w:instrText xml:space="preserve"> PAGE   \* MERGEFORMAT </w:instrText>
        </w:r>
        <w:r>
          <w:fldChar w:fldCharType="separate"/>
        </w:r>
        <w:r w:rsidR="009B39A4">
          <w:rPr>
            <w:noProof/>
          </w:rPr>
          <w:t>1</w:t>
        </w:r>
        <w:r>
          <w:rPr>
            <w:noProof/>
          </w:rPr>
          <w:fldChar w:fldCharType="end"/>
        </w:r>
      </w:p>
    </w:sdtContent>
  </w:sdt>
  <w:p w14:paraId="5ED56CE3" w14:textId="77777777" w:rsidR="00BF3A29" w:rsidRDefault="00BF3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778"/>
    <w:multiLevelType w:val="hybridMultilevel"/>
    <w:tmpl w:val="4F5E2730"/>
    <w:lvl w:ilvl="0" w:tplc="A78A0A28">
      <w:start w:val="1"/>
      <w:numFmt w:val="upperLetter"/>
      <w:lvlText w:val="%1."/>
      <w:lvlJc w:val="left"/>
      <w:pPr>
        <w:ind w:left="330" w:hanging="231"/>
        <w:jc w:val="right"/>
      </w:pPr>
      <w:rPr>
        <w:rFonts w:ascii="Arial" w:eastAsia="Arial" w:hAnsi="Arial" w:cs="Arial" w:hint="default"/>
        <w:b/>
        <w:bCs/>
        <w:spacing w:val="0"/>
        <w:w w:val="104"/>
        <w:sz w:val="17"/>
        <w:szCs w:val="17"/>
      </w:rPr>
    </w:lvl>
    <w:lvl w:ilvl="1" w:tplc="0FF48774">
      <w:numFmt w:val="bullet"/>
      <w:lvlText w:val="□"/>
      <w:lvlJc w:val="left"/>
      <w:pPr>
        <w:ind w:left="530" w:hanging="291"/>
      </w:pPr>
      <w:rPr>
        <w:rFonts w:ascii="MS Gothic" w:eastAsia="MS Gothic" w:hAnsi="MS Gothic" w:cs="MS Gothic" w:hint="default"/>
        <w:w w:val="100"/>
        <w:sz w:val="24"/>
        <w:szCs w:val="24"/>
      </w:rPr>
    </w:lvl>
    <w:lvl w:ilvl="2" w:tplc="0BBA6438">
      <w:numFmt w:val="bullet"/>
      <w:lvlText w:val="□"/>
      <w:lvlJc w:val="left"/>
      <w:pPr>
        <w:ind w:left="1970" w:hanging="291"/>
      </w:pPr>
      <w:rPr>
        <w:rFonts w:ascii="MS Gothic" w:eastAsia="MS Gothic" w:hAnsi="MS Gothic" w:cs="MS Gothic" w:hint="default"/>
        <w:w w:val="100"/>
        <w:sz w:val="24"/>
        <w:szCs w:val="24"/>
      </w:rPr>
    </w:lvl>
    <w:lvl w:ilvl="3" w:tplc="4D587D46">
      <w:numFmt w:val="bullet"/>
      <w:lvlText w:val="□"/>
      <w:lvlJc w:val="left"/>
      <w:pPr>
        <w:ind w:left="4241" w:hanging="291"/>
      </w:pPr>
      <w:rPr>
        <w:rFonts w:ascii="MS Gothic" w:eastAsia="MS Gothic" w:hAnsi="MS Gothic" w:cs="MS Gothic" w:hint="default"/>
        <w:w w:val="100"/>
        <w:sz w:val="24"/>
        <w:szCs w:val="24"/>
      </w:rPr>
    </w:lvl>
    <w:lvl w:ilvl="4" w:tplc="610EE25E">
      <w:numFmt w:val="bullet"/>
      <w:lvlText w:val="•"/>
      <w:lvlJc w:val="left"/>
      <w:pPr>
        <w:ind w:left="4220" w:hanging="291"/>
      </w:pPr>
      <w:rPr>
        <w:rFonts w:hint="default"/>
      </w:rPr>
    </w:lvl>
    <w:lvl w:ilvl="5" w:tplc="CD5E2BF4">
      <w:numFmt w:val="bullet"/>
      <w:lvlText w:val="•"/>
      <w:lvlJc w:val="left"/>
      <w:pPr>
        <w:ind w:left="4240" w:hanging="291"/>
      </w:pPr>
      <w:rPr>
        <w:rFonts w:hint="default"/>
      </w:rPr>
    </w:lvl>
    <w:lvl w:ilvl="6" w:tplc="B3AC4A92">
      <w:numFmt w:val="bullet"/>
      <w:lvlText w:val="•"/>
      <w:lvlJc w:val="left"/>
      <w:pPr>
        <w:ind w:left="4035" w:hanging="291"/>
      </w:pPr>
      <w:rPr>
        <w:rFonts w:hint="default"/>
      </w:rPr>
    </w:lvl>
    <w:lvl w:ilvl="7" w:tplc="3968A90E">
      <w:numFmt w:val="bullet"/>
      <w:lvlText w:val="•"/>
      <w:lvlJc w:val="left"/>
      <w:pPr>
        <w:ind w:left="3831" w:hanging="291"/>
      </w:pPr>
      <w:rPr>
        <w:rFonts w:hint="default"/>
      </w:rPr>
    </w:lvl>
    <w:lvl w:ilvl="8" w:tplc="047C5174">
      <w:numFmt w:val="bullet"/>
      <w:lvlText w:val="•"/>
      <w:lvlJc w:val="left"/>
      <w:pPr>
        <w:ind w:left="3627" w:hanging="291"/>
      </w:pPr>
      <w:rPr>
        <w:rFonts w:hint="default"/>
      </w:rPr>
    </w:lvl>
  </w:abstractNum>
  <w:abstractNum w:abstractNumId="1" w15:restartNumberingAfterBreak="0">
    <w:nsid w:val="171F2384"/>
    <w:multiLevelType w:val="hybridMultilevel"/>
    <w:tmpl w:val="79DC88C4"/>
    <w:lvl w:ilvl="0" w:tplc="595C7D2E">
      <w:numFmt w:val="bullet"/>
      <w:lvlText w:val="□"/>
      <w:lvlJc w:val="left"/>
      <w:pPr>
        <w:ind w:left="1306" w:hanging="346"/>
      </w:pPr>
      <w:rPr>
        <w:rFonts w:ascii="MS Gothic" w:eastAsia="MS Gothic" w:hAnsi="MS Gothic" w:cs="MS Gothic" w:hint="default"/>
        <w:w w:val="100"/>
        <w:sz w:val="24"/>
        <w:szCs w:val="24"/>
      </w:rPr>
    </w:lvl>
    <w:lvl w:ilvl="1" w:tplc="D402DB88">
      <w:numFmt w:val="bullet"/>
      <w:lvlText w:val="•"/>
      <w:lvlJc w:val="left"/>
      <w:pPr>
        <w:ind w:left="1721" w:hanging="346"/>
      </w:pPr>
      <w:rPr>
        <w:rFonts w:hint="default"/>
      </w:rPr>
    </w:lvl>
    <w:lvl w:ilvl="2" w:tplc="68E6C29A">
      <w:numFmt w:val="bullet"/>
      <w:lvlText w:val="•"/>
      <w:lvlJc w:val="left"/>
      <w:pPr>
        <w:ind w:left="2143" w:hanging="346"/>
      </w:pPr>
      <w:rPr>
        <w:rFonts w:hint="default"/>
      </w:rPr>
    </w:lvl>
    <w:lvl w:ilvl="3" w:tplc="40A0CEC6">
      <w:numFmt w:val="bullet"/>
      <w:lvlText w:val="•"/>
      <w:lvlJc w:val="left"/>
      <w:pPr>
        <w:ind w:left="2565" w:hanging="346"/>
      </w:pPr>
      <w:rPr>
        <w:rFonts w:hint="default"/>
      </w:rPr>
    </w:lvl>
    <w:lvl w:ilvl="4" w:tplc="0F766388">
      <w:numFmt w:val="bullet"/>
      <w:lvlText w:val="•"/>
      <w:lvlJc w:val="left"/>
      <w:pPr>
        <w:ind w:left="2987" w:hanging="346"/>
      </w:pPr>
      <w:rPr>
        <w:rFonts w:hint="default"/>
      </w:rPr>
    </w:lvl>
    <w:lvl w:ilvl="5" w:tplc="D0CC9D24">
      <w:numFmt w:val="bullet"/>
      <w:lvlText w:val="•"/>
      <w:lvlJc w:val="left"/>
      <w:pPr>
        <w:ind w:left="3409" w:hanging="346"/>
      </w:pPr>
      <w:rPr>
        <w:rFonts w:hint="default"/>
      </w:rPr>
    </w:lvl>
    <w:lvl w:ilvl="6" w:tplc="E6AE56AC">
      <w:numFmt w:val="bullet"/>
      <w:lvlText w:val="•"/>
      <w:lvlJc w:val="left"/>
      <w:pPr>
        <w:ind w:left="3831" w:hanging="346"/>
      </w:pPr>
      <w:rPr>
        <w:rFonts w:hint="default"/>
      </w:rPr>
    </w:lvl>
    <w:lvl w:ilvl="7" w:tplc="70561466">
      <w:numFmt w:val="bullet"/>
      <w:lvlText w:val="•"/>
      <w:lvlJc w:val="left"/>
      <w:pPr>
        <w:ind w:left="4253" w:hanging="346"/>
      </w:pPr>
      <w:rPr>
        <w:rFonts w:hint="default"/>
      </w:rPr>
    </w:lvl>
    <w:lvl w:ilvl="8" w:tplc="DC369C76">
      <w:numFmt w:val="bullet"/>
      <w:lvlText w:val="•"/>
      <w:lvlJc w:val="left"/>
      <w:pPr>
        <w:ind w:left="4675" w:hanging="346"/>
      </w:pPr>
      <w:rPr>
        <w:rFonts w:hint="default"/>
      </w:rPr>
    </w:lvl>
  </w:abstractNum>
  <w:abstractNum w:abstractNumId="2" w15:restartNumberingAfterBreak="0">
    <w:nsid w:val="1F9147CF"/>
    <w:multiLevelType w:val="multilevel"/>
    <w:tmpl w:val="3CBC64B0"/>
    <w:lvl w:ilvl="0">
      <w:start w:val="4"/>
      <w:numFmt w:val="decimal"/>
      <w:lvlText w:val="%1"/>
      <w:lvlJc w:val="left"/>
      <w:pPr>
        <w:ind w:left="572" w:hanging="353"/>
        <w:jc w:val="left"/>
      </w:pPr>
      <w:rPr>
        <w:rFonts w:hint="default"/>
      </w:rPr>
    </w:lvl>
    <w:lvl w:ilvl="1">
      <w:start w:val="1"/>
      <w:numFmt w:val="decimal"/>
      <w:lvlText w:val="%1.%2"/>
      <w:lvlJc w:val="left"/>
      <w:pPr>
        <w:ind w:left="572" w:hanging="353"/>
        <w:jc w:val="left"/>
      </w:pPr>
      <w:rPr>
        <w:rFonts w:ascii="Arial" w:eastAsia="Arial" w:hAnsi="Arial" w:cs="Arial" w:hint="default"/>
        <w:b/>
        <w:bCs/>
        <w:spacing w:val="-7"/>
        <w:w w:val="100"/>
        <w:sz w:val="18"/>
        <w:szCs w:val="18"/>
      </w:rPr>
    </w:lvl>
    <w:lvl w:ilvl="2">
      <w:numFmt w:val="bullet"/>
      <w:lvlText w:val="•"/>
      <w:lvlJc w:val="left"/>
      <w:pPr>
        <w:ind w:left="2424" w:hanging="353"/>
      </w:pPr>
      <w:rPr>
        <w:rFonts w:hint="default"/>
      </w:rPr>
    </w:lvl>
    <w:lvl w:ilvl="3">
      <w:numFmt w:val="bullet"/>
      <w:lvlText w:val="•"/>
      <w:lvlJc w:val="left"/>
      <w:pPr>
        <w:ind w:left="3346" w:hanging="353"/>
      </w:pPr>
      <w:rPr>
        <w:rFonts w:hint="default"/>
      </w:rPr>
    </w:lvl>
    <w:lvl w:ilvl="4">
      <w:numFmt w:val="bullet"/>
      <w:lvlText w:val="•"/>
      <w:lvlJc w:val="left"/>
      <w:pPr>
        <w:ind w:left="4268" w:hanging="353"/>
      </w:pPr>
      <w:rPr>
        <w:rFonts w:hint="default"/>
      </w:rPr>
    </w:lvl>
    <w:lvl w:ilvl="5">
      <w:numFmt w:val="bullet"/>
      <w:lvlText w:val="•"/>
      <w:lvlJc w:val="left"/>
      <w:pPr>
        <w:ind w:left="5190" w:hanging="353"/>
      </w:pPr>
      <w:rPr>
        <w:rFonts w:hint="default"/>
      </w:rPr>
    </w:lvl>
    <w:lvl w:ilvl="6">
      <w:numFmt w:val="bullet"/>
      <w:lvlText w:val="•"/>
      <w:lvlJc w:val="left"/>
      <w:pPr>
        <w:ind w:left="6112" w:hanging="353"/>
      </w:pPr>
      <w:rPr>
        <w:rFonts w:hint="default"/>
      </w:rPr>
    </w:lvl>
    <w:lvl w:ilvl="7">
      <w:numFmt w:val="bullet"/>
      <w:lvlText w:val="•"/>
      <w:lvlJc w:val="left"/>
      <w:pPr>
        <w:ind w:left="7034" w:hanging="353"/>
      </w:pPr>
      <w:rPr>
        <w:rFonts w:hint="default"/>
      </w:rPr>
    </w:lvl>
    <w:lvl w:ilvl="8">
      <w:numFmt w:val="bullet"/>
      <w:lvlText w:val="•"/>
      <w:lvlJc w:val="left"/>
      <w:pPr>
        <w:ind w:left="7956" w:hanging="353"/>
      </w:pPr>
      <w:rPr>
        <w:rFonts w:hint="default"/>
      </w:rPr>
    </w:lvl>
  </w:abstractNum>
  <w:abstractNum w:abstractNumId="3" w15:restartNumberingAfterBreak="0">
    <w:nsid w:val="2BE24A63"/>
    <w:multiLevelType w:val="hybridMultilevel"/>
    <w:tmpl w:val="EE12A6F0"/>
    <w:lvl w:ilvl="0" w:tplc="EB2EFEF0">
      <w:numFmt w:val="bullet"/>
      <w:lvlText w:val=""/>
      <w:lvlJc w:val="left"/>
      <w:pPr>
        <w:ind w:left="960" w:hanging="360"/>
      </w:pPr>
      <w:rPr>
        <w:rFonts w:ascii="Symbol" w:eastAsia="Symbol" w:hAnsi="Symbol" w:cs="Symbol" w:hint="default"/>
        <w:w w:val="100"/>
        <w:sz w:val="18"/>
        <w:szCs w:val="18"/>
      </w:rPr>
    </w:lvl>
    <w:lvl w:ilvl="1" w:tplc="DFB24C88">
      <w:numFmt w:val="bullet"/>
      <w:lvlText w:val="o"/>
      <w:lvlJc w:val="left"/>
      <w:pPr>
        <w:ind w:left="1679" w:hanging="360"/>
      </w:pPr>
      <w:rPr>
        <w:rFonts w:ascii="Courier New" w:eastAsia="Courier New" w:hAnsi="Courier New" w:cs="Courier New" w:hint="default"/>
        <w:spacing w:val="-2"/>
        <w:w w:val="100"/>
        <w:sz w:val="18"/>
        <w:szCs w:val="18"/>
      </w:rPr>
    </w:lvl>
    <w:lvl w:ilvl="2" w:tplc="51743AB8">
      <w:numFmt w:val="bullet"/>
      <w:lvlText w:val="•"/>
      <w:lvlJc w:val="left"/>
      <w:pPr>
        <w:ind w:left="2586" w:hanging="360"/>
      </w:pPr>
      <w:rPr>
        <w:rFonts w:hint="default"/>
      </w:rPr>
    </w:lvl>
    <w:lvl w:ilvl="3" w:tplc="0E541406">
      <w:numFmt w:val="bullet"/>
      <w:lvlText w:val="•"/>
      <w:lvlJc w:val="left"/>
      <w:pPr>
        <w:ind w:left="3493" w:hanging="360"/>
      </w:pPr>
      <w:rPr>
        <w:rFonts w:hint="default"/>
      </w:rPr>
    </w:lvl>
    <w:lvl w:ilvl="4" w:tplc="7D720BC4">
      <w:numFmt w:val="bullet"/>
      <w:lvlText w:val="•"/>
      <w:lvlJc w:val="left"/>
      <w:pPr>
        <w:ind w:left="4400" w:hanging="360"/>
      </w:pPr>
      <w:rPr>
        <w:rFonts w:hint="default"/>
      </w:rPr>
    </w:lvl>
    <w:lvl w:ilvl="5" w:tplc="E1C00BB4">
      <w:numFmt w:val="bullet"/>
      <w:lvlText w:val="•"/>
      <w:lvlJc w:val="left"/>
      <w:pPr>
        <w:ind w:left="5306" w:hanging="360"/>
      </w:pPr>
      <w:rPr>
        <w:rFonts w:hint="default"/>
      </w:rPr>
    </w:lvl>
    <w:lvl w:ilvl="6" w:tplc="3E689AB8">
      <w:numFmt w:val="bullet"/>
      <w:lvlText w:val="•"/>
      <w:lvlJc w:val="left"/>
      <w:pPr>
        <w:ind w:left="6213" w:hanging="360"/>
      </w:pPr>
      <w:rPr>
        <w:rFonts w:hint="default"/>
      </w:rPr>
    </w:lvl>
    <w:lvl w:ilvl="7" w:tplc="1102F0D6">
      <w:numFmt w:val="bullet"/>
      <w:lvlText w:val="•"/>
      <w:lvlJc w:val="left"/>
      <w:pPr>
        <w:ind w:left="7120" w:hanging="360"/>
      </w:pPr>
      <w:rPr>
        <w:rFonts w:hint="default"/>
      </w:rPr>
    </w:lvl>
    <w:lvl w:ilvl="8" w:tplc="DE54F322">
      <w:numFmt w:val="bullet"/>
      <w:lvlText w:val="•"/>
      <w:lvlJc w:val="left"/>
      <w:pPr>
        <w:ind w:left="8026" w:hanging="360"/>
      </w:pPr>
      <w:rPr>
        <w:rFonts w:hint="default"/>
      </w:rPr>
    </w:lvl>
  </w:abstractNum>
  <w:abstractNum w:abstractNumId="4" w15:restartNumberingAfterBreak="0">
    <w:nsid w:val="335A3648"/>
    <w:multiLevelType w:val="hybridMultilevel"/>
    <w:tmpl w:val="2C1A65A8"/>
    <w:lvl w:ilvl="0" w:tplc="6CAEE4CC">
      <w:numFmt w:val="bullet"/>
      <w:lvlText w:val="□"/>
      <w:lvlJc w:val="left"/>
      <w:pPr>
        <w:ind w:left="240" w:hanging="212"/>
      </w:pPr>
      <w:rPr>
        <w:rFonts w:hint="default"/>
        <w:w w:val="100"/>
      </w:rPr>
    </w:lvl>
    <w:lvl w:ilvl="1" w:tplc="FEB4CE48">
      <w:numFmt w:val="bullet"/>
      <w:lvlText w:val="□"/>
      <w:lvlJc w:val="left"/>
      <w:pPr>
        <w:ind w:left="3411" w:hanging="291"/>
      </w:pPr>
      <w:rPr>
        <w:rFonts w:ascii="MS Gothic" w:eastAsia="MS Gothic" w:hAnsi="MS Gothic" w:cs="MS Gothic" w:hint="default"/>
        <w:w w:val="100"/>
        <w:sz w:val="24"/>
        <w:szCs w:val="24"/>
      </w:rPr>
    </w:lvl>
    <w:lvl w:ilvl="2" w:tplc="226CE2DA">
      <w:numFmt w:val="bullet"/>
      <w:lvlText w:val="□"/>
      <w:lvlJc w:val="left"/>
      <w:pPr>
        <w:ind w:left="5627" w:hanging="291"/>
      </w:pPr>
      <w:rPr>
        <w:rFonts w:ascii="MS Gothic" w:eastAsia="MS Gothic" w:hAnsi="MS Gothic" w:cs="MS Gothic" w:hint="default"/>
        <w:w w:val="100"/>
        <w:sz w:val="24"/>
        <w:szCs w:val="24"/>
      </w:rPr>
    </w:lvl>
    <w:lvl w:ilvl="3" w:tplc="4E92B912">
      <w:numFmt w:val="bullet"/>
      <w:lvlText w:val="•"/>
      <w:lvlJc w:val="left"/>
      <w:pPr>
        <w:ind w:left="3400" w:hanging="291"/>
      </w:pPr>
      <w:rPr>
        <w:rFonts w:hint="default"/>
      </w:rPr>
    </w:lvl>
    <w:lvl w:ilvl="4" w:tplc="7F24F57C">
      <w:numFmt w:val="bullet"/>
      <w:lvlText w:val="•"/>
      <w:lvlJc w:val="left"/>
      <w:pPr>
        <w:ind w:left="3420" w:hanging="291"/>
      </w:pPr>
      <w:rPr>
        <w:rFonts w:hint="default"/>
      </w:rPr>
    </w:lvl>
    <w:lvl w:ilvl="5" w:tplc="57EED396">
      <w:numFmt w:val="bullet"/>
      <w:lvlText w:val="•"/>
      <w:lvlJc w:val="left"/>
      <w:pPr>
        <w:ind w:left="3760" w:hanging="291"/>
      </w:pPr>
      <w:rPr>
        <w:rFonts w:hint="default"/>
      </w:rPr>
    </w:lvl>
    <w:lvl w:ilvl="6" w:tplc="DDD84192">
      <w:numFmt w:val="bullet"/>
      <w:lvlText w:val="•"/>
      <w:lvlJc w:val="left"/>
      <w:pPr>
        <w:ind w:left="4900" w:hanging="291"/>
      </w:pPr>
      <w:rPr>
        <w:rFonts w:hint="default"/>
      </w:rPr>
    </w:lvl>
    <w:lvl w:ilvl="7" w:tplc="FFAE5988">
      <w:numFmt w:val="bullet"/>
      <w:lvlText w:val="•"/>
      <w:lvlJc w:val="left"/>
      <w:pPr>
        <w:ind w:left="5600" w:hanging="291"/>
      </w:pPr>
      <w:rPr>
        <w:rFonts w:hint="default"/>
      </w:rPr>
    </w:lvl>
    <w:lvl w:ilvl="8" w:tplc="4CF481B6">
      <w:numFmt w:val="bullet"/>
      <w:lvlText w:val="•"/>
      <w:lvlJc w:val="left"/>
      <w:pPr>
        <w:ind w:left="5620" w:hanging="291"/>
      </w:pPr>
      <w:rPr>
        <w:rFonts w:hint="default"/>
      </w:rPr>
    </w:lvl>
  </w:abstractNum>
  <w:abstractNum w:abstractNumId="5" w15:restartNumberingAfterBreak="0">
    <w:nsid w:val="494F27A1"/>
    <w:multiLevelType w:val="hybridMultilevel"/>
    <w:tmpl w:val="2E806A86"/>
    <w:lvl w:ilvl="0" w:tplc="2EDAA886">
      <w:numFmt w:val="bullet"/>
      <w:lvlText w:val="□"/>
      <w:lvlJc w:val="left"/>
      <w:pPr>
        <w:ind w:left="706" w:hanging="291"/>
      </w:pPr>
      <w:rPr>
        <w:rFonts w:ascii="MS Gothic" w:eastAsia="MS Gothic" w:hAnsi="MS Gothic" w:cs="MS Gothic" w:hint="default"/>
        <w:w w:val="100"/>
        <w:sz w:val="24"/>
        <w:szCs w:val="24"/>
      </w:rPr>
    </w:lvl>
    <w:lvl w:ilvl="1" w:tplc="AD621EFC">
      <w:numFmt w:val="bullet"/>
      <w:lvlText w:val="•"/>
      <w:lvlJc w:val="left"/>
      <w:pPr>
        <w:ind w:left="864" w:hanging="291"/>
      </w:pPr>
      <w:rPr>
        <w:rFonts w:hint="default"/>
      </w:rPr>
    </w:lvl>
    <w:lvl w:ilvl="2" w:tplc="EF506D48">
      <w:numFmt w:val="bullet"/>
      <w:lvlText w:val="•"/>
      <w:lvlJc w:val="left"/>
      <w:pPr>
        <w:ind w:left="1028" w:hanging="291"/>
      </w:pPr>
      <w:rPr>
        <w:rFonts w:hint="default"/>
      </w:rPr>
    </w:lvl>
    <w:lvl w:ilvl="3" w:tplc="C3425170">
      <w:numFmt w:val="bullet"/>
      <w:lvlText w:val="•"/>
      <w:lvlJc w:val="left"/>
      <w:pPr>
        <w:ind w:left="1192" w:hanging="291"/>
      </w:pPr>
      <w:rPr>
        <w:rFonts w:hint="default"/>
      </w:rPr>
    </w:lvl>
    <w:lvl w:ilvl="4" w:tplc="B810EE54">
      <w:numFmt w:val="bullet"/>
      <w:lvlText w:val="•"/>
      <w:lvlJc w:val="left"/>
      <w:pPr>
        <w:ind w:left="1356" w:hanging="291"/>
      </w:pPr>
      <w:rPr>
        <w:rFonts w:hint="default"/>
      </w:rPr>
    </w:lvl>
    <w:lvl w:ilvl="5" w:tplc="9FF61158">
      <w:numFmt w:val="bullet"/>
      <w:lvlText w:val="•"/>
      <w:lvlJc w:val="left"/>
      <w:pPr>
        <w:ind w:left="1520" w:hanging="291"/>
      </w:pPr>
      <w:rPr>
        <w:rFonts w:hint="default"/>
      </w:rPr>
    </w:lvl>
    <w:lvl w:ilvl="6" w:tplc="9A7CFDFE">
      <w:numFmt w:val="bullet"/>
      <w:lvlText w:val="•"/>
      <w:lvlJc w:val="left"/>
      <w:pPr>
        <w:ind w:left="1684" w:hanging="291"/>
      </w:pPr>
      <w:rPr>
        <w:rFonts w:hint="default"/>
      </w:rPr>
    </w:lvl>
    <w:lvl w:ilvl="7" w:tplc="93D6EF6A">
      <w:numFmt w:val="bullet"/>
      <w:lvlText w:val="•"/>
      <w:lvlJc w:val="left"/>
      <w:pPr>
        <w:ind w:left="1848" w:hanging="291"/>
      </w:pPr>
      <w:rPr>
        <w:rFonts w:hint="default"/>
      </w:rPr>
    </w:lvl>
    <w:lvl w:ilvl="8" w:tplc="5BBA5D64">
      <w:numFmt w:val="bullet"/>
      <w:lvlText w:val="•"/>
      <w:lvlJc w:val="left"/>
      <w:pPr>
        <w:ind w:left="2012" w:hanging="291"/>
      </w:pPr>
      <w:rPr>
        <w:rFonts w:hint="default"/>
      </w:rPr>
    </w:lvl>
  </w:abstractNum>
  <w:abstractNum w:abstractNumId="6" w15:restartNumberingAfterBreak="0">
    <w:nsid w:val="531E6D70"/>
    <w:multiLevelType w:val="hybridMultilevel"/>
    <w:tmpl w:val="462674C6"/>
    <w:lvl w:ilvl="0" w:tplc="52CCDD44">
      <w:numFmt w:val="bullet"/>
      <w:lvlText w:val=""/>
      <w:lvlJc w:val="left"/>
      <w:pPr>
        <w:ind w:left="476" w:hanging="360"/>
      </w:pPr>
      <w:rPr>
        <w:rFonts w:ascii="Symbol" w:eastAsia="Symbol" w:hAnsi="Symbol" w:cs="Symbol" w:hint="default"/>
        <w:w w:val="100"/>
        <w:sz w:val="18"/>
        <w:szCs w:val="18"/>
      </w:rPr>
    </w:lvl>
    <w:lvl w:ilvl="1" w:tplc="1CB24A50">
      <w:numFmt w:val="bullet"/>
      <w:lvlText w:val=""/>
      <w:lvlJc w:val="left"/>
      <w:pPr>
        <w:ind w:left="1017" w:hanging="360"/>
      </w:pPr>
      <w:rPr>
        <w:rFonts w:ascii="Symbol" w:eastAsia="Symbol" w:hAnsi="Symbol" w:cs="Symbol" w:hint="default"/>
        <w:w w:val="100"/>
        <w:sz w:val="18"/>
        <w:szCs w:val="18"/>
      </w:rPr>
    </w:lvl>
    <w:lvl w:ilvl="2" w:tplc="732E2B94">
      <w:numFmt w:val="bullet"/>
      <w:lvlText w:val="•"/>
      <w:lvlJc w:val="left"/>
      <w:pPr>
        <w:ind w:left="2000" w:hanging="360"/>
      </w:pPr>
      <w:rPr>
        <w:rFonts w:hint="default"/>
      </w:rPr>
    </w:lvl>
    <w:lvl w:ilvl="3" w:tplc="4BCE9700">
      <w:numFmt w:val="bullet"/>
      <w:lvlText w:val="•"/>
      <w:lvlJc w:val="left"/>
      <w:pPr>
        <w:ind w:left="2980" w:hanging="360"/>
      </w:pPr>
      <w:rPr>
        <w:rFonts w:hint="default"/>
      </w:rPr>
    </w:lvl>
    <w:lvl w:ilvl="4" w:tplc="8AD6D794">
      <w:numFmt w:val="bullet"/>
      <w:lvlText w:val="•"/>
      <w:lvlJc w:val="left"/>
      <w:pPr>
        <w:ind w:left="3960" w:hanging="360"/>
      </w:pPr>
      <w:rPr>
        <w:rFonts w:hint="default"/>
      </w:rPr>
    </w:lvl>
    <w:lvl w:ilvl="5" w:tplc="09BE1378">
      <w:numFmt w:val="bullet"/>
      <w:lvlText w:val="•"/>
      <w:lvlJc w:val="left"/>
      <w:pPr>
        <w:ind w:left="4940" w:hanging="360"/>
      </w:pPr>
      <w:rPr>
        <w:rFonts w:hint="default"/>
      </w:rPr>
    </w:lvl>
    <w:lvl w:ilvl="6" w:tplc="3E48D8A6">
      <w:numFmt w:val="bullet"/>
      <w:lvlText w:val="•"/>
      <w:lvlJc w:val="left"/>
      <w:pPr>
        <w:ind w:left="5920" w:hanging="360"/>
      </w:pPr>
      <w:rPr>
        <w:rFonts w:hint="default"/>
      </w:rPr>
    </w:lvl>
    <w:lvl w:ilvl="7" w:tplc="0AC2FB5C">
      <w:numFmt w:val="bullet"/>
      <w:lvlText w:val="•"/>
      <w:lvlJc w:val="left"/>
      <w:pPr>
        <w:ind w:left="6900" w:hanging="360"/>
      </w:pPr>
      <w:rPr>
        <w:rFonts w:hint="default"/>
      </w:rPr>
    </w:lvl>
    <w:lvl w:ilvl="8" w:tplc="C39006D8">
      <w:numFmt w:val="bullet"/>
      <w:lvlText w:val="•"/>
      <w:lvlJc w:val="left"/>
      <w:pPr>
        <w:ind w:left="7880" w:hanging="360"/>
      </w:pPr>
      <w:rPr>
        <w:rFonts w:hint="default"/>
      </w:rPr>
    </w:lvl>
  </w:abstractNum>
  <w:abstractNum w:abstractNumId="7" w15:restartNumberingAfterBreak="0">
    <w:nsid w:val="739E46CC"/>
    <w:multiLevelType w:val="multilevel"/>
    <w:tmpl w:val="2B444EFE"/>
    <w:lvl w:ilvl="0">
      <w:start w:val="5"/>
      <w:numFmt w:val="decimal"/>
      <w:lvlText w:val="%1"/>
      <w:lvlJc w:val="left"/>
      <w:pPr>
        <w:ind w:left="572" w:hanging="353"/>
        <w:jc w:val="left"/>
      </w:pPr>
      <w:rPr>
        <w:rFonts w:hint="default"/>
      </w:rPr>
    </w:lvl>
    <w:lvl w:ilvl="1">
      <w:start w:val="1"/>
      <w:numFmt w:val="decimal"/>
      <w:lvlText w:val="%1.%2"/>
      <w:lvlJc w:val="left"/>
      <w:pPr>
        <w:ind w:left="572" w:hanging="353"/>
        <w:jc w:val="left"/>
      </w:pPr>
      <w:rPr>
        <w:rFonts w:ascii="Arial" w:eastAsia="Arial" w:hAnsi="Arial" w:cs="Arial" w:hint="default"/>
        <w:b/>
        <w:bCs/>
        <w:spacing w:val="-2"/>
        <w:w w:val="100"/>
        <w:sz w:val="18"/>
        <w:szCs w:val="18"/>
      </w:rPr>
    </w:lvl>
    <w:lvl w:ilvl="2">
      <w:numFmt w:val="bullet"/>
      <w:lvlText w:val="•"/>
      <w:lvlJc w:val="left"/>
      <w:pPr>
        <w:ind w:left="2424" w:hanging="353"/>
      </w:pPr>
      <w:rPr>
        <w:rFonts w:hint="default"/>
      </w:rPr>
    </w:lvl>
    <w:lvl w:ilvl="3">
      <w:numFmt w:val="bullet"/>
      <w:lvlText w:val="•"/>
      <w:lvlJc w:val="left"/>
      <w:pPr>
        <w:ind w:left="3346" w:hanging="353"/>
      </w:pPr>
      <w:rPr>
        <w:rFonts w:hint="default"/>
      </w:rPr>
    </w:lvl>
    <w:lvl w:ilvl="4">
      <w:numFmt w:val="bullet"/>
      <w:lvlText w:val="•"/>
      <w:lvlJc w:val="left"/>
      <w:pPr>
        <w:ind w:left="4268" w:hanging="353"/>
      </w:pPr>
      <w:rPr>
        <w:rFonts w:hint="default"/>
      </w:rPr>
    </w:lvl>
    <w:lvl w:ilvl="5">
      <w:numFmt w:val="bullet"/>
      <w:lvlText w:val="•"/>
      <w:lvlJc w:val="left"/>
      <w:pPr>
        <w:ind w:left="5190" w:hanging="353"/>
      </w:pPr>
      <w:rPr>
        <w:rFonts w:hint="default"/>
      </w:rPr>
    </w:lvl>
    <w:lvl w:ilvl="6">
      <w:numFmt w:val="bullet"/>
      <w:lvlText w:val="•"/>
      <w:lvlJc w:val="left"/>
      <w:pPr>
        <w:ind w:left="6112" w:hanging="353"/>
      </w:pPr>
      <w:rPr>
        <w:rFonts w:hint="default"/>
      </w:rPr>
    </w:lvl>
    <w:lvl w:ilvl="7">
      <w:numFmt w:val="bullet"/>
      <w:lvlText w:val="•"/>
      <w:lvlJc w:val="left"/>
      <w:pPr>
        <w:ind w:left="7034" w:hanging="353"/>
      </w:pPr>
      <w:rPr>
        <w:rFonts w:hint="default"/>
      </w:rPr>
    </w:lvl>
    <w:lvl w:ilvl="8">
      <w:numFmt w:val="bullet"/>
      <w:lvlText w:val="•"/>
      <w:lvlJc w:val="left"/>
      <w:pPr>
        <w:ind w:left="7956" w:hanging="353"/>
      </w:pPr>
      <w:rPr>
        <w:rFonts w:hint="default"/>
      </w:rPr>
    </w:lvl>
  </w:abstractNum>
  <w:abstractNum w:abstractNumId="8" w15:restartNumberingAfterBreak="0">
    <w:nsid w:val="79FC1CA5"/>
    <w:multiLevelType w:val="hybridMultilevel"/>
    <w:tmpl w:val="270A00BC"/>
    <w:lvl w:ilvl="0" w:tplc="9BB63FF4">
      <w:numFmt w:val="bullet"/>
      <w:lvlText w:val="□"/>
      <w:lvlJc w:val="left"/>
      <w:pPr>
        <w:ind w:left="1347" w:hanging="346"/>
      </w:pPr>
      <w:rPr>
        <w:rFonts w:ascii="MS Gothic" w:eastAsia="MS Gothic" w:hAnsi="MS Gothic" w:cs="MS Gothic" w:hint="default"/>
        <w:w w:val="100"/>
        <w:sz w:val="24"/>
        <w:szCs w:val="24"/>
      </w:rPr>
    </w:lvl>
    <w:lvl w:ilvl="1" w:tplc="FCFC005A">
      <w:numFmt w:val="bullet"/>
      <w:lvlText w:val="•"/>
      <w:lvlJc w:val="left"/>
      <w:pPr>
        <w:ind w:left="1442" w:hanging="346"/>
      </w:pPr>
      <w:rPr>
        <w:rFonts w:hint="default"/>
      </w:rPr>
    </w:lvl>
    <w:lvl w:ilvl="2" w:tplc="BC3016D2">
      <w:numFmt w:val="bullet"/>
      <w:lvlText w:val="•"/>
      <w:lvlJc w:val="left"/>
      <w:pPr>
        <w:ind w:left="1545" w:hanging="346"/>
      </w:pPr>
      <w:rPr>
        <w:rFonts w:hint="default"/>
      </w:rPr>
    </w:lvl>
    <w:lvl w:ilvl="3" w:tplc="BE44DB88">
      <w:numFmt w:val="bullet"/>
      <w:lvlText w:val="•"/>
      <w:lvlJc w:val="left"/>
      <w:pPr>
        <w:ind w:left="1648" w:hanging="346"/>
      </w:pPr>
      <w:rPr>
        <w:rFonts w:hint="default"/>
      </w:rPr>
    </w:lvl>
    <w:lvl w:ilvl="4" w:tplc="89D4F77E">
      <w:numFmt w:val="bullet"/>
      <w:lvlText w:val="•"/>
      <w:lvlJc w:val="left"/>
      <w:pPr>
        <w:ind w:left="1751" w:hanging="346"/>
      </w:pPr>
      <w:rPr>
        <w:rFonts w:hint="default"/>
      </w:rPr>
    </w:lvl>
    <w:lvl w:ilvl="5" w:tplc="5C1C2E18">
      <w:numFmt w:val="bullet"/>
      <w:lvlText w:val="•"/>
      <w:lvlJc w:val="left"/>
      <w:pPr>
        <w:ind w:left="1854" w:hanging="346"/>
      </w:pPr>
      <w:rPr>
        <w:rFonts w:hint="default"/>
      </w:rPr>
    </w:lvl>
    <w:lvl w:ilvl="6" w:tplc="C8A4D6DC">
      <w:numFmt w:val="bullet"/>
      <w:lvlText w:val="•"/>
      <w:lvlJc w:val="left"/>
      <w:pPr>
        <w:ind w:left="1957" w:hanging="346"/>
      </w:pPr>
      <w:rPr>
        <w:rFonts w:hint="default"/>
      </w:rPr>
    </w:lvl>
    <w:lvl w:ilvl="7" w:tplc="667C387A">
      <w:numFmt w:val="bullet"/>
      <w:lvlText w:val="•"/>
      <w:lvlJc w:val="left"/>
      <w:pPr>
        <w:ind w:left="2060" w:hanging="346"/>
      </w:pPr>
      <w:rPr>
        <w:rFonts w:hint="default"/>
      </w:rPr>
    </w:lvl>
    <w:lvl w:ilvl="8" w:tplc="18EA4D86">
      <w:numFmt w:val="bullet"/>
      <w:lvlText w:val="•"/>
      <w:lvlJc w:val="left"/>
      <w:pPr>
        <w:ind w:left="2163" w:hanging="346"/>
      </w:pPr>
      <w:rPr>
        <w:rFonts w:hint="default"/>
      </w:rPr>
    </w:lvl>
  </w:abstractNum>
  <w:num w:numId="1">
    <w:abstractNumId w:val="1"/>
  </w:num>
  <w:num w:numId="2">
    <w:abstractNumId w:val="7"/>
  </w:num>
  <w:num w:numId="3">
    <w:abstractNumId w:val="2"/>
  </w:num>
  <w:num w:numId="4">
    <w:abstractNumId w:val="4"/>
  </w:num>
  <w:num w:numId="5">
    <w:abstractNumId w:val="6"/>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1E"/>
    <w:rsid w:val="00110AB4"/>
    <w:rsid w:val="00135822"/>
    <w:rsid w:val="001C4D74"/>
    <w:rsid w:val="002002A6"/>
    <w:rsid w:val="002477E7"/>
    <w:rsid w:val="00332110"/>
    <w:rsid w:val="00363EE0"/>
    <w:rsid w:val="00387DA3"/>
    <w:rsid w:val="004E60C4"/>
    <w:rsid w:val="005179CD"/>
    <w:rsid w:val="0056637C"/>
    <w:rsid w:val="00582A0A"/>
    <w:rsid w:val="00773C28"/>
    <w:rsid w:val="007D482C"/>
    <w:rsid w:val="00811E1C"/>
    <w:rsid w:val="00867C5A"/>
    <w:rsid w:val="00927A1E"/>
    <w:rsid w:val="009532E0"/>
    <w:rsid w:val="009B39A4"/>
    <w:rsid w:val="00BF3A29"/>
    <w:rsid w:val="00C16BAA"/>
    <w:rsid w:val="00CB5ACF"/>
    <w:rsid w:val="00D670B8"/>
    <w:rsid w:val="00F8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FEE8C"/>
  <w15:docId w15:val="{3730BBF0-2C5E-4FDB-9D5A-541ECA78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line="1078" w:lineRule="exact"/>
      <w:ind w:left="190" w:right="190"/>
      <w:jc w:val="center"/>
      <w:outlineLvl w:val="0"/>
    </w:pPr>
    <w:rPr>
      <w:rFonts w:ascii="Garamond" w:eastAsia="Garamond" w:hAnsi="Garamond" w:cs="Garamond"/>
      <w:sz w:val="96"/>
      <w:szCs w:val="96"/>
    </w:rPr>
  </w:style>
  <w:style w:type="paragraph" w:styleId="Heading2">
    <w:name w:val="heading 2"/>
    <w:basedOn w:val="Normal"/>
    <w:uiPriority w:val="9"/>
    <w:unhideWhenUsed/>
    <w:qFormat/>
    <w:pPr>
      <w:spacing w:before="58"/>
      <w:ind w:left="189" w:right="191"/>
      <w:jc w:val="center"/>
      <w:outlineLvl w:val="1"/>
    </w:pPr>
    <w:rPr>
      <w:rFonts w:ascii="Garamond" w:eastAsia="Garamond" w:hAnsi="Garamond" w:cs="Garamond"/>
      <w:sz w:val="72"/>
      <w:szCs w:val="72"/>
    </w:rPr>
  </w:style>
  <w:style w:type="paragraph" w:styleId="Heading3">
    <w:name w:val="heading 3"/>
    <w:basedOn w:val="Normal"/>
    <w:uiPriority w:val="9"/>
    <w:unhideWhenUsed/>
    <w:qFormat/>
    <w:pPr>
      <w:ind w:left="115"/>
      <w:jc w:val="center"/>
      <w:outlineLvl w:val="2"/>
    </w:pPr>
    <w:rPr>
      <w:rFonts w:ascii="Arial" w:eastAsia="Arial" w:hAnsi="Arial" w:cs="Arial"/>
      <w:sz w:val="48"/>
      <w:szCs w:val="48"/>
    </w:rPr>
  </w:style>
  <w:style w:type="paragraph" w:styleId="Heading4">
    <w:name w:val="heading 4"/>
    <w:basedOn w:val="Normal"/>
    <w:uiPriority w:val="9"/>
    <w:unhideWhenUsed/>
    <w:qFormat/>
    <w:pPr>
      <w:spacing w:before="78" w:line="470" w:lineRule="exact"/>
      <w:ind w:left="160" w:right="191"/>
      <w:jc w:val="center"/>
      <w:outlineLvl w:val="3"/>
    </w:pPr>
    <w:rPr>
      <w:rFonts w:ascii="Trebuchet MS" w:eastAsia="Trebuchet MS" w:hAnsi="Trebuchet MS" w:cs="Trebuchet MS"/>
      <w:sz w:val="36"/>
      <w:szCs w:val="36"/>
    </w:rPr>
  </w:style>
  <w:style w:type="paragraph" w:styleId="Heading5">
    <w:name w:val="heading 5"/>
    <w:basedOn w:val="Normal"/>
    <w:uiPriority w:val="9"/>
    <w:unhideWhenUsed/>
    <w:qFormat/>
    <w:pPr>
      <w:spacing w:before="60"/>
      <w:ind w:left="240"/>
      <w:outlineLvl w:val="4"/>
    </w:pPr>
    <w:rPr>
      <w:rFonts w:ascii="Arial" w:eastAsia="Arial" w:hAnsi="Arial" w:cs="Arial"/>
      <w:b/>
      <w:bCs/>
      <w:sz w:val="24"/>
      <w:szCs w:val="24"/>
    </w:rPr>
  </w:style>
  <w:style w:type="paragraph" w:styleId="Heading6">
    <w:name w:val="heading 6"/>
    <w:basedOn w:val="Normal"/>
    <w:uiPriority w:val="9"/>
    <w:unhideWhenUsed/>
    <w:qFormat/>
    <w:pPr>
      <w:spacing w:before="66"/>
      <w:ind w:left="220"/>
      <w:outlineLvl w:val="5"/>
    </w:pPr>
    <w:rPr>
      <w:rFonts w:ascii="Arial" w:eastAsia="Arial" w:hAnsi="Arial" w:cs="Arial"/>
      <w:b/>
      <w:bCs/>
      <w:sz w:val="20"/>
      <w:szCs w:val="20"/>
    </w:rPr>
  </w:style>
  <w:style w:type="paragraph" w:styleId="Heading7">
    <w:name w:val="heading 7"/>
    <w:basedOn w:val="Normal"/>
    <w:uiPriority w:val="1"/>
    <w:qFormat/>
    <w:pPr>
      <w:spacing w:before="187"/>
      <w:ind w:left="566" w:hanging="346"/>
      <w:outlineLvl w:val="6"/>
    </w:pPr>
    <w:rPr>
      <w:rFonts w:ascii="Arial" w:eastAsia="Arial" w:hAnsi="Arial" w:cs="Arial"/>
      <w:sz w:val="20"/>
      <w:szCs w:val="20"/>
    </w:rPr>
  </w:style>
  <w:style w:type="paragraph" w:styleId="Heading8">
    <w:name w:val="heading 8"/>
    <w:basedOn w:val="Normal"/>
    <w:uiPriority w:val="1"/>
    <w:qFormat/>
    <w:pPr>
      <w:ind w:left="240"/>
      <w:outlineLvl w:val="7"/>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7"/>
      <w:ind w:right="36"/>
      <w:jc w:val="center"/>
    </w:pPr>
    <w:rPr>
      <w:rFonts w:ascii="Garamond" w:eastAsia="Garamond" w:hAnsi="Garamond" w:cs="Garamond"/>
      <w:sz w:val="28"/>
      <w:szCs w:val="28"/>
    </w:rPr>
  </w:style>
  <w:style w:type="paragraph" w:styleId="TOC2">
    <w:name w:val="toc 2"/>
    <w:basedOn w:val="Normal"/>
    <w:uiPriority w:val="1"/>
    <w:qFormat/>
    <w:pPr>
      <w:spacing w:before="125"/>
      <w:ind w:left="104"/>
    </w:pPr>
    <w:rPr>
      <w:rFonts w:ascii="Garamond" w:eastAsia="Garamond" w:hAnsi="Garamond" w:cs="Garamond"/>
      <w:sz w:val="28"/>
      <w:szCs w:val="28"/>
    </w:rPr>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pPr>
      <w:spacing w:line="276" w:lineRule="exact"/>
      <w:ind w:left="1970" w:hanging="290"/>
    </w:pPr>
    <w:rPr>
      <w:rFonts w:ascii="Arial" w:eastAsia="Arial" w:hAnsi="Arial" w:cs="Arial"/>
    </w:r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363EE0"/>
    <w:pPr>
      <w:tabs>
        <w:tab w:val="center" w:pos="4680"/>
        <w:tab w:val="right" w:pos="9360"/>
      </w:tabs>
    </w:pPr>
  </w:style>
  <w:style w:type="character" w:customStyle="1" w:styleId="HeaderChar">
    <w:name w:val="Header Char"/>
    <w:basedOn w:val="DefaultParagraphFont"/>
    <w:link w:val="Header"/>
    <w:uiPriority w:val="99"/>
    <w:rsid w:val="00363EE0"/>
    <w:rPr>
      <w:rFonts w:ascii="Arial Narrow" w:eastAsia="Arial Narrow" w:hAnsi="Arial Narrow" w:cs="Arial Narrow"/>
    </w:rPr>
  </w:style>
  <w:style w:type="paragraph" w:styleId="Footer">
    <w:name w:val="footer"/>
    <w:basedOn w:val="Normal"/>
    <w:link w:val="FooterChar"/>
    <w:uiPriority w:val="99"/>
    <w:unhideWhenUsed/>
    <w:rsid w:val="00363EE0"/>
    <w:pPr>
      <w:tabs>
        <w:tab w:val="center" w:pos="4680"/>
        <w:tab w:val="right" w:pos="9360"/>
      </w:tabs>
    </w:pPr>
  </w:style>
  <w:style w:type="character" w:customStyle="1" w:styleId="FooterChar">
    <w:name w:val="Footer Char"/>
    <w:basedOn w:val="DefaultParagraphFont"/>
    <w:link w:val="Footer"/>
    <w:uiPriority w:val="99"/>
    <w:rsid w:val="00363EE0"/>
    <w:rPr>
      <w:rFonts w:ascii="Arial Narrow" w:eastAsia="Arial Narrow" w:hAnsi="Arial Narrow" w:cs="Arial Narrow"/>
    </w:rPr>
  </w:style>
  <w:style w:type="paragraph" w:styleId="NoSpacing">
    <w:name w:val="No Spacing"/>
    <w:link w:val="NoSpacingChar"/>
    <w:uiPriority w:val="1"/>
    <w:qFormat/>
    <w:rsid w:val="00363EE0"/>
    <w:pPr>
      <w:widowControl/>
      <w:autoSpaceDE/>
      <w:autoSpaceDN/>
    </w:pPr>
    <w:rPr>
      <w:rFonts w:eastAsiaTheme="minorEastAsia"/>
    </w:rPr>
  </w:style>
  <w:style w:type="character" w:customStyle="1" w:styleId="NoSpacingChar">
    <w:name w:val="No Spacing Char"/>
    <w:basedOn w:val="DefaultParagraphFont"/>
    <w:link w:val="NoSpacing"/>
    <w:uiPriority w:val="1"/>
    <w:rsid w:val="00363EE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17903</Words>
  <Characters>102052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Shankles</dc:creator>
  <cp:lastModifiedBy>UCA</cp:lastModifiedBy>
  <cp:revision>3</cp:revision>
  <dcterms:created xsi:type="dcterms:W3CDTF">2018-10-30T18:18:00Z</dcterms:created>
  <dcterms:modified xsi:type="dcterms:W3CDTF">2018-10-30T18:18:00Z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2013-04-16T00:00:00Z</vt:filetime>
  </property>
  <property fmtid="{D5CDD505-2E9C-101B-9397-08002B2CF9AE}" pid="3" name="LastSaved">
    <vt:filetime>2018-10-28T00:00:00Z</vt:filetime>
  </property>
</Properties>
</file>