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09" w:rsidRPr="00BC43AD" w:rsidRDefault="00EF2209" w:rsidP="00EF2209">
      <w:pPr>
        <w:rPr>
          <w:rFonts w:asciiTheme="minorHAnsi" w:hAnsiTheme="minorHAnsi"/>
          <w:b/>
          <w:sz w:val="32"/>
        </w:rPr>
      </w:pPr>
      <w:r w:rsidRPr="00BC43AD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0" wp14:anchorId="203643F6" wp14:editId="5CDA0AFC">
            <wp:simplePos x="0" y="0"/>
            <wp:positionH relativeFrom="column">
              <wp:posOffset>-69215</wp:posOffset>
            </wp:positionH>
            <wp:positionV relativeFrom="paragraph">
              <wp:posOffset>0</wp:posOffset>
            </wp:positionV>
            <wp:extent cx="951865" cy="1200150"/>
            <wp:effectExtent l="0" t="0" r="635" b="0"/>
            <wp:wrapSquare wrapText="bothSides"/>
            <wp:docPr id="92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3AD">
        <w:rPr>
          <w:rFonts w:asciiTheme="minorHAnsi" w:hAnsiTheme="minorHAnsi" w:cs="Tahoma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33E43E7D" wp14:editId="563E0C30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43200" cy="117284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209" w:rsidRDefault="00EF2209" w:rsidP="00EF2209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Official minutes available immediately after meeting online: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43AD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https://orgsync.com/54961/files</w:t>
                            </w:r>
                          </w:p>
                          <w:p w:rsidR="00EF2209" w:rsidRPr="002277D0" w:rsidRDefault="00EF2209" w:rsidP="00EF2209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All IFC Public Documents: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43AD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http://</w:t>
                            </w:r>
                            <w:r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23277</w:t>
                            </w:r>
                            <w:r w:rsidRPr="00BC43AD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uca.edu/ifc/forms-and-policies/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3E43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8pt;margin-top:0;width:3in;height:92.35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">
                <v:textbox style="mso-fit-shape-to-text:t">
                  <w:txbxContent>
                    <w:p w:rsidR="00EF2209" w:rsidRDefault="00EF2209" w:rsidP="00EF2209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Official minutes available immediately after meeting online: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C43AD">
                        <w:rPr>
                          <w:rFonts w:eastAsiaTheme="majorEastAsia"/>
                          <w:sz w:val="18"/>
                          <w:szCs w:val="18"/>
                        </w:rPr>
                        <w:t>https://orgsync.com/54961/files</w:t>
                      </w:r>
                    </w:p>
                    <w:p w:rsidR="00EF2209" w:rsidRPr="002277D0" w:rsidRDefault="00EF2209" w:rsidP="00EF2209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All IFC Public Documents: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C43AD">
                        <w:rPr>
                          <w:rFonts w:eastAsiaTheme="majorEastAsia"/>
                          <w:sz w:val="18"/>
                          <w:szCs w:val="18"/>
                        </w:rPr>
                        <w:t>http://</w:t>
                      </w:r>
                      <w:r>
                        <w:rPr>
                          <w:rFonts w:eastAsiaTheme="majorEastAsia"/>
                          <w:sz w:val="18"/>
                          <w:szCs w:val="18"/>
                        </w:rPr>
                        <w:t>23277</w:t>
                      </w:r>
                      <w:r w:rsidRPr="00BC43AD">
                        <w:rPr>
                          <w:rFonts w:eastAsiaTheme="majorEastAsia"/>
                          <w:sz w:val="18"/>
                          <w:szCs w:val="18"/>
                        </w:rPr>
                        <w:t>uca.edu/ifc/forms-and-policies/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Pr="00BC43AD">
        <w:rPr>
          <w:rFonts w:asciiTheme="minorHAnsi" w:hAnsiTheme="minorHAnsi"/>
          <w:b/>
          <w:sz w:val="32"/>
        </w:rPr>
        <w:t>Interfraternity Council</w:t>
      </w:r>
    </w:p>
    <w:p w:rsidR="00EF2209" w:rsidRPr="00BC43AD" w:rsidRDefault="00EF2209" w:rsidP="00EF2209">
      <w:pPr>
        <w:rPr>
          <w:rFonts w:asciiTheme="minorHAnsi" w:hAnsiTheme="minorHAnsi"/>
          <w:b/>
          <w:sz w:val="28"/>
          <w:szCs w:val="28"/>
        </w:rPr>
      </w:pPr>
      <w:r w:rsidRPr="00BC43AD">
        <w:rPr>
          <w:rFonts w:asciiTheme="minorHAnsi" w:hAnsiTheme="minorHAnsi"/>
          <w:b/>
          <w:sz w:val="28"/>
          <w:szCs w:val="28"/>
        </w:rPr>
        <w:t>General Meeting</w:t>
      </w:r>
    </w:p>
    <w:p w:rsidR="00EF2209" w:rsidRPr="00BC43AD" w:rsidRDefault="00EF2209" w:rsidP="00EF2209">
      <w:pPr>
        <w:rPr>
          <w:rFonts w:asciiTheme="minorHAnsi" w:hAnsiTheme="minorHAnsi"/>
          <w:b/>
        </w:rPr>
      </w:pPr>
      <w:r w:rsidRPr="00BC43AD">
        <w:rPr>
          <w:rFonts w:asciiTheme="minorHAnsi" w:hAnsiTheme="minorHAnsi"/>
          <w:b/>
        </w:rPr>
        <w:t xml:space="preserve">University of Central Arkansas </w:t>
      </w:r>
    </w:p>
    <w:sdt>
      <w:sdtPr>
        <w:rPr>
          <w:rFonts w:asciiTheme="minorHAnsi" w:hAnsiTheme="minorHAnsi" w:cs="Tahoma"/>
          <w:b/>
          <w:color w:val="000000"/>
          <w:sz w:val="20"/>
          <w:szCs w:val="20"/>
        </w:rPr>
        <w:id w:val="-1506122758"/>
        <w:placeholder>
          <w:docPart w:val="768F619ADADD4EC1A89C8F93346566C3"/>
        </w:placeholder>
      </w:sdtPr>
      <w:sdtEndPr/>
      <w:sdtContent>
        <w:p w:rsidR="00EF2209" w:rsidRPr="00BC43AD" w:rsidRDefault="00EF2209" w:rsidP="00EF2209">
          <w:pPr>
            <w:rPr>
              <w:rFonts w:asciiTheme="minorHAnsi" w:hAnsiTheme="minorHAnsi" w:cs="Tahoma"/>
              <w:b/>
              <w:color w:val="000000"/>
              <w:sz w:val="20"/>
              <w:szCs w:val="20"/>
            </w:rPr>
          </w:pPr>
          <w:r w:rsidRPr="00BC43AD">
            <w:rPr>
              <w:rFonts w:asciiTheme="minorHAnsi" w:hAnsiTheme="minorHAnsi" w:cs="Tahoma"/>
              <w:b/>
              <w:color w:val="000000"/>
              <w:sz w:val="20"/>
              <w:szCs w:val="20"/>
            </w:rPr>
            <w:t xml:space="preserve">Tuesday, </w:t>
          </w:r>
          <w:r>
            <w:rPr>
              <w:rFonts w:asciiTheme="minorHAnsi" w:hAnsiTheme="minorHAnsi" w:cs="Tahoma"/>
              <w:b/>
              <w:color w:val="000000"/>
              <w:sz w:val="20"/>
              <w:szCs w:val="20"/>
            </w:rPr>
            <w:t>October 10</w:t>
          </w:r>
          <w:r w:rsidRPr="00BC43AD">
            <w:rPr>
              <w:rFonts w:asciiTheme="minorHAnsi" w:hAnsiTheme="minorHAnsi" w:cs="Tahoma"/>
              <w:b/>
              <w:color w:val="000000"/>
              <w:sz w:val="20"/>
              <w:szCs w:val="20"/>
            </w:rPr>
            <w:t>, 2017</w:t>
          </w:r>
        </w:p>
      </w:sdtContent>
    </w:sdt>
    <w:p w:rsidR="00EF2209" w:rsidRPr="00BC43AD" w:rsidRDefault="00EF2209" w:rsidP="00EF2209">
      <w:pPr>
        <w:rPr>
          <w:rFonts w:asciiTheme="minorHAnsi" w:hAnsiTheme="minorHAnsi" w:cs="Tahoma"/>
          <w:b/>
          <w:color w:val="000000"/>
          <w:sz w:val="20"/>
          <w:szCs w:val="20"/>
        </w:rPr>
      </w:pPr>
    </w:p>
    <w:p w:rsidR="00EF2209" w:rsidRPr="00BC43AD" w:rsidRDefault="00EF2209" w:rsidP="00EF2209">
      <w:pPr>
        <w:rPr>
          <w:rFonts w:asciiTheme="minorHAnsi" w:hAnsiTheme="minorHAnsi" w:cs="Tahoma"/>
          <w:b/>
          <w:color w:val="000000"/>
          <w:sz w:val="20"/>
          <w:szCs w:val="20"/>
        </w:rPr>
      </w:pPr>
    </w:p>
    <w:p w:rsidR="00EF2209" w:rsidRPr="00BC43AD" w:rsidRDefault="00EF2209" w:rsidP="00EF2209">
      <w:pPr>
        <w:rPr>
          <w:rFonts w:asciiTheme="minorHAnsi" w:hAnsiTheme="minorHAnsi" w:cs="Tahoma"/>
          <w:b/>
          <w:color w:val="000000"/>
          <w:sz w:val="20"/>
          <w:szCs w:val="20"/>
        </w:rPr>
      </w:pPr>
    </w:p>
    <w:p w:rsidR="00EF2209" w:rsidRPr="00BC43AD" w:rsidRDefault="00EF2209" w:rsidP="00EF2209">
      <w:pPr>
        <w:pStyle w:val="Heading1"/>
        <w:rPr>
          <w:rFonts w:asciiTheme="minorHAnsi" w:hAnsiTheme="minorHAnsi"/>
        </w:rPr>
      </w:pPr>
      <w:r w:rsidRPr="00BC43AD">
        <w:rPr>
          <w:rFonts w:asciiTheme="minorHAnsi" w:hAnsiTheme="minorHAnsi"/>
        </w:rPr>
        <w:t>Action Items</w:t>
      </w:r>
    </w:p>
    <w:p w:rsidR="00EF2209" w:rsidRPr="00BC43AD" w:rsidRDefault="00EF2209" w:rsidP="00EF2209">
      <w:pPr>
        <w:rPr>
          <w:rFonts w:asciiTheme="minorHAnsi" w:hAnsiTheme="minorHAnsi"/>
        </w:rPr>
      </w:pPr>
      <w:r w:rsidRPr="00BC43AD">
        <w:rPr>
          <w:rFonts w:asciiTheme="minorHAnsi" w:hAnsiTheme="minorHAnsi"/>
        </w:rPr>
        <w:t xml:space="preserve">What needs to be turned in by delegates, completed by exec board members, </w:t>
      </w:r>
      <w:proofErr w:type="spellStart"/>
      <w:r w:rsidRPr="00BC43AD">
        <w:rPr>
          <w:rFonts w:asciiTheme="minorHAnsi" w:hAnsiTheme="minorHAnsi"/>
        </w:rPr>
        <w:t>etc</w:t>
      </w:r>
      <w:proofErr w:type="spellEnd"/>
    </w:p>
    <w:p w:rsidR="00EF2209" w:rsidRPr="00BC43AD" w:rsidRDefault="00EF2209" w:rsidP="00EF2209">
      <w:pPr>
        <w:rPr>
          <w:rFonts w:asciiTheme="minorHAnsi" w:hAnsiTheme="minorHAnsi"/>
        </w:rPr>
      </w:pPr>
      <w:r w:rsidRPr="00BC43AD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256671EB" wp14:editId="662D0E19">
                <wp:extent cx="6858000" cy="1224915"/>
                <wp:effectExtent l="0" t="0" r="19050" b="1333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1999416"/>
                              <w:showingPlcHdr/>
                            </w:sdtPr>
                            <w:sdtEndPr/>
                            <w:sdtContent>
                              <w:p w:rsidR="00EF2209" w:rsidRDefault="00EF2209" w:rsidP="00EF2209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6671EB" id="Text Box 7" o:spid="_x0000_s1027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">
                <v:textbox style="mso-fit-shape-to-text:t">
                  <w:txbxContent>
                    <w:sdt>
                      <w:sdtPr>
                        <w:id w:val="1141999416"/>
                        <w:showingPlcHdr/>
                      </w:sdtPr>
                      <w:sdtContent>
                        <w:p w:rsidR="00EF2209" w:rsidRDefault="00EF2209" w:rsidP="00EF2209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EF2209" w:rsidRPr="00BC43AD" w:rsidRDefault="00EF2209" w:rsidP="00EF2209">
      <w:pPr>
        <w:pStyle w:val="Heading1"/>
        <w:rPr>
          <w:rFonts w:asciiTheme="minorHAnsi" w:hAnsiTheme="minorHAnsi"/>
        </w:rPr>
      </w:pPr>
      <w:r w:rsidRPr="00BC43AD">
        <w:rPr>
          <w:rFonts w:asciiTheme="minorHAnsi" w:hAnsiTheme="minorHAnsi"/>
        </w:rPr>
        <w:t>Decisions Made</w:t>
      </w:r>
    </w:p>
    <w:p w:rsidR="00EF2209" w:rsidRPr="00BC43AD" w:rsidRDefault="00EF2209" w:rsidP="00EF2209">
      <w:pPr>
        <w:rPr>
          <w:rFonts w:asciiTheme="minorHAnsi" w:hAnsiTheme="minorHAnsi"/>
        </w:rPr>
      </w:pPr>
      <w:r w:rsidRPr="00BC43AD">
        <w:rPr>
          <w:rFonts w:asciiTheme="minorHAnsi" w:hAnsiTheme="minorHAnsi"/>
        </w:rPr>
        <w:t>What concrete decisions were made at this meeting?</w:t>
      </w:r>
    </w:p>
    <w:p w:rsidR="00EF2209" w:rsidRPr="00BC43AD" w:rsidRDefault="00EF2209" w:rsidP="00EF2209">
      <w:pPr>
        <w:spacing w:after="240"/>
        <w:rPr>
          <w:rFonts w:asciiTheme="minorHAnsi" w:hAnsiTheme="minorHAnsi"/>
        </w:rPr>
      </w:pPr>
      <w:r w:rsidRPr="00BC43AD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6982CB18" wp14:editId="59B634C7">
                <wp:extent cx="6858000" cy="1224915"/>
                <wp:effectExtent l="0" t="0" r="19050" b="133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209" w:rsidRDefault="00EF2209" w:rsidP="00EF2209">
                            <w:pPr>
                              <w:tabs>
                                <w:tab w:val="left" w:pos="741"/>
                              </w:tabs>
                              <w:ind w:left="86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82CB18" id="Text Box 5" o:spid="_x0000_s1028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">
                <v:textbox style="mso-fit-shape-to-text:t">
                  <w:txbxContent>
                    <w:p w:rsidR="00EF2209" w:rsidRDefault="00EF2209" w:rsidP="00EF2209">
                      <w:pPr>
                        <w:tabs>
                          <w:tab w:val="left" w:pos="741"/>
                        </w:tabs>
                        <w:ind w:left="86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F2209" w:rsidRPr="00BC43AD" w:rsidRDefault="00EF2209" w:rsidP="00EF2209">
      <w:pPr>
        <w:pStyle w:val="Heading1"/>
        <w:rPr>
          <w:rFonts w:asciiTheme="minorHAnsi" w:hAnsiTheme="minorHAnsi"/>
        </w:rPr>
      </w:pPr>
      <w:r w:rsidRPr="00BC43AD">
        <w:rPr>
          <w:rFonts w:asciiTheme="minorHAnsi" w:hAnsiTheme="minorHAnsi"/>
        </w:rPr>
        <w:t>Upcoming Dates</w:t>
      </w:r>
    </w:p>
    <w:p w:rsidR="00EF2209" w:rsidRPr="00BC43AD" w:rsidRDefault="00EF2209" w:rsidP="00EF2209">
      <w:pPr>
        <w:rPr>
          <w:rFonts w:asciiTheme="minorHAnsi" w:hAnsiTheme="minorHAnsi"/>
        </w:rPr>
      </w:pPr>
      <w:r w:rsidRPr="00BC43AD">
        <w:rPr>
          <w:rFonts w:asciiTheme="minorHAnsi" w:hAnsiTheme="minorHAnsi"/>
        </w:rPr>
        <w:t>What important events and deadlines should you be looking out for?</w:t>
      </w:r>
    </w:p>
    <w:p w:rsidR="00EF2209" w:rsidRPr="00BC43AD" w:rsidRDefault="00EF2209" w:rsidP="00EF2209">
      <w:pPr>
        <w:spacing w:after="240"/>
        <w:rPr>
          <w:rFonts w:asciiTheme="minorHAnsi" w:hAnsiTheme="minorHAnsi"/>
        </w:rPr>
      </w:pPr>
      <w:r w:rsidRPr="00BC43AD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3E13A70F" wp14:editId="12FCD274">
                <wp:extent cx="6858000" cy="1475105"/>
                <wp:effectExtent l="0" t="0" r="25400" b="1841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209" w:rsidRDefault="00EF2209" w:rsidP="00EF22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13A70F" id="Text Box 3" o:spid="_x0000_s1029" type="#_x0000_t202" style="width:540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">
                <v:textbox style="mso-fit-shape-to-text:t">
                  <w:txbxContent>
                    <w:p w:rsidR="00EF2209" w:rsidRDefault="00EF2209" w:rsidP="00EF2209"/>
                  </w:txbxContent>
                </v:textbox>
                <w10:anchorlock/>
              </v:shape>
            </w:pict>
          </mc:Fallback>
        </mc:AlternateContent>
      </w:r>
    </w:p>
    <w:p w:rsidR="00EF2209" w:rsidRPr="00BC43AD" w:rsidRDefault="00EF2209" w:rsidP="00EF2209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  <w:sectPr w:rsidR="00EF2209" w:rsidRPr="00BC43AD" w:rsidSect="00EA0C3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F2209" w:rsidRPr="00BC43AD" w:rsidRDefault="00EF2209" w:rsidP="00EF2209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Commence Meeting:</w:t>
      </w:r>
    </w:p>
    <w:p w:rsidR="00EF2209" w:rsidRPr="00BC43AD" w:rsidRDefault="00EF2209" w:rsidP="00EF2209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Delegate Roll Call</w:t>
      </w:r>
    </w:p>
    <w:p w:rsidR="00EF2209" w:rsidRPr="00BC43AD" w:rsidRDefault="00EF2209" w:rsidP="00EF2209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Guest speakers</w:t>
      </w:r>
    </w:p>
    <w:p w:rsidR="00EF2209" w:rsidRPr="00BC43AD" w:rsidRDefault="00EF2209" w:rsidP="00EF2209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Executive Discussion</w:t>
      </w:r>
    </w:p>
    <w:p w:rsidR="00EF2209" w:rsidRDefault="00EF2209" w:rsidP="00EF2209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VP of Development</w:t>
      </w:r>
      <w:r w:rsidRPr="00BC43AD">
        <w:rPr>
          <w:rFonts w:asciiTheme="minorHAnsi" w:hAnsiTheme="minorHAnsi" w:cs="Tahoma"/>
          <w:color w:val="000000"/>
          <w:szCs w:val="22"/>
        </w:rPr>
        <w:t xml:space="preserve"> –</w:t>
      </w:r>
    </w:p>
    <w:p w:rsidR="00EF2209" w:rsidRDefault="00EF2209" w:rsidP="00EF2209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VP of Recruitment</w:t>
      </w:r>
      <w:r w:rsidRPr="00BC43AD">
        <w:rPr>
          <w:rFonts w:asciiTheme="minorHAnsi" w:hAnsiTheme="minorHAnsi" w:cs="Tahoma"/>
          <w:color w:val="000000"/>
          <w:szCs w:val="22"/>
        </w:rPr>
        <w:t xml:space="preserve"> – Drew Estes</w:t>
      </w:r>
    </w:p>
    <w:p w:rsidR="00EF2209" w:rsidRDefault="00EF2209" w:rsidP="00EF2209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VP of Judicial</w:t>
      </w:r>
      <w:r w:rsidRPr="00BC43AD">
        <w:rPr>
          <w:rFonts w:asciiTheme="minorHAnsi" w:hAnsiTheme="minorHAnsi" w:cs="Tahoma"/>
          <w:color w:val="000000"/>
          <w:szCs w:val="22"/>
        </w:rPr>
        <w:t xml:space="preserve"> </w:t>
      </w:r>
      <w:r w:rsidRPr="00BC43AD">
        <w:rPr>
          <w:rFonts w:asciiTheme="minorHAnsi" w:hAnsiTheme="minorHAnsi" w:cs="Tahoma"/>
          <w:b/>
          <w:color w:val="000000"/>
          <w:szCs w:val="22"/>
        </w:rPr>
        <w:t>Affairs</w:t>
      </w:r>
      <w:r w:rsidRPr="00BC43AD">
        <w:rPr>
          <w:rFonts w:asciiTheme="minorHAnsi" w:hAnsiTheme="minorHAnsi" w:cs="Tahoma"/>
          <w:color w:val="000000"/>
          <w:szCs w:val="22"/>
        </w:rPr>
        <w:t xml:space="preserve"> – Drew </w:t>
      </w:r>
      <w:proofErr w:type="spellStart"/>
      <w:r w:rsidRPr="00BC43AD">
        <w:rPr>
          <w:rFonts w:asciiTheme="minorHAnsi" w:hAnsiTheme="minorHAnsi" w:cs="Tahoma"/>
          <w:color w:val="000000"/>
          <w:szCs w:val="22"/>
        </w:rPr>
        <w:t>Himstedt</w:t>
      </w:r>
      <w:proofErr w:type="spellEnd"/>
      <w:r w:rsidRPr="00BC43AD">
        <w:rPr>
          <w:rFonts w:asciiTheme="minorHAnsi" w:hAnsiTheme="minorHAnsi" w:cs="Tahoma"/>
          <w:color w:val="000000"/>
          <w:szCs w:val="22"/>
        </w:rPr>
        <w:t xml:space="preserve"> </w:t>
      </w:r>
    </w:p>
    <w:p w:rsidR="00EF2209" w:rsidRPr="00EF2209" w:rsidRDefault="00EF2209" w:rsidP="00EF2209">
      <w:pPr>
        <w:numPr>
          <w:ilvl w:val="2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 w:cs="Tahoma"/>
          <w:color w:val="000000"/>
          <w:szCs w:val="22"/>
        </w:rPr>
        <w:t>Homecoming Pep Rally at 7pm tonight in the Farris Center</w:t>
      </w:r>
    </w:p>
    <w:p w:rsidR="00EF2209" w:rsidRDefault="00EF2209" w:rsidP="00EF2209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VP of Communications</w:t>
      </w:r>
      <w:r w:rsidRPr="00BC43AD">
        <w:rPr>
          <w:rFonts w:asciiTheme="minorHAnsi" w:hAnsiTheme="minorHAnsi" w:cs="Tahoma"/>
          <w:color w:val="000000"/>
          <w:szCs w:val="22"/>
        </w:rPr>
        <w:t xml:space="preserve"> – Hayden Murry</w:t>
      </w:r>
    </w:p>
    <w:p w:rsidR="00EF2209" w:rsidRDefault="00EF2209" w:rsidP="00EF2209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President</w:t>
      </w:r>
      <w:r w:rsidRPr="00BC43AD">
        <w:rPr>
          <w:rFonts w:asciiTheme="minorHAnsi" w:hAnsiTheme="minorHAnsi" w:cs="Tahoma"/>
          <w:color w:val="000000"/>
          <w:szCs w:val="22"/>
        </w:rPr>
        <w:t xml:space="preserve"> – Matt Lawrence</w:t>
      </w:r>
    </w:p>
    <w:p w:rsidR="00EF2209" w:rsidRDefault="00EF2209" w:rsidP="00EF2209">
      <w:pPr>
        <w:numPr>
          <w:ilvl w:val="2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 w:cs="Tahoma"/>
          <w:color w:val="000000"/>
          <w:szCs w:val="22"/>
        </w:rPr>
        <w:t>Trunk or treat</w:t>
      </w:r>
    </w:p>
    <w:p w:rsidR="00EF2209" w:rsidRDefault="00EF2209" w:rsidP="00EF2209">
      <w:pPr>
        <w:numPr>
          <w:ilvl w:val="2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 w:cs="Tahoma"/>
          <w:color w:val="000000"/>
          <w:szCs w:val="22"/>
        </w:rPr>
        <w:t>The IFC application is up online</w:t>
      </w:r>
    </w:p>
    <w:p w:rsidR="00EF2209" w:rsidRDefault="00EF2209" w:rsidP="00EF2209">
      <w:pPr>
        <w:numPr>
          <w:ilvl w:val="2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 w:cs="Tahoma"/>
          <w:color w:val="000000"/>
          <w:szCs w:val="22"/>
        </w:rPr>
        <w:t>President’s round table recap</w:t>
      </w:r>
    </w:p>
    <w:p w:rsidR="00EF2209" w:rsidRDefault="00EF2209" w:rsidP="00EF2209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D03F66">
        <w:rPr>
          <w:rFonts w:asciiTheme="minorHAnsi" w:hAnsiTheme="minorHAnsi" w:cs="Tahoma"/>
          <w:b/>
          <w:color w:val="000000"/>
          <w:szCs w:val="22"/>
        </w:rPr>
        <w:t>Advisors’ Report</w:t>
      </w:r>
    </w:p>
    <w:p w:rsidR="00241191" w:rsidRPr="00241191" w:rsidRDefault="00241191" w:rsidP="00241191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241191">
        <w:rPr>
          <w:rFonts w:asciiTheme="minorHAnsi" w:hAnsiTheme="minorHAnsi" w:cs="Tahoma"/>
          <w:color w:val="000000"/>
          <w:szCs w:val="22"/>
        </w:rPr>
        <w:t>Trunk or Treat</w:t>
      </w:r>
    </w:p>
    <w:p w:rsidR="00241191" w:rsidRPr="00241191" w:rsidRDefault="00241191" w:rsidP="00241191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241191">
        <w:rPr>
          <w:rFonts w:asciiTheme="minorHAnsi" w:hAnsiTheme="minorHAnsi" w:cs="Tahoma"/>
          <w:color w:val="000000"/>
          <w:szCs w:val="22"/>
        </w:rPr>
        <w:t>AFLV-end of week</w:t>
      </w:r>
    </w:p>
    <w:p w:rsidR="00241191" w:rsidRPr="00241191" w:rsidRDefault="00241191" w:rsidP="00241191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241191">
        <w:rPr>
          <w:rFonts w:asciiTheme="minorHAnsi" w:hAnsiTheme="minorHAnsi" w:cs="Tahoma"/>
          <w:color w:val="000000"/>
          <w:szCs w:val="22"/>
        </w:rPr>
        <w:t>President Davis Reception</w:t>
      </w:r>
    </w:p>
    <w:p w:rsidR="00241191" w:rsidRPr="00241191" w:rsidRDefault="00241191" w:rsidP="00241191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241191">
        <w:rPr>
          <w:rFonts w:asciiTheme="minorHAnsi" w:hAnsiTheme="minorHAnsi" w:cs="Tahoma"/>
          <w:color w:val="000000"/>
          <w:szCs w:val="22"/>
        </w:rPr>
        <w:t>Halloween</w:t>
      </w:r>
      <w:bookmarkStart w:id="0" w:name="_GoBack"/>
      <w:bookmarkEnd w:id="0"/>
    </w:p>
    <w:p w:rsidR="00EF2209" w:rsidRDefault="00EF2209" w:rsidP="00EF2209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Old Business</w:t>
      </w:r>
    </w:p>
    <w:p w:rsidR="00EF2209" w:rsidRPr="00BC43AD" w:rsidRDefault="00EF2209" w:rsidP="00EF2209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New Business</w:t>
      </w:r>
    </w:p>
    <w:p w:rsidR="00EF2209" w:rsidRPr="00BC43AD" w:rsidRDefault="00EF2209" w:rsidP="00EF2209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Chapter Reports</w:t>
      </w:r>
    </w:p>
    <w:p w:rsidR="00EF2209" w:rsidRPr="00CC09D4" w:rsidRDefault="00EF2209" w:rsidP="00EF2209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Alpha Sigma Phi</w:t>
      </w:r>
      <w:r w:rsidRPr="00BC43AD">
        <w:rPr>
          <w:rFonts w:asciiTheme="minorHAnsi" w:hAnsiTheme="minorHAnsi" w:cs="Tahoma"/>
          <w:color w:val="000000"/>
          <w:szCs w:val="22"/>
        </w:rPr>
        <w:t>- No Report</w:t>
      </w:r>
    </w:p>
    <w:p w:rsidR="00EF2209" w:rsidRPr="00CC09D4" w:rsidRDefault="00EF2209" w:rsidP="00EF2209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 xml:space="preserve">Beta Upsilon Chi </w:t>
      </w:r>
      <w:r w:rsidRPr="00BC43AD">
        <w:rPr>
          <w:rFonts w:asciiTheme="minorHAnsi" w:hAnsiTheme="minorHAnsi" w:cs="Tahoma"/>
          <w:color w:val="000000"/>
          <w:szCs w:val="22"/>
        </w:rPr>
        <w:t xml:space="preserve">– No Report </w:t>
      </w:r>
    </w:p>
    <w:p w:rsidR="00EF2209" w:rsidRPr="00CC09D4" w:rsidRDefault="00EF2209" w:rsidP="00EF2209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 xml:space="preserve">Kappa Sigma – </w:t>
      </w:r>
      <w:r w:rsidRPr="00BC43AD">
        <w:rPr>
          <w:rFonts w:asciiTheme="minorHAnsi" w:hAnsiTheme="minorHAnsi" w:cs="Tahoma"/>
          <w:color w:val="000000"/>
          <w:szCs w:val="22"/>
        </w:rPr>
        <w:t>No</w:t>
      </w:r>
      <w:r w:rsidRPr="00BC43AD">
        <w:rPr>
          <w:rFonts w:asciiTheme="minorHAnsi" w:hAnsiTheme="minorHAnsi" w:cs="Tahoma"/>
          <w:b/>
          <w:color w:val="000000"/>
          <w:szCs w:val="22"/>
        </w:rPr>
        <w:t xml:space="preserve"> </w:t>
      </w:r>
      <w:r w:rsidRPr="00BC43AD">
        <w:rPr>
          <w:rFonts w:asciiTheme="minorHAnsi" w:hAnsiTheme="minorHAnsi" w:cs="Tahoma"/>
          <w:color w:val="000000"/>
          <w:szCs w:val="22"/>
        </w:rPr>
        <w:t>Report</w:t>
      </w:r>
    </w:p>
    <w:p w:rsidR="00EF2209" w:rsidRPr="00CC09D4" w:rsidRDefault="00EF2209" w:rsidP="00EF2209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 xml:space="preserve">Phi Gamma Delta – </w:t>
      </w:r>
      <w:r w:rsidRPr="00BC43AD">
        <w:rPr>
          <w:rFonts w:asciiTheme="minorHAnsi" w:hAnsiTheme="minorHAnsi" w:cs="Tahoma"/>
          <w:color w:val="000000"/>
          <w:szCs w:val="22"/>
        </w:rPr>
        <w:t>No Report</w:t>
      </w:r>
    </w:p>
    <w:p w:rsidR="00EF2209" w:rsidRPr="00CC09D4" w:rsidRDefault="00EF2209" w:rsidP="00EF2209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Phi Sigma Kappa</w:t>
      </w:r>
      <w:r w:rsidRPr="00BC43AD">
        <w:rPr>
          <w:rFonts w:asciiTheme="minorHAnsi" w:hAnsiTheme="minorHAnsi" w:cs="Tahoma"/>
          <w:color w:val="000000"/>
          <w:szCs w:val="22"/>
        </w:rPr>
        <w:t xml:space="preserve"> – No Report</w:t>
      </w:r>
    </w:p>
    <w:p w:rsidR="00EF2209" w:rsidRPr="00CC09D4" w:rsidRDefault="00EF2209" w:rsidP="00EF2209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 xml:space="preserve">Pi Kappa Alpha – </w:t>
      </w:r>
      <w:r>
        <w:rPr>
          <w:rFonts w:asciiTheme="minorHAnsi" w:hAnsiTheme="minorHAnsi" w:cs="Tahoma"/>
          <w:color w:val="000000"/>
          <w:szCs w:val="22"/>
        </w:rPr>
        <w:t>No Report</w:t>
      </w:r>
    </w:p>
    <w:p w:rsidR="00EF2209" w:rsidRPr="00CC09D4" w:rsidRDefault="00EF2209" w:rsidP="00EF2209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 xml:space="preserve">Sigma Nu – </w:t>
      </w:r>
      <w:r>
        <w:rPr>
          <w:rFonts w:asciiTheme="minorHAnsi" w:hAnsiTheme="minorHAnsi" w:cs="Tahoma"/>
          <w:color w:val="000000"/>
          <w:szCs w:val="22"/>
        </w:rPr>
        <w:t>No Report</w:t>
      </w:r>
    </w:p>
    <w:p w:rsidR="00EF2209" w:rsidRPr="00CC09D4" w:rsidRDefault="00EF2209" w:rsidP="00EF2209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 xml:space="preserve">Sigma Phi Epsilon – </w:t>
      </w:r>
      <w:r w:rsidRPr="00BC43AD">
        <w:rPr>
          <w:rFonts w:asciiTheme="minorHAnsi" w:hAnsiTheme="minorHAnsi" w:cs="Tahoma"/>
          <w:color w:val="000000"/>
          <w:szCs w:val="22"/>
        </w:rPr>
        <w:t>No Report</w:t>
      </w:r>
    </w:p>
    <w:p w:rsidR="00EF2209" w:rsidRPr="00CC09D4" w:rsidRDefault="00EF2209" w:rsidP="00EF2209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Sigma Tau Gamma</w:t>
      </w:r>
      <w:r w:rsidRPr="00BC43AD">
        <w:rPr>
          <w:rFonts w:asciiTheme="minorHAnsi" w:hAnsiTheme="minorHAnsi" w:cs="Tahoma"/>
          <w:color w:val="000000"/>
          <w:szCs w:val="22"/>
        </w:rPr>
        <w:t xml:space="preserve"> – </w:t>
      </w:r>
      <w:r>
        <w:rPr>
          <w:rFonts w:asciiTheme="minorHAnsi" w:hAnsiTheme="minorHAnsi" w:cs="Tahoma"/>
          <w:color w:val="000000"/>
          <w:szCs w:val="22"/>
        </w:rPr>
        <w:t>No Report</w:t>
      </w:r>
    </w:p>
    <w:p w:rsidR="00EF2209" w:rsidRPr="00BC43AD" w:rsidRDefault="00EF2209" w:rsidP="00EF2209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End Meeting</w:t>
      </w:r>
      <w:r w:rsidRPr="00BC43AD">
        <w:rPr>
          <w:rFonts w:asciiTheme="minorHAnsi" w:hAnsiTheme="minorHAnsi" w:cs="Tahoma"/>
          <w:color w:val="000000"/>
          <w:szCs w:val="22"/>
        </w:rPr>
        <w:t xml:space="preserve">: </w:t>
      </w:r>
    </w:p>
    <w:p w:rsidR="00EF2209" w:rsidRPr="00BC43AD" w:rsidRDefault="00EF2209" w:rsidP="00EF2209">
      <w:pPr>
        <w:pStyle w:val="Heading1"/>
        <w:rPr>
          <w:rFonts w:asciiTheme="minorHAnsi" w:hAnsiTheme="minorHAnsi"/>
        </w:rPr>
        <w:sectPr w:rsidR="00EF2209" w:rsidRPr="00BC43AD" w:rsidSect="003A636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F2209" w:rsidRPr="00BC43AD" w:rsidRDefault="00EF2209" w:rsidP="00EF2209">
      <w:pPr>
        <w:pStyle w:val="Heading1"/>
        <w:rPr>
          <w:rFonts w:asciiTheme="minorHAnsi" w:hAnsiTheme="minorHAnsi"/>
        </w:rPr>
      </w:pPr>
      <w:r w:rsidRPr="00BC43AD">
        <w:rPr>
          <w:rFonts w:asciiTheme="minorHAnsi" w:hAnsiTheme="minorHAnsi"/>
        </w:rPr>
        <w:lastRenderedPageBreak/>
        <w:t>Interfraternity Council 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3"/>
        <w:gridCol w:w="2402"/>
        <w:gridCol w:w="3518"/>
      </w:tblGrid>
      <w:tr w:rsidR="00EF2209" w:rsidRPr="00BC43AD" w:rsidTr="00D33C07">
        <w:trPr>
          <w:trHeight w:val="268"/>
        </w:trPr>
        <w:tc>
          <w:tcPr>
            <w:tcW w:w="3373" w:type="dxa"/>
            <w:shd w:val="clear" w:color="auto" w:fill="auto"/>
          </w:tcPr>
          <w:p w:rsidR="00EF2209" w:rsidRPr="00BC43AD" w:rsidRDefault="00EF2209" w:rsidP="00D33C07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 xml:space="preserve">President </w:t>
            </w:r>
          </w:p>
        </w:tc>
        <w:tc>
          <w:tcPr>
            <w:tcW w:w="2402" w:type="dxa"/>
            <w:shd w:val="clear" w:color="auto" w:fill="auto"/>
          </w:tcPr>
          <w:p w:rsidR="00EF2209" w:rsidRPr="00BC43AD" w:rsidRDefault="00EF2209" w:rsidP="00D33C07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Matt Lawrence</w:t>
            </w:r>
          </w:p>
        </w:tc>
        <w:tc>
          <w:tcPr>
            <w:tcW w:w="3518" w:type="dxa"/>
            <w:shd w:val="clear" w:color="auto" w:fill="auto"/>
          </w:tcPr>
          <w:p w:rsidR="00EF2209" w:rsidRPr="00BC43AD" w:rsidRDefault="00EF2209" w:rsidP="00D33C07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mlawrenc6@cub.uca.edu</w:t>
            </w:r>
          </w:p>
        </w:tc>
      </w:tr>
      <w:tr w:rsidR="00EF2209" w:rsidRPr="00BC43AD" w:rsidTr="00D33C07">
        <w:trPr>
          <w:trHeight w:val="268"/>
        </w:trPr>
        <w:tc>
          <w:tcPr>
            <w:tcW w:w="3373" w:type="dxa"/>
            <w:shd w:val="clear" w:color="auto" w:fill="auto"/>
          </w:tcPr>
          <w:p w:rsidR="00EF2209" w:rsidRPr="00BC43AD" w:rsidRDefault="00EF2209" w:rsidP="00D33C07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VP Communications</w:t>
            </w:r>
          </w:p>
        </w:tc>
        <w:tc>
          <w:tcPr>
            <w:tcW w:w="2402" w:type="dxa"/>
            <w:shd w:val="clear" w:color="auto" w:fill="auto"/>
          </w:tcPr>
          <w:p w:rsidR="00EF2209" w:rsidRPr="00BC43AD" w:rsidRDefault="00EF2209" w:rsidP="00D33C07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Hayden Murry</w:t>
            </w:r>
          </w:p>
        </w:tc>
        <w:tc>
          <w:tcPr>
            <w:tcW w:w="3518" w:type="dxa"/>
            <w:shd w:val="clear" w:color="auto" w:fill="auto"/>
          </w:tcPr>
          <w:p w:rsidR="00EF2209" w:rsidRPr="00BC43AD" w:rsidRDefault="00EF2209" w:rsidP="00D33C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hmurry3@cub.uca.edu</w:t>
            </w:r>
          </w:p>
        </w:tc>
      </w:tr>
      <w:tr w:rsidR="00EF2209" w:rsidRPr="00BC43AD" w:rsidTr="00D33C07">
        <w:trPr>
          <w:trHeight w:val="247"/>
        </w:trPr>
        <w:tc>
          <w:tcPr>
            <w:tcW w:w="3373" w:type="dxa"/>
            <w:shd w:val="clear" w:color="auto" w:fill="auto"/>
          </w:tcPr>
          <w:p w:rsidR="00EF2209" w:rsidRPr="00BC43AD" w:rsidRDefault="00EF2209" w:rsidP="00D33C07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VP Judicial Affairs</w:t>
            </w:r>
          </w:p>
        </w:tc>
        <w:tc>
          <w:tcPr>
            <w:tcW w:w="2402" w:type="dxa"/>
            <w:shd w:val="clear" w:color="auto" w:fill="auto"/>
          </w:tcPr>
          <w:p w:rsidR="00EF2209" w:rsidRPr="00BC43AD" w:rsidRDefault="00EF2209" w:rsidP="00D33C07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 xml:space="preserve">Drew </w:t>
            </w:r>
            <w:proofErr w:type="spellStart"/>
            <w:r w:rsidRPr="00BC43AD">
              <w:rPr>
                <w:rFonts w:asciiTheme="minorHAnsi" w:hAnsiTheme="minorHAnsi"/>
              </w:rPr>
              <w:t>Himstedt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EF2209" w:rsidRPr="00BC43AD" w:rsidRDefault="00EF2209" w:rsidP="00D33C07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jhimstedt1@cub.uca.edu</w:t>
            </w:r>
          </w:p>
        </w:tc>
      </w:tr>
      <w:tr w:rsidR="00EF2209" w:rsidRPr="00BC43AD" w:rsidTr="00D33C07">
        <w:trPr>
          <w:trHeight w:val="268"/>
        </w:trPr>
        <w:tc>
          <w:tcPr>
            <w:tcW w:w="3373" w:type="dxa"/>
            <w:shd w:val="clear" w:color="auto" w:fill="auto"/>
          </w:tcPr>
          <w:p w:rsidR="00EF2209" w:rsidRPr="00BC43AD" w:rsidRDefault="00EF2209" w:rsidP="00D33C07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VP Recruitment</w:t>
            </w:r>
          </w:p>
        </w:tc>
        <w:tc>
          <w:tcPr>
            <w:tcW w:w="2402" w:type="dxa"/>
            <w:shd w:val="clear" w:color="auto" w:fill="auto"/>
          </w:tcPr>
          <w:p w:rsidR="00EF2209" w:rsidRPr="00BC43AD" w:rsidRDefault="00EF2209" w:rsidP="00D33C07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Drew Estes</w:t>
            </w:r>
          </w:p>
        </w:tc>
        <w:tc>
          <w:tcPr>
            <w:tcW w:w="3518" w:type="dxa"/>
            <w:shd w:val="clear" w:color="auto" w:fill="auto"/>
          </w:tcPr>
          <w:p w:rsidR="00EF2209" w:rsidRPr="00BC43AD" w:rsidRDefault="00EF2209" w:rsidP="00D33C07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cestes1@cub.uca.edu</w:t>
            </w:r>
          </w:p>
        </w:tc>
      </w:tr>
      <w:tr w:rsidR="00EF2209" w:rsidRPr="00BC43AD" w:rsidTr="00D33C07">
        <w:trPr>
          <w:trHeight w:val="268"/>
        </w:trPr>
        <w:tc>
          <w:tcPr>
            <w:tcW w:w="3373" w:type="dxa"/>
            <w:shd w:val="clear" w:color="auto" w:fill="auto"/>
          </w:tcPr>
          <w:p w:rsidR="00EF2209" w:rsidRPr="00BC43AD" w:rsidRDefault="00EF2209" w:rsidP="00D33C07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 xml:space="preserve">VP Development </w:t>
            </w:r>
          </w:p>
        </w:tc>
        <w:tc>
          <w:tcPr>
            <w:tcW w:w="2402" w:type="dxa"/>
            <w:shd w:val="clear" w:color="auto" w:fill="auto"/>
          </w:tcPr>
          <w:p w:rsidR="00EF2209" w:rsidRPr="00BC43AD" w:rsidRDefault="00EF2209" w:rsidP="00D33C07">
            <w:pPr>
              <w:rPr>
                <w:rFonts w:asciiTheme="minorHAnsi" w:hAnsiTheme="minorHAnsi"/>
              </w:rPr>
            </w:pPr>
          </w:p>
        </w:tc>
        <w:tc>
          <w:tcPr>
            <w:tcW w:w="3518" w:type="dxa"/>
            <w:shd w:val="clear" w:color="auto" w:fill="auto"/>
          </w:tcPr>
          <w:p w:rsidR="00EF2209" w:rsidRPr="00BC43AD" w:rsidRDefault="00EF2209" w:rsidP="00D33C07">
            <w:pPr>
              <w:rPr>
                <w:rFonts w:asciiTheme="minorHAnsi" w:hAnsiTheme="minorHAnsi"/>
              </w:rPr>
            </w:pPr>
          </w:p>
        </w:tc>
      </w:tr>
      <w:tr w:rsidR="00EF2209" w:rsidRPr="00BC43AD" w:rsidTr="00D33C07">
        <w:trPr>
          <w:trHeight w:val="268"/>
        </w:trPr>
        <w:tc>
          <w:tcPr>
            <w:tcW w:w="3373" w:type="dxa"/>
            <w:shd w:val="clear" w:color="auto" w:fill="auto"/>
          </w:tcPr>
          <w:p w:rsidR="00EF2209" w:rsidRPr="00BC43AD" w:rsidRDefault="00EF2209" w:rsidP="00D33C07">
            <w:pPr>
              <w:rPr>
                <w:rFonts w:asciiTheme="minorHAnsi" w:hAnsiTheme="minorHAnsi"/>
              </w:rPr>
            </w:pPr>
          </w:p>
        </w:tc>
        <w:tc>
          <w:tcPr>
            <w:tcW w:w="2402" w:type="dxa"/>
            <w:shd w:val="clear" w:color="auto" w:fill="auto"/>
          </w:tcPr>
          <w:p w:rsidR="00EF2209" w:rsidRPr="00BC43AD" w:rsidRDefault="00EF2209" w:rsidP="00D33C07">
            <w:pPr>
              <w:rPr>
                <w:rFonts w:asciiTheme="minorHAnsi" w:hAnsiTheme="minorHAnsi"/>
              </w:rPr>
            </w:pPr>
          </w:p>
        </w:tc>
        <w:tc>
          <w:tcPr>
            <w:tcW w:w="3518" w:type="dxa"/>
            <w:shd w:val="clear" w:color="auto" w:fill="auto"/>
          </w:tcPr>
          <w:p w:rsidR="00EF2209" w:rsidRPr="00BC43AD" w:rsidRDefault="00EF2209" w:rsidP="00D33C07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ucaifcexec@gmail.com</w:t>
            </w:r>
          </w:p>
        </w:tc>
      </w:tr>
    </w:tbl>
    <w:p w:rsidR="00415C09" w:rsidRDefault="00415C09"/>
    <w:sectPr w:rsidR="00415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F0572"/>
    <w:multiLevelType w:val="hybridMultilevel"/>
    <w:tmpl w:val="2AAC520E"/>
    <w:lvl w:ilvl="0" w:tplc="46521AC8">
      <w:start w:val="1"/>
      <w:numFmt w:val="upperRoman"/>
      <w:lvlText w:val="%1."/>
      <w:lvlJc w:val="left"/>
      <w:pPr>
        <w:ind w:left="576" w:hanging="576"/>
      </w:pPr>
      <w:rPr>
        <w:rFonts w:hint="default"/>
        <w:b w:val="0"/>
        <w:i w:val="0"/>
        <w:sz w:val="22"/>
        <w:szCs w:val="22"/>
      </w:rPr>
    </w:lvl>
    <w:lvl w:ilvl="1" w:tplc="6ACA2CFA">
      <w:start w:val="1"/>
      <w:numFmt w:val="lowerLetter"/>
      <w:lvlText w:val="%2."/>
      <w:lvlJc w:val="left"/>
      <w:pPr>
        <w:tabs>
          <w:tab w:val="num" w:pos="1440"/>
        </w:tabs>
        <w:ind w:left="1440" w:hanging="1008"/>
      </w:pPr>
      <w:rPr>
        <w:rFonts w:hint="default"/>
        <w:b w:val="0"/>
        <w:i w:val="0"/>
        <w:sz w:val="22"/>
        <w:szCs w:val="22"/>
      </w:rPr>
    </w:lvl>
    <w:lvl w:ilvl="2" w:tplc="671E7A7A">
      <w:start w:val="1"/>
      <w:numFmt w:val="lowerRoman"/>
      <w:suff w:val="space"/>
      <w:lvlText w:val="%3."/>
      <w:lvlJc w:val="right"/>
      <w:pPr>
        <w:ind w:left="432" w:firstLine="432"/>
      </w:pPr>
      <w:rPr>
        <w:rFonts w:hint="default"/>
        <w:b w:val="0"/>
        <w:sz w:val="22"/>
        <w:szCs w:val="22"/>
      </w:rPr>
    </w:lvl>
    <w:lvl w:ilvl="3" w:tplc="EF1A5B62">
      <w:start w:val="1"/>
      <w:numFmt w:val="decimal"/>
      <w:suff w:val="space"/>
      <w:lvlText w:val="%4."/>
      <w:lvlJc w:val="left"/>
      <w:pPr>
        <w:ind w:left="864" w:firstLine="0"/>
      </w:pPr>
      <w:rPr>
        <w:rFonts w:hint="default"/>
        <w:b/>
      </w:rPr>
    </w:lvl>
    <w:lvl w:ilvl="4" w:tplc="D2164E36">
      <w:start w:val="1"/>
      <w:numFmt w:val="lowerLetter"/>
      <w:suff w:val="space"/>
      <w:lvlText w:val="%5."/>
      <w:lvlJc w:val="left"/>
      <w:pPr>
        <w:ind w:left="1296" w:firstLine="0"/>
      </w:pPr>
      <w:rPr>
        <w:rFonts w:hint="default"/>
      </w:rPr>
    </w:lvl>
    <w:lvl w:ilvl="5" w:tplc="1B54AA54">
      <w:start w:val="1"/>
      <w:numFmt w:val="bullet"/>
      <w:suff w:val="space"/>
      <w:lvlText w:val="-"/>
      <w:lvlJc w:val="left"/>
      <w:pPr>
        <w:ind w:left="1728" w:firstLine="0"/>
      </w:pPr>
      <w:rPr>
        <w:rFonts w:ascii="Trebuchet MS" w:eastAsia="Times New Roman" w:hAnsi="Trebuchet MS" w:cs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9"/>
    <w:rsid w:val="00241191"/>
    <w:rsid w:val="00415C09"/>
    <w:rsid w:val="008D181E"/>
    <w:rsid w:val="00E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A02F3"/>
  <w15:chartTrackingRefBased/>
  <w15:docId w15:val="{BA6B8D17-0712-4687-A7E1-14CD2541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20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2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209"/>
    <w:rPr>
      <w:rFonts w:asciiTheme="majorHAnsi" w:eastAsiaTheme="majorEastAsia" w:hAnsiTheme="majorHAnsi" w:cstheme="majorBidi"/>
      <w:sz w:val="32"/>
      <w:szCs w:val="32"/>
    </w:rPr>
  </w:style>
  <w:style w:type="table" w:styleId="TableGrid">
    <w:name w:val="Table Grid"/>
    <w:basedOn w:val="TableNormal"/>
    <w:uiPriority w:val="59"/>
    <w:rsid w:val="00EF220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8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8F619ADADD4EC1A89C8F933465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4114E-63BF-4139-AC04-383C8A06DEBA}"/>
      </w:docPartPr>
      <w:docPartBody>
        <w:p w:rsidR="00086E9B" w:rsidRDefault="00897C6C" w:rsidP="00897C6C">
          <w:pPr>
            <w:pStyle w:val="768F619ADADD4EC1A89C8F93346566C3"/>
          </w:pPr>
          <w:r w:rsidRPr="004807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6C"/>
    <w:rsid w:val="00086E9B"/>
    <w:rsid w:val="005543EB"/>
    <w:rsid w:val="00897C6C"/>
    <w:rsid w:val="0096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7C6C"/>
    <w:rPr>
      <w:color w:val="808080"/>
    </w:rPr>
  </w:style>
  <w:style w:type="paragraph" w:customStyle="1" w:styleId="768F619ADADD4EC1A89C8F93346566C3">
    <w:name w:val="768F619ADADD4EC1A89C8F93346566C3"/>
    <w:rsid w:val="00897C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murry</dc:creator>
  <cp:keywords/>
  <dc:description/>
  <cp:lastModifiedBy>Kaitlin Renee Frazier </cp:lastModifiedBy>
  <cp:revision>3</cp:revision>
  <cp:lastPrinted>2017-10-24T18:35:00Z</cp:lastPrinted>
  <dcterms:created xsi:type="dcterms:W3CDTF">2017-10-24T16:42:00Z</dcterms:created>
  <dcterms:modified xsi:type="dcterms:W3CDTF">2017-10-24T19:55:00Z</dcterms:modified>
</cp:coreProperties>
</file>