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0F" w:rsidRDefault="00E12FF3">
      <w:pPr>
        <w:pStyle w:val="Standard"/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IFC Meeting Agenda</w:t>
      </w:r>
    </w:p>
    <w:p w:rsidR="00F7110F" w:rsidRDefault="006A34DA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10/2</w:t>
      </w:r>
      <w:r w:rsidR="00E12FF3">
        <w:rPr>
          <w:b/>
          <w:bCs/>
        </w:rPr>
        <w:t>/12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Communications Report</w:t>
      </w:r>
    </w:p>
    <w:p w:rsidR="00F7110F" w:rsidRDefault="00E12FF3">
      <w:pPr>
        <w:pStyle w:val="Standard"/>
        <w:spacing w:line="240" w:lineRule="auto"/>
        <w:ind w:firstLine="720"/>
      </w:pPr>
      <w:r>
        <w:t>-Previous Meeting Minutes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Finance Report</w:t>
      </w:r>
    </w:p>
    <w:p w:rsidR="00F7110F" w:rsidRDefault="00E12FF3">
      <w:pPr>
        <w:pStyle w:val="Standard"/>
        <w:spacing w:line="240" w:lineRule="auto"/>
        <w:ind w:firstLine="720"/>
      </w:pPr>
      <w:r>
        <w:t>-Available Funds</w:t>
      </w:r>
    </w:p>
    <w:p w:rsidR="00F7110F" w:rsidRDefault="00E12FF3">
      <w:pPr>
        <w:pStyle w:val="Standard"/>
      </w:pPr>
      <w:r>
        <w:rPr>
          <w:b/>
        </w:rPr>
        <w:t>Presidents Report</w:t>
      </w:r>
    </w:p>
    <w:p w:rsidR="00F7110F" w:rsidRDefault="005D7027">
      <w:pPr>
        <w:pStyle w:val="Standard"/>
      </w:pPr>
      <w:r>
        <w:tab/>
        <w:t>-Rosters and Dues</w:t>
      </w:r>
      <w:r w:rsidR="006A34DA">
        <w:tab/>
        <w:t>-Org Sync</w:t>
      </w:r>
      <w:r w:rsidR="006A34DA">
        <w:tab/>
        <w:t>-Attendance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Programming Report</w:t>
      </w:r>
    </w:p>
    <w:p w:rsidR="00F7110F" w:rsidRDefault="00E12FF3">
      <w:pPr>
        <w:pStyle w:val="Standard"/>
        <w:spacing w:line="240" w:lineRule="auto"/>
        <w:ind w:firstLine="720"/>
      </w:pPr>
      <w:r>
        <w:t>-</w:t>
      </w:r>
      <w:r w:rsidR="005D7027">
        <w:t>IFC J-Board</w:t>
      </w:r>
      <w:r w:rsidR="006A34DA">
        <w:t xml:space="preserve"> apps</w:t>
      </w:r>
      <w:r w:rsidR="006A34DA">
        <w:tab/>
        <w:t>-Big Brothers Big Sisters 10/11     -Boys and Girls club of Faulkner county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Recruitment Report</w:t>
      </w:r>
    </w:p>
    <w:p w:rsidR="00F7110F" w:rsidRDefault="006A34DA" w:rsidP="005D7027">
      <w:pPr>
        <w:pStyle w:val="Standard"/>
        <w:spacing w:line="240" w:lineRule="auto"/>
        <w:ind w:firstLine="709"/>
      </w:pPr>
      <w:r>
        <w:t>-Meet the Greeks Monday Oct. 8</w:t>
      </w:r>
      <w:r w:rsidRPr="006A34DA">
        <w:rPr>
          <w:vertAlign w:val="superscript"/>
        </w:rPr>
        <w:t>th</w:t>
      </w:r>
      <w:r>
        <w:t xml:space="preserve"> 5-8 SC Ballroom Wear purple shirt and 5 guys from each fraternity and 5 potential new members </w:t>
      </w:r>
    </w:p>
    <w:p w:rsidR="005D7027" w:rsidRDefault="006A34DA" w:rsidP="005D7027">
      <w:pPr>
        <w:pStyle w:val="Standard"/>
        <w:spacing w:line="240" w:lineRule="auto"/>
        <w:ind w:firstLine="709"/>
      </w:pPr>
      <w:r>
        <w:t>-koozies</w:t>
      </w:r>
    </w:p>
    <w:p w:rsidR="00F7110F" w:rsidRDefault="00E12FF3">
      <w:pPr>
        <w:pStyle w:val="Standard"/>
        <w:spacing w:line="240" w:lineRule="auto"/>
      </w:pPr>
      <w:r>
        <w:rPr>
          <w:b/>
        </w:rPr>
        <w:t>New Business</w:t>
      </w:r>
    </w:p>
    <w:p w:rsidR="005D7027" w:rsidRDefault="005D7027">
      <w:pPr>
        <w:pStyle w:val="Standard"/>
        <w:spacing w:line="240" w:lineRule="auto"/>
      </w:pPr>
      <w:r>
        <w:tab/>
        <w:t>-</w:t>
      </w:r>
    </w:p>
    <w:p w:rsidR="00F7110F" w:rsidRDefault="00E12FF3">
      <w:pPr>
        <w:pStyle w:val="Standard"/>
        <w:spacing w:line="240" w:lineRule="auto"/>
      </w:pPr>
      <w:r>
        <w:rPr>
          <w:b/>
        </w:rPr>
        <w:t>Chapter Updates</w:t>
      </w:r>
    </w:p>
    <w:p w:rsidR="005D7027" w:rsidRDefault="00E12FF3">
      <w:pPr>
        <w:pStyle w:val="Standard"/>
        <w:spacing w:line="240" w:lineRule="auto"/>
      </w:pPr>
      <w:r>
        <w:tab/>
        <w:t>-</w:t>
      </w:r>
    </w:p>
    <w:p w:rsidR="00F7110F" w:rsidRDefault="00E12FF3">
      <w:pPr>
        <w:pStyle w:val="Standard"/>
        <w:spacing w:line="240" w:lineRule="auto"/>
      </w:pPr>
      <w:r>
        <w:rPr>
          <w:b/>
        </w:rPr>
        <w:t>Advisors Report</w:t>
      </w:r>
    </w:p>
    <w:p w:rsidR="00F7110F" w:rsidRDefault="00E12FF3">
      <w:pPr>
        <w:pStyle w:val="Standard"/>
        <w:spacing w:line="240" w:lineRule="auto"/>
      </w:pPr>
      <w:r>
        <w:tab/>
        <w:t>-</w:t>
      </w:r>
    </w:p>
    <w:p w:rsidR="00F7110F" w:rsidRDefault="00E12FF3">
      <w:pPr>
        <w:pStyle w:val="Standard"/>
        <w:spacing w:line="240" w:lineRule="auto"/>
      </w:pPr>
      <w:r>
        <w:tab/>
        <w:t>-</w:t>
      </w:r>
    </w:p>
    <w:p w:rsidR="00F7110F" w:rsidRDefault="006A34DA">
      <w:pPr>
        <w:pStyle w:val="Standard"/>
        <w:spacing w:line="240" w:lineRule="auto"/>
      </w:pPr>
      <w:r>
        <w:rPr>
          <w:b/>
        </w:rPr>
        <w:t xml:space="preserve">Greek Village Consultant </w:t>
      </w:r>
      <w:r w:rsidR="00E12FF3">
        <w:rPr>
          <w:b/>
        </w:rPr>
        <w:t>Important Dates</w:t>
      </w:r>
    </w:p>
    <w:p w:rsidR="00F7110F" w:rsidRDefault="00E12FF3" w:rsidP="005D7027">
      <w:pPr>
        <w:pStyle w:val="Standard"/>
        <w:spacing w:line="240" w:lineRule="auto"/>
        <w:ind w:firstLine="709"/>
        <w:rPr>
          <w:i/>
        </w:rPr>
      </w:pPr>
      <w:r>
        <w:rPr>
          <w:i/>
        </w:rPr>
        <w:t>-</w:t>
      </w:r>
      <w:r w:rsidR="006A34DA" w:rsidRPr="006A34DA">
        <w:rPr>
          <w:b/>
          <w:i/>
          <w:u w:val="single"/>
        </w:rPr>
        <w:t>Oct. 3</w:t>
      </w:r>
      <w:r w:rsidR="006A34DA" w:rsidRPr="006A34DA">
        <w:rPr>
          <w:b/>
          <w:i/>
          <w:u w:val="single"/>
          <w:vertAlign w:val="superscript"/>
        </w:rPr>
        <w:t>rd</w:t>
      </w:r>
      <w:r w:rsidR="006A34DA">
        <w:rPr>
          <w:i/>
        </w:rPr>
        <w:t xml:space="preserve"> 2:00-3:00 </w:t>
      </w:r>
      <w:r w:rsidR="006A34DA" w:rsidRPr="006A34DA">
        <w:rPr>
          <w:b/>
          <w:i/>
          <w:u w:val="single"/>
        </w:rPr>
        <w:t>SC 207E</w:t>
      </w:r>
      <w:r w:rsidR="006A34DA">
        <w:rPr>
          <w:i/>
        </w:rPr>
        <w:t xml:space="preserve"> Meet with IFC Presidents</w:t>
      </w:r>
      <w:r>
        <w:rPr>
          <w:i/>
        </w:rPr>
        <w:tab/>
      </w:r>
    </w:p>
    <w:p w:rsidR="006A34DA" w:rsidRDefault="006A34DA" w:rsidP="005D7027">
      <w:pPr>
        <w:pStyle w:val="Standard"/>
        <w:spacing w:line="240" w:lineRule="auto"/>
        <w:ind w:firstLine="709"/>
        <w:rPr>
          <w:i/>
        </w:rPr>
      </w:pPr>
      <w:r>
        <w:rPr>
          <w:i/>
        </w:rPr>
        <w:tab/>
        <w:t>4:30-5:30 SC</w:t>
      </w:r>
      <w:r w:rsidRPr="006A34DA">
        <w:rPr>
          <w:b/>
          <w:i/>
          <w:u w:val="single"/>
        </w:rPr>
        <w:t xml:space="preserve"> 207E</w:t>
      </w:r>
      <w:r>
        <w:rPr>
          <w:i/>
        </w:rPr>
        <w:t xml:space="preserve"> IFC Exec</w:t>
      </w:r>
    </w:p>
    <w:p w:rsidR="006A34DA" w:rsidRDefault="006A34DA" w:rsidP="005D7027">
      <w:pPr>
        <w:pStyle w:val="Standard"/>
        <w:spacing w:line="240" w:lineRule="auto"/>
        <w:ind w:firstLine="709"/>
        <w:rPr>
          <w:i/>
        </w:rPr>
      </w:pPr>
      <w:r>
        <w:rPr>
          <w:i/>
        </w:rPr>
        <w:t>-</w:t>
      </w:r>
      <w:r w:rsidRPr="006A34DA">
        <w:rPr>
          <w:b/>
          <w:i/>
          <w:u w:val="single"/>
        </w:rPr>
        <w:t>10/10</w:t>
      </w:r>
      <w:r>
        <w:rPr>
          <w:i/>
        </w:rPr>
        <w:t xml:space="preserve"> 4:30-5:30 </w:t>
      </w:r>
      <w:r w:rsidRPr="006A34DA">
        <w:rPr>
          <w:b/>
          <w:i/>
          <w:u w:val="single"/>
        </w:rPr>
        <w:t>SC 215</w:t>
      </w:r>
      <w:r>
        <w:rPr>
          <w:i/>
        </w:rPr>
        <w:t xml:space="preserve"> all Greek Council meeting  </w:t>
      </w:r>
    </w:p>
    <w:p w:rsidR="006A34DA" w:rsidRDefault="006A34DA" w:rsidP="005D7027">
      <w:pPr>
        <w:pStyle w:val="Standard"/>
        <w:spacing w:line="240" w:lineRule="auto"/>
        <w:ind w:firstLine="709"/>
        <w:rPr>
          <w:i/>
        </w:rPr>
      </w:pPr>
      <w:r>
        <w:rPr>
          <w:i/>
        </w:rPr>
        <w:tab/>
        <w:t xml:space="preserve">6:00-7:00 </w:t>
      </w:r>
      <w:r w:rsidRPr="006A34DA">
        <w:rPr>
          <w:b/>
          <w:i/>
          <w:u w:val="single"/>
        </w:rPr>
        <w:t>SC 215</w:t>
      </w:r>
      <w:r>
        <w:rPr>
          <w:i/>
        </w:rPr>
        <w:t xml:space="preserve"> One Exec. Member from each fraternity</w:t>
      </w:r>
    </w:p>
    <w:p w:rsidR="006A34DA" w:rsidRPr="006A34DA" w:rsidRDefault="006A34DA" w:rsidP="005D7027">
      <w:pPr>
        <w:pStyle w:val="Standard"/>
        <w:spacing w:line="240" w:lineRule="auto"/>
        <w:ind w:firstLine="709"/>
        <w:rPr>
          <w:i/>
        </w:rPr>
      </w:pPr>
      <w:r>
        <w:rPr>
          <w:i/>
        </w:rPr>
        <w:tab/>
        <w:t xml:space="preserve">7:30-8:30  </w:t>
      </w:r>
      <w:r w:rsidRPr="006A34DA">
        <w:rPr>
          <w:b/>
          <w:i/>
          <w:u w:val="single"/>
        </w:rPr>
        <w:t>SC 215</w:t>
      </w:r>
      <w:r>
        <w:rPr>
          <w:i/>
        </w:rPr>
        <w:t xml:space="preserve"> One different exec. Member from each Fraternity</w:t>
      </w:r>
    </w:p>
    <w:p w:rsidR="00F7110F" w:rsidRDefault="00E12FF3" w:rsidP="005D7027">
      <w:pPr>
        <w:pStyle w:val="Standard"/>
        <w:ind w:firstLine="720"/>
      </w:pPr>
      <w:r>
        <w:t xml:space="preserve"> </w:t>
      </w:r>
    </w:p>
    <w:sectPr w:rsidR="00F7110F" w:rsidSect="005D08F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BB" w:rsidRDefault="006A79BB">
      <w:pPr>
        <w:spacing w:after="0" w:line="240" w:lineRule="auto"/>
      </w:pPr>
      <w:r>
        <w:separator/>
      </w:r>
    </w:p>
  </w:endnote>
  <w:endnote w:type="continuationSeparator" w:id="0">
    <w:p w:rsidR="006A79BB" w:rsidRDefault="006A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BB" w:rsidRDefault="006A79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79BB" w:rsidRDefault="006A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EB3"/>
    <w:multiLevelType w:val="hybridMultilevel"/>
    <w:tmpl w:val="19484988"/>
    <w:lvl w:ilvl="0" w:tplc="B73E612A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10F"/>
    <w:rsid w:val="001F5A85"/>
    <w:rsid w:val="00316C78"/>
    <w:rsid w:val="005D08F7"/>
    <w:rsid w:val="005D7027"/>
    <w:rsid w:val="0065587F"/>
    <w:rsid w:val="006A34DA"/>
    <w:rsid w:val="006A79BB"/>
    <w:rsid w:val="00E12FF3"/>
    <w:rsid w:val="00F7110F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D08F7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08F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5D08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D08F7"/>
    <w:pPr>
      <w:spacing w:after="120"/>
    </w:pPr>
  </w:style>
  <w:style w:type="paragraph" w:styleId="List">
    <w:name w:val="List"/>
    <w:basedOn w:val="Textbody"/>
    <w:rsid w:val="005D08F7"/>
    <w:rPr>
      <w:rFonts w:cs="Tahoma"/>
    </w:rPr>
  </w:style>
  <w:style w:type="paragraph" w:styleId="Caption">
    <w:name w:val="caption"/>
    <w:basedOn w:val="Standard"/>
    <w:qFormat/>
    <w:rsid w:val="005D08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D08F7"/>
    <w:pPr>
      <w:suppressLineNumbers/>
    </w:pPr>
    <w:rPr>
      <w:rFonts w:cs="Tahoma"/>
    </w:rPr>
  </w:style>
  <w:style w:type="paragraph" w:styleId="Header">
    <w:name w:val="header"/>
    <w:basedOn w:val="Standard"/>
    <w:rsid w:val="005D08F7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5D08F7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qFormat/>
    <w:rsid w:val="005D08F7"/>
    <w:pPr>
      <w:ind w:left="720"/>
    </w:pPr>
  </w:style>
  <w:style w:type="character" w:customStyle="1" w:styleId="HeaderChar">
    <w:name w:val="Header Char"/>
    <w:basedOn w:val="DefaultParagraphFont"/>
    <w:rsid w:val="005D08F7"/>
  </w:style>
  <w:style w:type="character" w:customStyle="1" w:styleId="FooterChar">
    <w:name w:val="Footer Char"/>
    <w:basedOn w:val="DefaultParagraphFont"/>
    <w:rsid w:val="005D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2012-10-02T18:31:00Z</dcterms:created>
  <dcterms:modified xsi:type="dcterms:W3CDTF">2012-10-02T18:31:00Z</dcterms:modified>
</cp:coreProperties>
</file>