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5922" w14:textId="77777777" w:rsidR="00A64ECE" w:rsidRPr="00186F46" w:rsidRDefault="00B251A9" w:rsidP="00101A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6F46">
        <w:rPr>
          <w:rFonts w:ascii="Times New Roman" w:hAnsi="Times New Roman" w:cs="Times New Roman"/>
          <w:b/>
          <w:sz w:val="24"/>
          <w:szCs w:val="24"/>
        </w:rPr>
        <w:t>The Role of a Faculty Leader</w:t>
      </w:r>
    </w:p>
    <w:p w14:paraId="535C30A3" w14:textId="77777777" w:rsidR="00B251A9" w:rsidRPr="00186F46" w:rsidRDefault="00FD5EC0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 xml:space="preserve">As many students are traveling abroad for the first time with a short term study abroad program, leaders </w:t>
      </w:r>
      <w:r w:rsidR="008D3DAC">
        <w:rPr>
          <w:rFonts w:ascii="Times New Roman" w:hAnsi="Times New Roman" w:cs="Times New Roman"/>
          <w:sz w:val="24"/>
          <w:szCs w:val="24"/>
        </w:rPr>
        <w:t>play a role beyond</w:t>
      </w:r>
      <w:r w:rsidRPr="00186F46">
        <w:rPr>
          <w:rFonts w:ascii="Times New Roman" w:hAnsi="Times New Roman" w:cs="Times New Roman"/>
          <w:sz w:val="24"/>
          <w:szCs w:val="24"/>
        </w:rPr>
        <w:t xml:space="preserve"> teacher or instructor. Leaders are also </w:t>
      </w:r>
      <w:r w:rsidR="008D3DAC">
        <w:rPr>
          <w:rFonts w:ascii="Times New Roman" w:hAnsi="Times New Roman" w:cs="Times New Roman"/>
          <w:sz w:val="24"/>
          <w:szCs w:val="24"/>
        </w:rPr>
        <w:t>play</w:t>
      </w:r>
      <w:r w:rsidRPr="00186F46">
        <w:rPr>
          <w:rFonts w:ascii="Times New Roman" w:hAnsi="Times New Roman" w:cs="Times New Roman"/>
          <w:sz w:val="24"/>
          <w:szCs w:val="24"/>
        </w:rPr>
        <w:t xml:space="preserve"> recruiter, travel companion and mentor. Leaders are the best advocate</w:t>
      </w:r>
      <w:r w:rsidR="008D3DAC">
        <w:rPr>
          <w:rFonts w:ascii="Times New Roman" w:hAnsi="Times New Roman" w:cs="Times New Roman"/>
          <w:sz w:val="24"/>
          <w:szCs w:val="24"/>
        </w:rPr>
        <w:t>s</w:t>
      </w:r>
      <w:r w:rsidRPr="00186F46">
        <w:rPr>
          <w:rFonts w:ascii="Times New Roman" w:hAnsi="Times New Roman" w:cs="Times New Roman"/>
          <w:sz w:val="24"/>
          <w:szCs w:val="24"/>
        </w:rPr>
        <w:t xml:space="preserve"> for the program.</w:t>
      </w:r>
    </w:p>
    <w:p w14:paraId="12C2BB67" w14:textId="77777777" w:rsidR="008D3DAC" w:rsidRDefault="00FD5EC0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 xml:space="preserve">Courses must be taught and a grade assigned within the term of the program. After the proposal process and successful approval, the year-long process begins. Activities include: </w:t>
      </w:r>
    </w:p>
    <w:p w14:paraId="539C1E42" w14:textId="77777777" w:rsidR="008D3DAC" w:rsidRDefault="008D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73F7">
        <w:rPr>
          <w:rFonts w:ascii="Times New Roman" w:hAnsi="Times New Roman" w:cs="Times New Roman"/>
          <w:sz w:val="24"/>
          <w:szCs w:val="24"/>
        </w:rPr>
        <w:t>alking with</w:t>
      </w:r>
      <w:r>
        <w:rPr>
          <w:rFonts w:ascii="Times New Roman" w:hAnsi="Times New Roman" w:cs="Times New Roman"/>
          <w:sz w:val="24"/>
          <w:szCs w:val="24"/>
        </w:rPr>
        <w:t xml:space="preserve"> students about the opportunity</w:t>
      </w:r>
      <w:r w:rsidR="00FD5EC0" w:rsidRPr="00186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9A87" w14:textId="77777777" w:rsidR="008D3DAC" w:rsidRDefault="008D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interest meetings</w:t>
      </w:r>
    </w:p>
    <w:p w14:paraId="1AD1EAA3" w14:textId="77777777" w:rsidR="00FA73F7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events hosted by Study Abroad</w:t>
      </w:r>
    </w:p>
    <w:p w14:paraId="02232E89" w14:textId="77777777" w:rsidR="008D3DAC" w:rsidRDefault="008D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5EC0" w:rsidRPr="00186F46">
        <w:rPr>
          <w:rFonts w:ascii="Times New Roman" w:hAnsi="Times New Roman" w:cs="Times New Roman"/>
          <w:sz w:val="24"/>
          <w:szCs w:val="24"/>
        </w:rPr>
        <w:t>eetings with stude</w:t>
      </w:r>
      <w:r>
        <w:rPr>
          <w:rFonts w:ascii="Times New Roman" w:hAnsi="Times New Roman" w:cs="Times New Roman"/>
          <w:sz w:val="24"/>
          <w:szCs w:val="24"/>
        </w:rPr>
        <w:t>nts to approve course selection</w:t>
      </w:r>
    </w:p>
    <w:p w14:paraId="1ABCDD8B" w14:textId="77777777" w:rsidR="008D3DAC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</w:t>
      </w:r>
      <w:r w:rsidR="00FD5EC0" w:rsidRPr="00186F46">
        <w:rPr>
          <w:rFonts w:ascii="Times New Roman" w:hAnsi="Times New Roman" w:cs="Times New Roman"/>
          <w:sz w:val="24"/>
          <w:szCs w:val="24"/>
        </w:rPr>
        <w:t>lanning w</w:t>
      </w:r>
      <w:r w:rsidR="008D3DAC">
        <w:rPr>
          <w:rFonts w:ascii="Times New Roman" w:hAnsi="Times New Roman" w:cs="Times New Roman"/>
          <w:sz w:val="24"/>
          <w:szCs w:val="24"/>
        </w:rPr>
        <w:t>ith the Office of Study Abroad</w:t>
      </w:r>
    </w:p>
    <w:p w14:paraId="5A8BD193" w14:textId="77777777" w:rsidR="008D3DAC" w:rsidRDefault="008D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5EC0" w:rsidRPr="00186F46">
        <w:rPr>
          <w:rFonts w:ascii="Times New Roman" w:hAnsi="Times New Roman" w:cs="Times New Roman"/>
          <w:sz w:val="24"/>
          <w:szCs w:val="24"/>
        </w:rPr>
        <w:t xml:space="preserve">orking with the Travel Department to complete paperwork </w:t>
      </w:r>
      <w:r>
        <w:rPr>
          <w:rFonts w:ascii="Times New Roman" w:hAnsi="Times New Roman" w:cs="Times New Roman"/>
          <w:sz w:val="24"/>
          <w:szCs w:val="24"/>
        </w:rPr>
        <w:t>for taking funds abroad</w:t>
      </w:r>
    </w:p>
    <w:p w14:paraId="40F3C819" w14:textId="77777777" w:rsidR="008D3DAC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</w:t>
      </w:r>
      <w:r w:rsidR="00FD5EC0" w:rsidRPr="00186F46">
        <w:rPr>
          <w:rFonts w:ascii="Times New Roman" w:hAnsi="Times New Roman" w:cs="Times New Roman"/>
          <w:sz w:val="24"/>
          <w:szCs w:val="24"/>
        </w:rPr>
        <w:t xml:space="preserve"> orientation meetings </w:t>
      </w:r>
      <w:r>
        <w:rPr>
          <w:rFonts w:ascii="Times New Roman" w:hAnsi="Times New Roman" w:cs="Times New Roman"/>
          <w:sz w:val="24"/>
          <w:szCs w:val="24"/>
        </w:rPr>
        <w:t xml:space="preserve">and class (if needed) </w:t>
      </w:r>
      <w:r w:rsidR="00FD5EC0" w:rsidRPr="00186F46">
        <w:rPr>
          <w:rFonts w:ascii="Times New Roman" w:hAnsi="Times New Roman" w:cs="Times New Roman"/>
          <w:sz w:val="24"/>
          <w:szCs w:val="24"/>
        </w:rPr>
        <w:t>in the sem</w:t>
      </w:r>
      <w:r w:rsidR="008D3DAC">
        <w:rPr>
          <w:rFonts w:ascii="Times New Roman" w:hAnsi="Times New Roman" w:cs="Times New Roman"/>
          <w:sz w:val="24"/>
          <w:szCs w:val="24"/>
        </w:rPr>
        <w:t>ester and days before departure</w:t>
      </w:r>
    </w:p>
    <w:p w14:paraId="63503CCC" w14:textId="77777777" w:rsidR="00C92851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Risk Management training</w:t>
      </w:r>
      <w:r w:rsidR="00C92851">
        <w:rPr>
          <w:rFonts w:ascii="Times New Roman" w:hAnsi="Times New Roman" w:cs="Times New Roman"/>
          <w:sz w:val="24"/>
          <w:szCs w:val="24"/>
        </w:rPr>
        <w:t xml:space="preserve"> and following guidelines and policies</w:t>
      </w:r>
      <w:bookmarkStart w:id="0" w:name="_GoBack"/>
      <w:bookmarkEnd w:id="0"/>
    </w:p>
    <w:p w14:paraId="18395686" w14:textId="77777777" w:rsidR="008D3DAC" w:rsidRDefault="00F4090C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 xml:space="preserve">Once abroad, 24/7 availability is expected. </w:t>
      </w:r>
    </w:p>
    <w:p w14:paraId="6AB9022F" w14:textId="77777777" w:rsidR="00FA73F7" w:rsidRDefault="008D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Completing </w:t>
      </w:r>
      <w:r w:rsidR="00F4090C" w:rsidRPr="00186F46">
        <w:rPr>
          <w:rFonts w:ascii="Times New Roman" w:hAnsi="Times New Roman" w:cs="Times New Roman"/>
          <w:sz w:val="24"/>
          <w:szCs w:val="24"/>
        </w:rPr>
        <w:t>the evaluation of work an</w:t>
      </w:r>
      <w:r w:rsidR="00FA73F7">
        <w:rPr>
          <w:rFonts w:ascii="Times New Roman" w:hAnsi="Times New Roman" w:cs="Times New Roman"/>
          <w:sz w:val="24"/>
          <w:szCs w:val="24"/>
        </w:rPr>
        <w:t xml:space="preserve">d assigning a grade </w:t>
      </w:r>
    </w:p>
    <w:p w14:paraId="5695A50E" w14:textId="77777777" w:rsidR="00FA73F7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interviews on the program and TR 1 reports</w:t>
      </w:r>
    </w:p>
    <w:p w14:paraId="45E9FE13" w14:textId="77777777" w:rsidR="008D3DAC" w:rsidRPr="008D3DAC" w:rsidRDefault="008D3DAC" w:rsidP="008D3DA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</w:t>
      </w:r>
      <w:r w:rsidRPr="008D3DAC">
        <w:rPr>
          <w:rFonts w:ascii="Times New Roman" w:hAnsi="Times New Roman" w:cs="Times New Roman"/>
          <w:b/>
          <w:sz w:val="24"/>
          <w:szCs w:val="24"/>
        </w:rPr>
        <w:t xml:space="preserve"> the Office of Study Abroad do to assist?</w:t>
      </w:r>
    </w:p>
    <w:p w14:paraId="3CC4FFA3" w14:textId="77777777" w:rsidR="00FD5EC0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The Office of Study Abroad can provide ideas for successful communication of this opportunity and assist in other ways such as:</w:t>
      </w:r>
    </w:p>
    <w:p w14:paraId="6C8FD6CB" w14:textId="77777777" w:rsidR="00FA73F7" w:rsidRPr="00186F46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budget and itinerary</w:t>
      </w:r>
    </w:p>
    <w:p w14:paraId="65302DFE" w14:textId="77777777" w:rsidR="00BA06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Peer advising appointment</w:t>
      </w:r>
      <w:r w:rsidR="00916FF5">
        <w:rPr>
          <w:rFonts w:ascii="Times New Roman" w:hAnsi="Times New Roman" w:cs="Times New Roman"/>
          <w:sz w:val="24"/>
          <w:szCs w:val="24"/>
        </w:rPr>
        <w:t>s in the Office of Study Abroad</w:t>
      </w:r>
    </w:p>
    <w:p w14:paraId="04615A0B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Advertisement of Program Interest Meet</w:t>
      </w:r>
      <w:r w:rsidR="00916FF5">
        <w:rPr>
          <w:rFonts w:ascii="Times New Roman" w:hAnsi="Times New Roman" w:cs="Times New Roman"/>
          <w:sz w:val="24"/>
          <w:szCs w:val="24"/>
        </w:rPr>
        <w:t>ings and support in the meeting</w:t>
      </w:r>
    </w:p>
    <w:p w14:paraId="25C819A3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Pre-Departure Orientation including assi</w:t>
      </w:r>
      <w:r w:rsidR="00916FF5">
        <w:rPr>
          <w:rFonts w:ascii="Times New Roman" w:hAnsi="Times New Roman" w:cs="Times New Roman"/>
          <w:sz w:val="24"/>
          <w:szCs w:val="24"/>
        </w:rPr>
        <w:t>stance with passports and visas</w:t>
      </w:r>
    </w:p>
    <w:p w14:paraId="088C3A31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Student Application Process and Comm</w:t>
      </w:r>
      <w:r w:rsidR="00916FF5">
        <w:rPr>
          <w:rFonts w:ascii="Times New Roman" w:hAnsi="Times New Roman" w:cs="Times New Roman"/>
          <w:sz w:val="24"/>
          <w:szCs w:val="24"/>
        </w:rPr>
        <w:t>unication with Student Accounts</w:t>
      </w:r>
    </w:p>
    <w:p w14:paraId="06A11138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Study Abroad Scho</w:t>
      </w:r>
      <w:r w:rsidR="00916FF5">
        <w:rPr>
          <w:rFonts w:ascii="Times New Roman" w:hAnsi="Times New Roman" w:cs="Times New Roman"/>
          <w:sz w:val="24"/>
          <w:szCs w:val="24"/>
        </w:rPr>
        <w:t>larship Information and Process</w:t>
      </w:r>
    </w:p>
    <w:p w14:paraId="6C1E3349" w14:textId="77777777" w:rsidR="009433C6" w:rsidRPr="00186F46" w:rsidRDefault="009433C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Risk Management and other necessary orientation for leaders responsible for progr</w:t>
      </w:r>
      <w:r w:rsidR="00916FF5">
        <w:rPr>
          <w:rFonts w:ascii="Times New Roman" w:hAnsi="Times New Roman" w:cs="Times New Roman"/>
          <w:sz w:val="24"/>
          <w:szCs w:val="24"/>
        </w:rPr>
        <w:t>ams</w:t>
      </w:r>
    </w:p>
    <w:p w14:paraId="5DA25C39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Other Scholarship information such as private scholarships with local don</w:t>
      </w:r>
      <w:r w:rsidR="00916FF5">
        <w:rPr>
          <w:rFonts w:ascii="Times New Roman" w:hAnsi="Times New Roman" w:cs="Times New Roman"/>
          <w:sz w:val="24"/>
          <w:szCs w:val="24"/>
        </w:rPr>
        <w:t>ors and Government scholarships</w:t>
      </w:r>
    </w:p>
    <w:p w14:paraId="38B8D558" w14:textId="77777777" w:rsidR="00DD4442" w:rsidRDefault="006040BB" w:rsidP="005B4C0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Pr</w:t>
      </w:r>
      <w:r w:rsidR="00FA73F7">
        <w:rPr>
          <w:rFonts w:ascii="Times New Roman" w:hAnsi="Times New Roman" w:cs="Times New Roman"/>
          <w:sz w:val="24"/>
          <w:szCs w:val="24"/>
        </w:rPr>
        <w:t xml:space="preserve">omotion such as </w:t>
      </w:r>
      <w:r w:rsidR="00916FF5">
        <w:rPr>
          <w:rFonts w:ascii="Times New Roman" w:hAnsi="Times New Roman" w:cs="Times New Roman"/>
          <w:sz w:val="24"/>
          <w:szCs w:val="24"/>
        </w:rPr>
        <w:t>the Study Abroad website</w:t>
      </w:r>
    </w:p>
    <w:p w14:paraId="25DD5442" w14:textId="77777777" w:rsidR="006040BB" w:rsidRPr="00186F46" w:rsidRDefault="00DD4442" w:rsidP="005B4C0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 Media update</w:t>
      </w:r>
      <w:r w:rsidR="00916FF5">
        <w:rPr>
          <w:rFonts w:ascii="Times New Roman" w:hAnsi="Times New Roman" w:cs="Times New Roman"/>
          <w:sz w:val="24"/>
          <w:szCs w:val="24"/>
        </w:rPr>
        <w:t>s and advertisement of programs</w:t>
      </w:r>
      <w:r w:rsidR="005B4C0A" w:rsidRPr="00186F46">
        <w:rPr>
          <w:rFonts w:ascii="Times New Roman" w:hAnsi="Times New Roman" w:cs="Times New Roman"/>
          <w:sz w:val="24"/>
          <w:szCs w:val="24"/>
        </w:rPr>
        <w:tab/>
      </w:r>
    </w:p>
    <w:p w14:paraId="36F61FCD" w14:textId="77777777" w:rsidR="005B4C0A" w:rsidRPr="00186F46" w:rsidRDefault="00DD4442" w:rsidP="005B4C0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with</w:t>
      </w:r>
      <w:r w:rsidR="005B4C0A" w:rsidRPr="00186F46">
        <w:rPr>
          <w:rFonts w:ascii="Times New Roman" w:hAnsi="Times New Roman" w:cs="Times New Roman"/>
          <w:sz w:val="24"/>
          <w:szCs w:val="24"/>
        </w:rPr>
        <w:t xml:space="preserve"> on-campus activities such as International Educat</w:t>
      </w:r>
      <w:r>
        <w:rPr>
          <w:rFonts w:ascii="Times New Roman" w:hAnsi="Times New Roman" w:cs="Times New Roman"/>
          <w:sz w:val="24"/>
          <w:szCs w:val="24"/>
        </w:rPr>
        <w:t xml:space="preserve">ion week, </w:t>
      </w:r>
      <w:r w:rsidR="00916FF5">
        <w:rPr>
          <w:rFonts w:ascii="Times New Roman" w:hAnsi="Times New Roman" w:cs="Times New Roman"/>
          <w:sz w:val="24"/>
          <w:szCs w:val="24"/>
        </w:rPr>
        <w:t>Bear Facts and SOAR orientation</w:t>
      </w:r>
    </w:p>
    <w:p w14:paraId="1B2EBB50" w14:textId="77777777" w:rsidR="006040BB" w:rsidRPr="00186F46" w:rsidRDefault="00DD4442" w:rsidP="009433C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</w:t>
      </w:r>
      <w:r w:rsidR="006040BB" w:rsidRPr="00186F46">
        <w:rPr>
          <w:rFonts w:ascii="Times New Roman" w:hAnsi="Times New Roman" w:cs="Times New Roman"/>
          <w:sz w:val="24"/>
          <w:szCs w:val="24"/>
        </w:rPr>
        <w:t xml:space="preserve"> includin</w:t>
      </w:r>
      <w:r w:rsidR="00916FF5">
        <w:rPr>
          <w:rFonts w:ascii="Times New Roman" w:hAnsi="Times New Roman" w:cs="Times New Roman"/>
          <w:sz w:val="24"/>
          <w:szCs w:val="24"/>
        </w:rPr>
        <w:t>g Health and Safety Orientation</w:t>
      </w:r>
    </w:p>
    <w:p w14:paraId="6AD4BC9C" w14:textId="77777777" w:rsidR="009433C6" w:rsidRPr="00186F46" w:rsidRDefault="00FA73F7" w:rsidP="009433C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33C6" w:rsidRPr="00186F46">
        <w:rPr>
          <w:rFonts w:ascii="Times New Roman" w:hAnsi="Times New Roman" w:cs="Times New Roman"/>
          <w:sz w:val="24"/>
          <w:szCs w:val="24"/>
        </w:rPr>
        <w:t>nternational insurance</w:t>
      </w:r>
      <w:r w:rsidR="0091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registration and information</w:t>
      </w:r>
    </w:p>
    <w:p w14:paraId="7E54909F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Approval of budgets for pr</w:t>
      </w:r>
      <w:r w:rsidR="00916FF5">
        <w:rPr>
          <w:rFonts w:ascii="Times New Roman" w:hAnsi="Times New Roman" w:cs="Times New Roman"/>
          <w:sz w:val="24"/>
          <w:szCs w:val="24"/>
        </w:rPr>
        <w:t>ograms</w:t>
      </w:r>
    </w:p>
    <w:p w14:paraId="0D3D2FF5" w14:textId="77777777" w:rsidR="006040BB" w:rsidRPr="00186F46" w:rsidRDefault="00B02BEA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Arrangements</w:t>
      </w:r>
      <w:r w:rsidR="006040BB" w:rsidRPr="00186F46">
        <w:rPr>
          <w:rFonts w:ascii="Times New Roman" w:hAnsi="Times New Roman" w:cs="Times New Roman"/>
          <w:sz w:val="24"/>
          <w:szCs w:val="24"/>
        </w:rPr>
        <w:t>, contacts, payments</w:t>
      </w:r>
      <w:r w:rsidR="00916FF5">
        <w:rPr>
          <w:rFonts w:ascii="Times New Roman" w:hAnsi="Times New Roman" w:cs="Times New Roman"/>
          <w:sz w:val="24"/>
          <w:szCs w:val="24"/>
        </w:rPr>
        <w:t xml:space="preserve"> and plans with partners abroad</w:t>
      </w:r>
      <w:r w:rsidR="00FA73F7">
        <w:rPr>
          <w:rFonts w:ascii="Times New Roman" w:hAnsi="Times New Roman" w:cs="Times New Roman"/>
          <w:sz w:val="24"/>
          <w:szCs w:val="24"/>
        </w:rPr>
        <w:t xml:space="preserve"> and third party vendors</w:t>
      </w:r>
    </w:p>
    <w:p w14:paraId="7F6577C8" w14:textId="77777777" w:rsidR="006040BB" w:rsidRPr="00186F46" w:rsidRDefault="006040BB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Plans and pa</w:t>
      </w:r>
      <w:r w:rsidR="00916FF5">
        <w:rPr>
          <w:rFonts w:ascii="Times New Roman" w:hAnsi="Times New Roman" w:cs="Times New Roman"/>
          <w:sz w:val="24"/>
          <w:szCs w:val="24"/>
        </w:rPr>
        <w:t xml:space="preserve">yment for airfare </w:t>
      </w:r>
    </w:p>
    <w:p w14:paraId="72B1332E" w14:textId="77777777" w:rsidR="005B4C0A" w:rsidRPr="00186F46" w:rsidRDefault="005B4C0A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Process</w:t>
      </w:r>
      <w:r w:rsidR="009433C6" w:rsidRPr="00186F46">
        <w:rPr>
          <w:rFonts w:ascii="Times New Roman" w:hAnsi="Times New Roman" w:cs="Times New Roman"/>
          <w:sz w:val="24"/>
          <w:szCs w:val="24"/>
        </w:rPr>
        <w:t xml:space="preserve"> faculty</w:t>
      </w:r>
      <w:r w:rsidRPr="00186F46">
        <w:rPr>
          <w:rFonts w:ascii="Times New Roman" w:hAnsi="Times New Roman" w:cs="Times New Roman"/>
          <w:sz w:val="24"/>
          <w:szCs w:val="24"/>
        </w:rPr>
        <w:t xml:space="preserve"> leader sala</w:t>
      </w:r>
      <w:r w:rsidR="00916FF5">
        <w:rPr>
          <w:rFonts w:ascii="Times New Roman" w:hAnsi="Times New Roman" w:cs="Times New Roman"/>
          <w:sz w:val="24"/>
          <w:szCs w:val="24"/>
        </w:rPr>
        <w:t>ries and expense reimbursements</w:t>
      </w:r>
    </w:p>
    <w:p w14:paraId="130571E9" w14:textId="77777777" w:rsidR="009433C6" w:rsidRPr="00186F46" w:rsidRDefault="009433C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Arrange tra</w:t>
      </w:r>
      <w:r w:rsidR="00916FF5">
        <w:rPr>
          <w:rFonts w:ascii="Times New Roman" w:hAnsi="Times New Roman" w:cs="Times New Roman"/>
          <w:sz w:val="24"/>
          <w:szCs w:val="24"/>
        </w:rPr>
        <w:t>nsport to airport for departure</w:t>
      </w:r>
    </w:p>
    <w:p w14:paraId="52EFB768" w14:textId="77777777" w:rsidR="009433C6" w:rsidRPr="00186F46" w:rsidRDefault="0091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departure</w:t>
      </w:r>
    </w:p>
    <w:p w14:paraId="515C00B9" w14:textId="77777777" w:rsidR="005B4C0A" w:rsidRPr="00186F46" w:rsidRDefault="009433C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Provide suppo</w:t>
      </w:r>
      <w:r w:rsidR="00916FF5">
        <w:rPr>
          <w:rFonts w:ascii="Times New Roman" w:hAnsi="Times New Roman" w:cs="Times New Roman"/>
          <w:sz w:val="24"/>
          <w:szCs w:val="24"/>
        </w:rPr>
        <w:t>rt while group is abroad</w:t>
      </w:r>
    </w:p>
    <w:p w14:paraId="5194A148" w14:textId="77777777" w:rsidR="006040BB" w:rsidRPr="00186F46" w:rsidRDefault="00FA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more!</w:t>
      </w:r>
    </w:p>
    <w:p w14:paraId="4DFC2C75" w14:textId="77777777" w:rsidR="00FD5EC0" w:rsidRDefault="00186F46">
      <w:pPr>
        <w:rPr>
          <w:rFonts w:ascii="Times New Roman" w:hAnsi="Times New Roman" w:cs="Times New Roman"/>
          <w:b/>
          <w:sz w:val="24"/>
          <w:szCs w:val="24"/>
        </w:rPr>
      </w:pPr>
      <w:r w:rsidRPr="00186F46">
        <w:rPr>
          <w:rFonts w:ascii="Times New Roman" w:hAnsi="Times New Roman" w:cs="Times New Roman"/>
          <w:b/>
          <w:sz w:val="24"/>
          <w:szCs w:val="24"/>
        </w:rPr>
        <w:t>Who may participate?</w:t>
      </w:r>
    </w:p>
    <w:p w14:paraId="5E427485" w14:textId="77777777" w:rsidR="00186F46" w:rsidRPr="00186F46" w:rsidRDefault="00186F4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 xml:space="preserve">UCA students </w:t>
      </w:r>
      <w:r w:rsidR="00FA73F7">
        <w:rPr>
          <w:rFonts w:ascii="Times New Roman" w:hAnsi="Times New Roman" w:cs="Times New Roman"/>
          <w:sz w:val="24"/>
          <w:szCs w:val="24"/>
        </w:rPr>
        <w:t xml:space="preserve">(domestic and international) </w:t>
      </w:r>
      <w:r w:rsidRPr="00186F46">
        <w:rPr>
          <w:rFonts w:ascii="Times New Roman" w:hAnsi="Times New Roman" w:cs="Times New Roman"/>
          <w:sz w:val="24"/>
          <w:szCs w:val="24"/>
        </w:rPr>
        <w:t>with at least 30 hours completed, 18 years of age and a 2.5 GPA including international students (international students must communication with International Engagement to ensure all documentation is complete</w:t>
      </w:r>
      <w:r w:rsidR="00690BBE">
        <w:rPr>
          <w:rFonts w:ascii="Times New Roman" w:hAnsi="Times New Roman" w:cs="Times New Roman"/>
          <w:sz w:val="24"/>
          <w:szCs w:val="24"/>
        </w:rPr>
        <w:t>d</w:t>
      </w:r>
      <w:r w:rsidRPr="00186F46">
        <w:rPr>
          <w:rFonts w:ascii="Times New Roman" w:hAnsi="Times New Roman" w:cs="Times New Roman"/>
          <w:sz w:val="24"/>
          <w:szCs w:val="24"/>
        </w:rPr>
        <w:t>).</w:t>
      </w:r>
    </w:p>
    <w:p w14:paraId="367D015C" w14:textId="77777777" w:rsidR="00186F46" w:rsidRPr="00186F46" w:rsidRDefault="00186F4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Graduate students</w:t>
      </w:r>
    </w:p>
    <w:p w14:paraId="74AA079A" w14:textId="77777777" w:rsidR="00186F46" w:rsidRPr="00186F46" w:rsidRDefault="00186F46">
      <w:pPr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>Non-degree seeking students</w:t>
      </w:r>
      <w:r>
        <w:rPr>
          <w:rFonts w:ascii="Times New Roman" w:hAnsi="Times New Roman" w:cs="Times New Roman"/>
          <w:sz w:val="24"/>
          <w:szCs w:val="24"/>
        </w:rPr>
        <w:t xml:space="preserve"> (must register with UCA Admissions)</w:t>
      </w:r>
      <w:r w:rsidR="007A27B0">
        <w:rPr>
          <w:rFonts w:ascii="Times New Roman" w:hAnsi="Times New Roman" w:cs="Times New Roman"/>
          <w:sz w:val="24"/>
          <w:szCs w:val="24"/>
        </w:rPr>
        <w:t xml:space="preserve"> examples include students from other unive</w:t>
      </w:r>
      <w:r w:rsidR="003F456E">
        <w:rPr>
          <w:rFonts w:ascii="Times New Roman" w:hAnsi="Times New Roman" w:cs="Times New Roman"/>
          <w:sz w:val="24"/>
          <w:szCs w:val="24"/>
        </w:rPr>
        <w:t>rsities and community members.</w:t>
      </w:r>
    </w:p>
    <w:p w14:paraId="39F28F57" w14:textId="77777777" w:rsidR="00186F46" w:rsidRDefault="00186F46" w:rsidP="00186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and staff may participate and apply for the tuition and fee discount.</w:t>
      </w:r>
    </w:p>
    <w:p w14:paraId="2971C1C4" w14:textId="77777777" w:rsidR="00186F46" w:rsidRPr="00186F46" w:rsidRDefault="00186F46">
      <w:pPr>
        <w:rPr>
          <w:rFonts w:ascii="Times New Roman" w:hAnsi="Times New Roman" w:cs="Times New Roman"/>
          <w:b/>
          <w:sz w:val="24"/>
          <w:szCs w:val="24"/>
        </w:rPr>
      </w:pPr>
    </w:p>
    <w:sectPr w:rsidR="00186F46" w:rsidRPr="0018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9"/>
    <w:rsid w:val="00014541"/>
    <w:rsid w:val="000A7CF2"/>
    <w:rsid w:val="00101A25"/>
    <w:rsid w:val="001074B6"/>
    <w:rsid w:val="00186F46"/>
    <w:rsid w:val="001B6EBE"/>
    <w:rsid w:val="001E5137"/>
    <w:rsid w:val="0022597E"/>
    <w:rsid w:val="002C43FD"/>
    <w:rsid w:val="002E1A69"/>
    <w:rsid w:val="00306D46"/>
    <w:rsid w:val="00312C6B"/>
    <w:rsid w:val="003D165E"/>
    <w:rsid w:val="003F456E"/>
    <w:rsid w:val="00555BA1"/>
    <w:rsid w:val="0056152A"/>
    <w:rsid w:val="005B4C0A"/>
    <w:rsid w:val="006040BB"/>
    <w:rsid w:val="00690BBE"/>
    <w:rsid w:val="006E0071"/>
    <w:rsid w:val="007A27B0"/>
    <w:rsid w:val="007B7C0D"/>
    <w:rsid w:val="008B7B44"/>
    <w:rsid w:val="008D3DAC"/>
    <w:rsid w:val="00916FF5"/>
    <w:rsid w:val="00936C0F"/>
    <w:rsid w:val="009433C6"/>
    <w:rsid w:val="009607A4"/>
    <w:rsid w:val="00A64ECE"/>
    <w:rsid w:val="00AF7B43"/>
    <w:rsid w:val="00B02BEA"/>
    <w:rsid w:val="00B251A9"/>
    <w:rsid w:val="00B42C5A"/>
    <w:rsid w:val="00B71088"/>
    <w:rsid w:val="00BA06BB"/>
    <w:rsid w:val="00C92851"/>
    <w:rsid w:val="00D02E66"/>
    <w:rsid w:val="00DB631C"/>
    <w:rsid w:val="00DD4442"/>
    <w:rsid w:val="00EC4D96"/>
    <w:rsid w:val="00EC50FD"/>
    <w:rsid w:val="00F4090C"/>
    <w:rsid w:val="00F945CC"/>
    <w:rsid w:val="00FA73F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B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2016-12-02T15:50:00Z</cp:lastPrinted>
  <dcterms:created xsi:type="dcterms:W3CDTF">2019-05-10T13:30:00Z</dcterms:created>
  <dcterms:modified xsi:type="dcterms:W3CDTF">2019-05-10T13:30:00Z</dcterms:modified>
</cp:coreProperties>
</file>