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16" w:rsidRDefault="00197DB4" w:rsidP="00424216">
      <w:pPr>
        <w:jc w:val="center"/>
        <w:rPr>
          <w:rFonts w:ascii="Cambria" w:hAnsi="Cambria"/>
        </w:rPr>
      </w:pPr>
      <w:r>
        <w:rPr>
          <w:rFonts w:ascii="Cambria" w:hAnsi="Cambria"/>
        </w:rPr>
        <w:t xml:space="preserve">Minutes </w:t>
      </w:r>
    </w:p>
    <w:p w:rsidR="00424216" w:rsidRDefault="00424216" w:rsidP="00424216">
      <w:pPr>
        <w:jc w:val="center"/>
        <w:rPr>
          <w:rFonts w:ascii="Cambria" w:hAnsi="Cambria"/>
        </w:rPr>
      </w:pPr>
      <w:r>
        <w:rPr>
          <w:rFonts w:ascii="Cambria" w:hAnsi="Cambria"/>
        </w:rPr>
        <w:t>University of Central Arkansas Faculty Senate</w:t>
      </w:r>
    </w:p>
    <w:p w:rsidR="00424216" w:rsidRDefault="00424216" w:rsidP="00424216">
      <w:pPr>
        <w:jc w:val="center"/>
        <w:rPr>
          <w:rFonts w:ascii="Cambria" w:hAnsi="Cambria"/>
        </w:rPr>
      </w:pPr>
      <w:r>
        <w:rPr>
          <w:rFonts w:ascii="Cambria" w:hAnsi="Cambria"/>
        </w:rPr>
        <w:t>T</w:t>
      </w:r>
      <w:r w:rsidR="00607276">
        <w:rPr>
          <w:rFonts w:ascii="Cambria" w:hAnsi="Cambria"/>
        </w:rPr>
        <w:t>hursday</w:t>
      </w:r>
      <w:r>
        <w:rPr>
          <w:rFonts w:ascii="Cambria" w:hAnsi="Cambria"/>
        </w:rPr>
        <w:t xml:space="preserve">, </w:t>
      </w:r>
      <w:r w:rsidR="00607276">
        <w:rPr>
          <w:rFonts w:ascii="Cambria" w:hAnsi="Cambria"/>
        </w:rPr>
        <w:t>February 26</w:t>
      </w:r>
      <w:r w:rsidR="00DD4F70">
        <w:rPr>
          <w:rFonts w:ascii="Cambria" w:hAnsi="Cambria"/>
        </w:rPr>
        <w:t>th</w:t>
      </w:r>
      <w:r>
        <w:rPr>
          <w:rFonts w:ascii="Cambria" w:hAnsi="Cambria"/>
        </w:rPr>
        <w:t>, 2015</w:t>
      </w:r>
    </w:p>
    <w:p w:rsidR="00424216" w:rsidRDefault="00424216" w:rsidP="00424216">
      <w:pPr>
        <w:jc w:val="center"/>
        <w:rPr>
          <w:rFonts w:ascii="Cambria" w:hAnsi="Cambria"/>
        </w:rPr>
      </w:pPr>
      <w:r>
        <w:rPr>
          <w:rFonts w:ascii="Cambria" w:hAnsi="Cambria"/>
        </w:rPr>
        <w:t xml:space="preserve">12:45 p.m. – Room 315: </w:t>
      </w:r>
      <w:proofErr w:type="spellStart"/>
      <w:r>
        <w:rPr>
          <w:rFonts w:ascii="Cambria" w:hAnsi="Cambria"/>
        </w:rPr>
        <w:t>Wingo</w:t>
      </w:r>
      <w:proofErr w:type="spellEnd"/>
      <w:r>
        <w:rPr>
          <w:rFonts w:ascii="Cambria" w:hAnsi="Cambria"/>
        </w:rPr>
        <w:t xml:space="preserve"> Hall</w:t>
      </w:r>
    </w:p>
    <w:p w:rsidR="000D279E" w:rsidRDefault="000D279E" w:rsidP="000D279E">
      <w:pPr>
        <w:rPr>
          <w:b/>
        </w:rPr>
      </w:pPr>
      <w:r>
        <w:rPr>
          <w:b/>
        </w:rPr>
        <w:t xml:space="preserve">Attendance: </w:t>
      </w:r>
    </w:p>
    <w:p w:rsidR="000D279E" w:rsidRDefault="000D279E" w:rsidP="000D279E">
      <w:pPr>
        <w:rPr>
          <w:b/>
        </w:rPr>
      </w:pPr>
    </w:p>
    <w:p w:rsidR="000D279E" w:rsidRDefault="000D279E" w:rsidP="000D279E">
      <w:r>
        <w:t xml:space="preserve">College of Business: Kaye </w:t>
      </w:r>
      <w:proofErr w:type="spellStart"/>
      <w:r>
        <w:t>McKinzie</w:t>
      </w:r>
      <w:proofErr w:type="spellEnd"/>
      <w:r>
        <w:t xml:space="preserve"> (2015), Don Bradley (2016), Doug Voss (2017) </w:t>
      </w:r>
    </w:p>
    <w:p w:rsidR="000D279E" w:rsidRDefault="000D279E" w:rsidP="000D279E"/>
    <w:p w:rsidR="000D279E" w:rsidRDefault="000D279E" w:rsidP="000D279E">
      <w:r>
        <w:t xml:space="preserve">College of Education: </w:t>
      </w:r>
      <w:proofErr w:type="spellStart"/>
      <w:r>
        <w:t>Shoudong</w:t>
      </w:r>
      <w:proofErr w:type="spellEnd"/>
      <w:r>
        <w:t xml:space="preserve"> Feng (2015), Jud Copeland (2016), Kevin </w:t>
      </w:r>
      <w:proofErr w:type="spellStart"/>
      <w:r>
        <w:t>Stoltz</w:t>
      </w:r>
      <w:proofErr w:type="spellEnd"/>
      <w:r>
        <w:t xml:space="preserve"> (2017) </w:t>
      </w:r>
    </w:p>
    <w:p w:rsidR="000D279E" w:rsidRDefault="000D279E" w:rsidP="000D279E"/>
    <w:p w:rsidR="000D279E" w:rsidRDefault="000D279E" w:rsidP="000D279E">
      <w:r>
        <w:t xml:space="preserve">College of Fine Arts and Communication: Garry Craig Powell (2015), Jane </w:t>
      </w:r>
      <w:proofErr w:type="spellStart"/>
      <w:r>
        <w:t>Dahlenburg</w:t>
      </w:r>
      <w:proofErr w:type="spellEnd"/>
      <w:r>
        <w:t xml:space="preserve"> (2016), VACANT (2017) </w:t>
      </w:r>
    </w:p>
    <w:p w:rsidR="000D279E" w:rsidRDefault="000D279E" w:rsidP="000D279E"/>
    <w:p w:rsidR="000D279E" w:rsidRDefault="000D279E" w:rsidP="000D279E">
      <w:r>
        <w:t xml:space="preserve">College of Health and Behavioral Sciences: K.C. Poole (2015), </w:t>
      </w:r>
      <w:proofErr w:type="spellStart"/>
      <w:r>
        <w:t>Duston</w:t>
      </w:r>
      <w:proofErr w:type="spellEnd"/>
      <w:r>
        <w:t xml:space="preserve"> Morris (2016), </w:t>
      </w:r>
      <w:proofErr w:type="spellStart"/>
      <w:r>
        <w:t>Mitchum</w:t>
      </w:r>
      <w:proofErr w:type="spellEnd"/>
      <w:r>
        <w:t xml:space="preserve"> Parker (2017) a</w:t>
      </w:r>
    </w:p>
    <w:p w:rsidR="000D279E" w:rsidRDefault="000D279E" w:rsidP="000D279E"/>
    <w:p w:rsidR="000D279E" w:rsidRDefault="000D279E" w:rsidP="000D279E">
      <w:r>
        <w:t xml:space="preserve">College of Liberal Arts: Jacob Held (2015), Chris </w:t>
      </w:r>
      <w:proofErr w:type="spellStart"/>
      <w:r>
        <w:t>Craun</w:t>
      </w:r>
      <w:proofErr w:type="spellEnd"/>
      <w:r>
        <w:t xml:space="preserve"> (2016), John </w:t>
      </w:r>
      <w:proofErr w:type="spellStart"/>
      <w:r>
        <w:t>Parrack</w:t>
      </w:r>
      <w:proofErr w:type="spellEnd"/>
      <w:r>
        <w:t xml:space="preserve"> (2017) </w:t>
      </w:r>
    </w:p>
    <w:p w:rsidR="000D279E" w:rsidRDefault="000D279E" w:rsidP="000D279E"/>
    <w:p w:rsidR="000D279E" w:rsidRDefault="000D279E" w:rsidP="000D279E">
      <w:r>
        <w:t xml:space="preserve">College of Natural Science and Mathematics: Rahul Mehta (2015), Ben Rowley (2016), Lori </w:t>
      </w:r>
      <w:proofErr w:type="spellStart"/>
      <w:r>
        <w:t>Isom</w:t>
      </w:r>
      <w:proofErr w:type="spellEnd"/>
      <w:r>
        <w:t xml:space="preserve"> (2017) </w:t>
      </w:r>
    </w:p>
    <w:p w:rsidR="000D279E" w:rsidRDefault="000D279E" w:rsidP="000D279E"/>
    <w:p w:rsidR="000D279E" w:rsidRDefault="000D279E" w:rsidP="000D279E">
      <w:r>
        <w:t xml:space="preserve">At Large Senators:  Debbie Bratton (2015) a, Art Lichtenstein (2015), Kim </w:t>
      </w:r>
      <w:proofErr w:type="spellStart"/>
      <w:r>
        <w:t>Eskola</w:t>
      </w:r>
      <w:proofErr w:type="spellEnd"/>
      <w:r>
        <w:t xml:space="preserve"> (2016), Amber Wilson (2016), Lisa </w:t>
      </w:r>
      <w:proofErr w:type="spellStart"/>
      <w:r>
        <w:t>Christman</w:t>
      </w:r>
      <w:proofErr w:type="spellEnd"/>
      <w:r>
        <w:t xml:space="preserve"> (2017), Lisa Ray (2017)</w:t>
      </w:r>
    </w:p>
    <w:p w:rsidR="000D279E" w:rsidRDefault="000D279E" w:rsidP="000D279E"/>
    <w:p w:rsidR="000D279E" w:rsidRDefault="000D279E" w:rsidP="000D279E">
      <w:r>
        <w:t xml:space="preserve">Part-Time Senator: Deb </w:t>
      </w:r>
      <w:proofErr w:type="spellStart"/>
      <w:r>
        <w:t>Forssman</w:t>
      </w:r>
      <w:proofErr w:type="spellEnd"/>
      <w:r>
        <w:t xml:space="preserve"> Hill (2015) </w:t>
      </w:r>
    </w:p>
    <w:p w:rsidR="00424216" w:rsidRDefault="00424216" w:rsidP="00424216">
      <w:pPr>
        <w:jc w:val="center"/>
        <w:rPr>
          <w:rFonts w:ascii="Cambria" w:hAnsi="Cambria"/>
        </w:rPr>
      </w:pPr>
    </w:p>
    <w:p w:rsidR="00424216" w:rsidRDefault="00424216" w:rsidP="00424216">
      <w:pPr>
        <w:pStyle w:val="ListParagraph"/>
        <w:numPr>
          <w:ilvl w:val="0"/>
          <w:numId w:val="1"/>
        </w:numPr>
        <w:rPr>
          <w:rFonts w:ascii="Cambria" w:hAnsi="Cambria"/>
        </w:rPr>
      </w:pPr>
      <w:r>
        <w:rPr>
          <w:rFonts w:ascii="Cambria" w:hAnsi="Cambria"/>
        </w:rPr>
        <w:t>Call to Order – By Senator Bradley</w:t>
      </w:r>
    </w:p>
    <w:p w:rsidR="002813B9" w:rsidRDefault="002813B9" w:rsidP="002813B9">
      <w:pPr>
        <w:pStyle w:val="ListParagraph"/>
        <w:numPr>
          <w:ilvl w:val="1"/>
          <w:numId w:val="1"/>
        </w:numPr>
        <w:rPr>
          <w:rFonts w:ascii="Cambria" w:hAnsi="Cambria"/>
        </w:rPr>
      </w:pPr>
      <w:r>
        <w:rPr>
          <w:rFonts w:ascii="Cambria" w:hAnsi="Cambria"/>
        </w:rPr>
        <w:t>Call to order 12:45</w:t>
      </w:r>
    </w:p>
    <w:p w:rsidR="00424216" w:rsidRDefault="00424216" w:rsidP="00424216">
      <w:pPr>
        <w:pStyle w:val="ListParagraph"/>
        <w:ind w:left="1080"/>
        <w:rPr>
          <w:rFonts w:ascii="Cambria" w:hAnsi="Cambria"/>
        </w:rPr>
      </w:pPr>
    </w:p>
    <w:p w:rsidR="00424216" w:rsidRDefault="00424216" w:rsidP="00424216">
      <w:pPr>
        <w:pStyle w:val="ListParagraph"/>
        <w:numPr>
          <w:ilvl w:val="0"/>
          <w:numId w:val="1"/>
        </w:numPr>
        <w:rPr>
          <w:rFonts w:ascii="Cambria" w:hAnsi="Cambria"/>
        </w:rPr>
      </w:pPr>
      <w:r>
        <w:rPr>
          <w:rFonts w:ascii="Cambria" w:hAnsi="Cambria"/>
        </w:rPr>
        <w:t>Comments: Faculty Senate President Bradley</w:t>
      </w:r>
    </w:p>
    <w:p w:rsidR="002813B9" w:rsidRDefault="002813B9" w:rsidP="002813B9">
      <w:pPr>
        <w:pStyle w:val="ListParagraph"/>
        <w:numPr>
          <w:ilvl w:val="1"/>
          <w:numId w:val="1"/>
        </w:numPr>
        <w:rPr>
          <w:rFonts w:ascii="Cambria" w:hAnsi="Cambria"/>
        </w:rPr>
      </w:pPr>
      <w:r>
        <w:rPr>
          <w:rFonts w:ascii="Cambria" w:hAnsi="Cambria"/>
        </w:rPr>
        <w:t xml:space="preserve">Will discuss Coke money further on in the meeting. </w:t>
      </w:r>
    </w:p>
    <w:p w:rsidR="002813B9" w:rsidRDefault="002813B9" w:rsidP="002813B9">
      <w:pPr>
        <w:pStyle w:val="ListParagraph"/>
        <w:numPr>
          <w:ilvl w:val="1"/>
          <w:numId w:val="1"/>
        </w:numPr>
        <w:rPr>
          <w:rFonts w:ascii="Cambria" w:hAnsi="Cambria"/>
        </w:rPr>
      </w:pPr>
      <w:r>
        <w:rPr>
          <w:rFonts w:ascii="Cambria" w:hAnsi="Cambria"/>
        </w:rPr>
        <w:t>Will be considering info regarding the financial model for on-line courses</w:t>
      </w:r>
    </w:p>
    <w:p w:rsidR="002813B9" w:rsidRDefault="002813B9" w:rsidP="002813B9">
      <w:pPr>
        <w:pStyle w:val="ListParagraph"/>
        <w:numPr>
          <w:ilvl w:val="1"/>
          <w:numId w:val="1"/>
        </w:numPr>
        <w:rPr>
          <w:rFonts w:ascii="Cambria" w:hAnsi="Cambria"/>
        </w:rPr>
      </w:pPr>
      <w:r>
        <w:rPr>
          <w:rFonts w:ascii="Cambria" w:hAnsi="Cambria"/>
        </w:rPr>
        <w:t>Reminder: Special meeting March 19</w:t>
      </w:r>
      <w:r w:rsidRPr="002813B9">
        <w:rPr>
          <w:rFonts w:ascii="Cambria" w:hAnsi="Cambria"/>
          <w:vertAlign w:val="superscript"/>
        </w:rPr>
        <w:t>th</w:t>
      </w:r>
      <w:r>
        <w:rPr>
          <w:rFonts w:ascii="Cambria" w:hAnsi="Cambria"/>
        </w:rPr>
        <w:t xml:space="preserve">. </w:t>
      </w:r>
    </w:p>
    <w:p w:rsidR="002813B9" w:rsidRDefault="002813B9" w:rsidP="002813B9">
      <w:pPr>
        <w:pStyle w:val="ListParagraph"/>
        <w:numPr>
          <w:ilvl w:val="1"/>
          <w:numId w:val="1"/>
        </w:numPr>
        <w:rPr>
          <w:rFonts w:ascii="Cambria" w:hAnsi="Cambria"/>
        </w:rPr>
      </w:pPr>
      <w:r>
        <w:rPr>
          <w:rFonts w:ascii="Cambria" w:hAnsi="Cambria"/>
        </w:rPr>
        <w:t>Will be going to the State Capital on March 12</w:t>
      </w:r>
      <w:r w:rsidRPr="002813B9">
        <w:rPr>
          <w:rFonts w:ascii="Cambria" w:hAnsi="Cambria"/>
          <w:vertAlign w:val="superscript"/>
        </w:rPr>
        <w:t>th</w:t>
      </w:r>
      <w:r>
        <w:rPr>
          <w:rFonts w:ascii="Cambria" w:hAnsi="Cambria"/>
        </w:rPr>
        <w:t xml:space="preserve">. </w:t>
      </w:r>
    </w:p>
    <w:p w:rsidR="002813B9" w:rsidRDefault="002813B9" w:rsidP="002813B9">
      <w:pPr>
        <w:pStyle w:val="ListParagraph"/>
        <w:numPr>
          <w:ilvl w:val="1"/>
          <w:numId w:val="1"/>
        </w:numPr>
        <w:rPr>
          <w:rFonts w:ascii="Cambria" w:hAnsi="Cambria"/>
        </w:rPr>
      </w:pPr>
      <w:r>
        <w:rPr>
          <w:rFonts w:ascii="Cambria" w:hAnsi="Cambria"/>
        </w:rPr>
        <w:t xml:space="preserve">President will not be in attendance today. </w:t>
      </w:r>
    </w:p>
    <w:p w:rsidR="002813B9" w:rsidRDefault="002813B9" w:rsidP="002813B9">
      <w:pPr>
        <w:pStyle w:val="ListParagraph"/>
        <w:numPr>
          <w:ilvl w:val="1"/>
          <w:numId w:val="1"/>
        </w:numPr>
        <w:rPr>
          <w:rFonts w:ascii="Cambria" w:hAnsi="Cambria"/>
        </w:rPr>
      </w:pPr>
      <w:r>
        <w:rPr>
          <w:rFonts w:ascii="Cambria" w:hAnsi="Cambria"/>
        </w:rPr>
        <w:t xml:space="preserve">Turn over to Student Rep. </w:t>
      </w:r>
    </w:p>
    <w:p w:rsidR="002813B9" w:rsidRDefault="002813B9" w:rsidP="002813B9">
      <w:pPr>
        <w:pStyle w:val="ListParagraph"/>
        <w:numPr>
          <w:ilvl w:val="2"/>
          <w:numId w:val="1"/>
        </w:numPr>
        <w:rPr>
          <w:rFonts w:ascii="Cambria" w:hAnsi="Cambria"/>
        </w:rPr>
      </w:pPr>
      <w:r>
        <w:rPr>
          <w:rFonts w:ascii="Cambria" w:hAnsi="Cambria"/>
        </w:rPr>
        <w:t>Motion to suspend Senator Wilson, Second Senator Lichtenstein</w:t>
      </w:r>
    </w:p>
    <w:p w:rsidR="002813B9" w:rsidRDefault="002813B9" w:rsidP="002813B9">
      <w:pPr>
        <w:pStyle w:val="ListParagraph"/>
        <w:numPr>
          <w:ilvl w:val="2"/>
          <w:numId w:val="1"/>
        </w:numPr>
        <w:rPr>
          <w:rFonts w:ascii="Cambria" w:hAnsi="Cambria"/>
        </w:rPr>
      </w:pPr>
      <w:r>
        <w:rPr>
          <w:rFonts w:ascii="Cambria" w:hAnsi="Cambria"/>
        </w:rPr>
        <w:t>Vote: unanimous in favor</w:t>
      </w:r>
    </w:p>
    <w:p w:rsidR="002813B9" w:rsidRDefault="002813B9" w:rsidP="002813B9">
      <w:pPr>
        <w:pStyle w:val="ListParagraph"/>
        <w:numPr>
          <w:ilvl w:val="2"/>
          <w:numId w:val="1"/>
        </w:numPr>
        <w:rPr>
          <w:rFonts w:ascii="Cambria" w:hAnsi="Cambria"/>
        </w:rPr>
      </w:pPr>
      <w:r>
        <w:rPr>
          <w:rFonts w:ascii="Cambria" w:hAnsi="Cambria"/>
        </w:rPr>
        <w:t>Ms. Thompson on the Big Event</w:t>
      </w:r>
    </w:p>
    <w:p w:rsidR="002813B9" w:rsidRDefault="002813B9" w:rsidP="002813B9">
      <w:pPr>
        <w:pStyle w:val="ListParagraph"/>
        <w:numPr>
          <w:ilvl w:val="3"/>
          <w:numId w:val="1"/>
        </w:numPr>
        <w:rPr>
          <w:rFonts w:ascii="Cambria" w:hAnsi="Cambria"/>
        </w:rPr>
      </w:pPr>
      <w:r>
        <w:rPr>
          <w:rFonts w:ascii="Cambria" w:hAnsi="Cambria"/>
        </w:rPr>
        <w:t xml:space="preserve">Community service project: volunteer to the Conway community. </w:t>
      </w:r>
    </w:p>
    <w:p w:rsidR="002813B9" w:rsidRDefault="002813B9" w:rsidP="002813B9">
      <w:pPr>
        <w:pStyle w:val="ListParagraph"/>
        <w:numPr>
          <w:ilvl w:val="3"/>
          <w:numId w:val="1"/>
        </w:numPr>
        <w:rPr>
          <w:rFonts w:ascii="Cambria" w:hAnsi="Cambria"/>
        </w:rPr>
      </w:pPr>
      <w:r>
        <w:rPr>
          <w:rFonts w:ascii="Cambria" w:hAnsi="Cambria"/>
        </w:rPr>
        <w:t>Occurs on March 14</w:t>
      </w:r>
      <w:r w:rsidRPr="002813B9">
        <w:rPr>
          <w:rFonts w:ascii="Cambria" w:hAnsi="Cambria"/>
          <w:vertAlign w:val="superscript"/>
        </w:rPr>
        <w:t>th</w:t>
      </w:r>
      <w:r>
        <w:rPr>
          <w:rFonts w:ascii="Cambria" w:hAnsi="Cambria"/>
        </w:rPr>
        <w:t>. Deadline to volunteer sign up is March 3</w:t>
      </w:r>
      <w:r w:rsidRPr="002813B9">
        <w:rPr>
          <w:rFonts w:ascii="Cambria" w:hAnsi="Cambria"/>
          <w:vertAlign w:val="superscript"/>
        </w:rPr>
        <w:t>rd</w:t>
      </w:r>
      <w:r>
        <w:rPr>
          <w:rFonts w:ascii="Cambria" w:hAnsi="Cambria"/>
        </w:rPr>
        <w:t>, Deadline for job requests in March 6</w:t>
      </w:r>
      <w:r w:rsidRPr="002813B9">
        <w:rPr>
          <w:rFonts w:ascii="Cambria" w:hAnsi="Cambria"/>
          <w:vertAlign w:val="superscript"/>
        </w:rPr>
        <w:t>th</w:t>
      </w:r>
      <w:r>
        <w:rPr>
          <w:rFonts w:ascii="Cambria" w:hAnsi="Cambria"/>
        </w:rPr>
        <w:t xml:space="preserve">. </w:t>
      </w:r>
    </w:p>
    <w:p w:rsidR="002813B9" w:rsidRDefault="002813B9" w:rsidP="002813B9">
      <w:pPr>
        <w:pStyle w:val="ListParagraph"/>
        <w:numPr>
          <w:ilvl w:val="1"/>
          <w:numId w:val="1"/>
        </w:numPr>
        <w:rPr>
          <w:rFonts w:ascii="Cambria" w:hAnsi="Cambria"/>
        </w:rPr>
      </w:pPr>
      <w:r>
        <w:rPr>
          <w:rFonts w:ascii="Cambria" w:hAnsi="Cambria"/>
        </w:rPr>
        <w:t xml:space="preserve">Statistics on Admitted students. </w:t>
      </w:r>
    </w:p>
    <w:p w:rsidR="002813B9" w:rsidRDefault="002813B9" w:rsidP="002813B9">
      <w:pPr>
        <w:pStyle w:val="ListParagraph"/>
        <w:numPr>
          <w:ilvl w:val="2"/>
          <w:numId w:val="1"/>
        </w:numPr>
        <w:rPr>
          <w:rFonts w:ascii="Cambria" w:hAnsi="Cambria"/>
        </w:rPr>
      </w:pPr>
      <w:r>
        <w:rPr>
          <w:rFonts w:ascii="Cambria" w:hAnsi="Cambria"/>
        </w:rPr>
        <w:t xml:space="preserve">We’re down on the ACT 30-36 numbers. </w:t>
      </w:r>
    </w:p>
    <w:p w:rsidR="002813B9" w:rsidRPr="002813B9" w:rsidRDefault="002813B9" w:rsidP="002813B9">
      <w:pPr>
        <w:pStyle w:val="ListParagraph"/>
        <w:numPr>
          <w:ilvl w:val="2"/>
          <w:numId w:val="1"/>
        </w:numPr>
        <w:rPr>
          <w:rFonts w:ascii="Cambria" w:hAnsi="Cambria"/>
        </w:rPr>
      </w:pPr>
      <w:r>
        <w:rPr>
          <w:rFonts w:ascii="Cambria" w:hAnsi="Cambria"/>
        </w:rPr>
        <w:lastRenderedPageBreak/>
        <w:t xml:space="preserve">We’re in the process of trying to recruit a better quality student. </w:t>
      </w:r>
    </w:p>
    <w:p w:rsidR="00424216" w:rsidRDefault="00424216" w:rsidP="00424216">
      <w:pPr>
        <w:pStyle w:val="ListParagraph"/>
        <w:ind w:left="1080"/>
        <w:rPr>
          <w:rFonts w:ascii="Cambria" w:hAnsi="Cambria"/>
        </w:rPr>
      </w:pPr>
    </w:p>
    <w:p w:rsidR="00424216" w:rsidRDefault="00424216" w:rsidP="00424216">
      <w:pPr>
        <w:pStyle w:val="ListParagraph"/>
        <w:numPr>
          <w:ilvl w:val="0"/>
          <w:numId w:val="1"/>
        </w:numPr>
        <w:rPr>
          <w:rFonts w:ascii="Cambria" w:hAnsi="Cambria"/>
        </w:rPr>
      </w:pPr>
      <w:r>
        <w:rPr>
          <w:rFonts w:ascii="Cambria" w:hAnsi="Cambria"/>
        </w:rPr>
        <w:t>Comments: President Courtway</w:t>
      </w:r>
    </w:p>
    <w:p w:rsidR="002813B9" w:rsidRDefault="002813B9" w:rsidP="002813B9">
      <w:pPr>
        <w:pStyle w:val="ListParagraph"/>
        <w:numPr>
          <w:ilvl w:val="1"/>
          <w:numId w:val="1"/>
        </w:numPr>
        <w:rPr>
          <w:rFonts w:ascii="Cambria" w:hAnsi="Cambria"/>
        </w:rPr>
      </w:pPr>
      <w:r>
        <w:rPr>
          <w:rFonts w:ascii="Cambria" w:hAnsi="Cambria"/>
        </w:rPr>
        <w:t>N/A</w:t>
      </w:r>
    </w:p>
    <w:p w:rsidR="00424216" w:rsidRDefault="00424216" w:rsidP="00424216">
      <w:pPr>
        <w:pStyle w:val="ListParagraph"/>
        <w:ind w:left="1080"/>
        <w:rPr>
          <w:rFonts w:ascii="Cambria" w:hAnsi="Cambria"/>
        </w:rPr>
      </w:pPr>
    </w:p>
    <w:p w:rsidR="00607276" w:rsidRDefault="00424216" w:rsidP="00607276">
      <w:pPr>
        <w:pStyle w:val="ListParagraph"/>
        <w:numPr>
          <w:ilvl w:val="0"/>
          <w:numId w:val="1"/>
        </w:numPr>
        <w:rPr>
          <w:rFonts w:ascii="Cambria" w:hAnsi="Cambria"/>
        </w:rPr>
      </w:pPr>
      <w:r>
        <w:rPr>
          <w:rFonts w:ascii="Cambria" w:hAnsi="Cambria"/>
        </w:rPr>
        <w:t xml:space="preserve">Comments: Provost </w:t>
      </w:r>
      <w:proofErr w:type="spellStart"/>
      <w:r>
        <w:rPr>
          <w:rFonts w:ascii="Cambria" w:hAnsi="Cambria"/>
        </w:rPr>
        <w:t>Runge</w:t>
      </w:r>
      <w:proofErr w:type="spellEnd"/>
    </w:p>
    <w:p w:rsidR="002813B9" w:rsidRDefault="002813B9" w:rsidP="002813B9">
      <w:pPr>
        <w:pStyle w:val="ListParagraph"/>
        <w:numPr>
          <w:ilvl w:val="1"/>
          <w:numId w:val="1"/>
        </w:numPr>
        <w:rPr>
          <w:rFonts w:ascii="Cambria" w:hAnsi="Cambria"/>
        </w:rPr>
      </w:pPr>
      <w:r>
        <w:rPr>
          <w:rFonts w:ascii="Cambria" w:hAnsi="Cambria"/>
        </w:rPr>
        <w:t>Honors College applications are up, and the quality of those students is also increasing.</w:t>
      </w:r>
    </w:p>
    <w:p w:rsidR="002813B9" w:rsidRDefault="002813B9" w:rsidP="002813B9">
      <w:pPr>
        <w:pStyle w:val="ListParagraph"/>
        <w:numPr>
          <w:ilvl w:val="1"/>
          <w:numId w:val="1"/>
        </w:numPr>
        <w:rPr>
          <w:rFonts w:ascii="Cambria" w:hAnsi="Cambria"/>
        </w:rPr>
      </w:pPr>
      <w:r>
        <w:rPr>
          <w:rFonts w:ascii="Cambria" w:hAnsi="Cambria"/>
        </w:rPr>
        <w:t xml:space="preserve">Correction re: Comment 3. Searches, section b: Last 2 </w:t>
      </w:r>
      <w:r w:rsidR="00914231">
        <w:rPr>
          <w:rFonts w:ascii="Cambria" w:hAnsi="Cambria"/>
        </w:rPr>
        <w:t>S</w:t>
      </w:r>
      <w:r>
        <w:rPr>
          <w:rFonts w:ascii="Cambria" w:hAnsi="Cambria"/>
        </w:rPr>
        <w:t xml:space="preserve">kype interviews for Online Learning position will occur on 02-26-15.  </w:t>
      </w:r>
    </w:p>
    <w:p w:rsidR="002813B9" w:rsidRDefault="00664811" w:rsidP="002813B9">
      <w:pPr>
        <w:pStyle w:val="ListParagraph"/>
        <w:numPr>
          <w:ilvl w:val="1"/>
          <w:numId w:val="1"/>
        </w:numPr>
        <w:rPr>
          <w:rFonts w:ascii="Cambria" w:hAnsi="Cambria"/>
        </w:rPr>
      </w:pPr>
      <w:r>
        <w:rPr>
          <w:rFonts w:ascii="Cambria" w:hAnsi="Cambria"/>
        </w:rPr>
        <w:t>UCA Online Proposal</w:t>
      </w:r>
    </w:p>
    <w:p w:rsidR="00664811" w:rsidRDefault="00664811" w:rsidP="00664811">
      <w:pPr>
        <w:pStyle w:val="ListParagraph"/>
        <w:numPr>
          <w:ilvl w:val="2"/>
          <w:numId w:val="1"/>
        </w:numPr>
        <w:rPr>
          <w:rFonts w:ascii="Cambria" w:hAnsi="Cambria"/>
        </w:rPr>
      </w:pPr>
      <w:r>
        <w:rPr>
          <w:rFonts w:ascii="Cambria" w:hAnsi="Cambria"/>
        </w:rPr>
        <w:t xml:space="preserve">Will have 2 new programs (General Business, and Health Studies) and BSN in nursing. </w:t>
      </w:r>
    </w:p>
    <w:p w:rsidR="00664811" w:rsidRDefault="00664811" w:rsidP="00664811">
      <w:pPr>
        <w:pStyle w:val="ListParagraph"/>
        <w:numPr>
          <w:ilvl w:val="2"/>
          <w:numId w:val="1"/>
        </w:numPr>
        <w:rPr>
          <w:rFonts w:ascii="Cambria" w:hAnsi="Cambria"/>
        </w:rPr>
      </w:pPr>
      <w:r>
        <w:rPr>
          <w:rFonts w:ascii="Cambria" w:hAnsi="Cambria"/>
        </w:rPr>
        <w:t xml:space="preserve">These are the programs identified for </w:t>
      </w:r>
      <w:proofErr w:type="gramStart"/>
      <w:r>
        <w:rPr>
          <w:rFonts w:ascii="Cambria" w:hAnsi="Cambria"/>
        </w:rPr>
        <w:t>Fall</w:t>
      </w:r>
      <w:proofErr w:type="gramEnd"/>
      <w:r>
        <w:rPr>
          <w:rFonts w:ascii="Cambria" w:hAnsi="Cambria"/>
        </w:rPr>
        <w:t xml:space="preserve"> of 2015, and other programs will likely be added in the future. Marketing will begin in late spring and will focus on these online undergraduate programs. Graduate marketing for online programs has already started, so this year we’ll focus on undergraduate. </w:t>
      </w:r>
    </w:p>
    <w:p w:rsidR="00664811" w:rsidRDefault="00664811" w:rsidP="00664811">
      <w:pPr>
        <w:pStyle w:val="ListParagraph"/>
        <w:numPr>
          <w:ilvl w:val="1"/>
          <w:numId w:val="1"/>
        </w:numPr>
        <w:rPr>
          <w:rFonts w:ascii="Cambria" w:hAnsi="Cambria"/>
        </w:rPr>
      </w:pPr>
      <w:r>
        <w:rPr>
          <w:rFonts w:ascii="Cambria" w:hAnsi="Cambria"/>
        </w:rPr>
        <w:t>Questions:</w:t>
      </w:r>
    </w:p>
    <w:p w:rsidR="00664811" w:rsidRDefault="00664811" w:rsidP="00664811">
      <w:pPr>
        <w:pStyle w:val="ListParagraph"/>
        <w:numPr>
          <w:ilvl w:val="2"/>
          <w:numId w:val="1"/>
        </w:numPr>
        <w:rPr>
          <w:rFonts w:ascii="Cambria" w:hAnsi="Cambria"/>
        </w:rPr>
      </w:pPr>
      <w:r>
        <w:rPr>
          <w:rFonts w:ascii="Cambria" w:hAnsi="Cambria"/>
        </w:rPr>
        <w:t xml:space="preserve">Senator Copeland: The incentives are a good idea. On point </w:t>
      </w:r>
      <w:proofErr w:type="spellStart"/>
      <w:r>
        <w:rPr>
          <w:rFonts w:ascii="Cambria" w:hAnsi="Cambria"/>
        </w:rPr>
        <w:t>I.e</w:t>
      </w:r>
      <w:proofErr w:type="spellEnd"/>
      <w:r>
        <w:rPr>
          <w:rFonts w:ascii="Cambria" w:hAnsi="Cambria"/>
        </w:rPr>
        <w:t>, is this about dealing with community colleges</w:t>
      </w:r>
      <w:proofErr w:type="gramStart"/>
      <w:r>
        <w:rPr>
          <w:rFonts w:ascii="Cambria" w:hAnsi="Cambria"/>
        </w:rPr>
        <w:t>…</w:t>
      </w:r>
      <w:proofErr w:type="gramEnd"/>
    </w:p>
    <w:p w:rsidR="00664811" w:rsidRDefault="00664811" w:rsidP="00664811">
      <w:pPr>
        <w:pStyle w:val="ListParagraph"/>
        <w:numPr>
          <w:ilvl w:val="3"/>
          <w:numId w:val="1"/>
        </w:numPr>
        <w:rPr>
          <w:rFonts w:ascii="Cambria" w:hAnsi="Cambria"/>
        </w:rPr>
      </w:pPr>
      <w:r>
        <w:rPr>
          <w:rFonts w:ascii="Cambria" w:hAnsi="Cambria"/>
        </w:rPr>
        <w:t xml:space="preserve">Provost </w:t>
      </w:r>
      <w:proofErr w:type="spellStart"/>
      <w:r>
        <w:rPr>
          <w:rFonts w:ascii="Cambria" w:hAnsi="Cambria"/>
        </w:rPr>
        <w:t>Runge</w:t>
      </w:r>
      <w:proofErr w:type="spellEnd"/>
      <w:r>
        <w:rPr>
          <w:rFonts w:ascii="Cambria" w:hAnsi="Cambria"/>
        </w:rPr>
        <w:t xml:space="preserve">: Yes, we’re looking at students who have some course work already and they will finish the degree here. That’s how we intend to start. But in the future I anticipate we’ll build the program up and down to where we are offering full programs on line. This does not deal with concurrent enrollment. But we should be thinking about that. For example, Arkansas students are going to be required to take an online course. In addition, schools are going to be offering computer science courses. So these are discussions we want </w:t>
      </w:r>
      <w:r w:rsidR="00914231">
        <w:rPr>
          <w:rFonts w:ascii="Cambria" w:hAnsi="Cambria"/>
        </w:rPr>
        <w:t>to</w:t>
      </w:r>
      <w:r>
        <w:rPr>
          <w:rFonts w:ascii="Cambria" w:hAnsi="Cambria"/>
        </w:rPr>
        <w:t xml:space="preserve"> be involved in. </w:t>
      </w:r>
    </w:p>
    <w:p w:rsidR="00664811" w:rsidRDefault="00FA4043" w:rsidP="00FA4043">
      <w:pPr>
        <w:pStyle w:val="ListParagraph"/>
        <w:numPr>
          <w:ilvl w:val="1"/>
          <w:numId w:val="1"/>
        </w:numPr>
        <w:rPr>
          <w:rFonts w:ascii="Cambria" w:hAnsi="Cambria"/>
        </w:rPr>
      </w:pPr>
      <w:r>
        <w:rPr>
          <w:rFonts w:ascii="Cambria" w:hAnsi="Cambria"/>
        </w:rPr>
        <w:t xml:space="preserve">Vote on this proposal to endorse it. </w:t>
      </w:r>
    </w:p>
    <w:p w:rsidR="00FA4043" w:rsidRDefault="00FA4043" w:rsidP="00FA4043">
      <w:pPr>
        <w:pStyle w:val="ListParagraph"/>
        <w:numPr>
          <w:ilvl w:val="2"/>
          <w:numId w:val="1"/>
        </w:numPr>
        <w:rPr>
          <w:rFonts w:ascii="Cambria" w:hAnsi="Cambria"/>
        </w:rPr>
      </w:pPr>
      <w:r>
        <w:rPr>
          <w:rFonts w:ascii="Cambria" w:hAnsi="Cambria"/>
        </w:rPr>
        <w:t>Suspension of the rules</w:t>
      </w:r>
    </w:p>
    <w:p w:rsidR="00FA4043" w:rsidRDefault="00FA4043" w:rsidP="00FA4043">
      <w:pPr>
        <w:pStyle w:val="ListParagraph"/>
        <w:numPr>
          <w:ilvl w:val="3"/>
          <w:numId w:val="1"/>
        </w:numPr>
        <w:rPr>
          <w:rFonts w:ascii="Cambria" w:hAnsi="Cambria"/>
        </w:rPr>
      </w:pPr>
      <w:r>
        <w:rPr>
          <w:rFonts w:ascii="Cambria" w:hAnsi="Cambria"/>
        </w:rPr>
        <w:t xml:space="preserve">Move </w:t>
      </w:r>
      <w:r w:rsidR="00914231">
        <w:rPr>
          <w:rFonts w:ascii="Cambria" w:hAnsi="Cambria"/>
        </w:rPr>
        <w:t xml:space="preserve">Senator </w:t>
      </w:r>
      <w:r>
        <w:rPr>
          <w:rFonts w:ascii="Cambria" w:hAnsi="Cambria"/>
        </w:rPr>
        <w:t xml:space="preserve">Wilson, Second </w:t>
      </w:r>
      <w:r w:rsidR="00914231">
        <w:rPr>
          <w:rFonts w:ascii="Cambria" w:hAnsi="Cambria"/>
        </w:rPr>
        <w:t xml:space="preserve">Senator </w:t>
      </w:r>
      <w:r>
        <w:rPr>
          <w:rFonts w:ascii="Cambria" w:hAnsi="Cambria"/>
        </w:rPr>
        <w:t xml:space="preserve">Lichtenstein. </w:t>
      </w:r>
    </w:p>
    <w:p w:rsidR="00FA4043" w:rsidRDefault="00FA4043" w:rsidP="00FA4043">
      <w:pPr>
        <w:pStyle w:val="ListParagraph"/>
        <w:numPr>
          <w:ilvl w:val="4"/>
          <w:numId w:val="1"/>
        </w:numPr>
        <w:rPr>
          <w:rFonts w:ascii="Cambria" w:hAnsi="Cambria"/>
        </w:rPr>
      </w:pPr>
      <w:r>
        <w:rPr>
          <w:rFonts w:ascii="Cambria" w:hAnsi="Cambria"/>
        </w:rPr>
        <w:t xml:space="preserve">Vote: fails due to not achieving 2/3. </w:t>
      </w:r>
    </w:p>
    <w:p w:rsidR="00424216" w:rsidRDefault="00424216" w:rsidP="00424216">
      <w:pPr>
        <w:rPr>
          <w:rFonts w:ascii="Cambria" w:hAnsi="Cambria"/>
        </w:rPr>
      </w:pPr>
    </w:p>
    <w:p w:rsidR="00424216" w:rsidRDefault="00424216" w:rsidP="00424216">
      <w:pPr>
        <w:pStyle w:val="ListParagraph"/>
        <w:numPr>
          <w:ilvl w:val="0"/>
          <w:numId w:val="1"/>
        </w:numPr>
        <w:rPr>
          <w:rFonts w:ascii="Cambria" w:hAnsi="Cambria"/>
        </w:rPr>
      </w:pPr>
      <w:r>
        <w:rPr>
          <w:rFonts w:ascii="Cambria" w:hAnsi="Cambria"/>
        </w:rPr>
        <w:t>Con</w:t>
      </w:r>
      <w:r w:rsidR="00DD4F70">
        <w:rPr>
          <w:rFonts w:ascii="Cambria" w:hAnsi="Cambria"/>
        </w:rPr>
        <w:t>sideration of Minutes –</w:t>
      </w:r>
      <w:r w:rsidR="00607276">
        <w:rPr>
          <w:rFonts w:ascii="Cambria" w:hAnsi="Cambria"/>
        </w:rPr>
        <w:t xml:space="preserve"> February 10th</w:t>
      </w:r>
      <w:r w:rsidR="00DD4F70">
        <w:rPr>
          <w:rFonts w:ascii="Cambria" w:hAnsi="Cambria"/>
        </w:rPr>
        <w:t>, 2015</w:t>
      </w:r>
    </w:p>
    <w:p w:rsidR="00FA4043" w:rsidRDefault="00FA4043" w:rsidP="00FA4043">
      <w:pPr>
        <w:pStyle w:val="ListParagraph"/>
        <w:numPr>
          <w:ilvl w:val="1"/>
          <w:numId w:val="1"/>
        </w:numPr>
        <w:rPr>
          <w:rFonts w:ascii="Cambria" w:hAnsi="Cambria"/>
        </w:rPr>
      </w:pPr>
      <w:r>
        <w:rPr>
          <w:rFonts w:ascii="Cambria" w:hAnsi="Cambria"/>
        </w:rPr>
        <w:t xml:space="preserve">Move </w:t>
      </w:r>
      <w:r w:rsidR="00914231">
        <w:rPr>
          <w:rFonts w:ascii="Cambria" w:hAnsi="Cambria"/>
        </w:rPr>
        <w:t>Senator Wilson</w:t>
      </w:r>
      <w:r>
        <w:rPr>
          <w:rFonts w:ascii="Cambria" w:hAnsi="Cambria"/>
        </w:rPr>
        <w:t>, Second</w:t>
      </w:r>
      <w:r w:rsidR="00914231">
        <w:rPr>
          <w:rFonts w:ascii="Cambria" w:hAnsi="Cambria"/>
        </w:rPr>
        <w:t xml:space="preserve"> Senator </w:t>
      </w:r>
      <w:proofErr w:type="spellStart"/>
      <w:r>
        <w:rPr>
          <w:rFonts w:ascii="Cambria" w:hAnsi="Cambria"/>
        </w:rPr>
        <w:t>Eskola</w:t>
      </w:r>
      <w:proofErr w:type="spellEnd"/>
    </w:p>
    <w:p w:rsidR="00FA4043" w:rsidRDefault="00FA4043" w:rsidP="00FA4043">
      <w:pPr>
        <w:pStyle w:val="ListParagraph"/>
        <w:numPr>
          <w:ilvl w:val="1"/>
          <w:numId w:val="1"/>
        </w:numPr>
        <w:rPr>
          <w:rFonts w:ascii="Cambria" w:hAnsi="Cambria"/>
        </w:rPr>
      </w:pPr>
      <w:r>
        <w:rPr>
          <w:rFonts w:ascii="Cambria" w:hAnsi="Cambria"/>
        </w:rPr>
        <w:t>Vote, unanimous in favor</w:t>
      </w:r>
    </w:p>
    <w:p w:rsidR="00424216" w:rsidRDefault="00424216" w:rsidP="00424216">
      <w:pPr>
        <w:pStyle w:val="ListParagraph"/>
        <w:rPr>
          <w:rFonts w:ascii="Cambria" w:hAnsi="Cambria"/>
        </w:rPr>
      </w:pPr>
    </w:p>
    <w:p w:rsidR="00424216" w:rsidRDefault="00424216" w:rsidP="00424216">
      <w:pPr>
        <w:pStyle w:val="ListParagraph"/>
        <w:numPr>
          <w:ilvl w:val="0"/>
          <w:numId w:val="1"/>
        </w:numPr>
        <w:rPr>
          <w:rFonts w:ascii="Cambria" w:hAnsi="Cambria"/>
        </w:rPr>
      </w:pPr>
      <w:r>
        <w:rPr>
          <w:rFonts w:ascii="Cambria" w:hAnsi="Cambria"/>
        </w:rPr>
        <w:t>Report from Committee on Committees: Senator Rowley</w:t>
      </w:r>
    </w:p>
    <w:p w:rsidR="00FA4043" w:rsidRDefault="00FA4043" w:rsidP="00FA4043">
      <w:pPr>
        <w:pStyle w:val="ListParagraph"/>
        <w:numPr>
          <w:ilvl w:val="1"/>
          <w:numId w:val="1"/>
        </w:numPr>
        <w:rPr>
          <w:rFonts w:ascii="Cambria" w:hAnsi="Cambria"/>
        </w:rPr>
      </w:pPr>
      <w:r>
        <w:rPr>
          <w:rFonts w:ascii="Cambria" w:hAnsi="Cambria"/>
        </w:rPr>
        <w:t xml:space="preserve">No report </w:t>
      </w:r>
    </w:p>
    <w:p w:rsidR="00607276" w:rsidRPr="00607276" w:rsidRDefault="00607276" w:rsidP="00607276">
      <w:pPr>
        <w:pStyle w:val="ListParagraph"/>
        <w:rPr>
          <w:rFonts w:ascii="Cambria" w:hAnsi="Cambria"/>
        </w:rPr>
      </w:pPr>
    </w:p>
    <w:p w:rsidR="00607276" w:rsidRDefault="00607276" w:rsidP="00424216">
      <w:pPr>
        <w:pStyle w:val="ListParagraph"/>
        <w:numPr>
          <w:ilvl w:val="0"/>
          <w:numId w:val="1"/>
        </w:numPr>
        <w:rPr>
          <w:rFonts w:ascii="Cambria" w:hAnsi="Cambria"/>
        </w:rPr>
      </w:pPr>
      <w:r>
        <w:rPr>
          <w:rFonts w:ascii="Cambria" w:hAnsi="Cambria"/>
        </w:rPr>
        <w:t>Faculty Senate resolution to support the UCA Online Proposal</w:t>
      </w:r>
      <w:r w:rsidR="00FA4043">
        <w:rPr>
          <w:rFonts w:ascii="Cambria" w:hAnsi="Cambria"/>
        </w:rPr>
        <w:t xml:space="preserve"> (See </w:t>
      </w:r>
      <w:r w:rsidR="00C238E6">
        <w:rPr>
          <w:rFonts w:ascii="Cambria" w:hAnsi="Cambria"/>
        </w:rPr>
        <w:t>Attached</w:t>
      </w:r>
      <w:r w:rsidR="00FA4043">
        <w:rPr>
          <w:rFonts w:ascii="Cambria" w:hAnsi="Cambria"/>
        </w:rPr>
        <w:t xml:space="preserve">) </w:t>
      </w:r>
    </w:p>
    <w:p w:rsidR="00FA4043" w:rsidRDefault="00FA4043" w:rsidP="00FA4043">
      <w:pPr>
        <w:pStyle w:val="ListParagraph"/>
        <w:numPr>
          <w:ilvl w:val="1"/>
          <w:numId w:val="1"/>
        </w:numPr>
        <w:rPr>
          <w:rFonts w:ascii="Cambria" w:hAnsi="Cambria"/>
        </w:rPr>
      </w:pPr>
      <w:r>
        <w:rPr>
          <w:rFonts w:ascii="Cambria" w:hAnsi="Cambria"/>
        </w:rPr>
        <w:t xml:space="preserve">Move </w:t>
      </w:r>
      <w:r w:rsidR="00302ED4">
        <w:rPr>
          <w:rFonts w:ascii="Cambria" w:hAnsi="Cambria"/>
        </w:rPr>
        <w:t xml:space="preserve">Senator </w:t>
      </w:r>
      <w:r>
        <w:rPr>
          <w:rFonts w:ascii="Cambria" w:hAnsi="Cambria"/>
        </w:rPr>
        <w:t xml:space="preserve">Wilson, Second </w:t>
      </w:r>
      <w:r w:rsidR="00302ED4">
        <w:rPr>
          <w:rFonts w:ascii="Cambria" w:hAnsi="Cambria"/>
        </w:rPr>
        <w:t xml:space="preserve">Senator </w:t>
      </w:r>
      <w:r>
        <w:rPr>
          <w:rFonts w:ascii="Cambria" w:hAnsi="Cambria"/>
        </w:rPr>
        <w:t>Ray</w:t>
      </w:r>
    </w:p>
    <w:p w:rsidR="00FA4043" w:rsidRDefault="00FA4043" w:rsidP="00FA4043">
      <w:pPr>
        <w:pStyle w:val="ListParagraph"/>
        <w:numPr>
          <w:ilvl w:val="1"/>
          <w:numId w:val="1"/>
        </w:numPr>
        <w:rPr>
          <w:rFonts w:ascii="Cambria" w:hAnsi="Cambria"/>
        </w:rPr>
      </w:pPr>
      <w:r>
        <w:rPr>
          <w:rFonts w:ascii="Cambria" w:hAnsi="Cambria"/>
        </w:rPr>
        <w:t>Discussion</w:t>
      </w:r>
    </w:p>
    <w:p w:rsidR="00FA4043" w:rsidRDefault="00FA4043" w:rsidP="00FA4043">
      <w:pPr>
        <w:pStyle w:val="ListParagraph"/>
        <w:numPr>
          <w:ilvl w:val="2"/>
          <w:numId w:val="1"/>
        </w:numPr>
        <w:rPr>
          <w:rFonts w:ascii="Cambria" w:hAnsi="Cambria"/>
        </w:rPr>
      </w:pPr>
      <w:r>
        <w:rPr>
          <w:rFonts w:ascii="Cambria" w:hAnsi="Cambria"/>
        </w:rPr>
        <w:lastRenderedPageBreak/>
        <w:t xml:space="preserve">Senator </w:t>
      </w:r>
      <w:proofErr w:type="spellStart"/>
      <w:r>
        <w:rPr>
          <w:rFonts w:ascii="Cambria" w:hAnsi="Cambria"/>
        </w:rPr>
        <w:t>Parrack</w:t>
      </w:r>
      <w:proofErr w:type="spellEnd"/>
      <w:r>
        <w:rPr>
          <w:rFonts w:ascii="Cambria" w:hAnsi="Cambria"/>
        </w:rPr>
        <w:t xml:space="preserve">: Who formulated the resolution? </w:t>
      </w:r>
    </w:p>
    <w:p w:rsidR="00FA4043" w:rsidRDefault="00FA4043" w:rsidP="00FA4043">
      <w:pPr>
        <w:pStyle w:val="ListParagraph"/>
        <w:numPr>
          <w:ilvl w:val="3"/>
          <w:numId w:val="1"/>
        </w:numPr>
        <w:rPr>
          <w:rFonts w:ascii="Cambria" w:hAnsi="Cambria"/>
        </w:rPr>
      </w:pPr>
      <w:r>
        <w:rPr>
          <w:rFonts w:ascii="Cambria" w:hAnsi="Cambria"/>
        </w:rPr>
        <w:t xml:space="preserve">Provost </w:t>
      </w:r>
      <w:proofErr w:type="spellStart"/>
      <w:r>
        <w:rPr>
          <w:rFonts w:ascii="Cambria" w:hAnsi="Cambria"/>
        </w:rPr>
        <w:t>Runge</w:t>
      </w:r>
      <w:proofErr w:type="spellEnd"/>
      <w:r>
        <w:rPr>
          <w:rFonts w:ascii="Cambria" w:hAnsi="Cambria"/>
        </w:rPr>
        <w:t>: After discussions last week Senator Bradley wrote a resolution based on the recommendations/proposal I handed you today. This did not come from a committee</w:t>
      </w:r>
      <w:r w:rsidR="00914231">
        <w:rPr>
          <w:rFonts w:ascii="Cambria" w:hAnsi="Cambria"/>
        </w:rPr>
        <w:t>.</w:t>
      </w:r>
    </w:p>
    <w:p w:rsidR="00FA4043" w:rsidRDefault="00FA4043" w:rsidP="00FA4043">
      <w:pPr>
        <w:pStyle w:val="ListParagraph"/>
        <w:numPr>
          <w:ilvl w:val="3"/>
          <w:numId w:val="1"/>
        </w:numPr>
        <w:rPr>
          <w:rFonts w:ascii="Cambria" w:hAnsi="Cambria"/>
        </w:rPr>
      </w:pPr>
      <w:r>
        <w:rPr>
          <w:rFonts w:ascii="Cambria" w:hAnsi="Cambria"/>
        </w:rPr>
        <w:t xml:space="preserve">Senator Bradley: This idea began with a committee, such as the report out of faculty affairs regarding what was needed. </w:t>
      </w:r>
    </w:p>
    <w:p w:rsidR="00FA4043" w:rsidRDefault="00FA4043" w:rsidP="00FA4043">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McKinzie</w:t>
      </w:r>
      <w:proofErr w:type="spellEnd"/>
      <w:r>
        <w:rPr>
          <w:rFonts w:ascii="Cambria" w:hAnsi="Cambria"/>
        </w:rPr>
        <w:t xml:space="preserve">: This resolution is a surprise to us, to those on the committee charged with handling this issue. </w:t>
      </w:r>
    </w:p>
    <w:p w:rsidR="00FA4043" w:rsidRDefault="00FA4043" w:rsidP="00FA4043">
      <w:pPr>
        <w:pStyle w:val="ListParagraph"/>
        <w:numPr>
          <w:ilvl w:val="3"/>
          <w:numId w:val="1"/>
        </w:numPr>
        <w:rPr>
          <w:rFonts w:ascii="Cambria" w:hAnsi="Cambria"/>
        </w:rPr>
      </w:pPr>
      <w:r>
        <w:rPr>
          <w:rFonts w:ascii="Cambria" w:hAnsi="Cambria"/>
        </w:rPr>
        <w:t xml:space="preserve">Senator Morris: When those of us met, met we were bringing this together to try and secure the support of the senate as we move forward on online programming. </w:t>
      </w:r>
    </w:p>
    <w:p w:rsidR="00FA4043" w:rsidRDefault="00C36D1B" w:rsidP="00FA4043">
      <w:pPr>
        <w:pStyle w:val="ListParagraph"/>
        <w:numPr>
          <w:ilvl w:val="3"/>
          <w:numId w:val="1"/>
        </w:numPr>
        <w:rPr>
          <w:rFonts w:ascii="Cambria" w:hAnsi="Cambria"/>
        </w:rPr>
      </w:pPr>
      <w:r>
        <w:rPr>
          <w:rFonts w:ascii="Cambria" w:hAnsi="Cambria"/>
        </w:rPr>
        <w:t xml:space="preserve">Senator Bradley: This was not done by one person. This is a compromise that seems to deal with funding and move with online more quickly. </w:t>
      </w:r>
    </w:p>
    <w:p w:rsidR="00C36D1B" w:rsidRDefault="00C36D1B" w:rsidP="00FA4043">
      <w:pPr>
        <w:pStyle w:val="ListParagraph"/>
        <w:numPr>
          <w:ilvl w:val="3"/>
          <w:numId w:val="1"/>
        </w:numPr>
        <w:rPr>
          <w:rFonts w:ascii="Cambria" w:hAnsi="Cambria"/>
        </w:rPr>
      </w:pPr>
      <w:r>
        <w:rPr>
          <w:rFonts w:ascii="Cambria" w:hAnsi="Cambria"/>
        </w:rPr>
        <w:t xml:space="preserve">Provost </w:t>
      </w:r>
      <w:proofErr w:type="spellStart"/>
      <w:r>
        <w:rPr>
          <w:rFonts w:ascii="Cambria" w:hAnsi="Cambria"/>
        </w:rPr>
        <w:t>Runge</w:t>
      </w:r>
      <w:proofErr w:type="spellEnd"/>
      <w:r>
        <w:rPr>
          <w:rFonts w:ascii="Cambria" w:hAnsi="Cambria"/>
        </w:rPr>
        <w:t xml:space="preserve">: This compromise promotes new developments without forgetting or ignoring those that have already implemented online programs. </w:t>
      </w:r>
    </w:p>
    <w:p w:rsidR="00C36D1B" w:rsidRDefault="00C36D1B" w:rsidP="00C36D1B">
      <w:pPr>
        <w:pStyle w:val="ListParagraph"/>
        <w:numPr>
          <w:ilvl w:val="3"/>
          <w:numId w:val="1"/>
        </w:numPr>
        <w:rPr>
          <w:rFonts w:ascii="Cambria" w:hAnsi="Cambria"/>
        </w:rPr>
      </w:pPr>
      <w:r>
        <w:rPr>
          <w:rFonts w:ascii="Cambria" w:hAnsi="Cambria"/>
        </w:rPr>
        <w:t xml:space="preserve">Senator </w:t>
      </w:r>
      <w:proofErr w:type="spellStart"/>
      <w:r>
        <w:rPr>
          <w:rFonts w:ascii="Cambria" w:hAnsi="Cambria"/>
        </w:rPr>
        <w:t>Isom</w:t>
      </w:r>
      <w:proofErr w:type="spellEnd"/>
      <w:r>
        <w:rPr>
          <w:rFonts w:ascii="Cambria" w:hAnsi="Cambria"/>
        </w:rPr>
        <w:t xml:space="preserve">: There’s no problem with the content here, but there is an issue regarding process. Was this done properly? </w:t>
      </w:r>
    </w:p>
    <w:p w:rsidR="00C36D1B" w:rsidRDefault="00C36D1B" w:rsidP="00C36D1B">
      <w:pPr>
        <w:pStyle w:val="ListParagraph"/>
        <w:numPr>
          <w:ilvl w:val="4"/>
          <w:numId w:val="1"/>
        </w:numPr>
        <w:rPr>
          <w:rFonts w:ascii="Cambria" w:hAnsi="Cambria"/>
        </w:rPr>
      </w:pPr>
      <w:r>
        <w:rPr>
          <w:rFonts w:ascii="Cambria" w:hAnsi="Cambria"/>
        </w:rPr>
        <w:t xml:space="preserve">Anyone can bring a resolution forward. </w:t>
      </w:r>
    </w:p>
    <w:p w:rsidR="00C36D1B" w:rsidRDefault="00C36D1B" w:rsidP="00C36D1B">
      <w:pPr>
        <w:pStyle w:val="ListParagraph"/>
        <w:numPr>
          <w:ilvl w:val="4"/>
          <w:numId w:val="1"/>
        </w:numPr>
        <w:rPr>
          <w:rFonts w:ascii="Cambria" w:hAnsi="Cambria"/>
        </w:rPr>
      </w:pPr>
      <w:r>
        <w:rPr>
          <w:rFonts w:ascii="Cambria" w:hAnsi="Cambria"/>
        </w:rPr>
        <w:t xml:space="preserve">Senator Rowley: We could rework it now and vote on it, or send it back to rework it and then vote on it. </w:t>
      </w:r>
    </w:p>
    <w:p w:rsidR="00C36D1B" w:rsidRDefault="00C36D1B" w:rsidP="00C36D1B">
      <w:pPr>
        <w:pStyle w:val="ListParagraph"/>
        <w:numPr>
          <w:ilvl w:val="4"/>
          <w:numId w:val="1"/>
        </w:numPr>
        <w:rPr>
          <w:rFonts w:ascii="Cambria" w:hAnsi="Cambria"/>
        </w:rPr>
      </w:pPr>
      <w:r>
        <w:rPr>
          <w:rFonts w:ascii="Cambria" w:hAnsi="Cambria"/>
        </w:rPr>
        <w:t xml:space="preserve">Senator </w:t>
      </w:r>
      <w:proofErr w:type="spellStart"/>
      <w:r>
        <w:rPr>
          <w:rFonts w:ascii="Cambria" w:hAnsi="Cambria"/>
        </w:rPr>
        <w:t>Parrack</w:t>
      </w:r>
      <w:proofErr w:type="spellEnd"/>
      <w:r>
        <w:rPr>
          <w:rFonts w:ascii="Cambria" w:hAnsi="Cambria"/>
        </w:rPr>
        <w:t xml:space="preserve">: Refer this to academic affairs. </w:t>
      </w:r>
    </w:p>
    <w:p w:rsidR="00C36D1B" w:rsidRDefault="00C36D1B" w:rsidP="00C36D1B">
      <w:pPr>
        <w:pStyle w:val="ListParagraph"/>
        <w:numPr>
          <w:ilvl w:val="5"/>
          <w:numId w:val="1"/>
        </w:numPr>
        <w:rPr>
          <w:rFonts w:ascii="Cambria" w:hAnsi="Cambria"/>
        </w:rPr>
      </w:pPr>
      <w:r>
        <w:rPr>
          <w:rFonts w:ascii="Cambria" w:hAnsi="Cambria"/>
        </w:rPr>
        <w:t xml:space="preserve">Move Senator </w:t>
      </w:r>
      <w:proofErr w:type="spellStart"/>
      <w:r>
        <w:rPr>
          <w:rFonts w:ascii="Cambria" w:hAnsi="Cambria"/>
        </w:rPr>
        <w:t>Parrack</w:t>
      </w:r>
      <w:proofErr w:type="spellEnd"/>
      <w:r>
        <w:rPr>
          <w:rFonts w:ascii="Cambria" w:hAnsi="Cambria"/>
        </w:rPr>
        <w:t>, Second Senator Rowley</w:t>
      </w:r>
    </w:p>
    <w:p w:rsidR="00C36D1B" w:rsidRDefault="00C36D1B" w:rsidP="00C36D1B">
      <w:pPr>
        <w:pStyle w:val="ListParagraph"/>
        <w:numPr>
          <w:ilvl w:val="5"/>
          <w:numId w:val="1"/>
        </w:numPr>
        <w:rPr>
          <w:rFonts w:ascii="Cambria" w:hAnsi="Cambria"/>
        </w:rPr>
      </w:pPr>
      <w:r>
        <w:rPr>
          <w:rFonts w:ascii="Cambria" w:hAnsi="Cambria"/>
        </w:rPr>
        <w:t>Discussion</w:t>
      </w:r>
    </w:p>
    <w:p w:rsidR="00C36D1B" w:rsidRDefault="00C36D1B" w:rsidP="00C36D1B">
      <w:pPr>
        <w:pStyle w:val="ListParagraph"/>
        <w:numPr>
          <w:ilvl w:val="6"/>
          <w:numId w:val="1"/>
        </w:numPr>
        <w:rPr>
          <w:rFonts w:ascii="Cambria" w:hAnsi="Cambria"/>
        </w:rPr>
      </w:pPr>
      <w:r>
        <w:rPr>
          <w:rFonts w:ascii="Cambria" w:hAnsi="Cambria"/>
        </w:rPr>
        <w:t xml:space="preserve">Senator </w:t>
      </w:r>
      <w:proofErr w:type="spellStart"/>
      <w:r>
        <w:rPr>
          <w:rFonts w:ascii="Cambria" w:hAnsi="Cambria"/>
        </w:rPr>
        <w:t>McKinzie</w:t>
      </w:r>
      <w:proofErr w:type="spellEnd"/>
      <w:r>
        <w:rPr>
          <w:rFonts w:ascii="Cambria" w:hAnsi="Cambria"/>
        </w:rPr>
        <w:t xml:space="preserve">, we’ll send it back saying it’s fine. </w:t>
      </w:r>
    </w:p>
    <w:p w:rsidR="00C36D1B" w:rsidRDefault="00C36D1B" w:rsidP="00C36D1B">
      <w:pPr>
        <w:pStyle w:val="ListParagraph"/>
        <w:numPr>
          <w:ilvl w:val="6"/>
          <w:numId w:val="1"/>
        </w:numPr>
        <w:rPr>
          <w:rFonts w:ascii="Cambria" w:hAnsi="Cambria"/>
        </w:rPr>
      </w:pPr>
      <w:r>
        <w:rPr>
          <w:rFonts w:ascii="Cambria" w:hAnsi="Cambria"/>
        </w:rPr>
        <w:t xml:space="preserve">Senator </w:t>
      </w:r>
      <w:proofErr w:type="spellStart"/>
      <w:r>
        <w:rPr>
          <w:rFonts w:ascii="Cambria" w:hAnsi="Cambria"/>
        </w:rPr>
        <w:t>Dahlenberg</w:t>
      </w:r>
      <w:proofErr w:type="spellEnd"/>
      <w:r>
        <w:rPr>
          <w:rFonts w:ascii="Cambria" w:hAnsi="Cambria"/>
        </w:rPr>
        <w:t xml:space="preserve">: Where will the fees go? Not faculty remuneration but are they going to the </w:t>
      </w:r>
      <w:proofErr w:type="spellStart"/>
      <w:r>
        <w:rPr>
          <w:rFonts w:ascii="Cambria" w:hAnsi="Cambria"/>
        </w:rPr>
        <w:t>dept</w:t>
      </w:r>
      <w:proofErr w:type="spellEnd"/>
      <w:r>
        <w:rPr>
          <w:rFonts w:ascii="Cambria" w:hAnsi="Cambria"/>
        </w:rPr>
        <w:t xml:space="preserve"> or UCA online?</w:t>
      </w:r>
    </w:p>
    <w:p w:rsidR="00C36D1B" w:rsidRDefault="00C36D1B" w:rsidP="00C36D1B">
      <w:pPr>
        <w:pStyle w:val="ListParagraph"/>
        <w:numPr>
          <w:ilvl w:val="7"/>
          <w:numId w:val="1"/>
        </w:numPr>
        <w:rPr>
          <w:rFonts w:ascii="Cambria" w:hAnsi="Cambria"/>
        </w:rPr>
      </w:pPr>
      <w:r>
        <w:rPr>
          <w:rFonts w:ascii="Cambria" w:hAnsi="Cambria"/>
        </w:rPr>
        <w:t xml:space="preserve">Provost </w:t>
      </w:r>
      <w:proofErr w:type="spellStart"/>
      <w:r>
        <w:rPr>
          <w:rFonts w:ascii="Cambria" w:hAnsi="Cambria"/>
        </w:rPr>
        <w:t>Runge</w:t>
      </w:r>
      <w:proofErr w:type="spellEnd"/>
      <w:r>
        <w:rPr>
          <w:rFonts w:ascii="Cambria" w:hAnsi="Cambria"/>
        </w:rPr>
        <w:t xml:space="preserve">: Right now the fees go to the general revenue of the university, not to the depts. that offer these courses. . That’s how it is currently done. In the future we plan to reallocate these funds to the departments. </w:t>
      </w:r>
    </w:p>
    <w:p w:rsidR="00302ED4" w:rsidRPr="00302ED4" w:rsidRDefault="00302ED4" w:rsidP="00302ED4">
      <w:pPr>
        <w:rPr>
          <w:rFonts w:ascii="Cambria" w:hAnsi="Cambria"/>
        </w:rPr>
      </w:pPr>
    </w:p>
    <w:p w:rsidR="00C36D1B" w:rsidRDefault="00302ED4" w:rsidP="00C36D1B">
      <w:pPr>
        <w:pStyle w:val="ListParagraph"/>
        <w:numPr>
          <w:ilvl w:val="1"/>
          <w:numId w:val="1"/>
        </w:numPr>
        <w:rPr>
          <w:rFonts w:ascii="Cambria" w:hAnsi="Cambria"/>
        </w:rPr>
      </w:pPr>
      <w:r>
        <w:rPr>
          <w:rFonts w:ascii="Cambria" w:hAnsi="Cambria"/>
        </w:rPr>
        <w:t>Motion to send it to committee: Academic Affairs</w:t>
      </w:r>
    </w:p>
    <w:p w:rsidR="00302ED4" w:rsidRDefault="00302ED4" w:rsidP="00302ED4">
      <w:pPr>
        <w:pStyle w:val="ListParagraph"/>
        <w:numPr>
          <w:ilvl w:val="2"/>
          <w:numId w:val="1"/>
        </w:numPr>
        <w:rPr>
          <w:rFonts w:ascii="Cambria" w:hAnsi="Cambria"/>
        </w:rPr>
      </w:pPr>
      <w:r>
        <w:rPr>
          <w:rFonts w:ascii="Cambria" w:hAnsi="Cambria"/>
        </w:rPr>
        <w:t xml:space="preserve">3 </w:t>
      </w:r>
      <w:proofErr w:type="spellStart"/>
      <w:r>
        <w:rPr>
          <w:rFonts w:ascii="Cambria" w:hAnsi="Cambria"/>
        </w:rPr>
        <w:t>Yays</w:t>
      </w:r>
      <w:proofErr w:type="spellEnd"/>
      <w:r>
        <w:rPr>
          <w:rFonts w:ascii="Cambria" w:hAnsi="Cambria"/>
        </w:rPr>
        <w:t xml:space="preserve">, </w:t>
      </w:r>
      <w:r w:rsidR="00914231">
        <w:rPr>
          <w:rFonts w:ascii="Cambria" w:hAnsi="Cambria"/>
        </w:rPr>
        <w:t>18</w:t>
      </w:r>
      <w:r>
        <w:rPr>
          <w:rFonts w:ascii="Cambria" w:hAnsi="Cambria"/>
        </w:rPr>
        <w:t xml:space="preserve"> Nays, 2 abstentions. It does not go back to committee</w:t>
      </w:r>
    </w:p>
    <w:p w:rsidR="00302ED4" w:rsidRDefault="00302ED4" w:rsidP="00302ED4">
      <w:pPr>
        <w:pStyle w:val="ListParagraph"/>
        <w:numPr>
          <w:ilvl w:val="2"/>
          <w:numId w:val="1"/>
        </w:numPr>
        <w:rPr>
          <w:rFonts w:ascii="Cambria" w:hAnsi="Cambria"/>
        </w:rPr>
      </w:pPr>
      <w:r>
        <w:rPr>
          <w:rFonts w:ascii="Cambria" w:hAnsi="Cambria"/>
        </w:rPr>
        <w:t xml:space="preserve">Change wording to reflect the group more accurately. </w:t>
      </w:r>
    </w:p>
    <w:p w:rsidR="00302ED4" w:rsidRDefault="00914231" w:rsidP="00302ED4">
      <w:pPr>
        <w:pStyle w:val="ListParagraph"/>
        <w:numPr>
          <w:ilvl w:val="3"/>
          <w:numId w:val="1"/>
        </w:numPr>
        <w:rPr>
          <w:rFonts w:ascii="Cambria" w:hAnsi="Cambria"/>
        </w:rPr>
      </w:pPr>
      <w:r>
        <w:rPr>
          <w:rFonts w:ascii="Cambria" w:hAnsi="Cambria"/>
        </w:rPr>
        <w:t xml:space="preserve">Senators </w:t>
      </w:r>
      <w:r w:rsidR="00302ED4">
        <w:rPr>
          <w:rFonts w:ascii="Cambria" w:hAnsi="Cambria"/>
        </w:rPr>
        <w:t xml:space="preserve">Wilson and Ray accept the amendment. </w:t>
      </w:r>
    </w:p>
    <w:p w:rsidR="00302ED4" w:rsidRDefault="00302ED4" w:rsidP="00302ED4">
      <w:pPr>
        <w:pStyle w:val="ListParagraph"/>
        <w:numPr>
          <w:ilvl w:val="1"/>
          <w:numId w:val="1"/>
        </w:numPr>
        <w:rPr>
          <w:rFonts w:ascii="Cambria" w:hAnsi="Cambria"/>
        </w:rPr>
      </w:pPr>
      <w:r>
        <w:rPr>
          <w:rFonts w:ascii="Cambria" w:hAnsi="Cambria"/>
        </w:rPr>
        <w:t xml:space="preserve">Vote on resolution </w:t>
      </w:r>
    </w:p>
    <w:p w:rsidR="00302ED4" w:rsidRPr="00302ED4" w:rsidRDefault="00302ED4" w:rsidP="00302ED4">
      <w:pPr>
        <w:pStyle w:val="ListParagraph"/>
        <w:numPr>
          <w:ilvl w:val="2"/>
          <w:numId w:val="1"/>
        </w:numPr>
        <w:rPr>
          <w:rFonts w:ascii="Cambria" w:hAnsi="Cambria"/>
        </w:rPr>
      </w:pPr>
      <w:r>
        <w:rPr>
          <w:rFonts w:ascii="Cambria" w:hAnsi="Cambria"/>
        </w:rPr>
        <w:t xml:space="preserve">Passes unanimously with 4 abstentions. </w:t>
      </w:r>
    </w:p>
    <w:p w:rsidR="00607276" w:rsidRPr="00607276" w:rsidRDefault="00607276" w:rsidP="00607276">
      <w:pPr>
        <w:pStyle w:val="ListParagraph"/>
        <w:rPr>
          <w:rFonts w:ascii="Cambria" w:hAnsi="Cambria"/>
        </w:rPr>
      </w:pPr>
    </w:p>
    <w:p w:rsidR="00607276" w:rsidRDefault="00607276" w:rsidP="00424216">
      <w:pPr>
        <w:pStyle w:val="ListParagraph"/>
        <w:numPr>
          <w:ilvl w:val="0"/>
          <w:numId w:val="1"/>
        </w:numPr>
        <w:rPr>
          <w:rFonts w:ascii="Cambria" w:hAnsi="Cambria"/>
        </w:rPr>
      </w:pPr>
      <w:r>
        <w:rPr>
          <w:rFonts w:ascii="Cambria" w:hAnsi="Cambria"/>
        </w:rPr>
        <w:t>UCA Online Coca-Cola Proposal</w:t>
      </w:r>
      <w:r w:rsidR="00302ED4">
        <w:rPr>
          <w:rFonts w:ascii="Cambria" w:hAnsi="Cambria"/>
        </w:rPr>
        <w:t xml:space="preserve">  </w:t>
      </w:r>
    </w:p>
    <w:p w:rsidR="00607276" w:rsidRPr="00607276" w:rsidRDefault="00607276" w:rsidP="00607276">
      <w:pPr>
        <w:pStyle w:val="ListParagraph"/>
        <w:rPr>
          <w:rFonts w:ascii="Cambria" w:hAnsi="Cambria"/>
        </w:rPr>
      </w:pPr>
    </w:p>
    <w:p w:rsidR="00607276" w:rsidRDefault="00607276" w:rsidP="00607276">
      <w:pPr>
        <w:pStyle w:val="ListParagraph"/>
        <w:numPr>
          <w:ilvl w:val="1"/>
          <w:numId w:val="1"/>
        </w:numPr>
        <w:spacing w:line="360" w:lineRule="auto"/>
        <w:rPr>
          <w:rFonts w:ascii="Cambria" w:hAnsi="Cambria"/>
        </w:rPr>
      </w:pPr>
      <w:r>
        <w:rPr>
          <w:rFonts w:ascii="Cambria" w:hAnsi="Cambria"/>
        </w:rPr>
        <w:t xml:space="preserve">Remainder of </w:t>
      </w:r>
      <w:r w:rsidRPr="00607276">
        <w:rPr>
          <w:rFonts w:ascii="Cambria" w:hAnsi="Cambria"/>
        </w:rPr>
        <w:t>Coca-Cola Faculty Senate Mon</w:t>
      </w:r>
      <w:r>
        <w:rPr>
          <w:rFonts w:ascii="Cambria" w:hAnsi="Cambria"/>
        </w:rPr>
        <w:t>ey to be used for</w:t>
      </w:r>
      <w:r w:rsidR="00385C2D">
        <w:rPr>
          <w:rFonts w:ascii="Cambria" w:hAnsi="Cambria"/>
        </w:rPr>
        <w:t xml:space="preserve"> traditional instruction,</w:t>
      </w:r>
      <w:r>
        <w:rPr>
          <w:rFonts w:ascii="Cambria" w:hAnsi="Cambria"/>
        </w:rPr>
        <w:t xml:space="preserve"> online course grants in Pool 1 and 2</w:t>
      </w:r>
      <w:r w:rsidR="00385C2D">
        <w:rPr>
          <w:rFonts w:ascii="Cambria" w:hAnsi="Cambria"/>
        </w:rPr>
        <w:t>, evenly distributed across the three categories</w:t>
      </w:r>
      <w:r w:rsidR="000D11A3">
        <w:rPr>
          <w:rFonts w:ascii="Cambria" w:hAnsi="Cambria"/>
        </w:rPr>
        <w:t>.  This will be administered through the IDC.</w:t>
      </w:r>
      <w:r>
        <w:rPr>
          <w:rFonts w:ascii="Cambria" w:hAnsi="Cambria"/>
        </w:rPr>
        <w:t xml:space="preserve"> </w:t>
      </w:r>
    </w:p>
    <w:p w:rsidR="00607276" w:rsidRDefault="00607276" w:rsidP="00607276">
      <w:pPr>
        <w:pStyle w:val="ListParagraph"/>
        <w:numPr>
          <w:ilvl w:val="1"/>
          <w:numId w:val="1"/>
        </w:numPr>
        <w:spacing w:line="360" w:lineRule="auto"/>
        <w:rPr>
          <w:rFonts w:ascii="Cambria" w:hAnsi="Cambria"/>
        </w:rPr>
      </w:pPr>
      <w:r>
        <w:rPr>
          <w:rFonts w:ascii="Cambria" w:hAnsi="Cambria"/>
        </w:rPr>
        <w:t xml:space="preserve">The UCA Online Proposal is to be presented by Provost </w:t>
      </w:r>
      <w:proofErr w:type="spellStart"/>
      <w:r>
        <w:rPr>
          <w:rFonts w:ascii="Cambria" w:hAnsi="Cambria"/>
        </w:rPr>
        <w:t>Runge</w:t>
      </w:r>
      <w:proofErr w:type="spellEnd"/>
      <w:r>
        <w:rPr>
          <w:rFonts w:ascii="Cambria" w:hAnsi="Cambria"/>
        </w:rPr>
        <w:t xml:space="preserve"> during his comments</w:t>
      </w:r>
    </w:p>
    <w:p w:rsidR="00302ED4" w:rsidRDefault="00302ED4" w:rsidP="00607276">
      <w:pPr>
        <w:pStyle w:val="ListParagraph"/>
        <w:numPr>
          <w:ilvl w:val="1"/>
          <w:numId w:val="1"/>
        </w:numPr>
        <w:spacing w:line="360" w:lineRule="auto"/>
        <w:rPr>
          <w:rFonts w:ascii="Cambria" w:hAnsi="Cambria"/>
        </w:rPr>
      </w:pPr>
      <w:r>
        <w:rPr>
          <w:rFonts w:ascii="Cambria" w:hAnsi="Cambria"/>
        </w:rPr>
        <w:t xml:space="preserve">Takes $34,000 we have left and puts it in those funds that people will compete for via the IDC. We are receiving the same amount of money next year that we received this year. </w:t>
      </w:r>
    </w:p>
    <w:p w:rsidR="00302ED4" w:rsidRDefault="004B7581" w:rsidP="00607276">
      <w:pPr>
        <w:pStyle w:val="ListParagraph"/>
        <w:numPr>
          <w:ilvl w:val="1"/>
          <w:numId w:val="1"/>
        </w:numPr>
        <w:spacing w:line="360" w:lineRule="auto"/>
        <w:rPr>
          <w:rFonts w:ascii="Cambria" w:hAnsi="Cambria"/>
        </w:rPr>
      </w:pPr>
      <w:r>
        <w:rPr>
          <w:rFonts w:ascii="Cambria" w:hAnsi="Cambria"/>
        </w:rPr>
        <w:t xml:space="preserve">Move to table Senator </w:t>
      </w:r>
      <w:proofErr w:type="spellStart"/>
      <w:r>
        <w:rPr>
          <w:rFonts w:ascii="Cambria" w:hAnsi="Cambria"/>
        </w:rPr>
        <w:t>Parrack</w:t>
      </w:r>
      <w:proofErr w:type="spellEnd"/>
      <w:r>
        <w:rPr>
          <w:rFonts w:ascii="Cambria" w:hAnsi="Cambria"/>
        </w:rPr>
        <w:t xml:space="preserve">, Second Senator </w:t>
      </w:r>
      <w:proofErr w:type="spellStart"/>
      <w:r>
        <w:rPr>
          <w:rFonts w:ascii="Cambria" w:hAnsi="Cambria"/>
        </w:rPr>
        <w:t>Christman</w:t>
      </w:r>
      <w:proofErr w:type="spellEnd"/>
    </w:p>
    <w:p w:rsidR="004B7581" w:rsidRDefault="00914231" w:rsidP="004B7581">
      <w:pPr>
        <w:pStyle w:val="ListParagraph"/>
        <w:numPr>
          <w:ilvl w:val="2"/>
          <w:numId w:val="1"/>
        </w:numPr>
        <w:spacing w:line="360" w:lineRule="auto"/>
        <w:rPr>
          <w:rFonts w:ascii="Cambria" w:hAnsi="Cambria"/>
        </w:rPr>
      </w:pPr>
      <w:r>
        <w:rPr>
          <w:rFonts w:ascii="Cambria" w:hAnsi="Cambria"/>
        </w:rPr>
        <w:t xml:space="preserve">Vote: </w:t>
      </w:r>
      <w:r w:rsidR="004B7581">
        <w:rPr>
          <w:rFonts w:ascii="Cambria" w:hAnsi="Cambria"/>
        </w:rPr>
        <w:t xml:space="preserve">All in favor with 2 abstentions. </w:t>
      </w:r>
    </w:p>
    <w:p w:rsidR="00424216" w:rsidRDefault="004B7581" w:rsidP="004B7581">
      <w:pPr>
        <w:pStyle w:val="ListParagraph"/>
        <w:numPr>
          <w:ilvl w:val="1"/>
          <w:numId w:val="1"/>
        </w:numPr>
        <w:rPr>
          <w:rFonts w:ascii="Cambria" w:hAnsi="Cambria"/>
        </w:rPr>
      </w:pPr>
      <w:r>
        <w:rPr>
          <w:rFonts w:ascii="Cambria" w:hAnsi="Cambria"/>
        </w:rPr>
        <w:t xml:space="preserve">Senator Morris: We keep coming up with options and yet haven’t made a determination. We need to spend this money. </w:t>
      </w:r>
    </w:p>
    <w:p w:rsidR="004B7581" w:rsidRDefault="004B7581" w:rsidP="004B7581">
      <w:pPr>
        <w:pStyle w:val="ListParagraph"/>
        <w:numPr>
          <w:ilvl w:val="1"/>
          <w:numId w:val="1"/>
        </w:numPr>
        <w:rPr>
          <w:rFonts w:ascii="Cambria" w:hAnsi="Cambria"/>
        </w:rPr>
      </w:pPr>
      <w:r>
        <w:rPr>
          <w:rFonts w:ascii="Cambria" w:hAnsi="Cambria"/>
        </w:rPr>
        <w:t xml:space="preserve">Senator Bradley: not everything has to come through a </w:t>
      </w:r>
      <w:proofErr w:type="gramStart"/>
      <w:r>
        <w:rPr>
          <w:rFonts w:ascii="Cambria" w:hAnsi="Cambria"/>
        </w:rPr>
        <w:t>committee,</w:t>
      </w:r>
      <w:proofErr w:type="gramEnd"/>
      <w:r>
        <w:rPr>
          <w:rFonts w:ascii="Cambria" w:hAnsi="Cambria"/>
        </w:rPr>
        <w:t xml:space="preserve"> any member of this body can bring things before the senate so long as it is brought forward three days in advance. </w:t>
      </w:r>
    </w:p>
    <w:p w:rsidR="004B7581" w:rsidRPr="004B7581" w:rsidRDefault="004B7581" w:rsidP="004B7581">
      <w:pPr>
        <w:pStyle w:val="ListParagraph"/>
        <w:ind w:left="1440"/>
        <w:rPr>
          <w:rFonts w:ascii="Cambria" w:hAnsi="Cambria"/>
        </w:rPr>
      </w:pPr>
    </w:p>
    <w:p w:rsidR="00424216" w:rsidRDefault="00424216" w:rsidP="00424216">
      <w:pPr>
        <w:pStyle w:val="ListParagraph"/>
        <w:numPr>
          <w:ilvl w:val="0"/>
          <w:numId w:val="1"/>
        </w:numPr>
        <w:rPr>
          <w:rFonts w:ascii="Cambria" w:hAnsi="Cambria"/>
        </w:rPr>
      </w:pPr>
      <w:r>
        <w:rPr>
          <w:rFonts w:ascii="Cambria" w:hAnsi="Cambria"/>
        </w:rPr>
        <w:t>Report from Faculty Affairs I Committee</w:t>
      </w:r>
    </w:p>
    <w:p w:rsidR="00705297" w:rsidRDefault="00705297" w:rsidP="00705297">
      <w:pPr>
        <w:pStyle w:val="ListParagraph"/>
        <w:numPr>
          <w:ilvl w:val="1"/>
          <w:numId w:val="1"/>
        </w:numPr>
        <w:rPr>
          <w:rFonts w:ascii="Cambria" w:hAnsi="Cambria"/>
        </w:rPr>
      </w:pPr>
      <w:r>
        <w:rPr>
          <w:rFonts w:ascii="Cambria" w:hAnsi="Cambria"/>
        </w:rPr>
        <w:t>No report</w:t>
      </w:r>
    </w:p>
    <w:p w:rsidR="00424216" w:rsidRDefault="00424216" w:rsidP="00424216">
      <w:pPr>
        <w:pStyle w:val="ListParagraph"/>
        <w:ind w:left="1080"/>
        <w:rPr>
          <w:rFonts w:ascii="Cambria" w:hAnsi="Cambria"/>
        </w:rPr>
      </w:pPr>
    </w:p>
    <w:p w:rsidR="00424216" w:rsidRDefault="00424216" w:rsidP="00424216">
      <w:pPr>
        <w:pStyle w:val="ListParagraph"/>
        <w:numPr>
          <w:ilvl w:val="0"/>
          <w:numId w:val="1"/>
        </w:numPr>
        <w:rPr>
          <w:rFonts w:ascii="Cambria" w:hAnsi="Cambria"/>
        </w:rPr>
      </w:pPr>
      <w:r>
        <w:rPr>
          <w:rFonts w:ascii="Cambria" w:hAnsi="Cambria"/>
        </w:rPr>
        <w:t>Report from Faculty Affairs II Committee</w:t>
      </w:r>
    </w:p>
    <w:p w:rsidR="00705297" w:rsidRDefault="00705297" w:rsidP="00705297">
      <w:pPr>
        <w:pStyle w:val="ListParagraph"/>
        <w:numPr>
          <w:ilvl w:val="1"/>
          <w:numId w:val="1"/>
        </w:numPr>
        <w:rPr>
          <w:rFonts w:ascii="Cambria" w:hAnsi="Cambria"/>
        </w:rPr>
      </w:pPr>
      <w:r>
        <w:rPr>
          <w:rFonts w:ascii="Cambria" w:hAnsi="Cambria"/>
        </w:rPr>
        <w:t>No report</w:t>
      </w:r>
    </w:p>
    <w:p w:rsidR="00424216" w:rsidRDefault="00424216" w:rsidP="00424216">
      <w:pPr>
        <w:pStyle w:val="ListParagraph"/>
        <w:ind w:left="1080"/>
        <w:rPr>
          <w:rFonts w:ascii="Cambria" w:hAnsi="Cambria"/>
        </w:rPr>
      </w:pPr>
    </w:p>
    <w:p w:rsidR="00424216" w:rsidRDefault="00424216" w:rsidP="00424216">
      <w:pPr>
        <w:pStyle w:val="ListParagraph"/>
        <w:numPr>
          <w:ilvl w:val="0"/>
          <w:numId w:val="1"/>
        </w:numPr>
        <w:rPr>
          <w:rFonts w:ascii="Cambria" w:hAnsi="Cambria"/>
        </w:rPr>
      </w:pPr>
      <w:r>
        <w:rPr>
          <w:rFonts w:ascii="Cambria" w:hAnsi="Cambria"/>
        </w:rPr>
        <w:t>Report from Academic Affairs Committee</w:t>
      </w:r>
    </w:p>
    <w:p w:rsidR="00705297" w:rsidRDefault="00914231" w:rsidP="00705297">
      <w:pPr>
        <w:pStyle w:val="ListParagraph"/>
        <w:numPr>
          <w:ilvl w:val="1"/>
          <w:numId w:val="1"/>
        </w:numPr>
        <w:rPr>
          <w:rFonts w:ascii="Cambria" w:hAnsi="Cambria"/>
        </w:rPr>
      </w:pPr>
      <w:r>
        <w:rPr>
          <w:rFonts w:ascii="Cambria" w:hAnsi="Cambria"/>
        </w:rPr>
        <w:t xml:space="preserve">Senator </w:t>
      </w:r>
      <w:proofErr w:type="spellStart"/>
      <w:r>
        <w:rPr>
          <w:rFonts w:ascii="Cambria" w:hAnsi="Cambria"/>
        </w:rPr>
        <w:t>Craun</w:t>
      </w:r>
      <w:proofErr w:type="spellEnd"/>
      <w:r>
        <w:rPr>
          <w:rFonts w:ascii="Cambria" w:hAnsi="Cambria"/>
        </w:rPr>
        <w:t xml:space="preserve">: </w:t>
      </w:r>
      <w:r w:rsidR="00705297">
        <w:rPr>
          <w:rFonts w:ascii="Cambria" w:hAnsi="Cambria"/>
        </w:rPr>
        <w:t xml:space="preserve">Have a report ready. Will present next meeting. </w:t>
      </w:r>
    </w:p>
    <w:p w:rsidR="00424216" w:rsidRDefault="00424216" w:rsidP="00424216">
      <w:pPr>
        <w:rPr>
          <w:rFonts w:ascii="Cambria" w:hAnsi="Cambria"/>
        </w:rPr>
      </w:pPr>
    </w:p>
    <w:p w:rsidR="00424216" w:rsidRDefault="00424216" w:rsidP="00424216">
      <w:pPr>
        <w:pStyle w:val="ListParagraph"/>
        <w:numPr>
          <w:ilvl w:val="0"/>
          <w:numId w:val="1"/>
        </w:numPr>
        <w:rPr>
          <w:rFonts w:ascii="Cambria" w:hAnsi="Cambria"/>
        </w:rPr>
      </w:pPr>
      <w:r>
        <w:rPr>
          <w:rFonts w:ascii="Cambria" w:hAnsi="Cambria"/>
        </w:rPr>
        <w:t>Announcements</w:t>
      </w:r>
    </w:p>
    <w:p w:rsidR="00424216" w:rsidRDefault="00424216" w:rsidP="00424216">
      <w:pPr>
        <w:rPr>
          <w:rFonts w:ascii="Cambria" w:hAnsi="Cambria"/>
        </w:rPr>
      </w:pPr>
    </w:p>
    <w:p w:rsidR="00424216" w:rsidRDefault="00424216" w:rsidP="00424216">
      <w:pPr>
        <w:pStyle w:val="ListParagraph"/>
        <w:numPr>
          <w:ilvl w:val="0"/>
          <w:numId w:val="1"/>
        </w:numPr>
        <w:rPr>
          <w:rFonts w:ascii="Cambria" w:hAnsi="Cambria"/>
        </w:rPr>
      </w:pPr>
      <w:r w:rsidRPr="00705297">
        <w:rPr>
          <w:rFonts w:ascii="Cambria" w:hAnsi="Cambria"/>
        </w:rPr>
        <w:t>Faculty Concerns</w:t>
      </w:r>
    </w:p>
    <w:p w:rsidR="00705297" w:rsidRPr="00705297" w:rsidRDefault="00705297" w:rsidP="00705297">
      <w:pPr>
        <w:pStyle w:val="ListParagraph"/>
        <w:rPr>
          <w:rFonts w:ascii="Cambria" w:hAnsi="Cambria"/>
        </w:rPr>
      </w:pPr>
    </w:p>
    <w:p w:rsidR="00705297" w:rsidRDefault="00705297" w:rsidP="00705297">
      <w:pPr>
        <w:pStyle w:val="ListParagraph"/>
        <w:numPr>
          <w:ilvl w:val="1"/>
          <w:numId w:val="1"/>
        </w:numPr>
        <w:rPr>
          <w:rFonts w:ascii="Cambria" w:hAnsi="Cambria"/>
        </w:rPr>
      </w:pPr>
      <w:r>
        <w:rPr>
          <w:rFonts w:ascii="Cambria" w:hAnsi="Cambria"/>
        </w:rPr>
        <w:t xml:space="preserve">Senator </w:t>
      </w:r>
      <w:proofErr w:type="spellStart"/>
      <w:r>
        <w:rPr>
          <w:rFonts w:ascii="Cambria" w:hAnsi="Cambria"/>
        </w:rPr>
        <w:t>Isom</w:t>
      </w:r>
      <w:proofErr w:type="spellEnd"/>
      <w:r>
        <w:rPr>
          <w:rFonts w:ascii="Cambria" w:hAnsi="Cambria"/>
        </w:rPr>
        <w:t xml:space="preserve">: </w:t>
      </w:r>
    </w:p>
    <w:p w:rsidR="00705297" w:rsidRDefault="00705297" w:rsidP="00705297">
      <w:pPr>
        <w:pStyle w:val="ListParagraph"/>
        <w:numPr>
          <w:ilvl w:val="2"/>
          <w:numId w:val="1"/>
        </w:numPr>
        <w:rPr>
          <w:rFonts w:ascii="Cambria" w:hAnsi="Cambria"/>
        </w:rPr>
      </w:pPr>
      <w:r>
        <w:rPr>
          <w:rFonts w:ascii="Cambria" w:hAnsi="Cambria"/>
        </w:rPr>
        <w:t xml:space="preserve">Bookstore: Requirement that we are not allowed </w:t>
      </w:r>
      <w:proofErr w:type="gramStart"/>
      <w:r>
        <w:rPr>
          <w:rFonts w:ascii="Cambria" w:hAnsi="Cambria"/>
        </w:rPr>
        <w:t>to tell</w:t>
      </w:r>
      <w:proofErr w:type="gramEnd"/>
      <w:r>
        <w:rPr>
          <w:rFonts w:ascii="Cambria" w:hAnsi="Cambria"/>
        </w:rPr>
        <w:t xml:space="preserve"> students to locate books elsewhere. A faculty member mentioned in an online video that students could locate books elsewhere. The bookstore found this an</w:t>
      </w:r>
      <w:r w:rsidR="00914231">
        <w:rPr>
          <w:rFonts w:ascii="Cambria" w:hAnsi="Cambria"/>
        </w:rPr>
        <w:t>d</w:t>
      </w:r>
      <w:r>
        <w:rPr>
          <w:rFonts w:ascii="Cambria" w:hAnsi="Cambria"/>
        </w:rPr>
        <w:t xml:space="preserve"> came a</w:t>
      </w:r>
      <w:r w:rsidR="00914231">
        <w:rPr>
          <w:rFonts w:ascii="Cambria" w:hAnsi="Cambria"/>
        </w:rPr>
        <w:t>fter</w:t>
      </w:r>
      <w:r>
        <w:rPr>
          <w:rFonts w:ascii="Cambria" w:hAnsi="Cambria"/>
        </w:rPr>
        <w:t xml:space="preserve"> the </w:t>
      </w:r>
      <w:r w:rsidR="00914231">
        <w:rPr>
          <w:rFonts w:ascii="Cambria" w:hAnsi="Cambria"/>
        </w:rPr>
        <w:t>faculty</w:t>
      </w:r>
      <w:r>
        <w:rPr>
          <w:rFonts w:ascii="Cambria" w:hAnsi="Cambria"/>
        </w:rPr>
        <w:t xml:space="preserve"> member. </w:t>
      </w:r>
    </w:p>
    <w:p w:rsidR="00705297" w:rsidRDefault="00705297" w:rsidP="00705297">
      <w:pPr>
        <w:pStyle w:val="ListParagraph"/>
        <w:numPr>
          <w:ilvl w:val="2"/>
          <w:numId w:val="1"/>
        </w:numPr>
        <w:rPr>
          <w:rFonts w:ascii="Cambria" w:hAnsi="Cambria"/>
        </w:rPr>
      </w:pPr>
      <w:r>
        <w:rPr>
          <w:rFonts w:ascii="Cambria" w:hAnsi="Cambria"/>
        </w:rPr>
        <w:t>Chemistry is also being told we can’t sell goggles because the</w:t>
      </w:r>
      <w:r w:rsidR="00914231">
        <w:rPr>
          <w:rFonts w:ascii="Cambria" w:hAnsi="Cambria"/>
        </w:rPr>
        <w:t xml:space="preserve"> bookstore</w:t>
      </w:r>
      <w:r>
        <w:rPr>
          <w:rFonts w:ascii="Cambria" w:hAnsi="Cambria"/>
        </w:rPr>
        <w:t xml:space="preserve"> does. </w:t>
      </w:r>
    </w:p>
    <w:p w:rsidR="00705297" w:rsidRDefault="00705297" w:rsidP="00705297">
      <w:pPr>
        <w:pStyle w:val="ListParagraph"/>
        <w:numPr>
          <w:ilvl w:val="2"/>
          <w:numId w:val="1"/>
        </w:numPr>
        <w:rPr>
          <w:rFonts w:ascii="Cambria" w:hAnsi="Cambria"/>
        </w:rPr>
      </w:pPr>
      <w:r>
        <w:rPr>
          <w:rFonts w:ascii="Cambria" w:hAnsi="Cambria"/>
        </w:rPr>
        <w:t>What does</w:t>
      </w:r>
      <w:r w:rsidR="00914231">
        <w:rPr>
          <w:rFonts w:ascii="Cambria" w:hAnsi="Cambria"/>
        </w:rPr>
        <w:t xml:space="preserve"> </w:t>
      </w:r>
      <w:r>
        <w:rPr>
          <w:rFonts w:ascii="Cambria" w:hAnsi="Cambria"/>
        </w:rPr>
        <w:t>the</w:t>
      </w:r>
      <w:r w:rsidR="00914231">
        <w:rPr>
          <w:rFonts w:ascii="Cambria" w:hAnsi="Cambria"/>
        </w:rPr>
        <w:t xml:space="preserve"> contract</w:t>
      </w:r>
      <w:r>
        <w:rPr>
          <w:rFonts w:ascii="Cambria" w:hAnsi="Cambria"/>
        </w:rPr>
        <w:t xml:space="preserve"> actually require of us? </w:t>
      </w:r>
    </w:p>
    <w:p w:rsidR="00705297" w:rsidRDefault="00705297" w:rsidP="00705297">
      <w:pPr>
        <w:pStyle w:val="ListParagraph"/>
        <w:numPr>
          <w:ilvl w:val="2"/>
          <w:numId w:val="1"/>
        </w:numPr>
        <w:rPr>
          <w:rFonts w:ascii="Cambria" w:hAnsi="Cambria"/>
        </w:rPr>
      </w:pPr>
      <w:r>
        <w:rPr>
          <w:rFonts w:ascii="Cambria" w:hAnsi="Cambria"/>
        </w:rPr>
        <w:t xml:space="preserve">A large number of </w:t>
      </w:r>
      <w:proofErr w:type="gramStart"/>
      <w:r w:rsidR="00914231">
        <w:rPr>
          <w:rFonts w:ascii="Cambria" w:hAnsi="Cambria"/>
        </w:rPr>
        <w:t>faculty</w:t>
      </w:r>
      <w:proofErr w:type="gramEnd"/>
      <w:r>
        <w:rPr>
          <w:rFonts w:ascii="Cambria" w:hAnsi="Cambria"/>
        </w:rPr>
        <w:t xml:space="preserve"> would like to express </w:t>
      </w:r>
      <w:r w:rsidR="00914231">
        <w:rPr>
          <w:rFonts w:ascii="Cambria" w:hAnsi="Cambria"/>
        </w:rPr>
        <w:t>gratitude</w:t>
      </w:r>
      <w:r>
        <w:rPr>
          <w:rFonts w:ascii="Cambria" w:hAnsi="Cambria"/>
        </w:rPr>
        <w:t xml:space="preserve"> </w:t>
      </w:r>
      <w:r w:rsidR="00914231">
        <w:rPr>
          <w:rFonts w:ascii="Cambria" w:hAnsi="Cambria"/>
        </w:rPr>
        <w:t>for</w:t>
      </w:r>
      <w:r>
        <w:rPr>
          <w:rFonts w:ascii="Cambria" w:hAnsi="Cambria"/>
        </w:rPr>
        <w:t xml:space="preserve"> putting safety first during the recent inclement weather alerts. </w:t>
      </w:r>
    </w:p>
    <w:p w:rsidR="00705297" w:rsidRDefault="00705297" w:rsidP="00705297">
      <w:pPr>
        <w:pStyle w:val="ListParagraph"/>
        <w:numPr>
          <w:ilvl w:val="1"/>
          <w:numId w:val="1"/>
        </w:numPr>
        <w:rPr>
          <w:rFonts w:ascii="Cambria" w:hAnsi="Cambria"/>
        </w:rPr>
      </w:pPr>
      <w:r>
        <w:rPr>
          <w:rFonts w:ascii="Cambria" w:hAnsi="Cambria"/>
        </w:rPr>
        <w:t xml:space="preserve">Senator </w:t>
      </w:r>
      <w:proofErr w:type="spellStart"/>
      <w:r>
        <w:rPr>
          <w:rFonts w:ascii="Cambria" w:hAnsi="Cambria"/>
        </w:rPr>
        <w:t>Eskola</w:t>
      </w:r>
      <w:proofErr w:type="spellEnd"/>
      <w:r>
        <w:rPr>
          <w:rFonts w:ascii="Cambria" w:hAnsi="Cambria"/>
        </w:rPr>
        <w:t xml:space="preserve">: </w:t>
      </w:r>
      <w:bookmarkStart w:id="0" w:name="_GoBack"/>
      <w:bookmarkEnd w:id="0"/>
    </w:p>
    <w:p w:rsidR="00705297" w:rsidRDefault="00705297" w:rsidP="00705297">
      <w:pPr>
        <w:pStyle w:val="ListParagraph"/>
        <w:numPr>
          <w:ilvl w:val="2"/>
          <w:numId w:val="1"/>
        </w:numPr>
        <w:rPr>
          <w:rFonts w:ascii="Cambria" w:hAnsi="Cambria"/>
        </w:rPr>
      </w:pPr>
      <w:r>
        <w:rPr>
          <w:rFonts w:ascii="Cambria" w:hAnsi="Cambria"/>
        </w:rPr>
        <w:lastRenderedPageBreak/>
        <w:t xml:space="preserve">Spend a lot for parking, but yet can’t find </w:t>
      </w:r>
      <w:r w:rsidR="00914231">
        <w:rPr>
          <w:rFonts w:ascii="Cambria" w:hAnsi="Cambria"/>
        </w:rPr>
        <w:t>faculty</w:t>
      </w:r>
      <w:r>
        <w:rPr>
          <w:rFonts w:ascii="Cambria" w:hAnsi="Cambria"/>
        </w:rPr>
        <w:t xml:space="preserve"> parking spots. </w:t>
      </w:r>
    </w:p>
    <w:p w:rsidR="00705297" w:rsidRDefault="00705297" w:rsidP="00705297">
      <w:pPr>
        <w:pStyle w:val="ListParagraph"/>
        <w:numPr>
          <w:ilvl w:val="2"/>
          <w:numId w:val="1"/>
        </w:numPr>
        <w:rPr>
          <w:rFonts w:ascii="Cambria" w:hAnsi="Cambria"/>
        </w:rPr>
      </w:pPr>
      <w:r>
        <w:rPr>
          <w:rFonts w:ascii="Cambria" w:hAnsi="Cambria"/>
        </w:rPr>
        <w:t xml:space="preserve">Give 9 month faculty the option to spread it out over 12months as we could in </w:t>
      </w:r>
      <w:r w:rsidR="00914231">
        <w:rPr>
          <w:rFonts w:ascii="Cambria" w:hAnsi="Cambria"/>
        </w:rPr>
        <w:t>days</w:t>
      </w:r>
      <w:r>
        <w:rPr>
          <w:rFonts w:ascii="Cambria" w:hAnsi="Cambria"/>
        </w:rPr>
        <w:t xml:space="preserve"> past. </w:t>
      </w:r>
    </w:p>
    <w:p w:rsidR="00705297" w:rsidRDefault="00705297" w:rsidP="00705297">
      <w:pPr>
        <w:pStyle w:val="ListParagraph"/>
        <w:numPr>
          <w:ilvl w:val="2"/>
          <w:numId w:val="1"/>
        </w:numPr>
        <w:rPr>
          <w:rFonts w:ascii="Cambria" w:hAnsi="Cambria"/>
        </w:rPr>
      </w:pPr>
      <w:r>
        <w:rPr>
          <w:rFonts w:ascii="Cambria" w:hAnsi="Cambria"/>
        </w:rPr>
        <w:t xml:space="preserve">Old desks in the classroom </w:t>
      </w:r>
      <w:proofErr w:type="gramStart"/>
      <w:r>
        <w:rPr>
          <w:rFonts w:ascii="Cambria" w:hAnsi="Cambria"/>
        </w:rPr>
        <w:t>that are</w:t>
      </w:r>
      <w:proofErr w:type="gramEnd"/>
      <w:r>
        <w:rPr>
          <w:rFonts w:ascii="Cambria" w:hAnsi="Cambria"/>
        </w:rPr>
        <w:t xml:space="preserve"> too small for our students. </w:t>
      </w:r>
    </w:p>
    <w:p w:rsidR="00705297" w:rsidRDefault="00705297" w:rsidP="00705297">
      <w:pPr>
        <w:pStyle w:val="ListParagraph"/>
        <w:numPr>
          <w:ilvl w:val="2"/>
          <w:numId w:val="1"/>
        </w:numPr>
        <w:rPr>
          <w:rFonts w:ascii="Cambria" w:hAnsi="Cambria"/>
        </w:rPr>
      </w:pPr>
      <w:r>
        <w:rPr>
          <w:rFonts w:ascii="Cambria" w:hAnsi="Cambria"/>
        </w:rPr>
        <w:t>Farris center needs updates. That is a</w:t>
      </w:r>
      <w:r w:rsidR="00914231">
        <w:rPr>
          <w:rFonts w:ascii="Cambria" w:hAnsi="Cambria"/>
        </w:rPr>
        <w:t xml:space="preserve"> </w:t>
      </w:r>
      <w:r>
        <w:rPr>
          <w:rFonts w:ascii="Cambria" w:hAnsi="Cambria"/>
        </w:rPr>
        <w:t>public building and we have a lot of events</w:t>
      </w:r>
      <w:r w:rsidR="00914231">
        <w:rPr>
          <w:rFonts w:ascii="Cambria" w:hAnsi="Cambria"/>
        </w:rPr>
        <w:t xml:space="preserve"> </w:t>
      </w:r>
      <w:r>
        <w:rPr>
          <w:rFonts w:ascii="Cambria" w:hAnsi="Cambria"/>
        </w:rPr>
        <w:t xml:space="preserve">over there. It is dated. </w:t>
      </w:r>
    </w:p>
    <w:p w:rsidR="00705297" w:rsidRDefault="00705297" w:rsidP="00705297">
      <w:pPr>
        <w:pStyle w:val="ListParagraph"/>
        <w:numPr>
          <w:ilvl w:val="1"/>
          <w:numId w:val="1"/>
        </w:numPr>
        <w:rPr>
          <w:rFonts w:ascii="Cambria" w:hAnsi="Cambria"/>
        </w:rPr>
      </w:pPr>
      <w:r>
        <w:rPr>
          <w:rFonts w:ascii="Cambria" w:hAnsi="Cambria"/>
        </w:rPr>
        <w:t xml:space="preserve">Senator Ray: </w:t>
      </w:r>
    </w:p>
    <w:p w:rsidR="00705297" w:rsidRPr="00705297" w:rsidRDefault="00705297" w:rsidP="00705297">
      <w:pPr>
        <w:pStyle w:val="ListParagraph"/>
        <w:numPr>
          <w:ilvl w:val="2"/>
          <w:numId w:val="1"/>
        </w:numPr>
        <w:rPr>
          <w:rFonts w:ascii="Cambria" w:hAnsi="Cambria"/>
        </w:rPr>
      </w:pPr>
      <w:r>
        <w:rPr>
          <w:rFonts w:ascii="Cambria" w:hAnsi="Cambria"/>
        </w:rPr>
        <w:t xml:space="preserve">Would like clarification on the bookstore gag order. What exactly is the policy? </w:t>
      </w:r>
    </w:p>
    <w:p w:rsidR="00705297" w:rsidRPr="00705297" w:rsidRDefault="00705297" w:rsidP="00705297">
      <w:pPr>
        <w:pStyle w:val="ListParagraph"/>
        <w:ind w:left="1440"/>
        <w:rPr>
          <w:rFonts w:ascii="Cambria" w:hAnsi="Cambria"/>
        </w:rPr>
      </w:pPr>
    </w:p>
    <w:p w:rsidR="00424216" w:rsidRDefault="00424216" w:rsidP="00424216">
      <w:pPr>
        <w:pStyle w:val="ListParagraph"/>
        <w:numPr>
          <w:ilvl w:val="0"/>
          <w:numId w:val="1"/>
        </w:numPr>
        <w:rPr>
          <w:rFonts w:ascii="Cambria" w:hAnsi="Cambria"/>
        </w:rPr>
      </w:pPr>
      <w:r>
        <w:rPr>
          <w:rFonts w:ascii="Cambria" w:hAnsi="Cambria"/>
        </w:rPr>
        <w:t>Adjournment</w:t>
      </w:r>
    </w:p>
    <w:p w:rsidR="000D11A3" w:rsidRPr="000D11A3" w:rsidRDefault="000D11A3" w:rsidP="000D11A3">
      <w:pPr>
        <w:pStyle w:val="ListParagraph"/>
        <w:rPr>
          <w:rFonts w:ascii="Cambria" w:hAnsi="Cambria"/>
        </w:rPr>
      </w:pPr>
    </w:p>
    <w:p w:rsidR="000D11A3" w:rsidRDefault="000D11A3" w:rsidP="000D11A3">
      <w:pPr>
        <w:rPr>
          <w:rFonts w:ascii="Cambria" w:hAnsi="Cambria"/>
        </w:rPr>
      </w:pPr>
    </w:p>
    <w:p w:rsidR="000D11A3" w:rsidRPr="000D11A3" w:rsidRDefault="000D11A3" w:rsidP="000D11A3">
      <w:pPr>
        <w:pStyle w:val="ListParagraph"/>
        <w:rPr>
          <w:rFonts w:ascii="Cambria" w:hAnsi="Cambria"/>
        </w:rPr>
      </w:pPr>
      <w:r>
        <w:rPr>
          <w:rFonts w:ascii="Cambria" w:hAnsi="Cambria"/>
        </w:rPr>
        <w:t xml:space="preserve">There will be an additional Faculty Senate Meeting on Thursday, March 19, 2015 at 12:45 p.m. in </w:t>
      </w:r>
      <w:proofErr w:type="spellStart"/>
      <w:r>
        <w:rPr>
          <w:rFonts w:ascii="Cambria" w:hAnsi="Cambria"/>
        </w:rPr>
        <w:t>Wingo</w:t>
      </w:r>
      <w:proofErr w:type="spellEnd"/>
      <w:r>
        <w:rPr>
          <w:rFonts w:ascii="Cambria" w:hAnsi="Cambria"/>
        </w:rPr>
        <w:t xml:space="preserve"> 315.  This meeting is not expected to last more than 45 minutes.</w:t>
      </w:r>
    </w:p>
    <w:p w:rsidR="006A5D1F" w:rsidRDefault="006A5D1F"/>
    <w:sectPr w:rsidR="006A5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320EB"/>
    <w:multiLevelType w:val="hybridMultilevel"/>
    <w:tmpl w:val="A9607B02"/>
    <w:lvl w:ilvl="0" w:tplc="E6643208">
      <w:start w:val="1"/>
      <w:numFmt w:val="upperRoman"/>
      <w:lvlText w:val="%1."/>
      <w:lvlJc w:val="left"/>
      <w:pPr>
        <w:ind w:left="1080" w:hanging="720"/>
      </w:pPr>
    </w:lvl>
    <w:lvl w:ilvl="1" w:tplc="638ECE10">
      <w:start w:val="1"/>
      <w:numFmt w:val="low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67F3419"/>
    <w:multiLevelType w:val="hybridMultilevel"/>
    <w:tmpl w:val="76703EE4"/>
    <w:lvl w:ilvl="0" w:tplc="249A6B94">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16"/>
    <w:rsid w:val="000832E0"/>
    <w:rsid w:val="000D11A3"/>
    <w:rsid w:val="000D279E"/>
    <w:rsid w:val="00197DB4"/>
    <w:rsid w:val="002813B9"/>
    <w:rsid w:val="00302ED4"/>
    <w:rsid w:val="00385C2D"/>
    <w:rsid w:val="00424216"/>
    <w:rsid w:val="004B7581"/>
    <w:rsid w:val="00607276"/>
    <w:rsid w:val="00664811"/>
    <w:rsid w:val="006A5D1F"/>
    <w:rsid w:val="00705297"/>
    <w:rsid w:val="008776FE"/>
    <w:rsid w:val="00914231"/>
    <w:rsid w:val="00C238E6"/>
    <w:rsid w:val="00C36D1B"/>
    <w:rsid w:val="00DD4F70"/>
    <w:rsid w:val="00E039DE"/>
    <w:rsid w:val="00FA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21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2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21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7</cp:revision>
  <cp:lastPrinted>2015-02-19T19:35:00Z</cp:lastPrinted>
  <dcterms:created xsi:type="dcterms:W3CDTF">2015-02-26T18:07:00Z</dcterms:created>
  <dcterms:modified xsi:type="dcterms:W3CDTF">2015-03-11T14:00:00Z</dcterms:modified>
</cp:coreProperties>
</file>