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03" w:rsidRPr="008D1303" w:rsidRDefault="008D1303" w:rsidP="008D13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D1303">
        <w:rPr>
          <w:rFonts w:ascii="Arial" w:eastAsia="Times New Roman" w:hAnsi="Arial" w:cs="Arial"/>
          <w:color w:val="333333"/>
          <w:sz w:val="18"/>
          <w:szCs w:val="18"/>
        </w:rPr>
        <w:t>Health and Wellness Committee: </w:t>
      </w:r>
    </w:p>
    <w:p w:rsidR="008D1303" w:rsidRPr="008D1303" w:rsidRDefault="008D1303" w:rsidP="008D13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D1303">
        <w:rPr>
          <w:rFonts w:ascii="Arial" w:eastAsia="Times New Roman" w:hAnsi="Arial" w:cs="Arial"/>
          <w:color w:val="333333"/>
          <w:sz w:val="18"/>
          <w:szCs w:val="18"/>
        </w:rPr>
        <w:t>Charge: To coordinate individual and departmental efforts to promote health and wellness at UCA. </w:t>
      </w:r>
    </w:p>
    <w:p w:rsidR="008D1303" w:rsidRPr="008D1303" w:rsidRDefault="008D1303" w:rsidP="008D13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D1303">
        <w:rPr>
          <w:rFonts w:ascii="Arial" w:eastAsia="Times New Roman" w:hAnsi="Arial" w:cs="Arial"/>
          <w:color w:val="333333"/>
          <w:sz w:val="18"/>
          <w:szCs w:val="18"/>
        </w:rPr>
        <w:t>Membership: Two faculty members from each college will be appointed by the Faculty Senate.  Faculty and Staff Senate appointees will serve rotating two-year terms. </w:t>
      </w:r>
    </w:p>
    <w:p w:rsidR="008D1303" w:rsidRPr="008D1303" w:rsidRDefault="008D1303" w:rsidP="008D13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8D1303">
        <w:rPr>
          <w:rFonts w:ascii="Arial" w:eastAsia="Times New Roman" w:hAnsi="Arial" w:cs="Arial"/>
          <w:color w:val="222222"/>
          <w:sz w:val="19"/>
          <w:szCs w:val="19"/>
        </w:rPr>
        <w:t>COB:Victor</w:t>
      </w:r>
      <w:proofErr w:type="spellEnd"/>
      <w:r w:rsidRPr="008D1303">
        <w:rPr>
          <w:rFonts w:ascii="Arial" w:eastAsia="Times New Roman" w:hAnsi="Arial" w:cs="Arial"/>
          <w:color w:val="222222"/>
          <w:sz w:val="19"/>
          <w:szCs w:val="19"/>
        </w:rPr>
        <w:t xml:space="preserve"> Puleo</w:t>
      </w:r>
    </w:p>
    <w:p w:rsidR="008D1303" w:rsidRPr="008D1303" w:rsidRDefault="008D1303" w:rsidP="008D13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8D1303">
        <w:rPr>
          <w:rFonts w:ascii="Arial" w:eastAsia="Times New Roman" w:hAnsi="Arial" w:cs="Arial"/>
          <w:color w:val="222222"/>
          <w:sz w:val="19"/>
          <w:szCs w:val="19"/>
        </w:rPr>
        <w:t>CHBS: Alicia Landry (Faculty - FACS - Nutrition)</w:t>
      </w:r>
    </w:p>
    <w:p w:rsidR="008D1303" w:rsidRPr="008D1303" w:rsidRDefault="008D1303" w:rsidP="008D13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8D1303">
        <w:rPr>
          <w:rFonts w:ascii="Arial" w:eastAsia="Times New Roman" w:hAnsi="Arial" w:cs="Arial"/>
          <w:color w:val="222222"/>
          <w:sz w:val="19"/>
          <w:szCs w:val="19"/>
        </w:rPr>
        <w:t xml:space="preserve">CHBS: Kim </w:t>
      </w:r>
      <w:proofErr w:type="spellStart"/>
      <w:r w:rsidRPr="008D1303">
        <w:rPr>
          <w:rFonts w:ascii="Arial" w:eastAsia="Times New Roman" w:hAnsi="Arial" w:cs="Arial"/>
          <w:color w:val="222222"/>
          <w:sz w:val="19"/>
          <w:szCs w:val="19"/>
        </w:rPr>
        <w:t>Eskola</w:t>
      </w:r>
      <w:proofErr w:type="spellEnd"/>
      <w:r w:rsidRPr="008D1303">
        <w:rPr>
          <w:rFonts w:ascii="Arial" w:eastAsia="Times New Roman" w:hAnsi="Arial" w:cs="Arial"/>
          <w:color w:val="222222"/>
          <w:sz w:val="19"/>
          <w:szCs w:val="19"/>
        </w:rPr>
        <w:t xml:space="preserve"> (Faculty - Exercise Science)</w:t>
      </w:r>
    </w:p>
    <w:p w:rsidR="000B6E65" w:rsidRPr="008D1303" w:rsidRDefault="008D1303" w:rsidP="008D1303">
      <w:bookmarkStart w:id="0" w:name="_GoBack"/>
      <w:bookmarkEnd w:id="0"/>
    </w:p>
    <w:sectPr w:rsidR="000B6E65" w:rsidRPr="008D1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B7CAF"/>
    <w:multiLevelType w:val="multilevel"/>
    <w:tmpl w:val="201C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03"/>
    <w:rsid w:val="00394F23"/>
    <w:rsid w:val="008D1303"/>
    <w:rsid w:val="00B3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99690-8E5A-4AFB-AD60-3B3D26D9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McKinzie</dc:creator>
  <cp:keywords/>
  <dc:description/>
  <cp:lastModifiedBy>Kaye McKinzie</cp:lastModifiedBy>
  <cp:revision>1</cp:revision>
  <dcterms:created xsi:type="dcterms:W3CDTF">2016-02-22T19:23:00Z</dcterms:created>
  <dcterms:modified xsi:type="dcterms:W3CDTF">2016-02-22T19:23:00Z</dcterms:modified>
</cp:coreProperties>
</file>