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67B" w:rsidRPr="00CB6345" w:rsidRDefault="0016667B" w:rsidP="0016667B">
      <w:pPr>
        <w:pStyle w:val="NoSpacing"/>
        <w:rPr>
          <w:rFonts w:ascii="Times New Roman" w:hAnsi="Times New Roman" w:cs="Times New Roman"/>
          <w:b/>
        </w:rPr>
      </w:pPr>
      <w:r w:rsidRPr="00CB6345">
        <w:rPr>
          <w:rFonts w:ascii="Times New Roman" w:hAnsi="Times New Roman" w:cs="Times New Roman"/>
          <w:b/>
        </w:rPr>
        <w:t>ATTENDANCE:</w:t>
      </w:r>
    </w:p>
    <w:p w:rsidR="0016667B" w:rsidRDefault="0016667B" w:rsidP="0016667B">
      <w:pPr>
        <w:pStyle w:val="NoSpacing"/>
        <w:ind w:left="720"/>
        <w:rPr>
          <w:rFonts w:ascii="Times New Roman" w:hAnsi="Times New Roman" w:cs="Times New Roman"/>
        </w:rPr>
      </w:pPr>
      <w:r>
        <w:rPr>
          <w:rFonts w:ascii="Times New Roman" w:hAnsi="Times New Roman" w:cs="Times New Roman"/>
          <w:b/>
        </w:rPr>
        <w:t>College of Business:</w:t>
      </w:r>
      <w:r>
        <w:rPr>
          <w:rFonts w:ascii="Times New Roman" w:hAnsi="Times New Roman" w:cs="Times New Roman"/>
        </w:rPr>
        <w:t xml:space="preserve">  David McCalman (2017), Kaye McKinzie (2018), Anthony McMullen (2019)</w:t>
      </w:r>
    </w:p>
    <w:p w:rsidR="0016667B" w:rsidRDefault="0016667B" w:rsidP="0016667B">
      <w:pPr>
        <w:pStyle w:val="NoSpacing"/>
        <w:ind w:left="720"/>
        <w:rPr>
          <w:rFonts w:ascii="Times New Roman" w:hAnsi="Times New Roman" w:cs="Times New Roman"/>
        </w:rPr>
      </w:pPr>
      <w:r>
        <w:rPr>
          <w:rFonts w:ascii="Times New Roman" w:hAnsi="Times New Roman" w:cs="Times New Roman"/>
          <w:b/>
        </w:rPr>
        <w:t>College of Education:</w:t>
      </w:r>
      <w:r>
        <w:rPr>
          <w:rFonts w:ascii="Times New Roman" w:hAnsi="Times New Roman" w:cs="Times New Roman"/>
        </w:rPr>
        <w:t xml:space="preserve">  Wendy Rickman (2017), Nancy P. Gallavan (2018), Jud Copeland (2019)</w:t>
      </w:r>
    </w:p>
    <w:p w:rsidR="0016667B" w:rsidRDefault="0016667B" w:rsidP="0016667B">
      <w:pPr>
        <w:pStyle w:val="NoSpacing"/>
        <w:ind w:left="720"/>
        <w:rPr>
          <w:rFonts w:ascii="Times New Roman" w:hAnsi="Times New Roman" w:cs="Times New Roman"/>
        </w:rPr>
      </w:pPr>
      <w:r>
        <w:rPr>
          <w:rFonts w:ascii="Times New Roman" w:hAnsi="Times New Roman" w:cs="Times New Roman"/>
          <w:b/>
        </w:rPr>
        <w:t>College of Fine Arts and Communication:</w:t>
      </w:r>
      <w:r>
        <w:rPr>
          <w:rFonts w:ascii="Times New Roman" w:hAnsi="Times New Roman" w:cs="Times New Roman"/>
        </w:rPr>
        <w:t xml:space="preserve"> Larry Dilday (2017), Polly Walter (2018), Jane Dahlenburg (2019)</w:t>
      </w:r>
    </w:p>
    <w:p w:rsidR="0016667B" w:rsidRDefault="0016667B" w:rsidP="0016667B">
      <w:pPr>
        <w:pStyle w:val="NoSpacing"/>
        <w:ind w:left="720"/>
        <w:rPr>
          <w:rFonts w:ascii="Times New Roman" w:hAnsi="Times New Roman" w:cs="Times New Roman"/>
        </w:rPr>
      </w:pPr>
      <w:r>
        <w:rPr>
          <w:rFonts w:ascii="Times New Roman" w:hAnsi="Times New Roman" w:cs="Times New Roman"/>
          <w:b/>
        </w:rPr>
        <w:t>College of Health and Behavioral Sciences:</w:t>
      </w:r>
      <w:r>
        <w:rPr>
          <w:rFonts w:ascii="Times New Roman" w:hAnsi="Times New Roman" w:cs="Times New Roman"/>
        </w:rPr>
        <w:t xml:space="preserve"> Steve Forbush (2017), Denise Demers (2018), Duston Morris (2019)</w:t>
      </w:r>
    </w:p>
    <w:p w:rsidR="0016667B" w:rsidRDefault="0016667B" w:rsidP="0016667B">
      <w:pPr>
        <w:pStyle w:val="NoSpacing"/>
        <w:ind w:left="720"/>
        <w:rPr>
          <w:rFonts w:ascii="Times New Roman" w:hAnsi="Times New Roman" w:cs="Times New Roman"/>
        </w:rPr>
      </w:pPr>
      <w:r>
        <w:rPr>
          <w:rFonts w:ascii="Times New Roman" w:hAnsi="Times New Roman" w:cs="Times New Roman"/>
          <w:b/>
        </w:rPr>
        <w:t>College of Liberal Arts:</w:t>
      </w:r>
      <w:r>
        <w:rPr>
          <w:rFonts w:ascii="Times New Roman" w:hAnsi="Times New Roman" w:cs="Times New Roman"/>
        </w:rPr>
        <w:t xml:space="preserve"> John Parrack (2017), Taine Duncan (2018), Lynn Burley (2019)</w:t>
      </w:r>
    </w:p>
    <w:p w:rsidR="0016667B" w:rsidRDefault="0016667B" w:rsidP="0016667B">
      <w:pPr>
        <w:pStyle w:val="NoSpacing"/>
        <w:ind w:left="720"/>
        <w:rPr>
          <w:rFonts w:ascii="Times New Roman" w:hAnsi="Times New Roman" w:cs="Times New Roman"/>
        </w:rPr>
      </w:pPr>
      <w:r>
        <w:rPr>
          <w:rFonts w:ascii="Times New Roman" w:hAnsi="Times New Roman" w:cs="Times New Roman"/>
          <w:b/>
        </w:rPr>
        <w:t xml:space="preserve">College of Natural Science and Mathematics: </w:t>
      </w:r>
      <w:r>
        <w:rPr>
          <w:rFonts w:ascii="Times New Roman" w:hAnsi="Times New Roman" w:cs="Times New Roman"/>
        </w:rPr>
        <w:t>Lori Isom (2017), Rahul Mehta</w:t>
      </w:r>
      <w:r w:rsidR="00693017">
        <w:rPr>
          <w:rFonts w:ascii="Times New Roman" w:hAnsi="Times New Roman" w:cs="Times New Roman"/>
        </w:rPr>
        <w:t>-aa</w:t>
      </w:r>
      <w:r>
        <w:rPr>
          <w:rFonts w:ascii="Times New Roman" w:hAnsi="Times New Roman" w:cs="Times New Roman"/>
        </w:rPr>
        <w:t xml:space="preserve"> (2018), Jeff Padberg (2019)</w:t>
      </w:r>
    </w:p>
    <w:p w:rsidR="0016667B" w:rsidRDefault="0016667B" w:rsidP="0016667B">
      <w:pPr>
        <w:pStyle w:val="NoSpacing"/>
        <w:ind w:left="720"/>
        <w:rPr>
          <w:rFonts w:ascii="Times New Roman" w:hAnsi="Times New Roman" w:cs="Times New Roman"/>
        </w:rPr>
      </w:pPr>
      <w:r>
        <w:rPr>
          <w:rFonts w:ascii="Times New Roman" w:hAnsi="Times New Roman" w:cs="Times New Roman"/>
          <w:b/>
        </w:rPr>
        <w:t>At Large Senators:</w:t>
      </w:r>
      <w:r>
        <w:rPr>
          <w:rFonts w:ascii="Times New Roman" w:hAnsi="Times New Roman" w:cs="Times New Roman"/>
        </w:rPr>
        <w:t xml:space="preserve">  Lisa Christman</w:t>
      </w:r>
      <w:r w:rsidR="00693017">
        <w:rPr>
          <w:rFonts w:ascii="Times New Roman" w:hAnsi="Times New Roman" w:cs="Times New Roman"/>
        </w:rPr>
        <w:t>-aa</w:t>
      </w:r>
      <w:r>
        <w:rPr>
          <w:rFonts w:ascii="Times New Roman" w:hAnsi="Times New Roman" w:cs="Times New Roman"/>
        </w:rPr>
        <w:t xml:space="preserve"> (2017), Lisa Ray (2017), Phillip Spivey (2018), Julia Winden-Fey- aa(2018), Kim Eskola (2019) and Becky Bogoslavsky (2019)</w:t>
      </w:r>
    </w:p>
    <w:p w:rsidR="0016667B" w:rsidRPr="002E5EEA" w:rsidRDefault="0016667B" w:rsidP="0016667B">
      <w:pPr>
        <w:pStyle w:val="NoSpacing"/>
        <w:ind w:left="720"/>
        <w:rPr>
          <w:rFonts w:ascii="Times New Roman" w:hAnsi="Times New Roman" w:cs="Times New Roman"/>
        </w:rPr>
      </w:pPr>
      <w:r>
        <w:rPr>
          <w:rFonts w:ascii="Times New Roman" w:hAnsi="Times New Roman" w:cs="Times New Roman"/>
          <w:b/>
        </w:rPr>
        <w:t>Part-Time Senator:</w:t>
      </w:r>
      <w:r>
        <w:rPr>
          <w:rFonts w:ascii="Times New Roman" w:hAnsi="Times New Roman" w:cs="Times New Roman"/>
        </w:rPr>
        <w:t xml:space="preserve">  Lee Sanders (2017)</w:t>
      </w:r>
    </w:p>
    <w:p w:rsidR="0016667B" w:rsidRDefault="0016667B" w:rsidP="00C001FA">
      <w:pPr>
        <w:pStyle w:val="NoSpacing"/>
        <w:rPr>
          <w:rFonts w:ascii="Times New Roman" w:hAnsi="Times New Roman" w:cs="Times New Roman"/>
          <w:b/>
          <w:sz w:val="24"/>
          <w:szCs w:val="24"/>
        </w:rPr>
      </w:pPr>
    </w:p>
    <w:p w:rsidR="00410145" w:rsidRPr="00FF675E" w:rsidRDefault="00C9147E" w:rsidP="00C001FA">
      <w:pPr>
        <w:pStyle w:val="NoSpacing"/>
        <w:rPr>
          <w:rFonts w:ascii="Times New Roman" w:hAnsi="Times New Roman" w:cs="Times New Roman"/>
          <w:b/>
        </w:rPr>
      </w:pPr>
      <w:r w:rsidRPr="00FF675E">
        <w:rPr>
          <w:rFonts w:ascii="Times New Roman" w:hAnsi="Times New Roman" w:cs="Times New Roman"/>
          <w:b/>
        </w:rPr>
        <w:t>Information Items</w:t>
      </w:r>
      <w:r w:rsidR="00410145" w:rsidRPr="00FF675E">
        <w:rPr>
          <w:rFonts w:ascii="Times New Roman" w:hAnsi="Times New Roman" w:cs="Times New Roman"/>
          <w:b/>
        </w:rPr>
        <w:t>:</w:t>
      </w:r>
    </w:p>
    <w:p w:rsidR="003D47A6" w:rsidRPr="00FF675E" w:rsidRDefault="003D47A6" w:rsidP="00410145">
      <w:pPr>
        <w:pStyle w:val="NoSpacing"/>
        <w:numPr>
          <w:ilvl w:val="0"/>
          <w:numId w:val="1"/>
        </w:numPr>
        <w:rPr>
          <w:rFonts w:ascii="Times New Roman" w:hAnsi="Times New Roman" w:cs="Times New Roman"/>
        </w:rPr>
      </w:pPr>
      <w:r w:rsidRPr="00FF675E">
        <w:rPr>
          <w:rFonts w:ascii="Times New Roman" w:hAnsi="Times New Roman" w:cs="Times New Roman"/>
        </w:rPr>
        <w:t>Comments –</w:t>
      </w:r>
      <w:r w:rsidR="006C5DE1" w:rsidRPr="00FF675E">
        <w:rPr>
          <w:rFonts w:ascii="Times New Roman" w:hAnsi="Times New Roman" w:cs="Times New Roman"/>
        </w:rPr>
        <w:t xml:space="preserve"> </w:t>
      </w:r>
      <w:r w:rsidRPr="00FF675E">
        <w:rPr>
          <w:rFonts w:ascii="Times New Roman" w:hAnsi="Times New Roman" w:cs="Times New Roman"/>
        </w:rPr>
        <w:t xml:space="preserve">President </w:t>
      </w:r>
      <w:r w:rsidR="006C5DE1" w:rsidRPr="00FF675E">
        <w:rPr>
          <w:rFonts w:ascii="Times New Roman" w:hAnsi="Times New Roman" w:cs="Times New Roman"/>
        </w:rPr>
        <w:t>Davis</w:t>
      </w:r>
    </w:p>
    <w:p w:rsidR="00693017" w:rsidRPr="00FF675E" w:rsidRDefault="00693017" w:rsidP="00693017">
      <w:pPr>
        <w:pStyle w:val="NoSpacing"/>
        <w:numPr>
          <w:ilvl w:val="1"/>
          <w:numId w:val="1"/>
        </w:numPr>
        <w:rPr>
          <w:rFonts w:ascii="Times New Roman" w:hAnsi="Times New Roman" w:cs="Times New Roman"/>
        </w:rPr>
      </w:pPr>
      <w:r w:rsidRPr="00FF675E">
        <w:rPr>
          <w:rFonts w:ascii="Times New Roman" w:hAnsi="Times New Roman" w:cs="Times New Roman"/>
        </w:rPr>
        <w:t xml:space="preserve">Feedback with the Wellness Program.  Still working on the program expect to see some changes with the program. </w:t>
      </w:r>
    </w:p>
    <w:p w:rsidR="00693017" w:rsidRPr="00FF675E" w:rsidRDefault="00693017" w:rsidP="00693017">
      <w:pPr>
        <w:pStyle w:val="NoSpacing"/>
        <w:numPr>
          <w:ilvl w:val="1"/>
          <w:numId w:val="1"/>
        </w:numPr>
        <w:rPr>
          <w:rFonts w:ascii="Times New Roman" w:hAnsi="Times New Roman" w:cs="Times New Roman"/>
        </w:rPr>
      </w:pPr>
      <w:r w:rsidRPr="00FF675E">
        <w:rPr>
          <w:rFonts w:ascii="Times New Roman" w:hAnsi="Times New Roman" w:cs="Times New Roman"/>
        </w:rPr>
        <w:t xml:space="preserve">Budget phase- cautious optimism in terms of enrollment in order to prescribe a budget for the new year.  Compression issues, COLA, and need for faculty positions.  May look at mid-year adjustments.  Everyone has needs and there has not been a meeting that someone has not asked for money.  </w:t>
      </w:r>
    </w:p>
    <w:p w:rsidR="00693017" w:rsidRPr="00FF675E" w:rsidRDefault="00693017" w:rsidP="00693017">
      <w:pPr>
        <w:pStyle w:val="NoSpacing"/>
        <w:numPr>
          <w:ilvl w:val="1"/>
          <w:numId w:val="1"/>
        </w:numPr>
        <w:rPr>
          <w:rFonts w:ascii="Times New Roman" w:hAnsi="Times New Roman" w:cs="Times New Roman"/>
        </w:rPr>
      </w:pPr>
      <w:r w:rsidRPr="00FF675E">
        <w:rPr>
          <w:rFonts w:ascii="Times New Roman" w:hAnsi="Times New Roman" w:cs="Times New Roman"/>
        </w:rPr>
        <w:t xml:space="preserve">Next President’s report will have more about budget decisions and the “big picture”.  </w:t>
      </w:r>
    </w:p>
    <w:p w:rsidR="00693017" w:rsidRPr="00FF675E" w:rsidRDefault="00693017" w:rsidP="00693017">
      <w:pPr>
        <w:pStyle w:val="NoSpacing"/>
        <w:numPr>
          <w:ilvl w:val="1"/>
          <w:numId w:val="1"/>
        </w:numPr>
        <w:rPr>
          <w:rFonts w:ascii="Times New Roman" w:hAnsi="Times New Roman" w:cs="Times New Roman"/>
        </w:rPr>
      </w:pPr>
      <w:r w:rsidRPr="00FF675E">
        <w:rPr>
          <w:rFonts w:ascii="Times New Roman" w:hAnsi="Times New Roman" w:cs="Times New Roman"/>
        </w:rPr>
        <w:t xml:space="preserve">Questions:  Burley – House Bill 12:13.  Propose a bill eliminating the office of diversity?  </w:t>
      </w:r>
    </w:p>
    <w:p w:rsidR="00693017" w:rsidRPr="00FF675E" w:rsidRDefault="00693017" w:rsidP="00693017">
      <w:pPr>
        <w:pStyle w:val="NoSpacing"/>
        <w:numPr>
          <w:ilvl w:val="2"/>
          <w:numId w:val="1"/>
        </w:numPr>
        <w:rPr>
          <w:rFonts w:ascii="Times New Roman" w:hAnsi="Times New Roman" w:cs="Times New Roman"/>
        </w:rPr>
      </w:pPr>
      <w:r w:rsidRPr="00FF675E">
        <w:rPr>
          <w:rFonts w:ascii="Times New Roman" w:hAnsi="Times New Roman" w:cs="Times New Roman"/>
        </w:rPr>
        <w:t xml:space="preserve">Phone call later with President from AT.  Sure that this may be an issue with high education commission.  State wide looking at possible cuts in the Office of Diversity.  </w:t>
      </w:r>
    </w:p>
    <w:p w:rsidR="00345723" w:rsidRPr="00FF675E" w:rsidRDefault="008D1EAD" w:rsidP="00410145">
      <w:pPr>
        <w:pStyle w:val="NoSpacing"/>
        <w:numPr>
          <w:ilvl w:val="0"/>
          <w:numId w:val="1"/>
        </w:numPr>
        <w:rPr>
          <w:rFonts w:ascii="Times New Roman" w:hAnsi="Times New Roman" w:cs="Times New Roman"/>
        </w:rPr>
      </w:pPr>
      <w:r w:rsidRPr="00FF675E">
        <w:rPr>
          <w:rFonts w:ascii="Times New Roman" w:hAnsi="Times New Roman" w:cs="Times New Roman"/>
        </w:rPr>
        <w:t>Comments – Provost Runge</w:t>
      </w:r>
    </w:p>
    <w:p w:rsidR="009C460D" w:rsidRPr="00FF675E" w:rsidRDefault="009C460D" w:rsidP="009C460D">
      <w:pPr>
        <w:pStyle w:val="NoSpacing"/>
        <w:numPr>
          <w:ilvl w:val="1"/>
          <w:numId w:val="1"/>
        </w:numPr>
        <w:rPr>
          <w:rFonts w:ascii="Times New Roman" w:hAnsi="Times New Roman" w:cs="Times New Roman"/>
        </w:rPr>
      </w:pPr>
      <w:r w:rsidRPr="00FF675E">
        <w:rPr>
          <w:rFonts w:ascii="Times New Roman" w:hAnsi="Times New Roman" w:cs="Times New Roman"/>
        </w:rPr>
        <w:t>See Provost report on the FS webpage</w:t>
      </w:r>
    </w:p>
    <w:p w:rsidR="009C460D" w:rsidRPr="00FF675E" w:rsidRDefault="009C460D" w:rsidP="009C460D">
      <w:pPr>
        <w:pStyle w:val="NoSpacing"/>
        <w:numPr>
          <w:ilvl w:val="1"/>
          <w:numId w:val="1"/>
        </w:numPr>
        <w:rPr>
          <w:rFonts w:ascii="Times New Roman" w:hAnsi="Times New Roman" w:cs="Times New Roman"/>
        </w:rPr>
      </w:pPr>
      <w:r w:rsidRPr="00FF675E">
        <w:rPr>
          <w:rFonts w:ascii="Times New Roman" w:hAnsi="Times New Roman" w:cs="Times New Roman"/>
        </w:rPr>
        <w:t>HLC Response – no longer on monitoring status.  Moving toward open pathway.  Letter of reaffirmation received</w:t>
      </w:r>
    </w:p>
    <w:p w:rsidR="009C460D" w:rsidRPr="00FF675E" w:rsidRDefault="009C460D" w:rsidP="009C460D">
      <w:pPr>
        <w:pStyle w:val="NoSpacing"/>
        <w:numPr>
          <w:ilvl w:val="1"/>
          <w:numId w:val="1"/>
        </w:numPr>
        <w:rPr>
          <w:rFonts w:ascii="Times New Roman" w:hAnsi="Times New Roman" w:cs="Times New Roman"/>
        </w:rPr>
      </w:pPr>
      <w:r w:rsidRPr="00FF675E">
        <w:rPr>
          <w:rFonts w:ascii="Times New Roman" w:hAnsi="Times New Roman" w:cs="Times New Roman"/>
        </w:rPr>
        <w:t>Tenure, promotion and advancement</w:t>
      </w:r>
    </w:p>
    <w:p w:rsidR="009C460D" w:rsidRPr="00FF675E" w:rsidRDefault="009C460D" w:rsidP="009C460D">
      <w:pPr>
        <w:pStyle w:val="NoSpacing"/>
        <w:numPr>
          <w:ilvl w:val="2"/>
          <w:numId w:val="1"/>
        </w:numPr>
        <w:rPr>
          <w:rFonts w:ascii="Times New Roman" w:hAnsi="Times New Roman" w:cs="Times New Roman"/>
        </w:rPr>
      </w:pPr>
      <w:r w:rsidRPr="00FF675E">
        <w:rPr>
          <w:rFonts w:ascii="Times New Roman" w:hAnsi="Times New Roman" w:cs="Times New Roman"/>
        </w:rPr>
        <w:t>43 applications this year</w:t>
      </w:r>
    </w:p>
    <w:p w:rsidR="009C460D" w:rsidRPr="00FF675E" w:rsidRDefault="009C460D" w:rsidP="009C460D">
      <w:pPr>
        <w:pStyle w:val="NoSpacing"/>
        <w:numPr>
          <w:ilvl w:val="1"/>
          <w:numId w:val="1"/>
        </w:numPr>
        <w:rPr>
          <w:rFonts w:ascii="Times New Roman" w:hAnsi="Times New Roman" w:cs="Times New Roman"/>
        </w:rPr>
      </w:pPr>
      <w:r w:rsidRPr="00FF675E">
        <w:rPr>
          <w:rFonts w:ascii="Times New Roman" w:hAnsi="Times New Roman" w:cs="Times New Roman"/>
        </w:rPr>
        <w:t>Annual meetings with departments</w:t>
      </w:r>
    </w:p>
    <w:p w:rsidR="009C460D" w:rsidRPr="00FF675E" w:rsidRDefault="009C460D" w:rsidP="009C460D">
      <w:pPr>
        <w:pStyle w:val="NoSpacing"/>
        <w:numPr>
          <w:ilvl w:val="1"/>
          <w:numId w:val="1"/>
        </w:numPr>
        <w:rPr>
          <w:rFonts w:ascii="Times New Roman" w:hAnsi="Times New Roman" w:cs="Times New Roman"/>
        </w:rPr>
      </w:pPr>
      <w:r w:rsidRPr="00FF675E">
        <w:rPr>
          <w:rFonts w:ascii="Times New Roman" w:hAnsi="Times New Roman" w:cs="Times New Roman"/>
        </w:rPr>
        <w:t>Dean and Chair evaluations</w:t>
      </w:r>
    </w:p>
    <w:p w:rsidR="009C460D" w:rsidRPr="00FF675E" w:rsidRDefault="009C460D" w:rsidP="009C460D">
      <w:pPr>
        <w:pStyle w:val="NoSpacing"/>
        <w:numPr>
          <w:ilvl w:val="2"/>
          <w:numId w:val="1"/>
        </w:numPr>
        <w:rPr>
          <w:rFonts w:ascii="Times New Roman" w:hAnsi="Times New Roman" w:cs="Times New Roman"/>
        </w:rPr>
      </w:pPr>
      <w:r w:rsidRPr="00FF675E">
        <w:rPr>
          <w:rFonts w:ascii="Times New Roman" w:hAnsi="Times New Roman" w:cs="Times New Roman"/>
        </w:rPr>
        <w:t>Smart Evals had some problems</w:t>
      </w:r>
    </w:p>
    <w:p w:rsidR="009C460D" w:rsidRPr="00FF675E" w:rsidRDefault="009C460D" w:rsidP="009C460D">
      <w:pPr>
        <w:pStyle w:val="NoSpacing"/>
        <w:numPr>
          <w:ilvl w:val="2"/>
          <w:numId w:val="1"/>
        </w:numPr>
        <w:rPr>
          <w:rFonts w:ascii="Times New Roman" w:hAnsi="Times New Roman" w:cs="Times New Roman"/>
        </w:rPr>
      </w:pPr>
      <w:r w:rsidRPr="00FF675E">
        <w:rPr>
          <w:rFonts w:ascii="Times New Roman" w:hAnsi="Times New Roman" w:cs="Times New Roman"/>
        </w:rPr>
        <w:t>Restarting with Qualtrics</w:t>
      </w:r>
    </w:p>
    <w:p w:rsidR="009C460D" w:rsidRPr="00FF675E" w:rsidRDefault="009C460D" w:rsidP="009C460D">
      <w:pPr>
        <w:pStyle w:val="NoSpacing"/>
        <w:numPr>
          <w:ilvl w:val="2"/>
          <w:numId w:val="1"/>
        </w:numPr>
        <w:rPr>
          <w:rFonts w:ascii="Times New Roman" w:hAnsi="Times New Roman" w:cs="Times New Roman"/>
        </w:rPr>
      </w:pPr>
      <w:r w:rsidRPr="00FF675E">
        <w:rPr>
          <w:rFonts w:ascii="Times New Roman" w:hAnsi="Times New Roman" w:cs="Times New Roman"/>
        </w:rPr>
        <w:t>Be sure to evaluate your deans and chairs</w:t>
      </w:r>
    </w:p>
    <w:p w:rsidR="009C460D" w:rsidRPr="00FF675E" w:rsidRDefault="009C460D" w:rsidP="009C460D">
      <w:pPr>
        <w:pStyle w:val="NoSpacing"/>
        <w:numPr>
          <w:ilvl w:val="1"/>
          <w:numId w:val="1"/>
        </w:numPr>
        <w:rPr>
          <w:rFonts w:ascii="Times New Roman" w:hAnsi="Times New Roman" w:cs="Times New Roman"/>
        </w:rPr>
      </w:pPr>
      <w:r w:rsidRPr="00FF675E">
        <w:rPr>
          <w:rFonts w:ascii="Times New Roman" w:hAnsi="Times New Roman" w:cs="Times New Roman"/>
        </w:rPr>
        <w:t>Questions:  McMullen – with new vendor will Smart Evals backup with new vendor.</w:t>
      </w:r>
    </w:p>
    <w:p w:rsidR="009C460D" w:rsidRPr="00FF675E" w:rsidRDefault="009C460D" w:rsidP="009C460D">
      <w:pPr>
        <w:pStyle w:val="NoSpacing"/>
        <w:numPr>
          <w:ilvl w:val="2"/>
          <w:numId w:val="1"/>
        </w:numPr>
        <w:rPr>
          <w:rFonts w:ascii="Times New Roman" w:hAnsi="Times New Roman" w:cs="Times New Roman"/>
        </w:rPr>
      </w:pPr>
      <w:r w:rsidRPr="00FF675E">
        <w:rPr>
          <w:rFonts w:ascii="Times New Roman" w:hAnsi="Times New Roman" w:cs="Times New Roman"/>
        </w:rPr>
        <w:t>Hard to say without knowing new vendor.</w:t>
      </w:r>
    </w:p>
    <w:p w:rsidR="009C460D" w:rsidRPr="00FF675E" w:rsidRDefault="00DA4A24" w:rsidP="009C460D">
      <w:pPr>
        <w:pStyle w:val="NoSpacing"/>
        <w:numPr>
          <w:ilvl w:val="1"/>
          <w:numId w:val="1"/>
        </w:numPr>
        <w:rPr>
          <w:rFonts w:ascii="Times New Roman" w:hAnsi="Times New Roman" w:cs="Times New Roman"/>
        </w:rPr>
      </w:pPr>
      <w:r w:rsidRPr="00FF675E">
        <w:rPr>
          <w:rFonts w:ascii="Times New Roman" w:hAnsi="Times New Roman" w:cs="Times New Roman"/>
        </w:rPr>
        <w:t xml:space="preserve">Senator </w:t>
      </w:r>
      <w:r w:rsidR="007103D2">
        <w:rPr>
          <w:rFonts w:ascii="Times New Roman" w:hAnsi="Times New Roman" w:cs="Times New Roman"/>
        </w:rPr>
        <w:t>Padbe</w:t>
      </w:r>
      <w:r w:rsidR="009C460D" w:rsidRPr="00FF675E">
        <w:rPr>
          <w:rFonts w:ascii="Times New Roman" w:hAnsi="Times New Roman" w:cs="Times New Roman"/>
        </w:rPr>
        <w:t xml:space="preserve">rg – typical number of tenure/advancement – </w:t>
      </w:r>
    </w:p>
    <w:p w:rsidR="009C460D" w:rsidRPr="00FF675E" w:rsidRDefault="009C460D" w:rsidP="009C460D">
      <w:pPr>
        <w:pStyle w:val="NoSpacing"/>
        <w:numPr>
          <w:ilvl w:val="2"/>
          <w:numId w:val="1"/>
        </w:numPr>
        <w:rPr>
          <w:rFonts w:ascii="Times New Roman" w:hAnsi="Times New Roman" w:cs="Times New Roman"/>
        </w:rPr>
      </w:pPr>
      <w:r w:rsidRPr="00FF675E">
        <w:rPr>
          <w:rFonts w:ascii="Times New Roman" w:hAnsi="Times New Roman" w:cs="Times New Roman"/>
        </w:rPr>
        <w:t>55 on average.  This is average year.</w:t>
      </w:r>
    </w:p>
    <w:p w:rsidR="009C460D" w:rsidRPr="00FF675E" w:rsidRDefault="009C460D" w:rsidP="009C460D">
      <w:pPr>
        <w:pStyle w:val="NoSpacing"/>
        <w:numPr>
          <w:ilvl w:val="1"/>
          <w:numId w:val="1"/>
        </w:numPr>
        <w:rPr>
          <w:rFonts w:ascii="Times New Roman" w:hAnsi="Times New Roman" w:cs="Times New Roman"/>
        </w:rPr>
      </w:pPr>
      <w:r w:rsidRPr="00FF675E">
        <w:rPr>
          <w:rFonts w:ascii="Times New Roman" w:hAnsi="Times New Roman" w:cs="Times New Roman"/>
        </w:rPr>
        <w:t>Walter – Digital Measures?</w:t>
      </w:r>
    </w:p>
    <w:p w:rsidR="009C460D" w:rsidRPr="00FF675E" w:rsidRDefault="009C460D" w:rsidP="009C460D">
      <w:pPr>
        <w:pStyle w:val="NoSpacing"/>
        <w:numPr>
          <w:ilvl w:val="2"/>
          <w:numId w:val="1"/>
        </w:numPr>
        <w:rPr>
          <w:rFonts w:ascii="Times New Roman" w:hAnsi="Times New Roman" w:cs="Times New Roman"/>
        </w:rPr>
      </w:pPr>
      <w:r w:rsidRPr="00FF675E">
        <w:rPr>
          <w:rFonts w:ascii="Times New Roman" w:hAnsi="Times New Roman" w:cs="Times New Roman"/>
        </w:rPr>
        <w:t>Not this year for tenure and advancement.  Mid-tenure review is using Digital Measures but there were some problems so we may do this process for one more year.</w:t>
      </w:r>
    </w:p>
    <w:p w:rsidR="009C460D" w:rsidRPr="00FF675E" w:rsidRDefault="00DA4A24" w:rsidP="009C460D">
      <w:pPr>
        <w:pStyle w:val="NoSpacing"/>
        <w:numPr>
          <w:ilvl w:val="1"/>
          <w:numId w:val="1"/>
        </w:numPr>
        <w:rPr>
          <w:rFonts w:ascii="Times New Roman" w:hAnsi="Times New Roman" w:cs="Times New Roman"/>
        </w:rPr>
      </w:pPr>
      <w:r w:rsidRPr="00FF675E">
        <w:rPr>
          <w:rFonts w:ascii="Times New Roman" w:hAnsi="Times New Roman" w:cs="Times New Roman"/>
        </w:rPr>
        <w:lastRenderedPageBreak/>
        <w:t xml:space="preserve">Senator </w:t>
      </w:r>
      <w:r w:rsidR="007103D2">
        <w:rPr>
          <w:rFonts w:ascii="Times New Roman" w:hAnsi="Times New Roman" w:cs="Times New Roman"/>
        </w:rPr>
        <w:t>Dild</w:t>
      </w:r>
      <w:r w:rsidR="009C460D" w:rsidRPr="00FF675E">
        <w:rPr>
          <w:rFonts w:ascii="Times New Roman" w:hAnsi="Times New Roman" w:cs="Times New Roman"/>
        </w:rPr>
        <w:t xml:space="preserve">ay – sponsor program under AA?  Since retirement, they have trouble getting same person twice.  There is one grant administrator still open.  </w:t>
      </w:r>
    </w:p>
    <w:p w:rsidR="009C460D" w:rsidRPr="00FF675E" w:rsidRDefault="009C460D" w:rsidP="009C460D">
      <w:pPr>
        <w:pStyle w:val="NoSpacing"/>
        <w:numPr>
          <w:ilvl w:val="2"/>
          <w:numId w:val="1"/>
        </w:numPr>
        <w:rPr>
          <w:rFonts w:ascii="Times New Roman" w:hAnsi="Times New Roman" w:cs="Times New Roman"/>
        </w:rPr>
      </w:pPr>
      <w:r w:rsidRPr="00FF675E">
        <w:rPr>
          <w:rFonts w:ascii="Times New Roman" w:hAnsi="Times New Roman" w:cs="Times New Roman"/>
        </w:rPr>
        <w:t>One retired, one left for another job, we have had some that have taken positions in another department but in the last two weeks we do have both positions filled.  Has been a lot of change over though.</w:t>
      </w:r>
    </w:p>
    <w:p w:rsidR="00676D3F" w:rsidRPr="00FF675E" w:rsidRDefault="00DC2FAF" w:rsidP="00410145">
      <w:pPr>
        <w:pStyle w:val="NoSpacing"/>
        <w:numPr>
          <w:ilvl w:val="0"/>
          <w:numId w:val="1"/>
        </w:numPr>
        <w:rPr>
          <w:rFonts w:ascii="Times New Roman" w:hAnsi="Times New Roman" w:cs="Times New Roman"/>
        </w:rPr>
      </w:pPr>
      <w:r w:rsidRPr="00FF675E">
        <w:rPr>
          <w:rFonts w:ascii="Times New Roman" w:hAnsi="Times New Roman" w:cs="Times New Roman"/>
        </w:rPr>
        <w:t xml:space="preserve">Comments – President </w:t>
      </w:r>
      <w:r w:rsidR="00DD6FEF" w:rsidRPr="00FF675E">
        <w:rPr>
          <w:rFonts w:ascii="Times New Roman" w:hAnsi="Times New Roman" w:cs="Times New Roman"/>
        </w:rPr>
        <w:t>McKinzie</w:t>
      </w:r>
    </w:p>
    <w:p w:rsidR="00123BD7" w:rsidRPr="00FF675E" w:rsidRDefault="00123BD7" w:rsidP="0024434B">
      <w:pPr>
        <w:pStyle w:val="NoSpacing"/>
        <w:numPr>
          <w:ilvl w:val="1"/>
          <w:numId w:val="1"/>
        </w:numPr>
        <w:rPr>
          <w:rFonts w:ascii="Times New Roman" w:hAnsi="Times New Roman" w:cs="Times New Roman"/>
        </w:rPr>
      </w:pPr>
      <w:r w:rsidRPr="00FF675E">
        <w:rPr>
          <w:rFonts w:ascii="Times New Roman" w:hAnsi="Times New Roman" w:cs="Times New Roman"/>
        </w:rPr>
        <w:t>Meeting will adjourn at 2:30</w:t>
      </w:r>
    </w:p>
    <w:p w:rsidR="0016667B" w:rsidRPr="00FF675E" w:rsidRDefault="00123BD7" w:rsidP="0016667B">
      <w:pPr>
        <w:pStyle w:val="NoSpacing"/>
        <w:numPr>
          <w:ilvl w:val="1"/>
          <w:numId w:val="1"/>
        </w:numPr>
        <w:rPr>
          <w:rFonts w:ascii="Times New Roman" w:hAnsi="Times New Roman" w:cs="Times New Roman"/>
        </w:rPr>
      </w:pPr>
      <w:r w:rsidRPr="00FF675E">
        <w:rPr>
          <w:rFonts w:ascii="Times New Roman" w:hAnsi="Times New Roman" w:cs="Times New Roman"/>
        </w:rPr>
        <w:t>Spring senator electi</w:t>
      </w:r>
      <w:r w:rsidR="0016667B" w:rsidRPr="00FF675E">
        <w:rPr>
          <w:rFonts w:ascii="Times New Roman" w:hAnsi="Times New Roman" w:cs="Times New Roman"/>
        </w:rPr>
        <w:t>ons (Senators Duncan and Eskola)</w:t>
      </w:r>
    </w:p>
    <w:p w:rsidR="0016667B" w:rsidRPr="00FF675E" w:rsidRDefault="0016667B" w:rsidP="0016667B">
      <w:pPr>
        <w:pStyle w:val="NoSpacing"/>
        <w:numPr>
          <w:ilvl w:val="2"/>
          <w:numId w:val="1"/>
        </w:numPr>
        <w:rPr>
          <w:rFonts w:ascii="Times New Roman" w:hAnsi="Times New Roman" w:cs="Times New Roman"/>
        </w:rPr>
      </w:pPr>
      <w:r w:rsidRPr="00FF675E">
        <w:rPr>
          <w:rFonts w:ascii="Times New Roman" w:eastAsia="Times New Roman" w:hAnsi="Times New Roman" w:cs="Times New Roman"/>
          <w:bCs/>
        </w:rPr>
        <w:t>At-Large Faculty Senate Elections</w:t>
      </w:r>
    </w:p>
    <w:p w:rsidR="0016667B" w:rsidRPr="00FF675E" w:rsidRDefault="0016667B" w:rsidP="0016667B">
      <w:pPr>
        <w:pStyle w:val="NoSpacing"/>
        <w:numPr>
          <w:ilvl w:val="3"/>
          <w:numId w:val="1"/>
        </w:numPr>
        <w:rPr>
          <w:rFonts w:ascii="Times New Roman" w:hAnsi="Times New Roman" w:cs="Times New Roman"/>
        </w:rPr>
      </w:pPr>
      <w:r w:rsidRPr="00FF675E">
        <w:rPr>
          <w:rFonts w:ascii="Times New Roman" w:eastAsia="Times New Roman" w:hAnsi="Times New Roman" w:cs="Times New Roman"/>
          <w:bCs/>
        </w:rPr>
        <w:t>March 13</w:t>
      </w:r>
    </w:p>
    <w:p w:rsidR="0016667B" w:rsidRPr="00FF675E" w:rsidRDefault="00DA4A24" w:rsidP="0016667B">
      <w:pPr>
        <w:pStyle w:val="NoSpacing"/>
        <w:numPr>
          <w:ilvl w:val="4"/>
          <w:numId w:val="1"/>
        </w:numPr>
        <w:rPr>
          <w:rFonts w:ascii="Times New Roman" w:hAnsi="Times New Roman" w:cs="Times New Roman"/>
        </w:rPr>
      </w:pPr>
      <w:r w:rsidRPr="00FF675E">
        <w:rPr>
          <w:rFonts w:ascii="Times New Roman" w:eastAsia="Times New Roman" w:hAnsi="Times New Roman" w:cs="Times New Roman"/>
          <w:bCs/>
        </w:rPr>
        <w:t>E-mail from FS President McKinzie</w:t>
      </w:r>
      <w:r w:rsidR="0016667B" w:rsidRPr="00FF675E">
        <w:rPr>
          <w:rFonts w:ascii="Times New Roman" w:eastAsia="Times New Roman" w:hAnsi="Times New Roman" w:cs="Times New Roman"/>
          <w:bCs/>
        </w:rPr>
        <w:t xml:space="preserve"> encouraging people to run &amp; notification</w:t>
      </w:r>
    </w:p>
    <w:p w:rsidR="0016667B" w:rsidRPr="00FF675E" w:rsidRDefault="00DA4A24" w:rsidP="0016667B">
      <w:pPr>
        <w:pStyle w:val="NoSpacing"/>
        <w:numPr>
          <w:ilvl w:val="4"/>
          <w:numId w:val="1"/>
        </w:numPr>
        <w:rPr>
          <w:rFonts w:ascii="Times New Roman" w:hAnsi="Times New Roman" w:cs="Times New Roman"/>
        </w:rPr>
      </w:pPr>
      <w:r w:rsidRPr="00FF675E">
        <w:rPr>
          <w:rFonts w:ascii="Times New Roman" w:eastAsia="Times New Roman" w:hAnsi="Times New Roman" w:cs="Times New Roman"/>
          <w:bCs/>
        </w:rPr>
        <w:t>Email from Senator Eskola</w:t>
      </w:r>
      <w:r w:rsidR="0016667B" w:rsidRPr="00FF675E">
        <w:rPr>
          <w:rFonts w:ascii="Times New Roman" w:eastAsia="Times New Roman" w:hAnsi="Times New Roman" w:cs="Times New Roman"/>
          <w:bCs/>
        </w:rPr>
        <w:t xml:space="preserve"> requesting nominations</w:t>
      </w:r>
    </w:p>
    <w:p w:rsidR="0016667B" w:rsidRPr="00FF675E" w:rsidRDefault="0016667B" w:rsidP="0016667B">
      <w:pPr>
        <w:pStyle w:val="NoSpacing"/>
        <w:numPr>
          <w:ilvl w:val="3"/>
          <w:numId w:val="1"/>
        </w:numPr>
        <w:rPr>
          <w:rFonts w:ascii="Times New Roman" w:hAnsi="Times New Roman" w:cs="Times New Roman"/>
        </w:rPr>
      </w:pPr>
      <w:r w:rsidRPr="00FF675E">
        <w:rPr>
          <w:rFonts w:ascii="Times New Roman" w:eastAsia="Times New Roman" w:hAnsi="Times New Roman" w:cs="Times New Roman"/>
          <w:bCs/>
        </w:rPr>
        <w:t>Spring break 20-24</w:t>
      </w:r>
    </w:p>
    <w:p w:rsidR="0016667B" w:rsidRPr="00FF675E" w:rsidRDefault="0016667B" w:rsidP="0016667B">
      <w:pPr>
        <w:pStyle w:val="NoSpacing"/>
        <w:numPr>
          <w:ilvl w:val="3"/>
          <w:numId w:val="1"/>
        </w:numPr>
        <w:rPr>
          <w:rFonts w:ascii="Times New Roman" w:hAnsi="Times New Roman" w:cs="Times New Roman"/>
        </w:rPr>
      </w:pPr>
      <w:r w:rsidRPr="00FF675E">
        <w:rPr>
          <w:rFonts w:ascii="Times New Roman" w:eastAsia="Times New Roman" w:hAnsi="Times New Roman" w:cs="Times New Roman"/>
          <w:bCs/>
        </w:rPr>
        <w:t>Wednesday, March 29</w:t>
      </w:r>
      <w:r w:rsidRPr="00FF675E">
        <w:rPr>
          <w:rFonts w:ascii="Times New Roman" w:eastAsia="Times New Roman" w:hAnsi="Times New Roman" w:cs="Times New Roman"/>
          <w:bCs/>
          <w:vertAlign w:val="superscript"/>
        </w:rPr>
        <w:t>th</w:t>
      </w:r>
    </w:p>
    <w:p w:rsidR="0016667B" w:rsidRPr="00FF675E" w:rsidRDefault="00DA4A24" w:rsidP="0016667B">
      <w:pPr>
        <w:pStyle w:val="NoSpacing"/>
        <w:numPr>
          <w:ilvl w:val="4"/>
          <w:numId w:val="1"/>
        </w:numPr>
        <w:rPr>
          <w:rFonts w:ascii="Times New Roman" w:hAnsi="Times New Roman" w:cs="Times New Roman"/>
        </w:rPr>
      </w:pPr>
      <w:r w:rsidRPr="00FF675E">
        <w:rPr>
          <w:rFonts w:ascii="Times New Roman" w:eastAsia="Times New Roman" w:hAnsi="Times New Roman" w:cs="Times New Roman"/>
          <w:bCs/>
        </w:rPr>
        <w:t>FS President McKinzie</w:t>
      </w:r>
      <w:r w:rsidR="0016667B" w:rsidRPr="00FF675E">
        <w:rPr>
          <w:rFonts w:ascii="Times New Roman" w:eastAsia="Times New Roman" w:hAnsi="Times New Roman" w:cs="Times New Roman"/>
          <w:bCs/>
        </w:rPr>
        <w:t xml:space="preserve"> encourages folks to vote</w:t>
      </w:r>
    </w:p>
    <w:p w:rsidR="0016667B" w:rsidRPr="00FF675E" w:rsidRDefault="00DA4A24" w:rsidP="0016667B">
      <w:pPr>
        <w:pStyle w:val="NoSpacing"/>
        <w:numPr>
          <w:ilvl w:val="4"/>
          <w:numId w:val="1"/>
        </w:numPr>
        <w:rPr>
          <w:rFonts w:ascii="Times New Roman" w:hAnsi="Times New Roman" w:cs="Times New Roman"/>
        </w:rPr>
      </w:pPr>
      <w:r w:rsidRPr="00FF675E">
        <w:rPr>
          <w:rFonts w:ascii="Times New Roman" w:eastAsia="Times New Roman" w:hAnsi="Times New Roman" w:cs="Times New Roman"/>
          <w:bCs/>
        </w:rPr>
        <w:t>Senator Eskola</w:t>
      </w:r>
      <w:r w:rsidR="0016667B" w:rsidRPr="00FF675E">
        <w:rPr>
          <w:rFonts w:ascii="Times New Roman" w:eastAsia="Times New Roman" w:hAnsi="Times New Roman" w:cs="Times New Roman"/>
          <w:bCs/>
        </w:rPr>
        <w:t xml:space="preserve"> e-mail of nominees and bios</w:t>
      </w:r>
      <w:r w:rsidRPr="00FF675E">
        <w:rPr>
          <w:rFonts w:ascii="Times New Roman" w:eastAsia="Times New Roman" w:hAnsi="Times New Roman" w:cs="Times New Roman"/>
          <w:bCs/>
        </w:rPr>
        <w:t xml:space="preserve"> </w:t>
      </w:r>
    </w:p>
    <w:p w:rsidR="0016667B" w:rsidRPr="00FF675E" w:rsidRDefault="0016667B" w:rsidP="0016667B">
      <w:pPr>
        <w:pStyle w:val="NoSpacing"/>
        <w:numPr>
          <w:ilvl w:val="3"/>
          <w:numId w:val="1"/>
        </w:numPr>
        <w:rPr>
          <w:rFonts w:ascii="Times New Roman" w:hAnsi="Times New Roman" w:cs="Times New Roman"/>
        </w:rPr>
      </w:pPr>
      <w:r w:rsidRPr="00FF675E">
        <w:rPr>
          <w:rFonts w:ascii="Times New Roman" w:eastAsia="Times New Roman" w:hAnsi="Times New Roman" w:cs="Times New Roman"/>
          <w:bCs/>
        </w:rPr>
        <w:t>Thurs./Fri, March 30-31: Electronic elections</w:t>
      </w:r>
    </w:p>
    <w:p w:rsidR="0016667B" w:rsidRPr="00FF675E" w:rsidRDefault="00DA4A24" w:rsidP="0016667B">
      <w:pPr>
        <w:pStyle w:val="NoSpacing"/>
        <w:numPr>
          <w:ilvl w:val="4"/>
          <w:numId w:val="1"/>
        </w:numPr>
        <w:rPr>
          <w:rFonts w:ascii="Times New Roman" w:hAnsi="Times New Roman" w:cs="Times New Roman"/>
        </w:rPr>
      </w:pPr>
      <w:r w:rsidRPr="00FF675E">
        <w:rPr>
          <w:rFonts w:ascii="Times New Roman" w:eastAsia="Times New Roman" w:hAnsi="Times New Roman" w:cs="Times New Roman"/>
          <w:bCs/>
        </w:rPr>
        <w:t>Senator Eskola</w:t>
      </w:r>
      <w:r w:rsidR="0016667B" w:rsidRPr="00FF675E">
        <w:rPr>
          <w:rFonts w:ascii="Times New Roman" w:eastAsia="Times New Roman" w:hAnsi="Times New Roman" w:cs="Times New Roman"/>
          <w:bCs/>
        </w:rPr>
        <w:t xml:space="preserve"> sends Survey Monkey out Thursday 00:00 hours. Vote ends at 00:00 Saturday, April 1. </w:t>
      </w:r>
    </w:p>
    <w:p w:rsidR="0016667B" w:rsidRPr="00FF675E" w:rsidRDefault="00DA4A24" w:rsidP="0016667B">
      <w:pPr>
        <w:pStyle w:val="NoSpacing"/>
        <w:numPr>
          <w:ilvl w:val="4"/>
          <w:numId w:val="1"/>
        </w:numPr>
        <w:rPr>
          <w:rFonts w:ascii="Times New Roman" w:hAnsi="Times New Roman" w:cs="Times New Roman"/>
        </w:rPr>
      </w:pPr>
      <w:r w:rsidRPr="00FF675E">
        <w:rPr>
          <w:rFonts w:ascii="Times New Roman" w:eastAsia="Times New Roman" w:hAnsi="Times New Roman" w:cs="Times New Roman"/>
          <w:bCs/>
        </w:rPr>
        <w:t>FS President McKinzie</w:t>
      </w:r>
      <w:r w:rsidR="0016667B" w:rsidRPr="00FF675E">
        <w:rPr>
          <w:rFonts w:ascii="Times New Roman" w:eastAsia="Times New Roman" w:hAnsi="Times New Roman" w:cs="Times New Roman"/>
          <w:bCs/>
        </w:rPr>
        <w:t xml:space="preserve"> sends reminders each day</w:t>
      </w:r>
    </w:p>
    <w:p w:rsidR="0016667B" w:rsidRPr="00FF675E" w:rsidRDefault="0016667B" w:rsidP="0016667B">
      <w:pPr>
        <w:pStyle w:val="ListParagraph"/>
        <w:numPr>
          <w:ilvl w:val="2"/>
          <w:numId w:val="1"/>
        </w:numPr>
        <w:spacing w:after="0" w:line="240" w:lineRule="auto"/>
        <w:ind w:right="465"/>
        <w:rPr>
          <w:rFonts w:ascii="Times New Roman" w:eastAsia="Times New Roman" w:hAnsi="Times New Roman" w:cs="Times New Roman"/>
          <w:bCs/>
        </w:rPr>
      </w:pPr>
      <w:r w:rsidRPr="00FF675E">
        <w:rPr>
          <w:rFonts w:ascii="Times New Roman" w:eastAsia="Times New Roman" w:hAnsi="Times New Roman" w:cs="Times New Roman"/>
          <w:bCs/>
        </w:rPr>
        <w:t>College Faculty Senate Elections: Need them done before April 16 so we can invite them to Senate on the 23rd.</w:t>
      </w:r>
    </w:p>
    <w:p w:rsidR="0016667B" w:rsidRPr="00FF675E" w:rsidRDefault="0016667B" w:rsidP="0016667B">
      <w:pPr>
        <w:pStyle w:val="ListParagraph"/>
        <w:numPr>
          <w:ilvl w:val="3"/>
          <w:numId w:val="1"/>
        </w:numPr>
        <w:spacing w:after="0" w:line="240" w:lineRule="auto"/>
        <w:ind w:right="465"/>
        <w:rPr>
          <w:rFonts w:ascii="Times New Roman" w:eastAsia="Times New Roman" w:hAnsi="Times New Roman" w:cs="Times New Roman"/>
          <w:bCs/>
        </w:rPr>
      </w:pPr>
      <w:r w:rsidRPr="00FF675E">
        <w:rPr>
          <w:rFonts w:ascii="Times New Roman" w:eastAsia="Times New Roman" w:hAnsi="Times New Roman" w:cs="Times New Roman"/>
          <w:bCs/>
        </w:rPr>
        <w:t>Monday, April 3: </w:t>
      </w:r>
    </w:p>
    <w:p w:rsidR="0016667B" w:rsidRPr="00FF675E" w:rsidRDefault="00DA4A24" w:rsidP="0016667B">
      <w:pPr>
        <w:pStyle w:val="ListParagraph"/>
        <w:numPr>
          <w:ilvl w:val="4"/>
          <w:numId w:val="1"/>
        </w:numPr>
        <w:spacing w:after="0" w:line="240" w:lineRule="auto"/>
        <w:ind w:right="465"/>
        <w:rPr>
          <w:rFonts w:ascii="Times New Roman" w:eastAsia="Times New Roman" w:hAnsi="Times New Roman" w:cs="Times New Roman"/>
          <w:bCs/>
        </w:rPr>
      </w:pPr>
      <w:r w:rsidRPr="00FF675E">
        <w:rPr>
          <w:rFonts w:ascii="Times New Roman" w:eastAsia="Times New Roman" w:hAnsi="Times New Roman" w:cs="Times New Roman"/>
          <w:bCs/>
        </w:rPr>
        <w:t>E-mail from FS President McKinzie</w:t>
      </w:r>
      <w:r w:rsidR="0016667B" w:rsidRPr="00FF675E">
        <w:rPr>
          <w:rFonts w:ascii="Times New Roman" w:eastAsia="Times New Roman" w:hAnsi="Times New Roman" w:cs="Times New Roman"/>
          <w:bCs/>
        </w:rPr>
        <w:t xml:space="preserve"> encouraging people to run &amp; notification</w:t>
      </w:r>
    </w:p>
    <w:p w:rsidR="0016667B" w:rsidRPr="00FF675E" w:rsidRDefault="0016667B" w:rsidP="0016667B">
      <w:pPr>
        <w:pStyle w:val="ListParagraph"/>
        <w:numPr>
          <w:ilvl w:val="4"/>
          <w:numId w:val="1"/>
        </w:numPr>
        <w:spacing w:after="0" w:line="240" w:lineRule="auto"/>
        <w:ind w:right="465"/>
        <w:rPr>
          <w:rFonts w:ascii="Times New Roman" w:eastAsia="Times New Roman" w:hAnsi="Times New Roman" w:cs="Times New Roman"/>
          <w:bCs/>
        </w:rPr>
      </w:pPr>
      <w:r w:rsidRPr="00FF675E">
        <w:rPr>
          <w:rFonts w:ascii="Times New Roman" w:eastAsia="Times New Roman" w:hAnsi="Times New Roman" w:cs="Times New Roman"/>
          <w:bCs/>
        </w:rPr>
        <w:t>E-mail from junior faculty member to their college requesting nominations</w:t>
      </w:r>
    </w:p>
    <w:p w:rsidR="0016667B" w:rsidRPr="00FF675E" w:rsidRDefault="0016667B" w:rsidP="0016667B">
      <w:pPr>
        <w:pStyle w:val="ListParagraph"/>
        <w:numPr>
          <w:ilvl w:val="3"/>
          <w:numId w:val="1"/>
        </w:numPr>
        <w:spacing w:after="0" w:line="240" w:lineRule="auto"/>
        <w:ind w:right="465"/>
        <w:rPr>
          <w:rFonts w:ascii="Times New Roman" w:eastAsia="Times New Roman" w:hAnsi="Times New Roman" w:cs="Times New Roman"/>
          <w:bCs/>
        </w:rPr>
      </w:pPr>
      <w:r w:rsidRPr="00FF675E">
        <w:rPr>
          <w:rFonts w:ascii="Times New Roman" w:eastAsia="Times New Roman" w:hAnsi="Times New Roman" w:cs="Times New Roman"/>
          <w:bCs/>
        </w:rPr>
        <w:t>Monday, April 10: </w:t>
      </w:r>
    </w:p>
    <w:p w:rsidR="0016667B" w:rsidRPr="00FF675E" w:rsidRDefault="00DA4A24" w:rsidP="0016667B">
      <w:pPr>
        <w:pStyle w:val="ListParagraph"/>
        <w:numPr>
          <w:ilvl w:val="4"/>
          <w:numId w:val="1"/>
        </w:numPr>
        <w:spacing w:after="0" w:line="240" w:lineRule="auto"/>
        <w:ind w:right="465"/>
        <w:rPr>
          <w:rFonts w:ascii="Times New Roman" w:eastAsia="Times New Roman" w:hAnsi="Times New Roman" w:cs="Times New Roman"/>
          <w:bCs/>
        </w:rPr>
      </w:pPr>
      <w:r w:rsidRPr="00FF675E">
        <w:rPr>
          <w:rFonts w:ascii="Times New Roman" w:eastAsia="Times New Roman" w:hAnsi="Times New Roman" w:cs="Times New Roman"/>
          <w:bCs/>
        </w:rPr>
        <w:t>FS President McKinzie</w:t>
      </w:r>
      <w:r w:rsidR="0016667B" w:rsidRPr="00FF675E">
        <w:rPr>
          <w:rFonts w:ascii="Times New Roman" w:eastAsia="Times New Roman" w:hAnsi="Times New Roman" w:cs="Times New Roman"/>
          <w:bCs/>
        </w:rPr>
        <w:t xml:space="preserve"> encourages folks to vote</w:t>
      </w:r>
    </w:p>
    <w:p w:rsidR="0016667B" w:rsidRPr="00FF675E" w:rsidRDefault="00DA4A24" w:rsidP="0016667B">
      <w:pPr>
        <w:pStyle w:val="ListParagraph"/>
        <w:numPr>
          <w:ilvl w:val="4"/>
          <w:numId w:val="1"/>
        </w:numPr>
        <w:spacing w:after="0" w:line="240" w:lineRule="auto"/>
        <w:ind w:right="465"/>
        <w:rPr>
          <w:rFonts w:ascii="Times New Roman" w:eastAsia="Times New Roman" w:hAnsi="Times New Roman" w:cs="Times New Roman"/>
          <w:bCs/>
        </w:rPr>
      </w:pPr>
      <w:r w:rsidRPr="00FF675E">
        <w:rPr>
          <w:rFonts w:ascii="Times New Roman" w:eastAsia="Times New Roman" w:hAnsi="Times New Roman" w:cs="Times New Roman"/>
          <w:bCs/>
        </w:rPr>
        <w:t>Senator Eskola</w:t>
      </w:r>
      <w:r w:rsidR="0016667B" w:rsidRPr="00FF675E">
        <w:rPr>
          <w:rFonts w:ascii="Times New Roman" w:eastAsia="Times New Roman" w:hAnsi="Times New Roman" w:cs="Times New Roman"/>
          <w:bCs/>
        </w:rPr>
        <w:t xml:space="preserve"> e-mail of nominees and bios </w:t>
      </w:r>
    </w:p>
    <w:p w:rsidR="0016667B" w:rsidRPr="00FF675E" w:rsidRDefault="0016667B" w:rsidP="0016667B">
      <w:pPr>
        <w:pStyle w:val="ListParagraph"/>
        <w:numPr>
          <w:ilvl w:val="3"/>
          <w:numId w:val="1"/>
        </w:numPr>
        <w:spacing w:after="0" w:line="240" w:lineRule="auto"/>
        <w:ind w:right="465"/>
        <w:rPr>
          <w:rFonts w:ascii="Times New Roman" w:eastAsia="Times New Roman" w:hAnsi="Times New Roman" w:cs="Times New Roman"/>
          <w:bCs/>
        </w:rPr>
      </w:pPr>
      <w:r w:rsidRPr="00FF675E">
        <w:rPr>
          <w:rFonts w:ascii="Times New Roman" w:eastAsia="Times New Roman" w:hAnsi="Times New Roman" w:cs="Times New Roman"/>
          <w:bCs/>
        </w:rPr>
        <w:t>Thurs./Fri, April 13-14: Electronic election</w:t>
      </w:r>
    </w:p>
    <w:p w:rsidR="0016667B" w:rsidRPr="00FF675E" w:rsidRDefault="0016667B" w:rsidP="0016667B">
      <w:pPr>
        <w:pStyle w:val="ListParagraph"/>
        <w:numPr>
          <w:ilvl w:val="4"/>
          <w:numId w:val="1"/>
        </w:numPr>
        <w:spacing w:after="0" w:line="240" w:lineRule="auto"/>
        <w:ind w:right="465"/>
        <w:rPr>
          <w:rFonts w:ascii="Times New Roman" w:eastAsia="Times New Roman" w:hAnsi="Times New Roman" w:cs="Times New Roman"/>
          <w:bCs/>
        </w:rPr>
      </w:pPr>
      <w:r w:rsidRPr="00FF675E">
        <w:rPr>
          <w:rFonts w:ascii="Times New Roman" w:eastAsia="Times New Roman" w:hAnsi="Times New Roman" w:cs="Times New Roman"/>
          <w:bCs/>
        </w:rPr>
        <w:t>College election done by Faculty Senate Secretary, Kim Eskola</w:t>
      </w:r>
    </w:p>
    <w:p w:rsidR="0016667B" w:rsidRPr="00FF675E" w:rsidRDefault="00E425CB" w:rsidP="0016667B">
      <w:pPr>
        <w:pStyle w:val="ListParagraph"/>
        <w:numPr>
          <w:ilvl w:val="4"/>
          <w:numId w:val="1"/>
        </w:numPr>
        <w:spacing w:after="0" w:line="240" w:lineRule="auto"/>
        <w:ind w:right="465"/>
        <w:rPr>
          <w:rFonts w:ascii="Times New Roman" w:eastAsia="Times New Roman" w:hAnsi="Times New Roman" w:cs="Times New Roman"/>
          <w:bCs/>
        </w:rPr>
      </w:pPr>
      <w:r w:rsidRPr="00FF675E">
        <w:rPr>
          <w:rFonts w:ascii="Times New Roman" w:eastAsia="Times New Roman" w:hAnsi="Times New Roman" w:cs="Times New Roman"/>
          <w:bCs/>
        </w:rPr>
        <w:t>FS President McKinzie</w:t>
      </w:r>
      <w:r w:rsidR="0016667B" w:rsidRPr="00FF675E">
        <w:rPr>
          <w:rFonts w:ascii="Times New Roman" w:eastAsia="Times New Roman" w:hAnsi="Times New Roman" w:cs="Times New Roman"/>
          <w:bCs/>
        </w:rPr>
        <w:t xml:space="preserve"> sends reminders each day</w:t>
      </w:r>
    </w:p>
    <w:p w:rsidR="005A03FF" w:rsidRPr="00FF675E" w:rsidRDefault="00A3257C" w:rsidP="00A3257C">
      <w:pPr>
        <w:pStyle w:val="NoSpacing"/>
        <w:numPr>
          <w:ilvl w:val="0"/>
          <w:numId w:val="1"/>
        </w:numPr>
        <w:rPr>
          <w:rFonts w:ascii="Times New Roman" w:hAnsi="Times New Roman" w:cs="Times New Roman"/>
        </w:rPr>
      </w:pPr>
      <w:r w:rsidRPr="00FF675E">
        <w:rPr>
          <w:rFonts w:ascii="Times New Roman" w:hAnsi="Times New Roman" w:cs="Times New Roman"/>
        </w:rPr>
        <w:t>Academic Affairs</w:t>
      </w:r>
      <w:r w:rsidR="004118BB" w:rsidRPr="00FF675E">
        <w:rPr>
          <w:rFonts w:ascii="Times New Roman" w:hAnsi="Times New Roman" w:cs="Times New Roman"/>
        </w:rPr>
        <w:t xml:space="preserve"> – Senator McMullen, Chair</w:t>
      </w:r>
    </w:p>
    <w:p w:rsidR="00303785" w:rsidRPr="00FF675E" w:rsidRDefault="00C530EA" w:rsidP="00303785">
      <w:pPr>
        <w:pStyle w:val="NoSpacing"/>
        <w:numPr>
          <w:ilvl w:val="1"/>
          <w:numId w:val="1"/>
        </w:numPr>
        <w:rPr>
          <w:rFonts w:ascii="Times New Roman" w:hAnsi="Times New Roman" w:cs="Times New Roman"/>
        </w:rPr>
      </w:pPr>
      <w:r w:rsidRPr="00FF675E">
        <w:rPr>
          <w:rFonts w:ascii="Times New Roman" w:hAnsi="Times New Roman" w:cs="Times New Roman"/>
          <w:color w:val="222222"/>
        </w:rPr>
        <w:t>On behalf of Academic Affairs, I am working with Institutional Research to distribute a campus survey regarding grading policies. The goal is to distribute the survey after spring break and report the results at the April Senate meeting.</w:t>
      </w:r>
    </w:p>
    <w:p w:rsidR="00EC3AFA" w:rsidRPr="00FF675E" w:rsidRDefault="003D47A6" w:rsidP="00410145">
      <w:pPr>
        <w:pStyle w:val="NoSpacing"/>
        <w:numPr>
          <w:ilvl w:val="0"/>
          <w:numId w:val="1"/>
        </w:numPr>
        <w:rPr>
          <w:rFonts w:ascii="Times New Roman" w:hAnsi="Times New Roman" w:cs="Times New Roman"/>
        </w:rPr>
      </w:pPr>
      <w:r w:rsidRPr="00FF675E">
        <w:rPr>
          <w:rFonts w:ascii="Times New Roman" w:hAnsi="Times New Roman" w:cs="Times New Roman"/>
        </w:rPr>
        <w:t>Faculty Affairs I</w:t>
      </w:r>
      <w:r w:rsidR="0016667B" w:rsidRPr="00FF675E">
        <w:rPr>
          <w:rFonts w:ascii="Times New Roman" w:hAnsi="Times New Roman" w:cs="Times New Roman"/>
        </w:rPr>
        <w:t>, Senator Copeland, Chair</w:t>
      </w:r>
    </w:p>
    <w:p w:rsidR="0016667B" w:rsidRPr="00FF675E" w:rsidRDefault="0016667B" w:rsidP="0016667B">
      <w:pPr>
        <w:pStyle w:val="NoSpacing"/>
        <w:numPr>
          <w:ilvl w:val="1"/>
          <w:numId w:val="1"/>
        </w:numPr>
        <w:rPr>
          <w:rFonts w:ascii="Times New Roman" w:eastAsia="Times New Roman" w:hAnsi="Times New Roman" w:cs="Times New Roman"/>
        </w:rPr>
      </w:pPr>
      <w:r w:rsidRPr="00FF675E">
        <w:rPr>
          <w:rFonts w:ascii="Times New Roman" w:hAnsi="Times New Roman" w:cs="Times New Roman"/>
          <w:u w:val="single"/>
        </w:rPr>
        <w:t>CHARGE # 1 UPDATE</w:t>
      </w:r>
      <w:r w:rsidRPr="00FF675E">
        <w:rPr>
          <w:rFonts w:ascii="Times New Roman" w:hAnsi="Times New Roman" w:cs="Times New Roman"/>
        </w:rPr>
        <w:t xml:space="preserve">: Voting on the proposed four (4) Bundled Resolutions (eight [8] Resolutions Total) were scheduled through Survey Monkey Online on March 7, 8 &amp; 9, 2017. The </w:t>
      </w:r>
      <w:r w:rsidRPr="00FF675E">
        <w:rPr>
          <w:rFonts w:ascii="Times New Roman" w:eastAsia="Times New Roman" w:hAnsi="Times New Roman" w:cs="Times New Roman"/>
        </w:rPr>
        <w:t>results included five (5) faculty votes by paper ballot (one requested and four due to not receiving e-mail). It was verified that no one voted twice.  </w:t>
      </w:r>
    </w:p>
    <w:p w:rsidR="0016667B" w:rsidRPr="00FF675E" w:rsidRDefault="0016667B" w:rsidP="0016667B">
      <w:pPr>
        <w:pStyle w:val="NoSpacing"/>
        <w:ind w:left="1080"/>
        <w:rPr>
          <w:rFonts w:ascii="Times New Roman" w:eastAsia="Times New Roman" w:hAnsi="Times New Roman" w:cs="Times New Roman"/>
        </w:rPr>
      </w:pPr>
      <w:r w:rsidRPr="00FF675E">
        <w:rPr>
          <w:rFonts w:ascii="Times New Roman" w:eastAsia="Times New Roman" w:hAnsi="Times New Roman" w:cs="Times New Roman"/>
        </w:rPr>
        <w:t>With the paper ballot votes included, the following are the results for each of the four (4) Bundles:</w:t>
      </w:r>
    </w:p>
    <w:p w:rsidR="0016667B" w:rsidRPr="00FF675E" w:rsidRDefault="0016667B" w:rsidP="0016667B">
      <w:pPr>
        <w:pStyle w:val="NoSpacing"/>
        <w:ind w:left="1080"/>
        <w:rPr>
          <w:rFonts w:ascii="Times New Roman" w:eastAsia="Times New Roman" w:hAnsi="Times New Roman" w:cs="Times New Roman"/>
        </w:rPr>
      </w:pPr>
      <w:r w:rsidRPr="00FF675E">
        <w:rPr>
          <w:rFonts w:ascii="Times New Roman" w:eastAsia="Times New Roman" w:hAnsi="Times New Roman" w:cs="Times New Roman"/>
          <w:i/>
        </w:rPr>
        <w:t>1</w:t>
      </w:r>
      <w:r w:rsidRPr="00FF675E">
        <w:rPr>
          <w:rFonts w:ascii="Times New Roman" w:eastAsia="Times New Roman" w:hAnsi="Times New Roman" w:cs="Times New Roman"/>
        </w:rPr>
        <w:t>.   385 faculty voted; 361 voted DO PASS; 13 voted DO NOT PASS; 11 ABSTAINED</w:t>
      </w:r>
    </w:p>
    <w:p w:rsidR="0016667B" w:rsidRPr="00FF675E" w:rsidRDefault="0016667B" w:rsidP="0016667B">
      <w:pPr>
        <w:pStyle w:val="NoSpacing"/>
        <w:ind w:left="1080"/>
        <w:rPr>
          <w:rFonts w:ascii="Times New Roman" w:eastAsia="Times New Roman" w:hAnsi="Times New Roman" w:cs="Times New Roman"/>
        </w:rPr>
      </w:pPr>
      <w:r w:rsidRPr="00FF675E">
        <w:rPr>
          <w:rFonts w:ascii="Times New Roman" w:eastAsia="Times New Roman" w:hAnsi="Times New Roman" w:cs="Times New Roman"/>
          <w:i/>
        </w:rPr>
        <w:t>2.</w:t>
      </w:r>
      <w:r w:rsidRPr="00FF675E">
        <w:rPr>
          <w:rFonts w:ascii="Times New Roman" w:eastAsia="Times New Roman" w:hAnsi="Times New Roman" w:cs="Times New Roman"/>
        </w:rPr>
        <w:t xml:space="preserve">   383 faculty voted; 328 voted DO PASS; 40 voted DO NOT PASS; 15 ABSTAINED</w:t>
      </w:r>
    </w:p>
    <w:p w:rsidR="0016667B" w:rsidRPr="00FF675E" w:rsidRDefault="0016667B" w:rsidP="0016667B">
      <w:pPr>
        <w:pStyle w:val="NoSpacing"/>
        <w:ind w:left="1080"/>
        <w:rPr>
          <w:rFonts w:ascii="Times New Roman" w:eastAsia="Times New Roman" w:hAnsi="Times New Roman" w:cs="Times New Roman"/>
        </w:rPr>
      </w:pPr>
      <w:r w:rsidRPr="00FF675E">
        <w:rPr>
          <w:rFonts w:ascii="Times New Roman" w:eastAsia="Times New Roman" w:hAnsi="Times New Roman" w:cs="Times New Roman"/>
          <w:i/>
        </w:rPr>
        <w:lastRenderedPageBreak/>
        <w:t>3</w:t>
      </w:r>
      <w:r w:rsidRPr="00FF675E">
        <w:rPr>
          <w:rFonts w:ascii="Times New Roman" w:eastAsia="Times New Roman" w:hAnsi="Times New Roman" w:cs="Times New Roman"/>
        </w:rPr>
        <w:t>.   386 faculty voted; 356 voted DO PASS; 17 voted DO NOT PASS; 13 ABSTAINED</w:t>
      </w:r>
    </w:p>
    <w:p w:rsidR="0016667B" w:rsidRPr="00FF675E" w:rsidRDefault="0016667B" w:rsidP="0016667B">
      <w:pPr>
        <w:pStyle w:val="NoSpacing"/>
        <w:ind w:left="1080"/>
        <w:rPr>
          <w:rFonts w:ascii="Times New Roman" w:eastAsia="Times New Roman" w:hAnsi="Times New Roman" w:cs="Times New Roman"/>
        </w:rPr>
      </w:pPr>
      <w:r w:rsidRPr="00FF675E">
        <w:rPr>
          <w:rFonts w:ascii="Times New Roman" w:eastAsia="Times New Roman" w:hAnsi="Times New Roman" w:cs="Times New Roman"/>
          <w:i/>
        </w:rPr>
        <w:t>4.</w:t>
      </w:r>
      <w:r w:rsidRPr="00FF675E">
        <w:rPr>
          <w:rFonts w:ascii="Times New Roman" w:eastAsia="Times New Roman" w:hAnsi="Times New Roman" w:cs="Times New Roman"/>
        </w:rPr>
        <w:t xml:space="preserve">   387 faculty voted; 283 voted DO PASS; 93 voted DO NOT PASS; 11 ABSTAINED</w:t>
      </w:r>
    </w:p>
    <w:p w:rsidR="0016667B" w:rsidRPr="00FF675E" w:rsidRDefault="0016667B" w:rsidP="0016667B">
      <w:pPr>
        <w:pStyle w:val="NoSpacing"/>
        <w:ind w:left="1080"/>
        <w:rPr>
          <w:rFonts w:ascii="Times New Roman" w:eastAsia="Times New Roman" w:hAnsi="Times New Roman" w:cs="Times New Roman"/>
        </w:rPr>
      </w:pPr>
      <w:r w:rsidRPr="00FF675E">
        <w:rPr>
          <w:rFonts w:ascii="Times New Roman" w:eastAsia="Times New Roman" w:hAnsi="Times New Roman" w:cs="Times New Roman"/>
        </w:rPr>
        <w:t xml:space="preserve">The four (4) Bundled Resolutions were passed by the Faculty Association. </w:t>
      </w:r>
    </w:p>
    <w:p w:rsidR="0016667B" w:rsidRPr="00FF675E" w:rsidRDefault="0016667B" w:rsidP="0016667B">
      <w:pPr>
        <w:pStyle w:val="NoSpacing"/>
        <w:ind w:left="1080"/>
        <w:rPr>
          <w:rFonts w:ascii="Times New Roman" w:eastAsia="Times New Roman" w:hAnsi="Times New Roman" w:cs="Times New Roman"/>
        </w:rPr>
      </w:pPr>
    </w:p>
    <w:p w:rsidR="0016667B" w:rsidRPr="00FF675E" w:rsidRDefault="0016667B" w:rsidP="0016667B">
      <w:pPr>
        <w:pStyle w:val="NoSpacing"/>
        <w:ind w:left="1080"/>
        <w:rPr>
          <w:rFonts w:ascii="Times New Roman" w:eastAsia="Times New Roman" w:hAnsi="Times New Roman" w:cs="Times New Roman"/>
        </w:rPr>
      </w:pPr>
      <w:r w:rsidRPr="00FF675E">
        <w:rPr>
          <w:rFonts w:ascii="Times New Roman" w:eastAsia="Times New Roman" w:hAnsi="Times New Roman" w:cs="Times New Roman"/>
        </w:rPr>
        <w:t xml:space="preserve">UPDATE: Faculty Affairs I members are continuing to review proposed revisions/updates to the Senate Bylaws and the Working Manual.  </w:t>
      </w:r>
    </w:p>
    <w:p w:rsidR="0016667B" w:rsidRPr="00FF675E" w:rsidRDefault="0016667B" w:rsidP="0016667B">
      <w:pPr>
        <w:pStyle w:val="NoSpacing"/>
        <w:numPr>
          <w:ilvl w:val="1"/>
          <w:numId w:val="1"/>
        </w:numPr>
        <w:rPr>
          <w:rFonts w:ascii="Times New Roman" w:hAnsi="Times New Roman" w:cs="Times New Roman"/>
        </w:rPr>
      </w:pPr>
      <w:r w:rsidRPr="00FF675E">
        <w:rPr>
          <w:rFonts w:ascii="Times New Roman" w:hAnsi="Times New Roman" w:cs="Times New Roman"/>
          <w:u w:val="single"/>
        </w:rPr>
        <w:t>CHARGE # 3 UPDATE</w:t>
      </w:r>
      <w:r w:rsidRPr="00FF675E">
        <w:rPr>
          <w:rFonts w:ascii="Times New Roman" w:hAnsi="Times New Roman" w:cs="Times New Roman"/>
        </w:rPr>
        <w:t xml:space="preserve">: Faculty Affairs I is in regular contact with Dr. Brad Teague. Dr. Teague and Dr. Bill Bandy are revising the Athletics Department Draft Report with requested supporting data received from the Senate and Faculty Affairs I on Thursday, February 23. Dr. Teague will present the </w:t>
      </w:r>
      <w:r w:rsidRPr="00FF675E">
        <w:rPr>
          <w:rFonts w:ascii="Times New Roman" w:eastAsia="Times New Roman" w:hAnsi="Times New Roman" w:cs="Times New Roman"/>
        </w:rPr>
        <w:t xml:space="preserve">Athletic Committee Reporting Plan during the Senate meeting on </w:t>
      </w:r>
      <w:r w:rsidRPr="00FF675E">
        <w:rPr>
          <w:rFonts w:ascii="Times New Roman" w:hAnsi="Times New Roman" w:cs="Times New Roman"/>
          <w:shd w:val="clear" w:color="auto" w:fill="FFFFFF"/>
        </w:rPr>
        <w:t>April 11, 2017.</w:t>
      </w:r>
    </w:p>
    <w:p w:rsidR="0016667B" w:rsidRPr="00FF675E" w:rsidRDefault="0016667B" w:rsidP="0016667B">
      <w:pPr>
        <w:pStyle w:val="NoSpacing"/>
        <w:ind w:left="1080"/>
        <w:rPr>
          <w:rFonts w:ascii="Times New Roman" w:hAnsi="Times New Roman" w:cs="Times New Roman"/>
        </w:rPr>
      </w:pPr>
    </w:p>
    <w:p w:rsidR="006C5DE1" w:rsidRPr="00FF675E" w:rsidRDefault="006C5DE1" w:rsidP="00410145">
      <w:pPr>
        <w:pStyle w:val="NoSpacing"/>
        <w:numPr>
          <w:ilvl w:val="0"/>
          <w:numId w:val="1"/>
        </w:numPr>
        <w:rPr>
          <w:rFonts w:ascii="Times New Roman" w:hAnsi="Times New Roman" w:cs="Times New Roman"/>
        </w:rPr>
      </w:pPr>
      <w:r w:rsidRPr="00FF675E">
        <w:rPr>
          <w:rFonts w:ascii="Times New Roman" w:hAnsi="Times New Roman" w:cs="Times New Roman"/>
        </w:rPr>
        <w:t>Fac</w:t>
      </w:r>
      <w:r w:rsidR="004118BB" w:rsidRPr="00FF675E">
        <w:rPr>
          <w:rFonts w:ascii="Times New Roman" w:hAnsi="Times New Roman" w:cs="Times New Roman"/>
        </w:rPr>
        <w:t>ulty Affairs II –Senator Spivey, Chair</w:t>
      </w:r>
    </w:p>
    <w:p w:rsidR="00EB1D23" w:rsidRPr="00FF675E" w:rsidRDefault="00EB1D23" w:rsidP="00EB1D23">
      <w:pPr>
        <w:pStyle w:val="ListParagraph"/>
        <w:numPr>
          <w:ilvl w:val="1"/>
          <w:numId w:val="1"/>
        </w:numPr>
        <w:spacing w:after="0"/>
        <w:rPr>
          <w:rFonts w:ascii="Times New Roman" w:hAnsi="Times New Roman" w:cs="Times New Roman"/>
        </w:rPr>
      </w:pPr>
      <w:r w:rsidRPr="00FF675E">
        <w:rPr>
          <w:rFonts w:ascii="Times New Roman" w:hAnsi="Times New Roman" w:cs="Times New Roman"/>
          <w:b/>
          <w:i/>
          <w:u w:val="single"/>
        </w:rPr>
        <w:t>Members</w:t>
      </w:r>
      <w:r w:rsidRPr="00FF675E">
        <w:rPr>
          <w:rFonts w:ascii="Times New Roman" w:hAnsi="Times New Roman" w:cs="Times New Roman"/>
        </w:rPr>
        <w:t>:  Phillip Spivey (Chair), Julia Winden-Fey, Duston Morris, Nancy Gallavan, Jane Dahlenburg, Lee Sanders, Jeffrey Padberg</w:t>
      </w:r>
    </w:p>
    <w:p w:rsidR="00EB1D23" w:rsidRPr="00FF675E" w:rsidRDefault="00EB1D23" w:rsidP="00EB1D23">
      <w:pPr>
        <w:pStyle w:val="ListParagraph"/>
        <w:numPr>
          <w:ilvl w:val="1"/>
          <w:numId w:val="1"/>
        </w:numPr>
        <w:spacing w:after="0"/>
        <w:rPr>
          <w:rFonts w:ascii="Times New Roman" w:hAnsi="Times New Roman" w:cs="Times New Roman"/>
        </w:rPr>
      </w:pPr>
      <w:r w:rsidRPr="00FF675E">
        <w:rPr>
          <w:rFonts w:ascii="Times New Roman" w:hAnsi="Times New Roman" w:cs="Times New Roman"/>
          <w:b/>
          <w:i/>
          <w:u w:val="single"/>
        </w:rPr>
        <w:t>Charge</w:t>
      </w:r>
      <w:r w:rsidRPr="00FF675E">
        <w:rPr>
          <w:rFonts w:ascii="Times New Roman" w:hAnsi="Times New Roman" w:cs="Times New Roman"/>
        </w:rPr>
        <w:t>:  Work with the Faculty Salary Review Committee (and others as deemed necessary) to review the salary for adjunct, part time and overload faculty in comparison with our peer, aspirant and Arkansas competitor institutions. By the first meeting of the Faculty Senate in March 2017, make recommendations (potentially a resolution) to the Faculty Senate as to our current policies and salaries for these types of teaching roles.</w:t>
      </w:r>
    </w:p>
    <w:p w:rsidR="00EB1D23" w:rsidRPr="00FF675E" w:rsidRDefault="00EB1D23" w:rsidP="00EB1D23">
      <w:pPr>
        <w:pStyle w:val="ListParagraph"/>
        <w:numPr>
          <w:ilvl w:val="1"/>
          <w:numId w:val="1"/>
        </w:numPr>
        <w:spacing w:after="0"/>
        <w:rPr>
          <w:rFonts w:ascii="Times New Roman" w:hAnsi="Times New Roman" w:cs="Times New Roman"/>
        </w:rPr>
      </w:pPr>
      <w:r w:rsidRPr="00FF675E">
        <w:rPr>
          <w:rFonts w:ascii="Times New Roman" w:hAnsi="Times New Roman" w:cs="Times New Roman"/>
          <w:b/>
          <w:i/>
          <w:u w:val="single"/>
        </w:rPr>
        <w:t>Data Summary</w:t>
      </w:r>
      <w:r w:rsidRPr="00FF675E">
        <w:rPr>
          <w:rFonts w:ascii="Times New Roman" w:hAnsi="Times New Roman" w:cs="Times New Roman"/>
        </w:rPr>
        <w:t>:</w:t>
      </w:r>
    </w:p>
    <w:p w:rsidR="00EB1D23" w:rsidRPr="00FF675E" w:rsidRDefault="00EB1D23" w:rsidP="00EB1D23">
      <w:pPr>
        <w:pStyle w:val="ListParagraph"/>
        <w:numPr>
          <w:ilvl w:val="1"/>
          <w:numId w:val="1"/>
        </w:numPr>
        <w:spacing w:after="0"/>
        <w:rPr>
          <w:rFonts w:ascii="Times New Roman" w:hAnsi="Times New Roman" w:cs="Times New Roman"/>
        </w:rPr>
      </w:pPr>
      <w:r w:rsidRPr="00FF675E">
        <w:rPr>
          <w:rFonts w:ascii="Times New Roman" w:hAnsi="Times New Roman" w:cs="Times New Roman"/>
          <w:b/>
          <w:u w:val="single"/>
        </w:rPr>
        <w:t xml:space="preserve">UCA Adjunct, Part-Time, and Overload Faculty Pay </w:t>
      </w:r>
    </w:p>
    <w:p w:rsidR="00EB1D23" w:rsidRPr="00FF675E" w:rsidRDefault="00EB1D23" w:rsidP="00EB1D23">
      <w:pPr>
        <w:pStyle w:val="ListParagraph"/>
        <w:numPr>
          <w:ilvl w:val="2"/>
          <w:numId w:val="1"/>
        </w:numPr>
        <w:spacing w:after="0"/>
        <w:rPr>
          <w:rFonts w:ascii="Times New Roman" w:hAnsi="Times New Roman" w:cs="Times New Roman"/>
        </w:rPr>
      </w:pPr>
      <w:r w:rsidRPr="00FF675E">
        <w:rPr>
          <w:rFonts w:ascii="Times New Roman" w:hAnsi="Times New Roman" w:cs="Times New Roman"/>
        </w:rPr>
        <w:t>$2,652 per 3-hour course; $884 per credit hour</w:t>
      </w:r>
    </w:p>
    <w:p w:rsidR="00EB1D23" w:rsidRPr="00FF675E" w:rsidRDefault="00EB1D23" w:rsidP="00EB1D23">
      <w:pPr>
        <w:pStyle w:val="ListParagraph"/>
        <w:numPr>
          <w:ilvl w:val="1"/>
          <w:numId w:val="1"/>
        </w:numPr>
        <w:spacing w:after="0"/>
        <w:rPr>
          <w:rFonts w:ascii="Times New Roman" w:hAnsi="Times New Roman" w:cs="Times New Roman"/>
        </w:rPr>
      </w:pPr>
      <w:r w:rsidRPr="00FF675E">
        <w:rPr>
          <w:rFonts w:ascii="Times New Roman" w:hAnsi="Times New Roman" w:cs="Times New Roman"/>
          <w:b/>
          <w:u w:val="single"/>
        </w:rPr>
        <w:t>Eastern Michigan University Adjunct, Part-Time, and Overload Faculty Pay</w:t>
      </w:r>
    </w:p>
    <w:p w:rsidR="00EB1D23" w:rsidRPr="00FF675E" w:rsidRDefault="00EB1D23" w:rsidP="00EB1D23">
      <w:pPr>
        <w:pStyle w:val="ListParagraph"/>
        <w:numPr>
          <w:ilvl w:val="2"/>
          <w:numId w:val="1"/>
        </w:numPr>
        <w:spacing w:after="0"/>
        <w:rPr>
          <w:rFonts w:ascii="Times New Roman" w:hAnsi="Times New Roman" w:cs="Times New Roman"/>
        </w:rPr>
      </w:pPr>
      <w:r w:rsidRPr="00FF675E">
        <w:rPr>
          <w:rFonts w:ascii="Times New Roman" w:hAnsi="Times New Roman" w:cs="Times New Roman"/>
        </w:rPr>
        <w:t>$5,100 per 3-hour course; 1,700 per credit hour</w:t>
      </w:r>
    </w:p>
    <w:p w:rsidR="00EB1D23" w:rsidRPr="00FF675E" w:rsidRDefault="00EB1D23" w:rsidP="00EB1D23">
      <w:pPr>
        <w:pStyle w:val="ListParagraph"/>
        <w:numPr>
          <w:ilvl w:val="1"/>
          <w:numId w:val="1"/>
        </w:numPr>
        <w:spacing w:after="0"/>
        <w:rPr>
          <w:rFonts w:ascii="Times New Roman" w:hAnsi="Times New Roman" w:cs="Times New Roman"/>
        </w:rPr>
      </w:pPr>
      <w:r w:rsidRPr="00FF675E">
        <w:rPr>
          <w:rFonts w:ascii="Times New Roman" w:hAnsi="Times New Roman" w:cs="Times New Roman"/>
          <w:b/>
          <w:u w:val="single"/>
        </w:rPr>
        <w:t>Minnesota State University – Mankato</w:t>
      </w:r>
    </w:p>
    <w:p w:rsidR="00EB1D23" w:rsidRPr="00FF675E" w:rsidRDefault="00EB1D23" w:rsidP="00EB1D23">
      <w:pPr>
        <w:pStyle w:val="ListParagraph"/>
        <w:numPr>
          <w:ilvl w:val="2"/>
          <w:numId w:val="1"/>
        </w:numPr>
        <w:spacing w:after="0"/>
        <w:rPr>
          <w:rFonts w:ascii="Times New Roman" w:hAnsi="Times New Roman" w:cs="Times New Roman"/>
        </w:rPr>
      </w:pPr>
      <w:r w:rsidRPr="00FF675E">
        <w:rPr>
          <w:rFonts w:ascii="Times New Roman" w:hAnsi="Times New Roman" w:cs="Times New Roman"/>
        </w:rPr>
        <w:t>Overload Pay:  0.225% of base salary in excess 24 credit hours per academic year</w:t>
      </w:r>
    </w:p>
    <w:p w:rsidR="00EB1D23" w:rsidRPr="00FF675E" w:rsidRDefault="00EB1D23" w:rsidP="00EB1D23">
      <w:pPr>
        <w:pStyle w:val="ListParagraph"/>
        <w:numPr>
          <w:ilvl w:val="2"/>
          <w:numId w:val="1"/>
        </w:numPr>
        <w:spacing w:after="0"/>
        <w:rPr>
          <w:rFonts w:ascii="Times New Roman" w:hAnsi="Times New Roman" w:cs="Times New Roman"/>
        </w:rPr>
      </w:pPr>
      <w:r w:rsidRPr="00FF675E">
        <w:rPr>
          <w:rFonts w:ascii="Times New Roman" w:hAnsi="Times New Roman" w:cs="Times New Roman"/>
        </w:rPr>
        <w:t>Adjunct Pay:  $4,278 per 3-hour course; $1,426 per credit hour</w:t>
      </w:r>
    </w:p>
    <w:p w:rsidR="00EB1D23" w:rsidRPr="00FF675E" w:rsidRDefault="00EB1D23" w:rsidP="00EB1D23">
      <w:pPr>
        <w:pStyle w:val="ListParagraph"/>
        <w:numPr>
          <w:ilvl w:val="1"/>
          <w:numId w:val="1"/>
        </w:numPr>
        <w:spacing w:after="0"/>
        <w:rPr>
          <w:rFonts w:ascii="Times New Roman" w:hAnsi="Times New Roman" w:cs="Times New Roman"/>
        </w:rPr>
      </w:pPr>
      <w:r w:rsidRPr="00FF675E">
        <w:rPr>
          <w:rFonts w:ascii="Times New Roman" w:hAnsi="Times New Roman" w:cs="Times New Roman"/>
          <w:b/>
          <w:u w:val="single"/>
        </w:rPr>
        <w:t>Missouri State University Adjunct Pay</w:t>
      </w:r>
    </w:p>
    <w:p w:rsidR="00EB1D23" w:rsidRPr="00FF675E" w:rsidRDefault="00EB1D23" w:rsidP="00EB1D23">
      <w:pPr>
        <w:pStyle w:val="ListParagraph"/>
        <w:numPr>
          <w:ilvl w:val="2"/>
          <w:numId w:val="1"/>
        </w:numPr>
        <w:spacing w:after="0"/>
        <w:rPr>
          <w:rFonts w:ascii="Times New Roman" w:hAnsi="Times New Roman" w:cs="Times New Roman"/>
        </w:rPr>
      </w:pPr>
      <w:r w:rsidRPr="00FF675E">
        <w:rPr>
          <w:rFonts w:ascii="Times New Roman" w:hAnsi="Times New Roman" w:cs="Times New Roman"/>
        </w:rPr>
        <w:t>$2,394 per 3-hour course; $798 per credit hour (varies by discipline)</w:t>
      </w:r>
    </w:p>
    <w:p w:rsidR="00EB1D23" w:rsidRPr="00FF675E" w:rsidRDefault="00EB1D23" w:rsidP="00EB1D23">
      <w:pPr>
        <w:pStyle w:val="ListParagraph"/>
        <w:numPr>
          <w:ilvl w:val="1"/>
          <w:numId w:val="1"/>
        </w:numPr>
        <w:spacing w:after="0"/>
        <w:rPr>
          <w:rFonts w:ascii="Times New Roman" w:hAnsi="Times New Roman" w:cs="Times New Roman"/>
        </w:rPr>
      </w:pPr>
      <w:r w:rsidRPr="00FF675E">
        <w:rPr>
          <w:rFonts w:ascii="Times New Roman" w:hAnsi="Times New Roman" w:cs="Times New Roman"/>
          <w:b/>
          <w:u w:val="single"/>
        </w:rPr>
        <w:t>Texas State University</w:t>
      </w:r>
    </w:p>
    <w:p w:rsidR="00EB1D23" w:rsidRPr="00FF675E" w:rsidRDefault="00EB1D23" w:rsidP="00EB1D23">
      <w:pPr>
        <w:pStyle w:val="ListParagraph"/>
        <w:numPr>
          <w:ilvl w:val="2"/>
          <w:numId w:val="1"/>
        </w:numPr>
        <w:spacing w:after="0"/>
        <w:rPr>
          <w:rFonts w:ascii="Times New Roman" w:hAnsi="Times New Roman" w:cs="Times New Roman"/>
        </w:rPr>
      </w:pPr>
      <w:r w:rsidRPr="00FF675E">
        <w:rPr>
          <w:rFonts w:ascii="Times New Roman" w:hAnsi="Times New Roman" w:cs="Times New Roman"/>
        </w:rPr>
        <w:t>$3,000 per 3-hour course; $1,000 per credit hour (varies by disciplines - $3,000 to $10,000 per 3-hour course)</w:t>
      </w:r>
    </w:p>
    <w:p w:rsidR="00EB1D23" w:rsidRPr="00FF675E" w:rsidRDefault="00EB1D23" w:rsidP="00EB1D23">
      <w:pPr>
        <w:pStyle w:val="ListParagraph"/>
        <w:numPr>
          <w:ilvl w:val="1"/>
          <w:numId w:val="1"/>
        </w:numPr>
        <w:spacing w:after="0"/>
        <w:rPr>
          <w:rFonts w:ascii="Times New Roman" w:hAnsi="Times New Roman" w:cs="Times New Roman"/>
        </w:rPr>
      </w:pPr>
      <w:r w:rsidRPr="00FF675E">
        <w:rPr>
          <w:rFonts w:ascii="Times New Roman" w:hAnsi="Times New Roman" w:cs="Times New Roman"/>
          <w:b/>
          <w:u w:val="single"/>
        </w:rPr>
        <w:t>University of Central Oklahoma Part-Time Pay</w:t>
      </w:r>
    </w:p>
    <w:p w:rsidR="00EB1D23" w:rsidRPr="00FF675E" w:rsidRDefault="00EB1D23" w:rsidP="00EB1D23">
      <w:pPr>
        <w:pStyle w:val="ListParagraph"/>
        <w:numPr>
          <w:ilvl w:val="2"/>
          <w:numId w:val="1"/>
        </w:numPr>
        <w:spacing w:after="0"/>
        <w:rPr>
          <w:rFonts w:ascii="Times New Roman" w:hAnsi="Times New Roman" w:cs="Times New Roman"/>
        </w:rPr>
      </w:pPr>
      <w:r w:rsidRPr="00FF675E">
        <w:rPr>
          <w:rFonts w:ascii="Times New Roman" w:hAnsi="Times New Roman" w:cs="Times New Roman"/>
        </w:rPr>
        <w:t>M.A. Degree:  $2,100 per 3-hour course; $700 per credit hour</w:t>
      </w:r>
    </w:p>
    <w:p w:rsidR="00EB1D23" w:rsidRPr="00FF675E" w:rsidRDefault="00EB1D23" w:rsidP="00EB1D23">
      <w:pPr>
        <w:pStyle w:val="ListParagraph"/>
        <w:numPr>
          <w:ilvl w:val="2"/>
          <w:numId w:val="1"/>
        </w:numPr>
        <w:spacing w:after="0"/>
        <w:rPr>
          <w:rFonts w:ascii="Times New Roman" w:hAnsi="Times New Roman" w:cs="Times New Roman"/>
        </w:rPr>
      </w:pPr>
      <w:r w:rsidRPr="00FF675E">
        <w:rPr>
          <w:rFonts w:ascii="Times New Roman" w:hAnsi="Times New Roman" w:cs="Times New Roman"/>
        </w:rPr>
        <w:t>Terminal Degree:  $2,745 per 3-hour course; $915 per credit hour</w:t>
      </w:r>
    </w:p>
    <w:p w:rsidR="00EB1D23" w:rsidRPr="00FF675E" w:rsidRDefault="00EB1D23" w:rsidP="00EB1D23">
      <w:pPr>
        <w:pStyle w:val="ListParagraph"/>
        <w:numPr>
          <w:ilvl w:val="1"/>
          <w:numId w:val="1"/>
        </w:numPr>
        <w:spacing w:after="0"/>
        <w:rPr>
          <w:rFonts w:ascii="Times New Roman" w:hAnsi="Times New Roman" w:cs="Times New Roman"/>
        </w:rPr>
      </w:pPr>
      <w:r w:rsidRPr="00FF675E">
        <w:rPr>
          <w:rFonts w:ascii="Times New Roman" w:hAnsi="Times New Roman" w:cs="Times New Roman"/>
          <w:b/>
          <w:u w:val="single"/>
        </w:rPr>
        <w:t>University of Northern Iowa Adjunct Pay</w:t>
      </w:r>
    </w:p>
    <w:p w:rsidR="00EB1D23" w:rsidRPr="00FF675E" w:rsidRDefault="00EB1D23" w:rsidP="00EB1D23">
      <w:pPr>
        <w:pStyle w:val="ListParagraph"/>
        <w:numPr>
          <w:ilvl w:val="2"/>
          <w:numId w:val="1"/>
        </w:numPr>
        <w:spacing w:after="0"/>
        <w:rPr>
          <w:rFonts w:ascii="Times New Roman" w:hAnsi="Times New Roman" w:cs="Times New Roman"/>
        </w:rPr>
      </w:pPr>
      <w:r w:rsidRPr="00FF675E">
        <w:rPr>
          <w:rFonts w:ascii="Times New Roman" w:hAnsi="Times New Roman" w:cs="Times New Roman"/>
        </w:rPr>
        <w:t>$4,785 per 3-hour course; $1,595 per credit hour</w:t>
      </w:r>
    </w:p>
    <w:p w:rsidR="00EB1D23" w:rsidRPr="00FF675E" w:rsidRDefault="00EB1D23" w:rsidP="00EB1D23">
      <w:pPr>
        <w:pStyle w:val="ListParagraph"/>
        <w:numPr>
          <w:ilvl w:val="2"/>
          <w:numId w:val="1"/>
        </w:numPr>
        <w:spacing w:after="0"/>
        <w:rPr>
          <w:rFonts w:ascii="Times New Roman" w:hAnsi="Times New Roman" w:cs="Times New Roman"/>
        </w:rPr>
      </w:pPr>
      <w:r w:rsidRPr="00FF675E">
        <w:rPr>
          <w:rFonts w:ascii="Times New Roman" w:hAnsi="Times New Roman" w:cs="Times New Roman"/>
        </w:rPr>
        <w:t>College of Business:  $5,001 per 3-hour course; $1,667 per credit hour</w:t>
      </w:r>
    </w:p>
    <w:p w:rsidR="00EB1D23" w:rsidRPr="00FF675E" w:rsidRDefault="00EB1D23" w:rsidP="00EB1D23">
      <w:pPr>
        <w:pStyle w:val="ListParagraph"/>
        <w:numPr>
          <w:ilvl w:val="1"/>
          <w:numId w:val="1"/>
        </w:numPr>
        <w:spacing w:after="0"/>
        <w:rPr>
          <w:rFonts w:ascii="Times New Roman" w:hAnsi="Times New Roman" w:cs="Times New Roman"/>
        </w:rPr>
      </w:pPr>
      <w:r w:rsidRPr="00FF675E">
        <w:rPr>
          <w:rFonts w:ascii="Times New Roman" w:hAnsi="Times New Roman" w:cs="Times New Roman"/>
          <w:b/>
          <w:u w:val="single"/>
        </w:rPr>
        <w:t>University of Central Missouri</w:t>
      </w:r>
    </w:p>
    <w:p w:rsidR="00EB1D23" w:rsidRPr="00FF675E" w:rsidRDefault="00EB1D23" w:rsidP="00EB1D23">
      <w:pPr>
        <w:pStyle w:val="ListParagraph"/>
        <w:numPr>
          <w:ilvl w:val="2"/>
          <w:numId w:val="1"/>
        </w:numPr>
        <w:spacing w:after="0"/>
        <w:rPr>
          <w:rFonts w:ascii="Times New Roman" w:hAnsi="Times New Roman" w:cs="Times New Roman"/>
        </w:rPr>
      </w:pPr>
      <w:r w:rsidRPr="00FF675E">
        <w:rPr>
          <w:rFonts w:ascii="Times New Roman" w:hAnsi="Times New Roman" w:cs="Times New Roman"/>
        </w:rPr>
        <w:t>Bachelor’s Degree:  $1,800 per 3-hour course; $600 per credit hour</w:t>
      </w:r>
    </w:p>
    <w:p w:rsidR="00EB1D23" w:rsidRPr="00FF675E" w:rsidRDefault="00EB1D23" w:rsidP="00EB1D23">
      <w:pPr>
        <w:pStyle w:val="ListParagraph"/>
        <w:numPr>
          <w:ilvl w:val="2"/>
          <w:numId w:val="1"/>
        </w:numPr>
        <w:spacing w:after="0"/>
        <w:rPr>
          <w:rFonts w:ascii="Times New Roman" w:hAnsi="Times New Roman" w:cs="Times New Roman"/>
        </w:rPr>
      </w:pPr>
      <w:r w:rsidRPr="00FF675E">
        <w:rPr>
          <w:rFonts w:ascii="Times New Roman" w:hAnsi="Times New Roman" w:cs="Times New Roman"/>
        </w:rPr>
        <w:t>Master’s Degree:  $2,100 per 3-hour course; $700 per credit hour</w:t>
      </w:r>
    </w:p>
    <w:p w:rsidR="00EB1D23" w:rsidRPr="00FF675E" w:rsidRDefault="00EB1D23" w:rsidP="00EB1D23">
      <w:pPr>
        <w:pStyle w:val="ListParagraph"/>
        <w:numPr>
          <w:ilvl w:val="2"/>
          <w:numId w:val="1"/>
        </w:numPr>
        <w:spacing w:after="0"/>
        <w:rPr>
          <w:rFonts w:ascii="Times New Roman" w:hAnsi="Times New Roman" w:cs="Times New Roman"/>
        </w:rPr>
      </w:pPr>
      <w:r w:rsidRPr="00FF675E">
        <w:rPr>
          <w:rFonts w:ascii="Times New Roman" w:hAnsi="Times New Roman" w:cs="Times New Roman"/>
        </w:rPr>
        <w:t>Terminal Degree:  $2,700 per 3-hour course; $900 per credit hour</w:t>
      </w:r>
    </w:p>
    <w:p w:rsidR="00EB1D23" w:rsidRPr="00FF675E" w:rsidRDefault="00EB1D23" w:rsidP="00EB1D23">
      <w:pPr>
        <w:pStyle w:val="ListParagraph"/>
        <w:numPr>
          <w:ilvl w:val="2"/>
          <w:numId w:val="1"/>
        </w:numPr>
        <w:spacing w:after="0"/>
        <w:rPr>
          <w:rFonts w:ascii="Times New Roman" w:hAnsi="Times New Roman" w:cs="Times New Roman"/>
        </w:rPr>
      </w:pPr>
      <w:r w:rsidRPr="00FF675E">
        <w:rPr>
          <w:rFonts w:ascii="Times New Roman" w:hAnsi="Times New Roman" w:cs="Times New Roman"/>
        </w:rPr>
        <w:t>Emeriti Faculty:  $4,500 per 3-hour course; $1,500 per credit hour</w:t>
      </w:r>
    </w:p>
    <w:p w:rsidR="00EB1D23" w:rsidRPr="00FF675E" w:rsidRDefault="00EB1D23" w:rsidP="00EB1D23">
      <w:pPr>
        <w:pStyle w:val="ListParagraph"/>
        <w:numPr>
          <w:ilvl w:val="2"/>
          <w:numId w:val="1"/>
        </w:numPr>
        <w:spacing w:after="0"/>
        <w:rPr>
          <w:rFonts w:ascii="Times New Roman" w:hAnsi="Times New Roman" w:cs="Times New Roman"/>
        </w:rPr>
      </w:pPr>
      <w:r w:rsidRPr="00FF675E">
        <w:rPr>
          <w:rFonts w:ascii="Times New Roman" w:hAnsi="Times New Roman" w:cs="Times New Roman"/>
        </w:rPr>
        <w:t>Overload Faculty Pay:  Annual Salary / 24 x 0.5 x credit hours</w:t>
      </w:r>
    </w:p>
    <w:p w:rsidR="00303785" w:rsidRPr="00FF675E" w:rsidRDefault="00E425CB" w:rsidP="00303785">
      <w:pPr>
        <w:pStyle w:val="ListParagraph"/>
        <w:numPr>
          <w:ilvl w:val="1"/>
          <w:numId w:val="1"/>
        </w:numPr>
        <w:spacing w:after="0"/>
        <w:rPr>
          <w:rFonts w:ascii="Times New Roman" w:hAnsi="Times New Roman" w:cs="Times New Roman"/>
        </w:rPr>
      </w:pPr>
      <w:r w:rsidRPr="00FF675E">
        <w:rPr>
          <w:rFonts w:ascii="Times New Roman" w:hAnsi="Times New Roman" w:cs="Times New Roman"/>
        </w:rPr>
        <w:lastRenderedPageBreak/>
        <w:t xml:space="preserve">Senator </w:t>
      </w:r>
      <w:r w:rsidR="00303785" w:rsidRPr="00FF675E">
        <w:rPr>
          <w:rFonts w:ascii="Times New Roman" w:hAnsi="Times New Roman" w:cs="Times New Roman"/>
        </w:rPr>
        <w:t>Burley – Are you aware of a website that has all of the adjunct pay</w:t>
      </w:r>
      <w:r w:rsidRPr="00FF675E">
        <w:rPr>
          <w:rFonts w:ascii="Times New Roman" w:hAnsi="Times New Roman" w:cs="Times New Roman"/>
        </w:rPr>
        <w:t>?</w:t>
      </w:r>
    </w:p>
    <w:p w:rsidR="00026C79" w:rsidRPr="00FF675E" w:rsidRDefault="00026C79" w:rsidP="00026C79">
      <w:pPr>
        <w:pStyle w:val="NoSpacing"/>
        <w:ind w:left="720"/>
        <w:rPr>
          <w:rFonts w:ascii="Times New Roman" w:hAnsi="Times New Roman" w:cs="Times New Roman"/>
        </w:rPr>
      </w:pPr>
    </w:p>
    <w:p w:rsidR="00026C79" w:rsidRPr="00FF675E" w:rsidRDefault="00026C79" w:rsidP="00026C79">
      <w:pPr>
        <w:pStyle w:val="NoSpacing"/>
        <w:rPr>
          <w:rFonts w:ascii="Times New Roman" w:hAnsi="Times New Roman" w:cs="Times New Roman"/>
          <w:b/>
        </w:rPr>
      </w:pPr>
      <w:r w:rsidRPr="00FF675E">
        <w:rPr>
          <w:rFonts w:ascii="Times New Roman" w:hAnsi="Times New Roman" w:cs="Times New Roman"/>
          <w:b/>
        </w:rPr>
        <w:t>Action Items:</w:t>
      </w:r>
    </w:p>
    <w:p w:rsidR="00026C79" w:rsidRPr="00FF675E" w:rsidRDefault="00026C79" w:rsidP="00026C79">
      <w:pPr>
        <w:pStyle w:val="NoSpacing"/>
        <w:numPr>
          <w:ilvl w:val="0"/>
          <w:numId w:val="1"/>
        </w:numPr>
        <w:rPr>
          <w:rFonts w:ascii="Times New Roman" w:hAnsi="Times New Roman" w:cs="Times New Roman"/>
        </w:rPr>
      </w:pPr>
      <w:r w:rsidRPr="00FF675E">
        <w:rPr>
          <w:rFonts w:ascii="Times New Roman" w:hAnsi="Times New Roman" w:cs="Times New Roman"/>
        </w:rPr>
        <w:t>Minutes from the last meeting - Secretary Eskola</w:t>
      </w:r>
      <w:r w:rsidR="004118BB" w:rsidRPr="00FF675E">
        <w:rPr>
          <w:rFonts w:ascii="Times New Roman" w:hAnsi="Times New Roman" w:cs="Times New Roman"/>
        </w:rPr>
        <w:t xml:space="preserve"> </w:t>
      </w:r>
    </w:p>
    <w:p w:rsidR="004118BB" w:rsidRPr="00FF675E" w:rsidRDefault="004118BB" w:rsidP="004118BB">
      <w:pPr>
        <w:pStyle w:val="NoSpacing"/>
        <w:numPr>
          <w:ilvl w:val="1"/>
          <w:numId w:val="1"/>
        </w:numPr>
        <w:rPr>
          <w:rFonts w:ascii="Times New Roman" w:hAnsi="Times New Roman" w:cs="Times New Roman"/>
        </w:rPr>
      </w:pPr>
      <w:r w:rsidRPr="00FF675E">
        <w:rPr>
          <w:rFonts w:ascii="Times New Roman" w:hAnsi="Times New Roman" w:cs="Times New Roman"/>
        </w:rPr>
        <w:t>Motion to approve minutes by Senator</w:t>
      </w:r>
      <w:r w:rsidR="00303785" w:rsidRPr="00FF675E">
        <w:rPr>
          <w:rFonts w:ascii="Times New Roman" w:hAnsi="Times New Roman" w:cs="Times New Roman"/>
        </w:rPr>
        <w:t xml:space="preserve"> Copeland</w:t>
      </w:r>
    </w:p>
    <w:p w:rsidR="004118BB" w:rsidRPr="00FF675E" w:rsidRDefault="004118BB" w:rsidP="004118BB">
      <w:pPr>
        <w:pStyle w:val="NoSpacing"/>
        <w:numPr>
          <w:ilvl w:val="1"/>
          <w:numId w:val="1"/>
        </w:numPr>
        <w:rPr>
          <w:rFonts w:ascii="Times New Roman" w:hAnsi="Times New Roman" w:cs="Times New Roman"/>
        </w:rPr>
      </w:pPr>
      <w:r w:rsidRPr="00FF675E">
        <w:rPr>
          <w:rFonts w:ascii="Times New Roman" w:hAnsi="Times New Roman" w:cs="Times New Roman"/>
        </w:rPr>
        <w:t>Second by Senator</w:t>
      </w:r>
      <w:r w:rsidR="00303785" w:rsidRPr="00FF675E">
        <w:rPr>
          <w:rFonts w:ascii="Times New Roman" w:hAnsi="Times New Roman" w:cs="Times New Roman"/>
        </w:rPr>
        <w:t xml:space="preserve"> McMullen</w:t>
      </w:r>
    </w:p>
    <w:p w:rsidR="004118BB" w:rsidRPr="00FF675E" w:rsidRDefault="004118BB" w:rsidP="004118BB">
      <w:pPr>
        <w:pStyle w:val="NoSpacing"/>
        <w:numPr>
          <w:ilvl w:val="1"/>
          <w:numId w:val="1"/>
        </w:numPr>
        <w:rPr>
          <w:rFonts w:ascii="Times New Roman" w:hAnsi="Times New Roman" w:cs="Times New Roman"/>
        </w:rPr>
      </w:pPr>
      <w:r w:rsidRPr="00FF675E">
        <w:rPr>
          <w:rFonts w:ascii="Times New Roman" w:hAnsi="Times New Roman" w:cs="Times New Roman"/>
        </w:rPr>
        <w:t xml:space="preserve">Motion </w:t>
      </w:r>
      <w:r w:rsidR="00303785" w:rsidRPr="00FF675E">
        <w:rPr>
          <w:rFonts w:ascii="Times New Roman" w:hAnsi="Times New Roman" w:cs="Times New Roman"/>
        </w:rPr>
        <w:t>passed with revisions from Senator Duncan</w:t>
      </w:r>
    </w:p>
    <w:p w:rsidR="00151E52" w:rsidRPr="00FF675E" w:rsidRDefault="00151E52" w:rsidP="009C365A">
      <w:pPr>
        <w:pStyle w:val="NoSpacing"/>
        <w:numPr>
          <w:ilvl w:val="0"/>
          <w:numId w:val="1"/>
        </w:numPr>
        <w:rPr>
          <w:rFonts w:ascii="Times New Roman" w:hAnsi="Times New Roman" w:cs="Times New Roman"/>
        </w:rPr>
      </w:pPr>
      <w:r w:rsidRPr="00FF675E">
        <w:rPr>
          <w:rFonts w:ascii="Times New Roman" w:hAnsi="Times New Roman" w:cs="Times New Roman"/>
        </w:rPr>
        <w:t>Resolutions on committees (Senator Spivey)</w:t>
      </w:r>
    </w:p>
    <w:p w:rsidR="00303785" w:rsidRPr="00FF675E" w:rsidRDefault="00303785" w:rsidP="00303785">
      <w:pPr>
        <w:pStyle w:val="NoSpacing"/>
        <w:numPr>
          <w:ilvl w:val="1"/>
          <w:numId w:val="1"/>
        </w:numPr>
        <w:rPr>
          <w:rFonts w:ascii="Times New Roman" w:hAnsi="Times New Roman" w:cs="Times New Roman"/>
        </w:rPr>
      </w:pPr>
      <w:r w:rsidRPr="00FF675E">
        <w:rPr>
          <w:rFonts w:ascii="Times New Roman" w:hAnsi="Times New Roman" w:cs="Times New Roman"/>
        </w:rPr>
        <w:t>Faculty Grievance Committee membership (see resolution on FS webpage)</w:t>
      </w:r>
    </w:p>
    <w:p w:rsidR="00303785" w:rsidRPr="00FF675E" w:rsidRDefault="00E425CB" w:rsidP="00303785">
      <w:pPr>
        <w:pStyle w:val="NoSpacing"/>
        <w:numPr>
          <w:ilvl w:val="2"/>
          <w:numId w:val="1"/>
        </w:numPr>
        <w:rPr>
          <w:rFonts w:ascii="Times New Roman" w:hAnsi="Times New Roman" w:cs="Times New Roman"/>
        </w:rPr>
      </w:pPr>
      <w:r w:rsidRPr="00FF675E">
        <w:rPr>
          <w:rFonts w:ascii="Times New Roman" w:hAnsi="Times New Roman" w:cs="Times New Roman"/>
        </w:rPr>
        <w:t>Senator Spivey m</w:t>
      </w:r>
      <w:r w:rsidR="00303785" w:rsidRPr="00FF675E">
        <w:rPr>
          <w:rFonts w:ascii="Times New Roman" w:hAnsi="Times New Roman" w:cs="Times New Roman"/>
        </w:rPr>
        <w:t>ove</w:t>
      </w:r>
      <w:r w:rsidRPr="00FF675E">
        <w:rPr>
          <w:rFonts w:ascii="Times New Roman" w:hAnsi="Times New Roman" w:cs="Times New Roman"/>
        </w:rPr>
        <w:t>d</w:t>
      </w:r>
      <w:r w:rsidR="00303785" w:rsidRPr="00FF675E">
        <w:rPr>
          <w:rFonts w:ascii="Times New Roman" w:hAnsi="Times New Roman" w:cs="Times New Roman"/>
        </w:rPr>
        <w:t xml:space="preserve"> to approve resolution on Faculty Grievance committee</w:t>
      </w:r>
    </w:p>
    <w:p w:rsidR="00303785" w:rsidRPr="00FF675E" w:rsidRDefault="00303785" w:rsidP="00303785">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Dilday second </w:t>
      </w:r>
    </w:p>
    <w:p w:rsidR="00303785" w:rsidRPr="00FF675E" w:rsidRDefault="00E425CB" w:rsidP="00303785">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303785" w:rsidRPr="00FF675E">
        <w:rPr>
          <w:rFonts w:ascii="Times New Roman" w:hAnsi="Times New Roman" w:cs="Times New Roman"/>
        </w:rPr>
        <w:t xml:space="preserve">Dilday – what is the representation currently? </w:t>
      </w:r>
    </w:p>
    <w:p w:rsidR="00303785" w:rsidRPr="00FF675E" w:rsidRDefault="00E425CB" w:rsidP="00303785">
      <w:pPr>
        <w:pStyle w:val="NoSpacing"/>
        <w:numPr>
          <w:ilvl w:val="3"/>
          <w:numId w:val="1"/>
        </w:numPr>
        <w:rPr>
          <w:rFonts w:ascii="Times New Roman" w:hAnsi="Times New Roman" w:cs="Times New Roman"/>
        </w:rPr>
      </w:pPr>
      <w:r w:rsidRPr="00FF675E">
        <w:rPr>
          <w:rFonts w:ascii="Times New Roman" w:hAnsi="Times New Roman" w:cs="Times New Roman"/>
        </w:rPr>
        <w:t xml:space="preserve">Senator </w:t>
      </w:r>
      <w:r w:rsidR="00303785" w:rsidRPr="00FF675E">
        <w:rPr>
          <w:rFonts w:ascii="Times New Roman" w:hAnsi="Times New Roman" w:cs="Times New Roman"/>
        </w:rPr>
        <w:t xml:space="preserve">Duncan – pulled up committee on webpage – 13 are on committee. You pull five from the 13.  </w:t>
      </w:r>
    </w:p>
    <w:p w:rsidR="00303785" w:rsidRPr="00FF675E" w:rsidRDefault="00E425CB" w:rsidP="00303785">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303785" w:rsidRPr="00FF675E">
        <w:rPr>
          <w:rFonts w:ascii="Times New Roman" w:hAnsi="Times New Roman" w:cs="Times New Roman"/>
        </w:rPr>
        <w:t xml:space="preserve">Parrack – If you are randomly pulling from 13 you may still not have representation.  </w:t>
      </w:r>
    </w:p>
    <w:p w:rsidR="00303785" w:rsidRPr="00FF675E" w:rsidRDefault="00E425CB" w:rsidP="00303785">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303785" w:rsidRPr="00FF675E">
        <w:rPr>
          <w:rFonts w:ascii="Times New Roman" w:hAnsi="Times New Roman" w:cs="Times New Roman"/>
        </w:rPr>
        <w:t xml:space="preserve">Burley – strongly object to having two tenure track faculty on this committee.  </w:t>
      </w:r>
      <w:r w:rsidR="001D590F" w:rsidRPr="00FF675E">
        <w:rPr>
          <w:rFonts w:ascii="Times New Roman" w:hAnsi="Times New Roman" w:cs="Times New Roman"/>
        </w:rPr>
        <w:t>There are very sensitive issues and would not want the burden on tenure tra</w:t>
      </w:r>
      <w:r w:rsidRPr="00FF675E">
        <w:rPr>
          <w:rFonts w:ascii="Times New Roman" w:hAnsi="Times New Roman" w:cs="Times New Roman"/>
        </w:rPr>
        <w:t>ck faculty who may be in the process of promotion.</w:t>
      </w:r>
    </w:p>
    <w:p w:rsidR="001D590F" w:rsidRPr="00FF675E" w:rsidRDefault="00E425CB" w:rsidP="00303785">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1D590F" w:rsidRPr="00FF675E">
        <w:rPr>
          <w:rFonts w:ascii="Times New Roman" w:hAnsi="Times New Roman" w:cs="Times New Roman"/>
        </w:rPr>
        <w:t xml:space="preserve">Duncan – change resolution to reflect membership pool rather than representation.  </w:t>
      </w:r>
    </w:p>
    <w:p w:rsidR="001D590F" w:rsidRPr="00FF675E" w:rsidRDefault="00E425CB" w:rsidP="00303785">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1D590F" w:rsidRPr="00FF675E">
        <w:rPr>
          <w:rFonts w:ascii="Times New Roman" w:hAnsi="Times New Roman" w:cs="Times New Roman"/>
        </w:rPr>
        <w:t xml:space="preserve">Parrack – another issue you cannot have someone from your own department be on the grievance committee.  Those issues must be resolved before we consider.  </w:t>
      </w:r>
    </w:p>
    <w:p w:rsidR="001D590F" w:rsidRPr="00FF675E" w:rsidRDefault="00E425CB" w:rsidP="00303785">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1D590F" w:rsidRPr="00FF675E">
        <w:rPr>
          <w:rFonts w:ascii="Times New Roman" w:hAnsi="Times New Roman" w:cs="Times New Roman"/>
        </w:rPr>
        <w:t>Forbush – Randomly selective?</w:t>
      </w:r>
    </w:p>
    <w:p w:rsidR="001D590F" w:rsidRPr="00FF675E" w:rsidRDefault="00E425CB" w:rsidP="00303785">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1D590F" w:rsidRPr="00FF675E">
        <w:rPr>
          <w:rFonts w:ascii="Times New Roman" w:hAnsi="Times New Roman" w:cs="Times New Roman"/>
        </w:rPr>
        <w:t xml:space="preserve">Duncan – Randomly selective after members are pulled if a conflict of interest. </w:t>
      </w:r>
    </w:p>
    <w:p w:rsidR="001D590F" w:rsidRPr="00FF675E" w:rsidRDefault="00E425CB" w:rsidP="00303785">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1D590F" w:rsidRPr="00FF675E">
        <w:rPr>
          <w:rFonts w:ascii="Times New Roman" w:hAnsi="Times New Roman" w:cs="Times New Roman"/>
        </w:rPr>
        <w:t>Forbush – Conflict by having non-tenure track on the committee?  Not sure I see the conflict.</w:t>
      </w:r>
    </w:p>
    <w:p w:rsidR="001D590F" w:rsidRPr="00FF675E" w:rsidRDefault="00E425CB" w:rsidP="00303785">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1D590F" w:rsidRPr="00FF675E">
        <w:rPr>
          <w:rFonts w:ascii="Times New Roman" w:hAnsi="Times New Roman" w:cs="Times New Roman"/>
        </w:rPr>
        <w:t xml:space="preserve">Isom – clarification on </w:t>
      </w:r>
      <w:r w:rsidRPr="00FF675E">
        <w:rPr>
          <w:rFonts w:ascii="Times New Roman" w:hAnsi="Times New Roman" w:cs="Times New Roman"/>
        </w:rPr>
        <w:t>resolution</w:t>
      </w:r>
    </w:p>
    <w:p w:rsidR="001D590F" w:rsidRPr="00FF675E" w:rsidRDefault="00E425CB" w:rsidP="00303785">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1D590F" w:rsidRPr="00FF675E">
        <w:rPr>
          <w:rFonts w:ascii="Times New Roman" w:hAnsi="Times New Roman" w:cs="Times New Roman"/>
        </w:rPr>
        <w:t>Burley – We could potentially have four non-tenure members?</w:t>
      </w:r>
    </w:p>
    <w:p w:rsidR="001D590F" w:rsidRPr="00FF675E" w:rsidRDefault="001D590F" w:rsidP="00303785">
      <w:pPr>
        <w:pStyle w:val="NoSpacing"/>
        <w:numPr>
          <w:ilvl w:val="2"/>
          <w:numId w:val="1"/>
        </w:numPr>
        <w:rPr>
          <w:rFonts w:ascii="Times New Roman" w:hAnsi="Times New Roman" w:cs="Times New Roman"/>
        </w:rPr>
      </w:pPr>
      <w:r w:rsidRPr="00FF675E">
        <w:rPr>
          <w:rFonts w:ascii="Times New Roman" w:hAnsi="Times New Roman" w:cs="Times New Roman"/>
        </w:rPr>
        <w:t xml:space="preserve">Provost </w:t>
      </w:r>
      <w:r w:rsidR="00E425CB" w:rsidRPr="00FF675E">
        <w:rPr>
          <w:rFonts w:ascii="Times New Roman" w:hAnsi="Times New Roman" w:cs="Times New Roman"/>
        </w:rPr>
        <w:t>Runge</w:t>
      </w:r>
      <w:r w:rsidRPr="00FF675E">
        <w:rPr>
          <w:rFonts w:ascii="Times New Roman" w:hAnsi="Times New Roman" w:cs="Times New Roman"/>
        </w:rPr>
        <w:t>– Separate issues:  Non-tenured track vs. a member from the same department. So Senator Spivey is wanting non-tenured track representation</w:t>
      </w:r>
    </w:p>
    <w:p w:rsidR="001D590F" w:rsidRPr="00FF675E" w:rsidRDefault="00E425CB" w:rsidP="00E425CB">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1D590F" w:rsidRPr="00FF675E">
        <w:rPr>
          <w:rFonts w:ascii="Times New Roman" w:hAnsi="Times New Roman" w:cs="Times New Roman"/>
        </w:rPr>
        <w:t xml:space="preserve">Duncan </w:t>
      </w:r>
      <w:r w:rsidR="003F4C4E" w:rsidRPr="00FF675E">
        <w:rPr>
          <w:rFonts w:ascii="Times New Roman" w:hAnsi="Times New Roman" w:cs="Times New Roman"/>
        </w:rPr>
        <w:t xml:space="preserve">moved </w:t>
      </w:r>
      <w:r w:rsidR="001D590F" w:rsidRPr="00FF675E">
        <w:rPr>
          <w:rFonts w:ascii="Times New Roman" w:hAnsi="Times New Roman" w:cs="Times New Roman"/>
        </w:rPr>
        <w:t xml:space="preserve">– Change the membership with the following wording, “the panel pool will consist of two tenured faculty members from ……….   Two tenured or two full time </w:t>
      </w:r>
      <w:r w:rsidR="003F4C4E" w:rsidRPr="00FF675E">
        <w:rPr>
          <w:rFonts w:ascii="Times New Roman" w:hAnsi="Times New Roman" w:cs="Times New Roman"/>
        </w:rPr>
        <w:t xml:space="preserve">continuing </w:t>
      </w:r>
      <w:r w:rsidR="001D590F" w:rsidRPr="00FF675E">
        <w:rPr>
          <w:rFonts w:ascii="Times New Roman" w:hAnsi="Times New Roman" w:cs="Times New Roman"/>
        </w:rPr>
        <w:t xml:space="preserve">faculty members with </w:t>
      </w:r>
      <w:r w:rsidR="003F4C4E" w:rsidRPr="00FF675E">
        <w:rPr>
          <w:rFonts w:ascii="Times New Roman" w:hAnsi="Times New Roman" w:cs="Times New Roman"/>
        </w:rPr>
        <w:t xml:space="preserve">at least </w:t>
      </w:r>
      <w:r w:rsidR="001D590F" w:rsidRPr="00FF675E">
        <w:rPr>
          <w:rFonts w:ascii="Times New Roman" w:hAnsi="Times New Roman" w:cs="Times New Roman"/>
        </w:rPr>
        <w:t xml:space="preserve">7 years </w:t>
      </w:r>
      <w:r w:rsidRPr="00FF675E">
        <w:rPr>
          <w:rFonts w:ascii="Times New Roman" w:hAnsi="Times New Roman" w:cs="Times New Roman"/>
        </w:rPr>
        <w:t xml:space="preserve">of service.  </w:t>
      </w:r>
      <w:r w:rsidR="001D590F" w:rsidRPr="00FF675E">
        <w:rPr>
          <w:rFonts w:ascii="Times New Roman" w:hAnsi="Times New Roman" w:cs="Times New Roman"/>
        </w:rPr>
        <w:t>Additionally the committee cannot have more than two non-</w:t>
      </w:r>
      <w:r w:rsidRPr="00FF675E">
        <w:rPr>
          <w:rFonts w:ascii="Times New Roman" w:hAnsi="Times New Roman" w:cs="Times New Roman"/>
        </w:rPr>
        <w:t>tenured</w:t>
      </w:r>
      <w:r w:rsidR="001D590F" w:rsidRPr="00FF675E">
        <w:rPr>
          <w:rFonts w:ascii="Times New Roman" w:hAnsi="Times New Roman" w:cs="Times New Roman"/>
        </w:rPr>
        <w:t xml:space="preserve"> members.</w:t>
      </w:r>
      <w:r w:rsidRPr="00FF675E">
        <w:rPr>
          <w:rFonts w:ascii="Times New Roman" w:hAnsi="Times New Roman" w:cs="Times New Roman"/>
        </w:rPr>
        <w:t xml:space="preserve">  </w:t>
      </w:r>
      <w:r w:rsidRPr="00FF675E">
        <w:rPr>
          <w:rFonts w:ascii="Times New Roman" w:hAnsi="Times New Roman" w:cs="Times New Roman"/>
          <w:b/>
        </w:rPr>
        <w:t>See resolution on FS webpage for updated resolution.</w:t>
      </w:r>
    </w:p>
    <w:p w:rsidR="00151E52" w:rsidRPr="00FF675E" w:rsidRDefault="00E425CB" w:rsidP="00E425CB">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3F4C4E" w:rsidRPr="00FF675E">
        <w:rPr>
          <w:rFonts w:ascii="Times New Roman" w:hAnsi="Times New Roman" w:cs="Times New Roman"/>
        </w:rPr>
        <w:t>Isom second</w:t>
      </w:r>
    </w:p>
    <w:p w:rsidR="003F4C4E" w:rsidRPr="00FF675E" w:rsidRDefault="00E425CB" w:rsidP="00E425CB">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3F4C4E" w:rsidRPr="00FF675E">
        <w:rPr>
          <w:rFonts w:ascii="Times New Roman" w:hAnsi="Times New Roman" w:cs="Times New Roman"/>
        </w:rPr>
        <w:t>Burley – suggestion for one tenure and one non-tenure or tenure track members.</w:t>
      </w:r>
    </w:p>
    <w:p w:rsidR="003F4C4E" w:rsidRPr="00FF675E" w:rsidRDefault="00E425CB" w:rsidP="00E425CB">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3F4C4E" w:rsidRPr="00FF675E">
        <w:rPr>
          <w:rFonts w:ascii="Times New Roman" w:hAnsi="Times New Roman" w:cs="Times New Roman"/>
        </w:rPr>
        <w:t>Eskola – We can mirror the UCA Core Council in wording.</w:t>
      </w:r>
    </w:p>
    <w:p w:rsidR="003F4C4E" w:rsidRPr="00FF675E" w:rsidRDefault="003F4C4E" w:rsidP="00E425CB">
      <w:pPr>
        <w:pStyle w:val="NoSpacing"/>
        <w:numPr>
          <w:ilvl w:val="2"/>
          <w:numId w:val="1"/>
        </w:numPr>
        <w:rPr>
          <w:rFonts w:ascii="Times New Roman" w:hAnsi="Times New Roman" w:cs="Times New Roman"/>
        </w:rPr>
      </w:pPr>
      <w:r w:rsidRPr="00FF675E">
        <w:rPr>
          <w:rFonts w:ascii="Times New Roman" w:hAnsi="Times New Roman" w:cs="Times New Roman"/>
        </w:rPr>
        <w:t>Motion passed</w:t>
      </w:r>
    </w:p>
    <w:p w:rsidR="003F4C4E" w:rsidRPr="00FF675E" w:rsidRDefault="00E425CB" w:rsidP="00E425CB">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3F4C4E" w:rsidRPr="00FF675E">
        <w:rPr>
          <w:rFonts w:ascii="Times New Roman" w:hAnsi="Times New Roman" w:cs="Times New Roman"/>
        </w:rPr>
        <w:t>Dahlenburg moved to change name to Resolution on Faculty Grievance Panel.</w:t>
      </w:r>
    </w:p>
    <w:p w:rsidR="003F4C4E" w:rsidRPr="00FF675E" w:rsidRDefault="00E425CB" w:rsidP="00E425CB">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3F4C4E" w:rsidRPr="00FF675E">
        <w:rPr>
          <w:rFonts w:ascii="Times New Roman" w:hAnsi="Times New Roman" w:cs="Times New Roman"/>
        </w:rPr>
        <w:t>Rickman second</w:t>
      </w:r>
    </w:p>
    <w:p w:rsidR="003F4C4E" w:rsidRPr="00FF675E" w:rsidRDefault="003F4C4E" w:rsidP="00E425CB">
      <w:pPr>
        <w:pStyle w:val="NoSpacing"/>
        <w:numPr>
          <w:ilvl w:val="2"/>
          <w:numId w:val="1"/>
        </w:numPr>
        <w:rPr>
          <w:rFonts w:ascii="Times New Roman" w:hAnsi="Times New Roman" w:cs="Times New Roman"/>
        </w:rPr>
      </w:pPr>
      <w:r w:rsidRPr="00FF675E">
        <w:rPr>
          <w:rFonts w:ascii="Times New Roman" w:hAnsi="Times New Roman" w:cs="Times New Roman"/>
        </w:rPr>
        <w:t>Motion passed</w:t>
      </w:r>
    </w:p>
    <w:p w:rsidR="003F4C4E" w:rsidRPr="00FF675E" w:rsidRDefault="003F4C4E" w:rsidP="003F4C4E">
      <w:pPr>
        <w:pStyle w:val="NoSpacing"/>
        <w:numPr>
          <w:ilvl w:val="1"/>
          <w:numId w:val="1"/>
        </w:numPr>
        <w:rPr>
          <w:rFonts w:ascii="Times New Roman" w:hAnsi="Times New Roman" w:cs="Times New Roman"/>
        </w:rPr>
      </w:pPr>
      <w:r w:rsidRPr="00FF675E">
        <w:rPr>
          <w:rFonts w:ascii="Times New Roman" w:hAnsi="Times New Roman" w:cs="Times New Roman"/>
        </w:rPr>
        <w:t>Faculty Handbook committee membership (see resolution on FS webpage)</w:t>
      </w:r>
    </w:p>
    <w:p w:rsidR="003F4C4E" w:rsidRPr="00FF675E" w:rsidRDefault="00E425CB"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lastRenderedPageBreak/>
        <w:t xml:space="preserve">Senator </w:t>
      </w:r>
      <w:r w:rsidR="003F4C4E" w:rsidRPr="00FF675E">
        <w:rPr>
          <w:rFonts w:ascii="Times New Roman" w:hAnsi="Times New Roman" w:cs="Times New Roman"/>
        </w:rPr>
        <w:t>Spivey moves to approve resolution</w:t>
      </w:r>
    </w:p>
    <w:p w:rsidR="003F4C4E" w:rsidRPr="00FF675E" w:rsidRDefault="00E425CB"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 xml:space="preserve">Senator </w:t>
      </w:r>
      <w:r w:rsidR="003F4C4E" w:rsidRPr="00FF675E">
        <w:rPr>
          <w:rFonts w:ascii="Times New Roman" w:hAnsi="Times New Roman" w:cs="Times New Roman"/>
        </w:rPr>
        <w:t>Dahlenburg second</w:t>
      </w:r>
    </w:p>
    <w:p w:rsidR="003F4C4E" w:rsidRPr="00FF675E" w:rsidRDefault="00E425CB"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 xml:space="preserve">Senator </w:t>
      </w:r>
      <w:r w:rsidR="003F4C4E" w:rsidRPr="00FF675E">
        <w:rPr>
          <w:rFonts w:ascii="Times New Roman" w:hAnsi="Times New Roman" w:cs="Times New Roman"/>
        </w:rPr>
        <w:t>Isom – Change from previous resolution</w:t>
      </w:r>
    </w:p>
    <w:p w:rsidR="003F4C4E" w:rsidRPr="00FF675E" w:rsidRDefault="00E425CB"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 xml:space="preserve">Dr. Ben </w:t>
      </w:r>
      <w:r w:rsidR="003F4C4E" w:rsidRPr="00FF675E">
        <w:rPr>
          <w:rFonts w:ascii="Times New Roman" w:hAnsi="Times New Roman" w:cs="Times New Roman"/>
        </w:rPr>
        <w:t>Rowley – expanding size of committee, it may be a good idea to include the staff president and VP</w:t>
      </w:r>
      <w:r w:rsidR="00D0160B" w:rsidRPr="00FF675E">
        <w:rPr>
          <w:rFonts w:ascii="Times New Roman" w:hAnsi="Times New Roman" w:cs="Times New Roman"/>
        </w:rPr>
        <w:t xml:space="preserve">.  </w:t>
      </w:r>
    </w:p>
    <w:p w:rsidR="00D0160B" w:rsidRPr="00FF675E" w:rsidRDefault="00E425CB"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 xml:space="preserve">Senator </w:t>
      </w:r>
      <w:r w:rsidR="00D0160B" w:rsidRPr="00FF675E">
        <w:rPr>
          <w:rFonts w:ascii="Times New Roman" w:hAnsi="Times New Roman" w:cs="Times New Roman"/>
        </w:rPr>
        <w:t>McMullen – how is handbook selected?</w:t>
      </w:r>
    </w:p>
    <w:p w:rsidR="00D0160B" w:rsidRPr="00FF675E" w:rsidRDefault="00E425CB"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FS President McKinzie</w:t>
      </w:r>
      <w:r w:rsidR="00D0160B" w:rsidRPr="00FF675E">
        <w:rPr>
          <w:rFonts w:ascii="Times New Roman" w:hAnsi="Times New Roman" w:cs="Times New Roman"/>
        </w:rPr>
        <w:t xml:space="preserve"> – voted on by the colleges</w:t>
      </w:r>
    </w:p>
    <w:p w:rsidR="00D0160B" w:rsidRPr="00FF675E" w:rsidRDefault="00E425CB"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 xml:space="preserve">Senator </w:t>
      </w:r>
      <w:r w:rsidR="00D0160B" w:rsidRPr="00FF675E">
        <w:rPr>
          <w:rFonts w:ascii="Times New Roman" w:hAnsi="Times New Roman" w:cs="Times New Roman"/>
        </w:rPr>
        <w:t xml:space="preserve">Burley – Instead of adding two more members that could </w:t>
      </w:r>
      <w:r w:rsidR="007103D2" w:rsidRPr="00FF675E">
        <w:rPr>
          <w:rFonts w:ascii="Times New Roman" w:hAnsi="Times New Roman" w:cs="Times New Roman"/>
        </w:rPr>
        <w:t>offset</w:t>
      </w:r>
      <w:r w:rsidR="00D0160B" w:rsidRPr="00FF675E">
        <w:rPr>
          <w:rFonts w:ascii="Times New Roman" w:hAnsi="Times New Roman" w:cs="Times New Roman"/>
        </w:rPr>
        <w:t xml:space="preserve"> the balance of the committee.  Perhaps change so the representation can include tenure or senior lecture/clinical instructor.  </w:t>
      </w:r>
    </w:p>
    <w:p w:rsidR="00D0160B" w:rsidRPr="00FF675E" w:rsidRDefault="00E425CB"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 xml:space="preserve">Senator </w:t>
      </w:r>
      <w:r w:rsidR="00D0160B" w:rsidRPr="00FF675E">
        <w:rPr>
          <w:rFonts w:ascii="Times New Roman" w:hAnsi="Times New Roman" w:cs="Times New Roman"/>
        </w:rPr>
        <w:t xml:space="preserve">Forbush – </w:t>
      </w:r>
      <w:r w:rsidRPr="00FF675E">
        <w:rPr>
          <w:rFonts w:ascii="Times New Roman" w:hAnsi="Times New Roman" w:cs="Times New Roman"/>
        </w:rPr>
        <w:t xml:space="preserve">reminded everyone on </w:t>
      </w:r>
      <w:r w:rsidR="00D0160B" w:rsidRPr="00FF675E">
        <w:rPr>
          <w:rFonts w:ascii="Times New Roman" w:hAnsi="Times New Roman" w:cs="Times New Roman"/>
        </w:rPr>
        <w:t>parliamentary procedures on substitutions.</w:t>
      </w:r>
    </w:p>
    <w:p w:rsidR="00D0160B" w:rsidRPr="00FF675E" w:rsidRDefault="00E425CB"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Senator Isom – Liked Lynn’s change but still wanted to ensure that there would be a balance.</w:t>
      </w:r>
    </w:p>
    <w:p w:rsidR="00D0160B" w:rsidRPr="00FF675E" w:rsidRDefault="00E425CB"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 xml:space="preserve">Senator Duncan moved a substitution to </w:t>
      </w:r>
      <w:r w:rsidR="007103D2" w:rsidRPr="00FF675E">
        <w:rPr>
          <w:rFonts w:ascii="Times New Roman" w:hAnsi="Times New Roman" w:cs="Times New Roman"/>
        </w:rPr>
        <w:t>the resolution</w:t>
      </w:r>
      <w:r w:rsidR="00D0160B" w:rsidRPr="00FF675E">
        <w:rPr>
          <w:rFonts w:ascii="Times New Roman" w:hAnsi="Times New Roman" w:cs="Times New Roman"/>
        </w:rPr>
        <w:t xml:space="preserve"> “The committee shall be composed of …….</w:t>
      </w:r>
    </w:p>
    <w:p w:rsidR="00D0160B" w:rsidRPr="00FF675E" w:rsidRDefault="00D0160B" w:rsidP="00E425CB">
      <w:pPr>
        <w:pStyle w:val="NoSpacing"/>
        <w:ind w:left="1980"/>
        <w:rPr>
          <w:rFonts w:ascii="Times New Roman" w:hAnsi="Times New Roman" w:cs="Times New Roman"/>
        </w:rPr>
      </w:pPr>
      <w:r w:rsidRPr="00FF675E">
        <w:rPr>
          <w:rFonts w:ascii="Times New Roman" w:hAnsi="Times New Roman" w:cs="Times New Roman"/>
        </w:rPr>
        <w:t>At iii. One tenured faculty member or Senior lecture or Senior Clinical Instructo</w:t>
      </w:r>
      <w:r w:rsidR="00E937BC" w:rsidRPr="00FF675E">
        <w:rPr>
          <w:rFonts w:ascii="Times New Roman" w:hAnsi="Times New Roman" w:cs="Times New Roman"/>
        </w:rPr>
        <w:t>r</w:t>
      </w:r>
      <w:r w:rsidRPr="00FF675E">
        <w:rPr>
          <w:rFonts w:ascii="Times New Roman" w:hAnsi="Times New Roman" w:cs="Times New Roman"/>
        </w:rPr>
        <w:t xml:space="preserve"> from each academic college…. (same in iv.)  After “selected by the full-time continuing unaffiliated faculty members.  “These elections will occur for staggered terms such that no more than two members are non-tenured faculty.”</w:t>
      </w:r>
    </w:p>
    <w:p w:rsidR="00E937BC" w:rsidRPr="00FF675E" w:rsidRDefault="00E425CB"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 xml:space="preserve">Senator </w:t>
      </w:r>
      <w:r w:rsidR="00E937BC" w:rsidRPr="00FF675E">
        <w:rPr>
          <w:rFonts w:ascii="Times New Roman" w:hAnsi="Times New Roman" w:cs="Times New Roman"/>
        </w:rPr>
        <w:t xml:space="preserve">Isom second </w:t>
      </w:r>
    </w:p>
    <w:p w:rsidR="00E937BC" w:rsidRPr="00FF675E" w:rsidRDefault="00E425CB"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 xml:space="preserve">Senator </w:t>
      </w:r>
      <w:r w:rsidR="007103D2" w:rsidRPr="00FF675E">
        <w:rPr>
          <w:rFonts w:ascii="Times New Roman" w:hAnsi="Times New Roman" w:cs="Times New Roman"/>
        </w:rPr>
        <w:t>McMullen</w:t>
      </w:r>
      <w:r w:rsidR="00E937BC" w:rsidRPr="00FF675E">
        <w:rPr>
          <w:rFonts w:ascii="Times New Roman" w:hAnsi="Times New Roman" w:cs="Times New Roman"/>
        </w:rPr>
        <w:t xml:space="preserve"> – clarification of problems with voting when more than the 2-3 senior lectures/clinical instructor</w:t>
      </w:r>
    </w:p>
    <w:p w:rsidR="00E937BC" w:rsidRPr="00FF675E" w:rsidRDefault="00E425CB"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Senator Copeland – switch</w:t>
      </w:r>
      <w:r w:rsidR="00E937BC" w:rsidRPr="00FF675E">
        <w:rPr>
          <w:rFonts w:ascii="Times New Roman" w:hAnsi="Times New Roman" w:cs="Times New Roman"/>
        </w:rPr>
        <w:t xml:space="preserve"> selected to </w:t>
      </w:r>
      <w:r w:rsidR="007103D2" w:rsidRPr="00FF675E">
        <w:rPr>
          <w:rFonts w:ascii="Times New Roman" w:hAnsi="Times New Roman" w:cs="Times New Roman"/>
        </w:rPr>
        <w:t>elect</w:t>
      </w:r>
      <w:r w:rsidR="00E937BC" w:rsidRPr="00FF675E">
        <w:rPr>
          <w:rFonts w:ascii="Times New Roman" w:hAnsi="Times New Roman" w:cs="Times New Roman"/>
        </w:rPr>
        <w:t xml:space="preserve"> in the motion because the membership is elected by the colleges.  </w:t>
      </w:r>
    </w:p>
    <w:p w:rsidR="00E937BC" w:rsidRPr="00FF675E" w:rsidRDefault="00E937BC"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 xml:space="preserve">Motion passed </w:t>
      </w:r>
    </w:p>
    <w:p w:rsidR="00E937BC" w:rsidRPr="00FF675E" w:rsidRDefault="00E425CB"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Further discussion on resolution with substitutions.</w:t>
      </w:r>
    </w:p>
    <w:p w:rsidR="00E937BC" w:rsidRPr="00FF675E" w:rsidRDefault="00E937BC"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Resolution passes (with substitutions)</w:t>
      </w:r>
    </w:p>
    <w:p w:rsidR="00E937BC" w:rsidRPr="00FF675E" w:rsidRDefault="00E425CB" w:rsidP="00E425CB">
      <w:pPr>
        <w:pStyle w:val="NoSpacing"/>
        <w:numPr>
          <w:ilvl w:val="1"/>
          <w:numId w:val="1"/>
        </w:numPr>
        <w:ind w:left="1440"/>
        <w:rPr>
          <w:rFonts w:ascii="Times New Roman" w:hAnsi="Times New Roman" w:cs="Times New Roman"/>
        </w:rPr>
      </w:pPr>
      <w:r w:rsidRPr="00FF675E">
        <w:rPr>
          <w:rFonts w:ascii="Times New Roman" w:hAnsi="Times New Roman" w:cs="Times New Roman"/>
        </w:rPr>
        <w:t xml:space="preserve">Senator </w:t>
      </w:r>
      <w:r w:rsidR="00E937BC" w:rsidRPr="00FF675E">
        <w:rPr>
          <w:rFonts w:ascii="Times New Roman" w:hAnsi="Times New Roman" w:cs="Times New Roman"/>
        </w:rPr>
        <w:t xml:space="preserve">Forbush – clarification on the rules and we may want to present the motion with enough time for review.  </w:t>
      </w:r>
    </w:p>
    <w:p w:rsidR="006C5DE1" w:rsidRPr="00FF675E" w:rsidRDefault="006C5DE1" w:rsidP="009C365A">
      <w:pPr>
        <w:pStyle w:val="NoSpacing"/>
        <w:numPr>
          <w:ilvl w:val="0"/>
          <w:numId w:val="1"/>
        </w:numPr>
        <w:rPr>
          <w:rFonts w:ascii="Times New Roman" w:hAnsi="Times New Roman" w:cs="Times New Roman"/>
        </w:rPr>
      </w:pPr>
      <w:r w:rsidRPr="00FF675E">
        <w:rPr>
          <w:rFonts w:ascii="Times New Roman" w:hAnsi="Times New Roman" w:cs="Times New Roman"/>
        </w:rPr>
        <w:t>Faculty Handbook changes</w:t>
      </w:r>
    </w:p>
    <w:p w:rsidR="00151E52" w:rsidRPr="00FF675E" w:rsidRDefault="00151E52" w:rsidP="00123BD7">
      <w:pPr>
        <w:pStyle w:val="NoSpacing"/>
        <w:numPr>
          <w:ilvl w:val="1"/>
          <w:numId w:val="1"/>
        </w:numPr>
        <w:rPr>
          <w:rFonts w:ascii="Times New Roman" w:hAnsi="Times New Roman" w:cs="Times New Roman"/>
        </w:rPr>
      </w:pPr>
      <w:r w:rsidRPr="00FF675E">
        <w:rPr>
          <w:rFonts w:ascii="Times New Roman" w:hAnsi="Times New Roman" w:cs="Times New Roman"/>
        </w:rPr>
        <w:t>Chapter 4</w:t>
      </w:r>
    </w:p>
    <w:p w:rsidR="00FF675E" w:rsidRPr="00FF675E" w:rsidRDefault="001D4C96" w:rsidP="00E937BC">
      <w:pPr>
        <w:pStyle w:val="NoSpacing"/>
        <w:numPr>
          <w:ilvl w:val="2"/>
          <w:numId w:val="1"/>
        </w:numPr>
        <w:rPr>
          <w:rFonts w:ascii="Times New Roman" w:hAnsi="Times New Roman" w:cs="Times New Roman"/>
        </w:rPr>
      </w:pPr>
      <w:r w:rsidRPr="00FF675E">
        <w:rPr>
          <w:rFonts w:ascii="Times New Roman" w:hAnsi="Times New Roman" w:cs="Times New Roman"/>
        </w:rPr>
        <w:t xml:space="preserve">Motion to accept changes </w:t>
      </w:r>
      <w:r w:rsidR="00FF675E" w:rsidRPr="00FF675E">
        <w:rPr>
          <w:rFonts w:ascii="Times New Roman" w:hAnsi="Times New Roman" w:cs="Times New Roman"/>
        </w:rPr>
        <w:t xml:space="preserve">Senator McMullen </w:t>
      </w:r>
    </w:p>
    <w:p w:rsidR="00E937BC" w:rsidRPr="00FF675E" w:rsidRDefault="00FF675E" w:rsidP="00E937BC">
      <w:pPr>
        <w:pStyle w:val="NoSpacing"/>
        <w:numPr>
          <w:ilvl w:val="2"/>
          <w:numId w:val="1"/>
        </w:numPr>
        <w:rPr>
          <w:rFonts w:ascii="Times New Roman" w:hAnsi="Times New Roman" w:cs="Times New Roman"/>
        </w:rPr>
      </w:pPr>
      <w:r w:rsidRPr="00FF675E">
        <w:rPr>
          <w:rFonts w:ascii="Times New Roman" w:hAnsi="Times New Roman" w:cs="Times New Roman"/>
        </w:rPr>
        <w:t>S</w:t>
      </w:r>
      <w:r w:rsidR="001D4C96" w:rsidRPr="00FF675E">
        <w:rPr>
          <w:rFonts w:ascii="Times New Roman" w:hAnsi="Times New Roman" w:cs="Times New Roman"/>
        </w:rPr>
        <w:t>econd by</w:t>
      </w:r>
      <w:r w:rsidRPr="00FF675E">
        <w:rPr>
          <w:rFonts w:ascii="Times New Roman" w:hAnsi="Times New Roman" w:cs="Times New Roman"/>
        </w:rPr>
        <w:t xml:space="preserve"> Senator W</w:t>
      </w:r>
      <w:r w:rsidR="001D4C96" w:rsidRPr="00FF675E">
        <w:rPr>
          <w:rFonts w:ascii="Times New Roman" w:hAnsi="Times New Roman" w:cs="Times New Roman"/>
        </w:rPr>
        <w:t>alter</w:t>
      </w:r>
    </w:p>
    <w:p w:rsidR="001D4C96" w:rsidRPr="00FF675E" w:rsidRDefault="001D4C96" w:rsidP="00E937BC">
      <w:pPr>
        <w:pStyle w:val="NoSpacing"/>
        <w:numPr>
          <w:ilvl w:val="2"/>
          <w:numId w:val="1"/>
        </w:numPr>
        <w:rPr>
          <w:rFonts w:ascii="Times New Roman" w:hAnsi="Times New Roman" w:cs="Times New Roman"/>
        </w:rPr>
      </w:pPr>
      <w:r w:rsidRPr="00FF675E">
        <w:rPr>
          <w:rFonts w:ascii="Times New Roman" w:hAnsi="Times New Roman" w:cs="Times New Roman"/>
        </w:rPr>
        <w:t>Motion passed</w:t>
      </w:r>
    </w:p>
    <w:p w:rsidR="00151E52" w:rsidRPr="00FF675E" w:rsidRDefault="00151E52" w:rsidP="00123BD7">
      <w:pPr>
        <w:pStyle w:val="NoSpacing"/>
        <w:numPr>
          <w:ilvl w:val="1"/>
          <w:numId w:val="1"/>
        </w:numPr>
        <w:rPr>
          <w:rFonts w:ascii="Times New Roman" w:hAnsi="Times New Roman" w:cs="Times New Roman"/>
        </w:rPr>
      </w:pPr>
      <w:r w:rsidRPr="00FF675E">
        <w:rPr>
          <w:rFonts w:ascii="Times New Roman" w:hAnsi="Times New Roman" w:cs="Times New Roman"/>
        </w:rPr>
        <w:t>Chapter 5</w:t>
      </w:r>
    </w:p>
    <w:p w:rsidR="00FF675E" w:rsidRPr="00FF675E" w:rsidRDefault="001D4C96" w:rsidP="001D4C96">
      <w:pPr>
        <w:pStyle w:val="NoSpacing"/>
        <w:numPr>
          <w:ilvl w:val="2"/>
          <w:numId w:val="1"/>
        </w:numPr>
        <w:rPr>
          <w:rFonts w:ascii="Times New Roman" w:hAnsi="Times New Roman" w:cs="Times New Roman"/>
        </w:rPr>
      </w:pPr>
      <w:r w:rsidRPr="00FF675E">
        <w:rPr>
          <w:rFonts w:ascii="Times New Roman" w:hAnsi="Times New Roman" w:cs="Times New Roman"/>
        </w:rPr>
        <w:t xml:space="preserve">Motion to accept changes </w:t>
      </w:r>
      <w:r w:rsidR="00FF675E" w:rsidRPr="00FF675E">
        <w:rPr>
          <w:rFonts w:ascii="Times New Roman" w:hAnsi="Times New Roman" w:cs="Times New Roman"/>
        </w:rPr>
        <w:t>by Senator Gallavan</w:t>
      </w:r>
      <w:r w:rsidRPr="00FF675E">
        <w:rPr>
          <w:rFonts w:ascii="Times New Roman" w:hAnsi="Times New Roman" w:cs="Times New Roman"/>
        </w:rPr>
        <w:t xml:space="preserve">. </w:t>
      </w:r>
    </w:p>
    <w:p w:rsidR="001D4C96"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Second by Senator I</w:t>
      </w:r>
      <w:r w:rsidR="001D4C96" w:rsidRPr="00FF675E">
        <w:rPr>
          <w:rFonts w:ascii="Times New Roman" w:hAnsi="Times New Roman" w:cs="Times New Roman"/>
        </w:rPr>
        <w:t>som</w:t>
      </w:r>
    </w:p>
    <w:p w:rsidR="001D4C96"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1D4C96" w:rsidRPr="00FF675E">
        <w:rPr>
          <w:rFonts w:ascii="Times New Roman" w:hAnsi="Times New Roman" w:cs="Times New Roman"/>
        </w:rPr>
        <w:t>Burley – no say in board policy?</w:t>
      </w:r>
    </w:p>
    <w:p w:rsidR="001D4C96" w:rsidRPr="00FF675E" w:rsidRDefault="007103D2" w:rsidP="001D4C96">
      <w:pPr>
        <w:pStyle w:val="NoSpacing"/>
        <w:numPr>
          <w:ilvl w:val="2"/>
          <w:numId w:val="1"/>
        </w:numPr>
        <w:rPr>
          <w:rFonts w:ascii="Times New Roman" w:hAnsi="Times New Roman" w:cs="Times New Roman"/>
        </w:rPr>
      </w:pPr>
      <w:r w:rsidRPr="00FF675E">
        <w:rPr>
          <w:rFonts w:ascii="Times New Roman" w:hAnsi="Times New Roman" w:cs="Times New Roman"/>
        </w:rPr>
        <w:t>Senator</w:t>
      </w:r>
      <w:r w:rsidR="00FF675E" w:rsidRPr="00FF675E">
        <w:rPr>
          <w:rFonts w:ascii="Times New Roman" w:hAnsi="Times New Roman" w:cs="Times New Roman"/>
        </w:rPr>
        <w:t xml:space="preserve"> </w:t>
      </w:r>
      <w:r w:rsidR="001D4C96" w:rsidRPr="00FF675E">
        <w:rPr>
          <w:rFonts w:ascii="Times New Roman" w:hAnsi="Times New Roman" w:cs="Times New Roman"/>
        </w:rPr>
        <w:t>Forbush – they have final say, doesn’t matter what we say</w:t>
      </w:r>
    </w:p>
    <w:p w:rsidR="001D4C96"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FS President McKinzie</w:t>
      </w:r>
      <w:r w:rsidR="001D4C96" w:rsidRPr="00FF675E">
        <w:rPr>
          <w:rFonts w:ascii="Times New Roman" w:hAnsi="Times New Roman" w:cs="Times New Roman"/>
        </w:rPr>
        <w:t xml:space="preserve"> – president includes president of faculty and staff with others for input, but board has final say.</w:t>
      </w:r>
    </w:p>
    <w:p w:rsidR="001D4C96"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 xml:space="preserve">Provost </w:t>
      </w:r>
      <w:r w:rsidR="001D4C96" w:rsidRPr="00FF675E">
        <w:rPr>
          <w:rFonts w:ascii="Times New Roman" w:hAnsi="Times New Roman" w:cs="Times New Roman"/>
        </w:rPr>
        <w:t>Runge – we do have say. Let him know and he will give that information to the board.</w:t>
      </w:r>
    </w:p>
    <w:p w:rsidR="001D4C96"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1D4C96" w:rsidRPr="00FF675E">
        <w:rPr>
          <w:rFonts w:ascii="Times New Roman" w:hAnsi="Times New Roman" w:cs="Times New Roman"/>
        </w:rPr>
        <w:t xml:space="preserve">Forbush – </w:t>
      </w:r>
      <w:r w:rsidRPr="00FF675E">
        <w:rPr>
          <w:rFonts w:ascii="Times New Roman" w:hAnsi="Times New Roman" w:cs="Times New Roman"/>
        </w:rPr>
        <w:t>t</w:t>
      </w:r>
      <w:r w:rsidR="001D4C96" w:rsidRPr="00FF675E">
        <w:rPr>
          <w:rFonts w:ascii="Times New Roman" w:hAnsi="Times New Roman" w:cs="Times New Roman"/>
        </w:rPr>
        <w:t>his has happened before and we do have say but board does have final say.</w:t>
      </w:r>
    </w:p>
    <w:p w:rsidR="001D4C96" w:rsidRPr="00FF675E" w:rsidRDefault="001D4C96" w:rsidP="001D4C96">
      <w:pPr>
        <w:pStyle w:val="NoSpacing"/>
        <w:numPr>
          <w:ilvl w:val="2"/>
          <w:numId w:val="1"/>
        </w:numPr>
        <w:rPr>
          <w:rFonts w:ascii="Times New Roman" w:hAnsi="Times New Roman" w:cs="Times New Roman"/>
        </w:rPr>
      </w:pPr>
      <w:r w:rsidRPr="00FF675E">
        <w:rPr>
          <w:rFonts w:ascii="Times New Roman" w:hAnsi="Times New Roman" w:cs="Times New Roman"/>
        </w:rPr>
        <w:t>Motion passed</w:t>
      </w:r>
    </w:p>
    <w:p w:rsidR="00151E52" w:rsidRPr="00FF675E" w:rsidRDefault="00151E52" w:rsidP="00151E52">
      <w:pPr>
        <w:pStyle w:val="NoSpacing"/>
        <w:numPr>
          <w:ilvl w:val="1"/>
          <w:numId w:val="1"/>
        </w:numPr>
        <w:rPr>
          <w:rFonts w:ascii="Times New Roman" w:hAnsi="Times New Roman" w:cs="Times New Roman"/>
        </w:rPr>
      </w:pPr>
      <w:r w:rsidRPr="00FF675E">
        <w:rPr>
          <w:rFonts w:ascii="Times New Roman" w:hAnsi="Times New Roman" w:cs="Times New Roman"/>
        </w:rPr>
        <w:t>Chapter 7</w:t>
      </w:r>
    </w:p>
    <w:p w:rsidR="001D4C96" w:rsidRPr="00FF675E" w:rsidRDefault="001D4C96" w:rsidP="001D4C96">
      <w:pPr>
        <w:pStyle w:val="NoSpacing"/>
        <w:numPr>
          <w:ilvl w:val="2"/>
          <w:numId w:val="1"/>
        </w:numPr>
        <w:rPr>
          <w:rFonts w:ascii="Times New Roman" w:hAnsi="Times New Roman" w:cs="Times New Roman"/>
        </w:rPr>
      </w:pPr>
      <w:r w:rsidRPr="00FF675E">
        <w:rPr>
          <w:rFonts w:ascii="Times New Roman" w:hAnsi="Times New Roman" w:cs="Times New Roman"/>
        </w:rPr>
        <w:lastRenderedPageBreak/>
        <w:t>Missed a committee so must vote again, course evaluations committee was forgotten</w:t>
      </w:r>
    </w:p>
    <w:p w:rsidR="00FF675E" w:rsidRPr="00FF675E" w:rsidRDefault="001D4C96" w:rsidP="001D4C96">
      <w:pPr>
        <w:pStyle w:val="NoSpacing"/>
        <w:numPr>
          <w:ilvl w:val="2"/>
          <w:numId w:val="1"/>
        </w:numPr>
        <w:rPr>
          <w:rFonts w:ascii="Times New Roman" w:hAnsi="Times New Roman" w:cs="Times New Roman"/>
        </w:rPr>
      </w:pPr>
      <w:r w:rsidRPr="00FF675E">
        <w:rPr>
          <w:rFonts w:ascii="Times New Roman" w:hAnsi="Times New Roman" w:cs="Times New Roman"/>
        </w:rPr>
        <w:t xml:space="preserve">Motion to discuss </w:t>
      </w:r>
      <w:r w:rsidR="00FF675E" w:rsidRPr="00FF675E">
        <w:rPr>
          <w:rFonts w:ascii="Times New Roman" w:hAnsi="Times New Roman" w:cs="Times New Roman"/>
        </w:rPr>
        <w:t xml:space="preserve">by Senator </w:t>
      </w:r>
      <w:r w:rsidR="007103D2" w:rsidRPr="00FF675E">
        <w:rPr>
          <w:rFonts w:ascii="Times New Roman" w:hAnsi="Times New Roman" w:cs="Times New Roman"/>
        </w:rPr>
        <w:t>McMullen</w:t>
      </w:r>
    </w:p>
    <w:p w:rsidR="001D4C96"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Second Gallavan</w:t>
      </w:r>
    </w:p>
    <w:p w:rsidR="001D4C96"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Senator McM</w:t>
      </w:r>
      <w:r w:rsidR="001D4C96" w:rsidRPr="00FF675E">
        <w:rPr>
          <w:rFonts w:ascii="Times New Roman" w:hAnsi="Times New Roman" w:cs="Times New Roman"/>
        </w:rPr>
        <w:t>ullen – believes we a</w:t>
      </w:r>
      <w:r w:rsidRPr="00FF675E">
        <w:rPr>
          <w:rFonts w:ascii="Times New Roman" w:hAnsi="Times New Roman" w:cs="Times New Roman"/>
        </w:rPr>
        <w:t>mended 2b and c in response to Senator P</w:t>
      </w:r>
      <w:r w:rsidR="001D4C96" w:rsidRPr="00FF675E">
        <w:rPr>
          <w:rFonts w:ascii="Times New Roman" w:hAnsi="Times New Roman" w:cs="Times New Roman"/>
        </w:rPr>
        <w:t xml:space="preserve">arrack to address how membership decided. Agreed and won’t send back to handbook </w:t>
      </w:r>
    </w:p>
    <w:p w:rsidR="001D4C96"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1D4C96" w:rsidRPr="00FF675E">
        <w:rPr>
          <w:rFonts w:ascii="Times New Roman" w:hAnsi="Times New Roman" w:cs="Times New Roman"/>
        </w:rPr>
        <w:t>Forbush – we will make sure changes are made; doesn’t have to go back</w:t>
      </w:r>
    </w:p>
    <w:p w:rsidR="001D4C96" w:rsidRPr="00FF675E" w:rsidRDefault="001D4C96" w:rsidP="001D4C96">
      <w:pPr>
        <w:pStyle w:val="NoSpacing"/>
        <w:numPr>
          <w:ilvl w:val="2"/>
          <w:numId w:val="1"/>
        </w:numPr>
        <w:rPr>
          <w:rFonts w:ascii="Times New Roman" w:hAnsi="Times New Roman" w:cs="Times New Roman"/>
        </w:rPr>
      </w:pPr>
      <w:r w:rsidRPr="00FF675E">
        <w:rPr>
          <w:rFonts w:ascii="Times New Roman" w:hAnsi="Times New Roman" w:cs="Times New Roman"/>
        </w:rPr>
        <w:t xml:space="preserve">Runge </w:t>
      </w:r>
      <w:r w:rsidR="00FF675E" w:rsidRPr="00FF675E">
        <w:rPr>
          <w:rFonts w:ascii="Times New Roman" w:hAnsi="Times New Roman" w:cs="Times New Roman"/>
        </w:rPr>
        <w:t>Runge</w:t>
      </w:r>
      <w:r w:rsidRPr="00FF675E">
        <w:rPr>
          <w:rFonts w:ascii="Times New Roman" w:hAnsi="Times New Roman" w:cs="Times New Roman"/>
        </w:rPr>
        <w:t>– faculty handbook changed language about tenure for associate provost on handbook committee but new language just passed can change that.</w:t>
      </w:r>
    </w:p>
    <w:p w:rsidR="001D4C96"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1D4C96" w:rsidRPr="00FF675E">
        <w:rPr>
          <w:rFonts w:ascii="Times New Roman" w:hAnsi="Times New Roman" w:cs="Times New Roman"/>
        </w:rPr>
        <w:t>Isom – so can we make language reflect either tenure or senior lecturer?</w:t>
      </w:r>
    </w:p>
    <w:p w:rsidR="001D4C96"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FS President McKinzie -</w:t>
      </w:r>
      <w:r w:rsidR="001D4C96" w:rsidRPr="00FF675E">
        <w:rPr>
          <w:rFonts w:ascii="Times New Roman" w:hAnsi="Times New Roman" w:cs="Times New Roman"/>
        </w:rPr>
        <w:t xml:space="preserve">we can take out language </w:t>
      </w:r>
    </w:p>
    <w:p w:rsidR="0073733B"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1D4C96" w:rsidRPr="00FF675E">
        <w:rPr>
          <w:rFonts w:ascii="Times New Roman" w:hAnsi="Times New Roman" w:cs="Times New Roman"/>
        </w:rPr>
        <w:t>Burley – associate provost should have tenure since overseeing process</w:t>
      </w:r>
    </w:p>
    <w:p w:rsidR="0073733B"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73733B" w:rsidRPr="00FF675E">
        <w:rPr>
          <w:rFonts w:ascii="Times New Roman" w:hAnsi="Times New Roman" w:cs="Times New Roman"/>
        </w:rPr>
        <w:t>Morris – do we have assoc provost without tenure?</w:t>
      </w:r>
    </w:p>
    <w:p w:rsidR="0073733B"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FS President McKinzie</w:t>
      </w:r>
      <w:r w:rsidR="0073733B" w:rsidRPr="00FF675E">
        <w:rPr>
          <w:rFonts w:ascii="Times New Roman" w:hAnsi="Times New Roman" w:cs="Times New Roman"/>
        </w:rPr>
        <w:t xml:space="preserve"> – yes</w:t>
      </w:r>
    </w:p>
    <w:p w:rsidR="0073733B"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73733B" w:rsidRPr="00FF675E">
        <w:rPr>
          <w:rFonts w:ascii="Times New Roman" w:hAnsi="Times New Roman" w:cs="Times New Roman"/>
        </w:rPr>
        <w:t>Forbush – we would have to take out wording with academic tenure</w:t>
      </w:r>
    </w:p>
    <w:p w:rsidR="0073733B"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73733B" w:rsidRPr="00FF675E">
        <w:rPr>
          <w:rFonts w:ascii="Times New Roman" w:hAnsi="Times New Roman" w:cs="Times New Roman"/>
        </w:rPr>
        <w:t>Morris – so associate only there if provost not there?</w:t>
      </w:r>
    </w:p>
    <w:p w:rsidR="0073733B"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 xml:space="preserve">Senator </w:t>
      </w:r>
      <w:r w:rsidR="0073733B" w:rsidRPr="00FF675E">
        <w:rPr>
          <w:rFonts w:ascii="Times New Roman" w:hAnsi="Times New Roman" w:cs="Times New Roman"/>
        </w:rPr>
        <w:t>Duncan – no, he can be there.</w:t>
      </w:r>
    </w:p>
    <w:p w:rsidR="0073733B"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 xml:space="preserve">Provost </w:t>
      </w:r>
      <w:r w:rsidR="0073733B" w:rsidRPr="00FF675E">
        <w:rPr>
          <w:rFonts w:ascii="Times New Roman" w:hAnsi="Times New Roman" w:cs="Times New Roman"/>
        </w:rPr>
        <w:t>Runge – but I’m usually there</w:t>
      </w:r>
    </w:p>
    <w:p w:rsidR="0073733B" w:rsidRPr="00FF675E" w:rsidRDefault="0073733B" w:rsidP="001D4C96">
      <w:pPr>
        <w:pStyle w:val="NoSpacing"/>
        <w:numPr>
          <w:ilvl w:val="2"/>
          <w:numId w:val="1"/>
        </w:numPr>
        <w:rPr>
          <w:rFonts w:ascii="Times New Roman" w:hAnsi="Times New Roman" w:cs="Times New Roman"/>
        </w:rPr>
      </w:pPr>
      <w:r w:rsidRPr="00FF675E">
        <w:rPr>
          <w:rFonts w:ascii="Times New Roman" w:hAnsi="Times New Roman" w:cs="Times New Roman"/>
        </w:rPr>
        <w:t>No motion to remove wording</w:t>
      </w:r>
    </w:p>
    <w:p w:rsidR="001D4C96" w:rsidRPr="00FF675E" w:rsidRDefault="00FF675E" w:rsidP="001D4C96">
      <w:pPr>
        <w:pStyle w:val="NoSpacing"/>
        <w:numPr>
          <w:ilvl w:val="2"/>
          <w:numId w:val="1"/>
        </w:numPr>
        <w:rPr>
          <w:rFonts w:ascii="Times New Roman" w:hAnsi="Times New Roman" w:cs="Times New Roman"/>
        </w:rPr>
      </w:pPr>
      <w:r w:rsidRPr="00FF675E">
        <w:rPr>
          <w:rFonts w:ascii="Times New Roman" w:hAnsi="Times New Roman" w:cs="Times New Roman"/>
        </w:rPr>
        <w:t xml:space="preserve">Motion </w:t>
      </w:r>
      <w:r w:rsidR="0073733B" w:rsidRPr="00FF675E">
        <w:rPr>
          <w:rFonts w:ascii="Times New Roman" w:hAnsi="Times New Roman" w:cs="Times New Roman"/>
        </w:rPr>
        <w:t>passed</w:t>
      </w:r>
      <w:r w:rsidR="001D4C96" w:rsidRPr="00FF675E">
        <w:rPr>
          <w:rFonts w:ascii="Times New Roman" w:hAnsi="Times New Roman" w:cs="Times New Roman"/>
        </w:rPr>
        <w:t xml:space="preserve"> </w:t>
      </w:r>
    </w:p>
    <w:p w:rsidR="00151E52" w:rsidRPr="00FF675E" w:rsidRDefault="00151E52" w:rsidP="00151E52">
      <w:pPr>
        <w:pStyle w:val="NoSpacing"/>
        <w:numPr>
          <w:ilvl w:val="1"/>
          <w:numId w:val="1"/>
        </w:numPr>
        <w:rPr>
          <w:rFonts w:ascii="Times New Roman" w:hAnsi="Times New Roman" w:cs="Times New Roman"/>
        </w:rPr>
      </w:pPr>
      <w:r w:rsidRPr="00FF675E">
        <w:rPr>
          <w:rFonts w:ascii="Times New Roman" w:hAnsi="Times New Roman" w:cs="Times New Roman"/>
        </w:rPr>
        <w:t>Chapter 3</w:t>
      </w:r>
    </w:p>
    <w:p w:rsidR="00FF675E" w:rsidRPr="00FF675E" w:rsidRDefault="00FF675E" w:rsidP="0073733B">
      <w:pPr>
        <w:pStyle w:val="NoSpacing"/>
        <w:numPr>
          <w:ilvl w:val="2"/>
          <w:numId w:val="1"/>
        </w:numPr>
        <w:rPr>
          <w:rFonts w:ascii="Times New Roman" w:hAnsi="Times New Roman" w:cs="Times New Roman"/>
        </w:rPr>
      </w:pPr>
      <w:r w:rsidRPr="00FF675E">
        <w:rPr>
          <w:rFonts w:ascii="Times New Roman" w:hAnsi="Times New Roman" w:cs="Times New Roman"/>
        </w:rPr>
        <w:t>Senator Isom moved</w:t>
      </w:r>
      <w:r w:rsidR="0073733B" w:rsidRPr="00FF675E">
        <w:rPr>
          <w:rFonts w:ascii="Times New Roman" w:hAnsi="Times New Roman" w:cs="Times New Roman"/>
        </w:rPr>
        <w:t xml:space="preserve">; </w:t>
      </w:r>
    </w:p>
    <w:p w:rsidR="0073733B" w:rsidRPr="00FF675E" w:rsidRDefault="00FF675E" w:rsidP="0073733B">
      <w:pPr>
        <w:pStyle w:val="NoSpacing"/>
        <w:numPr>
          <w:ilvl w:val="2"/>
          <w:numId w:val="1"/>
        </w:numPr>
        <w:rPr>
          <w:rFonts w:ascii="Times New Roman" w:hAnsi="Times New Roman" w:cs="Times New Roman"/>
        </w:rPr>
      </w:pPr>
      <w:r w:rsidRPr="00FF675E">
        <w:rPr>
          <w:rFonts w:ascii="Times New Roman" w:hAnsi="Times New Roman" w:cs="Times New Roman"/>
        </w:rPr>
        <w:t>Senator W</w:t>
      </w:r>
      <w:r w:rsidR="0073733B" w:rsidRPr="00FF675E">
        <w:rPr>
          <w:rFonts w:ascii="Times New Roman" w:hAnsi="Times New Roman" w:cs="Times New Roman"/>
        </w:rPr>
        <w:t>alter second</w:t>
      </w:r>
    </w:p>
    <w:p w:rsidR="0073733B" w:rsidRPr="00FF675E" w:rsidRDefault="0073733B" w:rsidP="0073733B">
      <w:pPr>
        <w:pStyle w:val="NoSpacing"/>
        <w:numPr>
          <w:ilvl w:val="2"/>
          <w:numId w:val="1"/>
        </w:numPr>
        <w:rPr>
          <w:rFonts w:ascii="Times New Roman" w:hAnsi="Times New Roman" w:cs="Times New Roman"/>
        </w:rPr>
      </w:pPr>
      <w:r w:rsidRPr="00FF675E">
        <w:rPr>
          <w:rFonts w:ascii="Times New Roman" w:hAnsi="Times New Roman" w:cs="Times New Roman"/>
        </w:rPr>
        <w:t>Discussion</w:t>
      </w:r>
    </w:p>
    <w:p w:rsidR="0073733B" w:rsidRPr="00FF675E" w:rsidRDefault="00FF675E" w:rsidP="0073733B">
      <w:pPr>
        <w:pStyle w:val="NoSpacing"/>
        <w:numPr>
          <w:ilvl w:val="3"/>
          <w:numId w:val="1"/>
        </w:numPr>
        <w:rPr>
          <w:rFonts w:ascii="Times New Roman" w:hAnsi="Times New Roman" w:cs="Times New Roman"/>
        </w:rPr>
      </w:pPr>
      <w:r w:rsidRPr="00FF675E">
        <w:rPr>
          <w:rFonts w:ascii="Times New Roman" w:hAnsi="Times New Roman" w:cs="Times New Roman"/>
        </w:rPr>
        <w:t>Senator B</w:t>
      </w:r>
      <w:r w:rsidR="0073733B" w:rsidRPr="00FF675E">
        <w:rPr>
          <w:rFonts w:ascii="Times New Roman" w:hAnsi="Times New Roman" w:cs="Times New Roman"/>
        </w:rPr>
        <w:t xml:space="preserve">urley, paragraph F – asks for clarification bottom of page 6. Who are regular professional </w:t>
      </w:r>
      <w:r w:rsidR="007103D2" w:rsidRPr="00FF675E">
        <w:rPr>
          <w:rFonts w:ascii="Times New Roman" w:hAnsi="Times New Roman" w:cs="Times New Roman"/>
        </w:rPr>
        <w:t>personnel?</w:t>
      </w:r>
    </w:p>
    <w:p w:rsidR="0073733B" w:rsidRPr="00FF675E" w:rsidRDefault="00FF675E" w:rsidP="0073733B">
      <w:pPr>
        <w:pStyle w:val="NoSpacing"/>
        <w:numPr>
          <w:ilvl w:val="3"/>
          <w:numId w:val="1"/>
        </w:numPr>
        <w:rPr>
          <w:rFonts w:ascii="Times New Roman" w:hAnsi="Times New Roman" w:cs="Times New Roman"/>
        </w:rPr>
      </w:pPr>
      <w:r w:rsidRPr="00FF675E">
        <w:rPr>
          <w:rFonts w:ascii="Times New Roman" w:hAnsi="Times New Roman" w:cs="Times New Roman"/>
        </w:rPr>
        <w:t xml:space="preserve">Provost Runge - </w:t>
      </w:r>
      <w:r w:rsidR="0073733B" w:rsidRPr="00FF675E">
        <w:rPr>
          <w:rFonts w:ascii="Times New Roman" w:hAnsi="Times New Roman" w:cs="Times New Roman"/>
        </w:rPr>
        <w:t>Regular professional except as where restricte</w:t>
      </w:r>
      <w:r w:rsidRPr="00FF675E">
        <w:rPr>
          <w:rFonts w:ascii="Times New Roman" w:hAnsi="Times New Roman" w:cs="Times New Roman"/>
        </w:rPr>
        <w:t xml:space="preserve">d or otherwise specified </w:t>
      </w:r>
    </w:p>
    <w:p w:rsidR="0073733B" w:rsidRPr="00FF675E" w:rsidRDefault="0073733B" w:rsidP="0073733B">
      <w:pPr>
        <w:pStyle w:val="NoSpacing"/>
        <w:numPr>
          <w:ilvl w:val="3"/>
          <w:numId w:val="1"/>
        </w:numPr>
        <w:rPr>
          <w:rFonts w:ascii="Times New Roman" w:hAnsi="Times New Roman" w:cs="Times New Roman"/>
        </w:rPr>
      </w:pPr>
      <w:r w:rsidRPr="00FF675E">
        <w:rPr>
          <w:rFonts w:ascii="Times New Roman" w:hAnsi="Times New Roman" w:cs="Times New Roman"/>
        </w:rPr>
        <w:t>Add words “otherwise specified” no vote</w:t>
      </w:r>
    </w:p>
    <w:p w:rsidR="0073733B" w:rsidRPr="00FF675E" w:rsidRDefault="0073733B" w:rsidP="0073733B">
      <w:pPr>
        <w:pStyle w:val="NoSpacing"/>
        <w:numPr>
          <w:ilvl w:val="3"/>
          <w:numId w:val="1"/>
        </w:numPr>
        <w:rPr>
          <w:rFonts w:ascii="Times New Roman" w:hAnsi="Times New Roman" w:cs="Times New Roman"/>
        </w:rPr>
      </w:pPr>
      <w:r w:rsidRPr="00FF675E">
        <w:rPr>
          <w:rFonts w:ascii="Times New Roman" w:hAnsi="Times New Roman" w:cs="Times New Roman"/>
        </w:rPr>
        <w:t>Pa</w:t>
      </w:r>
      <w:r w:rsidR="00FF675E" w:rsidRPr="00FF675E">
        <w:rPr>
          <w:rFonts w:ascii="Times New Roman" w:hAnsi="Times New Roman" w:cs="Times New Roman"/>
        </w:rPr>
        <w:t>ge 12: FS President McKinzie</w:t>
      </w:r>
      <w:r w:rsidR="00981784" w:rsidRPr="00FF675E">
        <w:rPr>
          <w:rFonts w:ascii="Times New Roman" w:hAnsi="Times New Roman" w:cs="Times New Roman"/>
        </w:rPr>
        <w:t xml:space="preserve"> explained why instructor moved to section on tenure track section. Was in wrong section after it became a tenure-track designation and caused confusion.</w:t>
      </w:r>
    </w:p>
    <w:p w:rsidR="00B65F5A" w:rsidRPr="00FF675E" w:rsidRDefault="00B65F5A" w:rsidP="0073733B">
      <w:pPr>
        <w:pStyle w:val="NoSpacing"/>
        <w:numPr>
          <w:ilvl w:val="3"/>
          <w:numId w:val="1"/>
        </w:numPr>
        <w:rPr>
          <w:rFonts w:ascii="Times New Roman" w:hAnsi="Times New Roman" w:cs="Times New Roman"/>
        </w:rPr>
      </w:pPr>
      <w:r w:rsidRPr="00FF675E">
        <w:rPr>
          <w:rFonts w:ascii="Times New Roman" w:hAnsi="Times New Roman" w:cs="Times New Roman"/>
        </w:rPr>
        <w:t xml:space="preserve">Tenure and promotion: </w:t>
      </w:r>
      <w:r w:rsidR="00FF675E" w:rsidRPr="00FF675E">
        <w:rPr>
          <w:rFonts w:ascii="Times New Roman" w:hAnsi="Times New Roman" w:cs="Times New Roman"/>
        </w:rPr>
        <w:t xml:space="preserve">Senator </w:t>
      </w:r>
      <w:r w:rsidRPr="00FF675E">
        <w:rPr>
          <w:rFonts w:ascii="Times New Roman" w:hAnsi="Times New Roman" w:cs="Times New Roman"/>
        </w:rPr>
        <w:t>Gallavan: why is there no university committee? Why are there no external reviews required?</w:t>
      </w:r>
    </w:p>
    <w:p w:rsidR="00B65F5A" w:rsidRPr="00FF675E" w:rsidRDefault="00FF675E" w:rsidP="0073733B">
      <w:pPr>
        <w:pStyle w:val="NoSpacing"/>
        <w:numPr>
          <w:ilvl w:val="3"/>
          <w:numId w:val="1"/>
        </w:numPr>
        <w:rPr>
          <w:rFonts w:ascii="Times New Roman" w:hAnsi="Times New Roman" w:cs="Times New Roman"/>
        </w:rPr>
      </w:pPr>
      <w:r w:rsidRPr="00FF675E">
        <w:rPr>
          <w:rFonts w:ascii="Times New Roman" w:hAnsi="Times New Roman" w:cs="Times New Roman"/>
        </w:rPr>
        <w:t xml:space="preserve">Provost </w:t>
      </w:r>
      <w:r w:rsidR="00B65F5A" w:rsidRPr="00FF675E">
        <w:rPr>
          <w:rFonts w:ascii="Times New Roman" w:hAnsi="Times New Roman" w:cs="Times New Roman"/>
        </w:rPr>
        <w:t>Runge: in years past council of deans was that committee, but about 10 years ago realized it was cruel to sequester deans for a week going over so many files. Now review done by provost, pres</w:t>
      </w:r>
      <w:r w:rsidRPr="00FF675E">
        <w:rPr>
          <w:rFonts w:ascii="Times New Roman" w:hAnsi="Times New Roman" w:cs="Times New Roman"/>
        </w:rPr>
        <w:t>ident</w:t>
      </w:r>
      <w:r w:rsidR="00B65F5A" w:rsidRPr="00FF675E">
        <w:rPr>
          <w:rFonts w:ascii="Times New Roman" w:hAnsi="Times New Roman" w:cs="Times New Roman"/>
        </w:rPr>
        <w:t xml:space="preserve"> and board, bur provost can ask for input from council of deans. External review is done by some departments but in </w:t>
      </w:r>
      <w:r w:rsidR="007103D2" w:rsidRPr="00FF675E">
        <w:rPr>
          <w:rFonts w:ascii="Times New Roman" w:hAnsi="Times New Roman" w:cs="Times New Roman"/>
        </w:rPr>
        <w:t>dept.</w:t>
      </w:r>
      <w:r w:rsidR="00B65F5A" w:rsidRPr="00FF675E">
        <w:rPr>
          <w:rFonts w:ascii="Times New Roman" w:hAnsi="Times New Roman" w:cs="Times New Roman"/>
        </w:rPr>
        <w:t xml:space="preserve"> criteria.</w:t>
      </w:r>
    </w:p>
    <w:p w:rsidR="00B65F5A" w:rsidRPr="00FF675E" w:rsidRDefault="00FF675E" w:rsidP="0073733B">
      <w:pPr>
        <w:pStyle w:val="NoSpacing"/>
        <w:numPr>
          <w:ilvl w:val="3"/>
          <w:numId w:val="1"/>
        </w:numPr>
        <w:rPr>
          <w:rFonts w:ascii="Times New Roman" w:hAnsi="Times New Roman" w:cs="Times New Roman"/>
        </w:rPr>
      </w:pPr>
      <w:r w:rsidRPr="00FF675E">
        <w:rPr>
          <w:rFonts w:ascii="Times New Roman" w:hAnsi="Times New Roman" w:cs="Times New Roman"/>
        </w:rPr>
        <w:t xml:space="preserve">Senator </w:t>
      </w:r>
      <w:r w:rsidR="007103D2">
        <w:rPr>
          <w:rFonts w:ascii="Times New Roman" w:hAnsi="Times New Roman" w:cs="Times New Roman"/>
        </w:rPr>
        <w:t>Dahlenbu</w:t>
      </w:r>
      <w:bookmarkStart w:id="0" w:name="_GoBack"/>
      <w:bookmarkEnd w:id="0"/>
      <w:r w:rsidR="00B65F5A" w:rsidRPr="00FF675E">
        <w:rPr>
          <w:rFonts w:ascii="Times New Roman" w:hAnsi="Times New Roman" w:cs="Times New Roman"/>
        </w:rPr>
        <w:t>rg: Promotion and tenure, who made that decision? When?</w:t>
      </w:r>
    </w:p>
    <w:p w:rsidR="00B65F5A" w:rsidRPr="00FF675E" w:rsidRDefault="00FF675E" w:rsidP="0073733B">
      <w:pPr>
        <w:pStyle w:val="NoSpacing"/>
        <w:numPr>
          <w:ilvl w:val="3"/>
          <w:numId w:val="1"/>
        </w:numPr>
        <w:rPr>
          <w:rFonts w:ascii="Times New Roman" w:hAnsi="Times New Roman" w:cs="Times New Roman"/>
        </w:rPr>
      </w:pPr>
      <w:r w:rsidRPr="00FF675E">
        <w:rPr>
          <w:rFonts w:ascii="Times New Roman" w:hAnsi="Times New Roman" w:cs="Times New Roman"/>
        </w:rPr>
        <w:t>FS President McKinzie</w:t>
      </w:r>
      <w:r w:rsidR="00B65F5A" w:rsidRPr="00FF675E">
        <w:rPr>
          <w:rFonts w:ascii="Times New Roman" w:hAnsi="Times New Roman" w:cs="Times New Roman"/>
        </w:rPr>
        <w:t>: we did in November.</w:t>
      </w:r>
    </w:p>
    <w:p w:rsidR="00B65F5A" w:rsidRPr="00FF675E" w:rsidRDefault="00FF675E" w:rsidP="0073733B">
      <w:pPr>
        <w:pStyle w:val="NoSpacing"/>
        <w:numPr>
          <w:ilvl w:val="3"/>
          <w:numId w:val="1"/>
        </w:numPr>
        <w:rPr>
          <w:rFonts w:ascii="Times New Roman" w:hAnsi="Times New Roman" w:cs="Times New Roman"/>
        </w:rPr>
      </w:pPr>
      <w:r w:rsidRPr="00FF675E">
        <w:rPr>
          <w:rFonts w:ascii="Times New Roman" w:hAnsi="Times New Roman" w:cs="Times New Roman"/>
        </w:rPr>
        <w:t xml:space="preserve">Senator </w:t>
      </w:r>
      <w:r w:rsidR="00B65F5A" w:rsidRPr="00FF675E">
        <w:rPr>
          <w:rFonts w:ascii="Times New Roman" w:hAnsi="Times New Roman" w:cs="Times New Roman"/>
        </w:rPr>
        <w:t xml:space="preserve">McMullen: tenure and promotion appeals, does discrimination policy include protection for sexual orientation? Para F, sub 2. </w:t>
      </w:r>
      <w:r w:rsidR="00C94795" w:rsidRPr="00FF675E">
        <w:rPr>
          <w:rFonts w:ascii="Times New Roman" w:hAnsi="Times New Roman" w:cs="Times New Roman"/>
        </w:rPr>
        <w:t>Maybe change to include language?</w:t>
      </w:r>
    </w:p>
    <w:p w:rsidR="00B65F5A" w:rsidRPr="00FF675E" w:rsidRDefault="00FF675E" w:rsidP="0073733B">
      <w:pPr>
        <w:pStyle w:val="NoSpacing"/>
        <w:numPr>
          <w:ilvl w:val="3"/>
          <w:numId w:val="1"/>
        </w:numPr>
        <w:rPr>
          <w:rFonts w:ascii="Times New Roman" w:hAnsi="Times New Roman" w:cs="Times New Roman"/>
        </w:rPr>
      </w:pPr>
      <w:r w:rsidRPr="00FF675E">
        <w:rPr>
          <w:rFonts w:ascii="Times New Roman" w:hAnsi="Times New Roman" w:cs="Times New Roman"/>
        </w:rPr>
        <w:t>FS President McKinzie</w:t>
      </w:r>
      <w:r w:rsidR="00C94795" w:rsidRPr="00FF675E">
        <w:rPr>
          <w:rFonts w:ascii="Times New Roman" w:hAnsi="Times New Roman" w:cs="Times New Roman"/>
        </w:rPr>
        <w:t>: Maybe change to say include language from anti-discrimination policy</w:t>
      </w:r>
    </w:p>
    <w:p w:rsidR="00C9147E" w:rsidRDefault="00FF675E" w:rsidP="00BB6BAA">
      <w:pPr>
        <w:pStyle w:val="NoSpacing"/>
        <w:numPr>
          <w:ilvl w:val="3"/>
          <w:numId w:val="1"/>
        </w:numPr>
        <w:rPr>
          <w:rFonts w:ascii="Times New Roman" w:hAnsi="Times New Roman" w:cs="Times New Roman"/>
        </w:rPr>
      </w:pPr>
      <w:r w:rsidRPr="00FF675E">
        <w:rPr>
          <w:rFonts w:ascii="Times New Roman" w:hAnsi="Times New Roman" w:cs="Times New Roman"/>
        </w:rPr>
        <w:t xml:space="preserve">Motion </w:t>
      </w:r>
      <w:r w:rsidR="00C94795" w:rsidRPr="00FF675E">
        <w:rPr>
          <w:rFonts w:ascii="Times New Roman" w:hAnsi="Times New Roman" w:cs="Times New Roman"/>
        </w:rPr>
        <w:t>passed</w:t>
      </w:r>
    </w:p>
    <w:p w:rsidR="00FF675E" w:rsidRPr="00FF675E" w:rsidRDefault="00FF675E" w:rsidP="00FF675E">
      <w:pPr>
        <w:pStyle w:val="NoSpacing"/>
        <w:ind w:left="2520"/>
        <w:rPr>
          <w:rFonts w:ascii="Times New Roman" w:hAnsi="Times New Roman" w:cs="Times New Roman"/>
        </w:rPr>
      </w:pPr>
    </w:p>
    <w:p w:rsidR="00EB1D23" w:rsidRPr="00FF675E" w:rsidRDefault="005653CC" w:rsidP="00EB1D23">
      <w:pPr>
        <w:pStyle w:val="NoSpacing"/>
        <w:numPr>
          <w:ilvl w:val="0"/>
          <w:numId w:val="1"/>
        </w:numPr>
        <w:rPr>
          <w:rFonts w:ascii="Times New Roman" w:hAnsi="Times New Roman" w:cs="Times New Roman"/>
        </w:rPr>
      </w:pPr>
      <w:r w:rsidRPr="00FF675E">
        <w:rPr>
          <w:rFonts w:ascii="Times New Roman" w:hAnsi="Times New Roman" w:cs="Times New Roman"/>
        </w:rPr>
        <w:lastRenderedPageBreak/>
        <w:t>Committee Updates – VP Duncan</w:t>
      </w:r>
    </w:p>
    <w:p w:rsidR="00EB1D23" w:rsidRPr="00FF675E" w:rsidRDefault="00EB1D23" w:rsidP="00EB1D23">
      <w:pPr>
        <w:pStyle w:val="NoSpacing"/>
        <w:numPr>
          <w:ilvl w:val="1"/>
          <w:numId w:val="1"/>
        </w:numPr>
        <w:rPr>
          <w:rFonts w:ascii="Times New Roman" w:hAnsi="Times New Roman" w:cs="Times New Roman"/>
        </w:rPr>
      </w:pPr>
      <w:r w:rsidRPr="00FF675E">
        <w:rPr>
          <w:rFonts w:ascii="Times New Roman" w:hAnsi="Times New Roman" w:cs="Times New Roman"/>
        </w:rPr>
        <w:t>Monthly Committee Summary Reports January/February 2017:</w:t>
      </w:r>
    </w:p>
    <w:p w:rsidR="00EB1D23" w:rsidRPr="00FF675E" w:rsidRDefault="00EB1D23" w:rsidP="00EB1D23">
      <w:pPr>
        <w:pStyle w:val="ListParagraph"/>
        <w:numPr>
          <w:ilvl w:val="1"/>
          <w:numId w:val="1"/>
        </w:numPr>
        <w:spacing w:after="0" w:line="240" w:lineRule="auto"/>
        <w:rPr>
          <w:rFonts w:ascii="Times New Roman" w:hAnsi="Times New Roman" w:cs="Times New Roman"/>
        </w:rPr>
      </w:pPr>
      <w:r w:rsidRPr="00FF675E">
        <w:rPr>
          <w:rFonts w:ascii="Times New Roman" w:hAnsi="Times New Roman" w:cs="Times New Roman"/>
        </w:rPr>
        <w:t>Student Life Committee</w:t>
      </w:r>
    </w:p>
    <w:p w:rsidR="00EB1D23" w:rsidRPr="00FF675E" w:rsidRDefault="00EB1D23" w:rsidP="00EB1D23">
      <w:pPr>
        <w:pStyle w:val="ListParagraph"/>
        <w:numPr>
          <w:ilvl w:val="2"/>
          <w:numId w:val="1"/>
        </w:numPr>
        <w:spacing w:after="0" w:line="240" w:lineRule="auto"/>
        <w:rPr>
          <w:rFonts w:ascii="Times New Roman" w:hAnsi="Times New Roman" w:cs="Times New Roman"/>
        </w:rPr>
      </w:pPr>
      <w:r w:rsidRPr="00FF675E">
        <w:rPr>
          <w:rFonts w:ascii="Times New Roman" w:hAnsi="Times New Roman" w:cs="Times New Roman"/>
        </w:rPr>
        <w:t>For the month of February, the Student Life Committee engaged in the following activities:</w:t>
      </w:r>
    </w:p>
    <w:p w:rsidR="00EB1D23" w:rsidRPr="00FF675E" w:rsidRDefault="00EB1D23" w:rsidP="00EB1D23">
      <w:pPr>
        <w:pStyle w:val="ListParagraph"/>
        <w:numPr>
          <w:ilvl w:val="2"/>
          <w:numId w:val="1"/>
        </w:numPr>
        <w:spacing w:after="0" w:line="240" w:lineRule="auto"/>
        <w:rPr>
          <w:rFonts w:ascii="Times New Roman" w:hAnsi="Times New Roman" w:cs="Times New Roman"/>
        </w:rPr>
      </w:pPr>
      <w:r w:rsidRPr="00FF675E">
        <w:rPr>
          <w:rFonts w:ascii="Times New Roman" w:hAnsi="Times New Roman" w:cs="Times New Roman"/>
        </w:rPr>
        <w:t>*Reviewed and approved 4 student organization constitutions; and</w:t>
      </w:r>
    </w:p>
    <w:p w:rsidR="00EB1D23" w:rsidRPr="00FF675E" w:rsidRDefault="00EB1D23" w:rsidP="00EB1D23">
      <w:pPr>
        <w:pStyle w:val="ListParagraph"/>
        <w:numPr>
          <w:ilvl w:val="2"/>
          <w:numId w:val="1"/>
        </w:numPr>
        <w:spacing w:after="0" w:line="240" w:lineRule="auto"/>
        <w:rPr>
          <w:rFonts w:ascii="Times New Roman" w:hAnsi="Times New Roman" w:cs="Times New Roman"/>
        </w:rPr>
      </w:pPr>
      <w:r w:rsidRPr="00FF675E">
        <w:rPr>
          <w:rFonts w:ascii="Times New Roman" w:hAnsi="Times New Roman" w:cs="Times New Roman"/>
        </w:rPr>
        <w:t>*Met on February 21 to review Campus Outdoor Stake Sign issue.  The committee recommended a slight policy change in the Student Handbook to address the issue.  The recommendations was accepted by the vice president for student services.</w:t>
      </w:r>
    </w:p>
    <w:p w:rsidR="00EB1D23" w:rsidRPr="00FF675E" w:rsidRDefault="00EB1D23" w:rsidP="00EB1D23">
      <w:pPr>
        <w:pStyle w:val="ListParagraph"/>
        <w:numPr>
          <w:ilvl w:val="1"/>
          <w:numId w:val="1"/>
        </w:numPr>
        <w:spacing w:after="0" w:line="240" w:lineRule="auto"/>
        <w:rPr>
          <w:rFonts w:ascii="Times New Roman" w:hAnsi="Times New Roman" w:cs="Times New Roman"/>
        </w:rPr>
      </w:pPr>
      <w:r w:rsidRPr="00FF675E">
        <w:rPr>
          <w:rFonts w:ascii="Times New Roman" w:hAnsi="Times New Roman" w:cs="Times New Roman"/>
        </w:rPr>
        <w:t>Faculty Development Grant Committee</w:t>
      </w:r>
    </w:p>
    <w:p w:rsidR="00EB1D23" w:rsidRPr="00FF675E" w:rsidRDefault="00EB1D23" w:rsidP="00EB1D23">
      <w:pPr>
        <w:pStyle w:val="ListParagraph"/>
        <w:numPr>
          <w:ilvl w:val="2"/>
          <w:numId w:val="1"/>
        </w:numPr>
        <w:spacing w:after="0" w:line="240" w:lineRule="auto"/>
        <w:rPr>
          <w:rFonts w:ascii="Times New Roman" w:hAnsi="Times New Roman" w:cs="Times New Roman"/>
        </w:rPr>
      </w:pPr>
      <w:r w:rsidRPr="00FF675E">
        <w:rPr>
          <w:rFonts w:ascii="Times New Roman" w:hAnsi="Times New Roman" w:cs="Times New Roman"/>
        </w:rPr>
        <w:t>There were ten FDG applications submitted for committee review by the September 30th deadline.</w:t>
      </w:r>
    </w:p>
    <w:p w:rsidR="00EB1D23" w:rsidRPr="00FF675E" w:rsidRDefault="00EB1D23" w:rsidP="00EB1D23">
      <w:pPr>
        <w:pStyle w:val="ListParagraph"/>
        <w:numPr>
          <w:ilvl w:val="1"/>
          <w:numId w:val="1"/>
        </w:numPr>
        <w:spacing w:after="0" w:line="240" w:lineRule="auto"/>
        <w:rPr>
          <w:rFonts w:ascii="Times New Roman" w:hAnsi="Times New Roman" w:cs="Times New Roman"/>
        </w:rPr>
      </w:pPr>
      <w:r w:rsidRPr="00FF675E">
        <w:rPr>
          <w:rFonts w:ascii="Times New Roman" w:hAnsi="Times New Roman" w:cs="Times New Roman"/>
        </w:rPr>
        <w:t>Online Learning Advisory Committee Update</w:t>
      </w:r>
    </w:p>
    <w:p w:rsidR="00EB1D23" w:rsidRPr="00FF675E" w:rsidRDefault="00EB1D23" w:rsidP="00EB1D23">
      <w:pPr>
        <w:pStyle w:val="ListParagraph"/>
        <w:numPr>
          <w:ilvl w:val="2"/>
          <w:numId w:val="1"/>
        </w:numPr>
        <w:spacing w:after="0" w:line="240" w:lineRule="auto"/>
        <w:rPr>
          <w:rFonts w:ascii="Times New Roman" w:hAnsi="Times New Roman" w:cs="Times New Roman"/>
        </w:rPr>
      </w:pPr>
      <w:r w:rsidRPr="00FF675E">
        <w:rPr>
          <w:rFonts w:ascii="Times New Roman" w:hAnsi="Times New Roman" w:cs="Times New Roman"/>
        </w:rPr>
        <w:t>Online Learning Advisory Committee Meeting – February 2, 2016:</w:t>
      </w:r>
    </w:p>
    <w:p w:rsidR="00EB1D23" w:rsidRPr="00FF675E" w:rsidRDefault="00EB1D23" w:rsidP="00EB1D23">
      <w:pPr>
        <w:pStyle w:val="ListParagraph"/>
        <w:numPr>
          <w:ilvl w:val="3"/>
          <w:numId w:val="1"/>
        </w:numPr>
        <w:spacing w:after="0" w:line="240" w:lineRule="auto"/>
        <w:rPr>
          <w:rFonts w:ascii="Times New Roman" w:hAnsi="Times New Roman" w:cs="Times New Roman"/>
        </w:rPr>
      </w:pPr>
      <w:r w:rsidRPr="00FF675E">
        <w:rPr>
          <w:rFonts w:ascii="Times New Roman" w:hAnsi="Times New Roman" w:cs="Times New Roman"/>
        </w:rPr>
        <w:t>Discussed orientation for online students. Should online orientation be required for first-time online students?</w:t>
      </w:r>
    </w:p>
    <w:p w:rsidR="00EB1D23" w:rsidRPr="00FF675E" w:rsidRDefault="00EB1D23" w:rsidP="00EB1D23">
      <w:pPr>
        <w:pStyle w:val="ListParagraph"/>
        <w:numPr>
          <w:ilvl w:val="3"/>
          <w:numId w:val="1"/>
        </w:numPr>
        <w:spacing w:after="0" w:line="240" w:lineRule="auto"/>
        <w:rPr>
          <w:rFonts w:ascii="Times New Roman" w:hAnsi="Times New Roman" w:cs="Times New Roman"/>
        </w:rPr>
      </w:pPr>
      <w:r w:rsidRPr="00FF675E">
        <w:rPr>
          <w:rFonts w:ascii="Times New Roman" w:hAnsi="Times New Roman" w:cs="Times New Roman"/>
        </w:rPr>
        <w:t xml:space="preserve"> Discussed Online and Web Enhanced Interface. All OLAC members have been uploaded to the Blackboard shell to finalize review and make a recommendation.</w:t>
      </w:r>
    </w:p>
    <w:p w:rsidR="00EB1D23" w:rsidRPr="00FF675E" w:rsidRDefault="00EB1D23" w:rsidP="00EB1D23">
      <w:pPr>
        <w:pStyle w:val="ListParagraph"/>
        <w:numPr>
          <w:ilvl w:val="3"/>
          <w:numId w:val="1"/>
        </w:numPr>
        <w:spacing w:after="0" w:line="240" w:lineRule="auto"/>
        <w:rPr>
          <w:rFonts w:ascii="Times New Roman" w:hAnsi="Times New Roman" w:cs="Times New Roman"/>
        </w:rPr>
      </w:pPr>
      <w:r w:rsidRPr="00FF675E">
        <w:rPr>
          <w:rFonts w:ascii="Times New Roman" w:hAnsi="Times New Roman" w:cs="Times New Roman"/>
        </w:rPr>
        <w:t>Discussed Proposal for Intellectual Property – Draft will be finalized and sent to UCA General Counsel for review before presenting to Faculty Senate. Examples of other universities are available on the OLAC community site.</w:t>
      </w:r>
    </w:p>
    <w:p w:rsidR="00EB1D23" w:rsidRPr="00FF675E" w:rsidRDefault="00EB1D23" w:rsidP="00EB1D23">
      <w:pPr>
        <w:pStyle w:val="ListParagraph"/>
        <w:numPr>
          <w:ilvl w:val="3"/>
          <w:numId w:val="1"/>
        </w:numPr>
        <w:spacing w:after="0" w:line="240" w:lineRule="auto"/>
        <w:rPr>
          <w:rFonts w:ascii="Times New Roman" w:hAnsi="Times New Roman" w:cs="Times New Roman"/>
        </w:rPr>
      </w:pPr>
      <w:r w:rsidRPr="00FF675E">
        <w:rPr>
          <w:rFonts w:ascii="Times New Roman" w:hAnsi="Times New Roman" w:cs="Times New Roman"/>
        </w:rPr>
        <w:t>Discussed Blackboard Contract Renewal (expires in 2020). Should we look at all options but not necessarily changing? Blackboard faculty satisfaction survey would be a starting point.</w:t>
      </w:r>
    </w:p>
    <w:p w:rsidR="00EB1D23" w:rsidRPr="00FF675E" w:rsidRDefault="00EB1D23" w:rsidP="00EB1D23">
      <w:pPr>
        <w:pStyle w:val="ListParagraph"/>
        <w:numPr>
          <w:ilvl w:val="1"/>
          <w:numId w:val="1"/>
        </w:numPr>
        <w:spacing w:after="0" w:line="240" w:lineRule="auto"/>
        <w:rPr>
          <w:rFonts w:ascii="Times New Roman" w:hAnsi="Times New Roman" w:cs="Times New Roman"/>
        </w:rPr>
      </w:pPr>
      <w:r w:rsidRPr="00FF675E">
        <w:rPr>
          <w:rFonts w:ascii="Times New Roman" w:hAnsi="Times New Roman" w:cs="Times New Roman"/>
        </w:rPr>
        <w:t xml:space="preserve">Health and Wellness Committee </w:t>
      </w:r>
    </w:p>
    <w:p w:rsidR="00EB1D23" w:rsidRPr="00FF675E" w:rsidRDefault="00EB1D23" w:rsidP="00EB1D23">
      <w:pPr>
        <w:pStyle w:val="ListParagraph"/>
        <w:numPr>
          <w:ilvl w:val="2"/>
          <w:numId w:val="1"/>
        </w:numPr>
        <w:spacing w:after="0" w:line="240" w:lineRule="auto"/>
        <w:rPr>
          <w:rFonts w:ascii="Times New Roman" w:hAnsi="Times New Roman" w:cs="Times New Roman"/>
        </w:rPr>
      </w:pPr>
      <w:r w:rsidRPr="00FF675E">
        <w:rPr>
          <w:rFonts w:ascii="Times New Roman" w:hAnsi="Times New Roman" w:cs="Times New Roman"/>
        </w:rPr>
        <w:t>Update provided at Senate 2/23/17</w:t>
      </w:r>
    </w:p>
    <w:p w:rsidR="00EB1D23" w:rsidRPr="00FF675E" w:rsidRDefault="00EB1D23" w:rsidP="00EB1D23">
      <w:pPr>
        <w:pStyle w:val="ListParagraph"/>
        <w:numPr>
          <w:ilvl w:val="1"/>
          <w:numId w:val="1"/>
        </w:numPr>
        <w:spacing w:after="0" w:line="240" w:lineRule="auto"/>
        <w:rPr>
          <w:rFonts w:ascii="Times New Roman" w:hAnsi="Times New Roman" w:cs="Times New Roman"/>
        </w:rPr>
      </w:pPr>
      <w:r w:rsidRPr="00FF675E">
        <w:rPr>
          <w:rFonts w:ascii="Times New Roman" w:hAnsi="Times New Roman" w:cs="Times New Roman"/>
        </w:rPr>
        <w:t>Academic Adjustment and Appeals</w:t>
      </w:r>
    </w:p>
    <w:p w:rsidR="00EB1D23" w:rsidRPr="00FF675E" w:rsidRDefault="00EB1D23" w:rsidP="00EB1D23">
      <w:pPr>
        <w:pStyle w:val="ListParagraph"/>
        <w:numPr>
          <w:ilvl w:val="2"/>
          <w:numId w:val="1"/>
        </w:numPr>
        <w:spacing w:after="0" w:line="240" w:lineRule="auto"/>
        <w:rPr>
          <w:rFonts w:ascii="Times New Roman" w:hAnsi="Times New Roman" w:cs="Times New Roman"/>
        </w:rPr>
      </w:pPr>
      <w:r w:rsidRPr="00FF675E">
        <w:rPr>
          <w:rFonts w:ascii="Times New Roman" w:hAnsi="Times New Roman" w:cs="Times New Roman"/>
        </w:rPr>
        <w:t>The Academic Adjustment and Appeals Committee met February 20, 2017 and reviewed six appeals.</w:t>
      </w:r>
    </w:p>
    <w:p w:rsidR="00EB1D23" w:rsidRPr="00FF675E" w:rsidRDefault="00EB1D23" w:rsidP="00EB1D23">
      <w:pPr>
        <w:pStyle w:val="ListParagraph"/>
        <w:numPr>
          <w:ilvl w:val="2"/>
          <w:numId w:val="1"/>
        </w:numPr>
        <w:spacing w:after="0" w:line="240" w:lineRule="auto"/>
        <w:rPr>
          <w:rFonts w:ascii="Times New Roman" w:hAnsi="Times New Roman" w:cs="Times New Roman"/>
        </w:rPr>
      </w:pPr>
      <w:r w:rsidRPr="00FF675E">
        <w:rPr>
          <w:rFonts w:ascii="Times New Roman" w:hAnsi="Times New Roman" w:cs="Times New Roman"/>
        </w:rPr>
        <w:t>Committee Members Present:  Nolan Carter, Veda Charlton, Sophie Dix, Janet Filer, Doug Isanhart, Phillip Spivey, and Becky Rasnick</w:t>
      </w:r>
    </w:p>
    <w:p w:rsidR="00EB1D23" w:rsidRPr="00FF675E" w:rsidRDefault="00EB1D23" w:rsidP="00EB1D23">
      <w:pPr>
        <w:pStyle w:val="ListParagraph"/>
        <w:numPr>
          <w:ilvl w:val="2"/>
          <w:numId w:val="1"/>
        </w:numPr>
        <w:spacing w:after="0" w:line="240" w:lineRule="auto"/>
        <w:rPr>
          <w:rFonts w:ascii="Times New Roman" w:hAnsi="Times New Roman" w:cs="Times New Roman"/>
        </w:rPr>
      </w:pPr>
      <w:r w:rsidRPr="00FF675E">
        <w:rPr>
          <w:rFonts w:ascii="Times New Roman" w:hAnsi="Times New Roman" w:cs="Times New Roman"/>
        </w:rPr>
        <w:t>The next meeting will be March 27, 2017 at 12:30 pm.  Appeals are due to the Registrar by 4:30 March 23.</w:t>
      </w:r>
    </w:p>
    <w:p w:rsidR="00EB1D23" w:rsidRPr="00FF675E" w:rsidRDefault="00EB1D23" w:rsidP="00EB1D23">
      <w:pPr>
        <w:pStyle w:val="ListParagraph"/>
        <w:numPr>
          <w:ilvl w:val="1"/>
          <w:numId w:val="1"/>
        </w:numPr>
        <w:spacing w:after="0" w:line="240" w:lineRule="auto"/>
        <w:rPr>
          <w:rFonts w:ascii="Times New Roman" w:hAnsi="Times New Roman" w:cs="Times New Roman"/>
        </w:rPr>
      </w:pPr>
      <w:r w:rsidRPr="00FF675E">
        <w:rPr>
          <w:rFonts w:ascii="Times New Roman" w:hAnsi="Times New Roman" w:cs="Times New Roman"/>
        </w:rPr>
        <w:t>Athletic Committee</w:t>
      </w:r>
    </w:p>
    <w:p w:rsidR="00EB1D23" w:rsidRPr="00FF675E" w:rsidRDefault="00EB1D23" w:rsidP="00EB1D23">
      <w:pPr>
        <w:pStyle w:val="ListParagraph"/>
        <w:numPr>
          <w:ilvl w:val="2"/>
          <w:numId w:val="1"/>
        </w:numPr>
        <w:spacing w:after="0" w:line="240" w:lineRule="auto"/>
        <w:rPr>
          <w:rFonts w:ascii="Times New Roman" w:hAnsi="Times New Roman" w:cs="Times New Roman"/>
        </w:rPr>
      </w:pPr>
      <w:r w:rsidRPr="00FF675E">
        <w:rPr>
          <w:rFonts w:ascii="Times New Roman" w:hAnsi="Times New Roman" w:cs="Times New Roman"/>
        </w:rPr>
        <w:t>Natalie Shock presented new rules adopted in 2016 for committee review</w:t>
      </w:r>
    </w:p>
    <w:p w:rsidR="00EB1D23" w:rsidRPr="00FF675E" w:rsidRDefault="00EB1D23" w:rsidP="00EB1D23">
      <w:pPr>
        <w:pStyle w:val="ListParagraph"/>
        <w:numPr>
          <w:ilvl w:val="2"/>
          <w:numId w:val="1"/>
        </w:numPr>
        <w:spacing w:after="0" w:line="240" w:lineRule="auto"/>
        <w:rPr>
          <w:rFonts w:ascii="Times New Roman" w:hAnsi="Times New Roman" w:cs="Times New Roman"/>
        </w:rPr>
      </w:pPr>
      <w:r w:rsidRPr="00FF675E">
        <w:rPr>
          <w:rFonts w:ascii="Times New Roman" w:hAnsi="Times New Roman" w:cs="Times New Roman"/>
        </w:rPr>
        <w:t>Natalie Shock discussed compliance, official visit forms, unofficial visit forms, countable athletic related activity (CARA) forms (log-in practice times-weekly), social media policy, UCA drugs policy, code of honor</w:t>
      </w:r>
    </w:p>
    <w:p w:rsidR="00EB1D23" w:rsidRPr="00FF675E" w:rsidRDefault="00EB1D23" w:rsidP="00EB1D23">
      <w:pPr>
        <w:pStyle w:val="ListParagraph"/>
        <w:numPr>
          <w:ilvl w:val="2"/>
          <w:numId w:val="1"/>
        </w:numPr>
        <w:spacing w:after="0" w:line="240" w:lineRule="auto"/>
        <w:rPr>
          <w:rFonts w:ascii="Times New Roman" w:hAnsi="Times New Roman" w:cs="Times New Roman"/>
        </w:rPr>
      </w:pPr>
      <w:r w:rsidRPr="00FF675E">
        <w:rPr>
          <w:rFonts w:ascii="Times New Roman" w:hAnsi="Times New Roman" w:cs="Times New Roman"/>
        </w:rPr>
        <w:t xml:space="preserve">Dr. Teague presented information on student athlete diversity break down. </w:t>
      </w:r>
    </w:p>
    <w:p w:rsidR="00EB1D23" w:rsidRPr="00FF675E" w:rsidRDefault="00EB1D23" w:rsidP="00EB1D23">
      <w:pPr>
        <w:pStyle w:val="ListParagraph"/>
        <w:numPr>
          <w:ilvl w:val="2"/>
          <w:numId w:val="1"/>
        </w:numPr>
        <w:spacing w:after="0" w:line="240" w:lineRule="auto"/>
        <w:rPr>
          <w:rFonts w:ascii="Times New Roman" w:hAnsi="Times New Roman" w:cs="Times New Roman"/>
        </w:rPr>
      </w:pPr>
      <w:r w:rsidRPr="00FF675E">
        <w:rPr>
          <w:rFonts w:ascii="Times New Roman" w:hAnsi="Times New Roman" w:cs="Times New Roman"/>
        </w:rPr>
        <w:t>Dr. Teague presented information of number of student athlete scholarships</w:t>
      </w:r>
    </w:p>
    <w:p w:rsidR="00EB1D23" w:rsidRPr="00FF675E" w:rsidRDefault="00EB1D23" w:rsidP="00EB1D23">
      <w:pPr>
        <w:pStyle w:val="ListParagraph"/>
        <w:numPr>
          <w:ilvl w:val="2"/>
          <w:numId w:val="1"/>
        </w:numPr>
        <w:spacing w:after="0" w:line="240" w:lineRule="auto"/>
        <w:rPr>
          <w:rFonts w:ascii="Times New Roman" w:hAnsi="Times New Roman" w:cs="Times New Roman"/>
        </w:rPr>
      </w:pPr>
      <w:r w:rsidRPr="00FF675E">
        <w:rPr>
          <w:rFonts w:ascii="Times New Roman" w:hAnsi="Times New Roman" w:cs="Times New Roman"/>
        </w:rPr>
        <w:t xml:space="preserve">Dr. Teague presented information of proposed budget. Extensive conversation followed. </w:t>
      </w:r>
    </w:p>
    <w:p w:rsidR="00FF675E" w:rsidRDefault="00410145" w:rsidP="00FF675E">
      <w:pPr>
        <w:pStyle w:val="NoSpacing"/>
        <w:numPr>
          <w:ilvl w:val="0"/>
          <w:numId w:val="1"/>
        </w:numPr>
        <w:rPr>
          <w:rFonts w:ascii="Times New Roman" w:hAnsi="Times New Roman" w:cs="Times New Roman"/>
        </w:rPr>
      </w:pPr>
      <w:r w:rsidRPr="00FF675E">
        <w:rPr>
          <w:rFonts w:ascii="Times New Roman" w:hAnsi="Times New Roman" w:cs="Times New Roman"/>
        </w:rPr>
        <w:t>Faculty a</w:t>
      </w:r>
      <w:r w:rsidR="008D1EAD" w:rsidRPr="00FF675E">
        <w:rPr>
          <w:rFonts w:ascii="Times New Roman" w:hAnsi="Times New Roman" w:cs="Times New Roman"/>
        </w:rPr>
        <w:t>nnouncements</w:t>
      </w:r>
      <w:r w:rsidRPr="00FF675E">
        <w:rPr>
          <w:rFonts w:ascii="Times New Roman" w:hAnsi="Times New Roman" w:cs="Times New Roman"/>
        </w:rPr>
        <w:t xml:space="preserve"> and concerns</w:t>
      </w:r>
    </w:p>
    <w:p w:rsidR="000A29CB" w:rsidRPr="00FF675E" w:rsidRDefault="000A29CB" w:rsidP="00FF675E">
      <w:pPr>
        <w:pStyle w:val="NoSpacing"/>
        <w:numPr>
          <w:ilvl w:val="1"/>
          <w:numId w:val="1"/>
        </w:numPr>
        <w:rPr>
          <w:rFonts w:ascii="Times New Roman" w:hAnsi="Times New Roman" w:cs="Times New Roman"/>
        </w:rPr>
      </w:pPr>
      <w:r w:rsidRPr="00FF675E">
        <w:rPr>
          <w:rFonts w:ascii="Times New Roman" w:eastAsia="Times New Roman" w:hAnsi="Times New Roman" w:cs="Times New Roman"/>
          <w:bCs/>
        </w:rPr>
        <w:t xml:space="preserve">Constituent concern about wellness program:  </w:t>
      </w:r>
    </w:p>
    <w:p w:rsidR="00EB1D23" w:rsidRPr="00FF675E" w:rsidRDefault="00EB1D23" w:rsidP="000A29CB">
      <w:pPr>
        <w:spacing w:after="0" w:line="240" w:lineRule="auto"/>
        <w:ind w:left="720" w:right="465"/>
        <w:rPr>
          <w:rFonts w:ascii="Times New Roman" w:eastAsia="Times New Roman" w:hAnsi="Times New Roman" w:cs="Times New Roman"/>
          <w:bCs/>
        </w:rPr>
      </w:pPr>
      <w:r w:rsidRPr="00FF675E">
        <w:rPr>
          <w:rFonts w:ascii="Times New Roman" w:eastAsia="Times New Roman" w:hAnsi="Times New Roman" w:cs="Times New Roman"/>
          <w:bCs/>
        </w:rPr>
        <w:lastRenderedPageBreak/>
        <w:t>"Rigorous studies by researchers not tied to the $8 billion wellness industry have shown that the programs improve employee health little if at all.  An industry group recently concluded that they save so little on medical costs that, on average, the programs </w:t>
      </w:r>
      <w:hyperlink r:id="rId7" w:tgtFrame="_blank" w:history="1">
        <w:r w:rsidRPr="00FF675E">
          <w:rPr>
            <w:rFonts w:ascii="Times New Roman" w:eastAsia="Times New Roman" w:hAnsi="Times New Roman" w:cs="Times New Roman"/>
            <w:bCs/>
          </w:rPr>
          <w:t>lose money</w:t>
        </w:r>
      </w:hyperlink>
      <w:r w:rsidRPr="00FF675E">
        <w:rPr>
          <w:rFonts w:ascii="Times New Roman" w:eastAsia="Times New Roman" w:hAnsi="Times New Roman" w:cs="Times New Roman"/>
          <w:bCs/>
        </w:rPr>
        <w:t>."</w:t>
      </w:r>
    </w:p>
    <w:p w:rsidR="00FF675E" w:rsidRDefault="007103D2" w:rsidP="00FF675E">
      <w:pPr>
        <w:pStyle w:val="NoSpacing"/>
        <w:ind w:left="720"/>
        <w:rPr>
          <w:rFonts w:ascii="Times New Roman" w:eastAsia="Times New Roman" w:hAnsi="Times New Roman" w:cs="Times New Roman"/>
          <w:b/>
          <w:bCs/>
          <w:color w:val="0000FF"/>
          <w:u w:val="single"/>
        </w:rPr>
      </w:pPr>
      <w:hyperlink r:id="rId8" w:tgtFrame="_blank" w:history="1">
        <w:r w:rsidR="00EB1D23" w:rsidRPr="00FF675E">
          <w:rPr>
            <w:rFonts w:ascii="Times New Roman" w:eastAsia="Times New Roman" w:hAnsi="Times New Roman" w:cs="Times New Roman"/>
            <w:b/>
            <w:bCs/>
            <w:color w:val="0000FF"/>
            <w:u w:val="single"/>
          </w:rPr>
          <w:t>http://www.businessinsider.com/house-gop-employers-demand-workers-genetic-test-results-2017-3</w:t>
        </w:r>
      </w:hyperlink>
    </w:p>
    <w:p w:rsidR="00FF675E" w:rsidRDefault="00FF675E" w:rsidP="00FF675E">
      <w:pPr>
        <w:pStyle w:val="NoSpacing"/>
        <w:ind w:left="720"/>
        <w:rPr>
          <w:rFonts w:ascii="Times New Roman" w:eastAsia="Times New Roman" w:hAnsi="Times New Roman" w:cs="Times New Roman"/>
          <w:b/>
          <w:bCs/>
          <w:color w:val="0000FF"/>
          <w:u w:val="single"/>
        </w:rPr>
      </w:pPr>
    </w:p>
    <w:p w:rsidR="00BB6BAA" w:rsidRPr="00FF675E" w:rsidRDefault="00BB6BAA" w:rsidP="00FF675E">
      <w:pPr>
        <w:pStyle w:val="NoSpacing"/>
        <w:numPr>
          <w:ilvl w:val="1"/>
          <w:numId w:val="1"/>
        </w:numPr>
        <w:rPr>
          <w:rFonts w:ascii="Times New Roman" w:eastAsia="Times New Roman" w:hAnsi="Times New Roman" w:cs="Times New Roman"/>
          <w:b/>
          <w:bCs/>
          <w:u w:val="single"/>
        </w:rPr>
      </w:pPr>
      <w:r w:rsidRPr="00FF675E">
        <w:rPr>
          <w:rFonts w:ascii="Times New Roman" w:hAnsi="Times New Roman" w:cs="Times New Roman"/>
        </w:rPr>
        <w:t>Recently, UCA IT updated faculty computers with new software and revoked faculty administrative privileges concerning the use of computer diagnostic programs.  The changes that were made are causing problems with older laptop computers:</w:t>
      </w:r>
    </w:p>
    <w:p w:rsidR="00BB6BAA" w:rsidRPr="00FF675E" w:rsidRDefault="00BB6BAA" w:rsidP="00BB6BAA">
      <w:pPr>
        <w:pStyle w:val="ListParagraph"/>
        <w:numPr>
          <w:ilvl w:val="2"/>
          <w:numId w:val="1"/>
        </w:numPr>
        <w:rPr>
          <w:rFonts w:ascii="Times New Roman" w:hAnsi="Times New Roman" w:cs="Times New Roman"/>
        </w:rPr>
      </w:pPr>
      <w:r w:rsidRPr="00FF675E">
        <w:rPr>
          <w:rFonts w:ascii="Times New Roman" w:hAnsi="Times New Roman" w:cs="Times New Roman"/>
        </w:rPr>
        <w:t>1.  Slower computer start-up time (5 to 8 minute reboot).</w:t>
      </w:r>
    </w:p>
    <w:p w:rsidR="00BB6BAA" w:rsidRPr="00FF675E" w:rsidRDefault="00BB6BAA" w:rsidP="00BB6BAA">
      <w:pPr>
        <w:pStyle w:val="ListParagraph"/>
        <w:numPr>
          <w:ilvl w:val="2"/>
          <w:numId w:val="1"/>
        </w:numPr>
        <w:rPr>
          <w:rFonts w:ascii="Times New Roman" w:hAnsi="Times New Roman" w:cs="Times New Roman"/>
        </w:rPr>
      </w:pPr>
      <w:r w:rsidRPr="00FF675E">
        <w:rPr>
          <w:rFonts w:ascii="Times New Roman" w:hAnsi="Times New Roman" w:cs="Times New Roman"/>
        </w:rPr>
        <w:t>2.  Software crashes.</w:t>
      </w:r>
    </w:p>
    <w:p w:rsidR="00BB6BAA" w:rsidRPr="00FF675E" w:rsidRDefault="00BB6BAA" w:rsidP="00BB6BAA">
      <w:pPr>
        <w:pStyle w:val="ListParagraph"/>
        <w:numPr>
          <w:ilvl w:val="2"/>
          <w:numId w:val="1"/>
        </w:numPr>
        <w:rPr>
          <w:rFonts w:ascii="Times New Roman" w:hAnsi="Times New Roman" w:cs="Times New Roman"/>
        </w:rPr>
      </w:pPr>
      <w:r w:rsidRPr="00FF675E">
        <w:rPr>
          <w:rFonts w:ascii="Times New Roman" w:hAnsi="Times New Roman" w:cs="Times New Roman"/>
        </w:rPr>
        <w:t>3.  Constant updating of computer systems, via IT, are causing computers to become sluggish.</w:t>
      </w:r>
    </w:p>
    <w:p w:rsidR="00FF675E" w:rsidRDefault="00BB6BAA" w:rsidP="00FF675E">
      <w:pPr>
        <w:pStyle w:val="ListParagraph"/>
        <w:numPr>
          <w:ilvl w:val="2"/>
          <w:numId w:val="1"/>
        </w:numPr>
        <w:rPr>
          <w:rFonts w:ascii="Times New Roman" w:hAnsi="Times New Roman" w:cs="Times New Roman"/>
        </w:rPr>
      </w:pPr>
      <w:r w:rsidRPr="00FF675E">
        <w:rPr>
          <w:rFonts w:ascii="Times New Roman" w:hAnsi="Times New Roman" w:cs="Times New Roman"/>
        </w:rPr>
        <w:t>IT needs to correct these problems with consideration for faculty who have older UCA-issued laptops, ex.  IBM ThinkPad T520.</w:t>
      </w:r>
    </w:p>
    <w:p w:rsidR="00BB6BAA" w:rsidRPr="00FF675E" w:rsidRDefault="00BB6BAA" w:rsidP="00FF675E">
      <w:pPr>
        <w:pStyle w:val="ListParagraph"/>
        <w:numPr>
          <w:ilvl w:val="1"/>
          <w:numId w:val="1"/>
        </w:numPr>
        <w:rPr>
          <w:rFonts w:ascii="Times New Roman" w:hAnsi="Times New Roman" w:cs="Times New Roman"/>
        </w:rPr>
      </w:pPr>
      <w:r w:rsidRPr="00FF675E">
        <w:rPr>
          <w:rFonts w:ascii="Times New Roman" w:hAnsi="Times New Roman" w:cs="Times New Roman"/>
        </w:rPr>
        <w:t xml:space="preserve">The event, “A Witness to History:  An Evening with Holocaust Survivor Susan Warsinger,” was held in the UCA Student Center Ballroom on Monday, March 6 at 7:00 PM.  This is the tenth consecutive year UCA has co-sponsored speaking engagements with The United States Holocaust Memorial Museum to bring </w:t>
      </w:r>
      <w:r w:rsidR="007103D2" w:rsidRPr="00FF675E">
        <w:rPr>
          <w:rFonts w:ascii="Times New Roman" w:hAnsi="Times New Roman" w:cs="Times New Roman"/>
        </w:rPr>
        <w:t>a Holocaust</w:t>
      </w:r>
      <w:r w:rsidRPr="00FF675E">
        <w:rPr>
          <w:rFonts w:ascii="Times New Roman" w:hAnsi="Times New Roman" w:cs="Times New Roman"/>
        </w:rPr>
        <w:t xml:space="preserve"> Survivor/Speaker to the Central Arkansas area.  All events have been open to the public and free of charge.  On average, the attendance for these events has been 500 to 600 people.  Only 150 people attended this year’s program.</w:t>
      </w:r>
    </w:p>
    <w:p w:rsidR="00BB6BAA" w:rsidRPr="00FF675E" w:rsidRDefault="00BB6BAA" w:rsidP="00BB6BAA">
      <w:pPr>
        <w:pStyle w:val="ListParagraph"/>
        <w:ind w:left="1080"/>
        <w:rPr>
          <w:rFonts w:ascii="Times New Roman" w:hAnsi="Times New Roman" w:cs="Times New Roman"/>
        </w:rPr>
      </w:pPr>
      <w:r w:rsidRPr="00FF675E">
        <w:rPr>
          <w:rFonts w:ascii="Times New Roman" w:hAnsi="Times New Roman" w:cs="Times New Roman"/>
        </w:rPr>
        <w:t xml:space="preserve">When UCA Public Relations and Marketing addressed Faculty Senate in </w:t>
      </w:r>
      <w:r w:rsidR="007103D2" w:rsidRPr="00FF675E">
        <w:rPr>
          <w:rFonts w:ascii="Times New Roman" w:hAnsi="Times New Roman" w:cs="Times New Roman"/>
        </w:rPr>
        <w:t>fall</w:t>
      </w:r>
      <w:r w:rsidRPr="00FF675E">
        <w:rPr>
          <w:rFonts w:ascii="Times New Roman" w:hAnsi="Times New Roman" w:cs="Times New Roman"/>
        </w:rPr>
        <w:t xml:space="preserve"> 2016 and emphasized that faculty-coordinated public programs would be sufficiently publicized, we trusted that publicity for our events would be taken care of.  Notification of this event was sent a month in advance, via the online news submission form to UCA Public Relations and Marketing.  Sadly, there was very little publicity in the local media outlets and around campus.  </w:t>
      </w:r>
    </w:p>
    <w:p w:rsidR="00BB6BAA" w:rsidRPr="00FF675E" w:rsidRDefault="00BB6BAA" w:rsidP="00BB6BAA">
      <w:pPr>
        <w:pStyle w:val="ListParagraph"/>
        <w:ind w:left="1080"/>
        <w:rPr>
          <w:rFonts w:ascii="Times New Roman" w:hAnsi="Times New Roman" w:cs="Times New Roman"/>
        </w:rPr>
      </w:pPr>
      <w:r w:rsidRPr="00FF675E">
        <w:rPr>
          <w:rFonts w:ascii="Times New Roman" w:hAnsi="Times New Roman" w:cs="Times New Roman"/>
        </w:rPr>
        <w:t>In years past, we bypassed UCA Public Relations and did our own publicity (flyers, Admin-L notifications, and press releases to local area news outlets) with excellent results.  Many of those who attended this year’s event asked why there was very little advertising and media coverage.</w:t>
      </w:r>
    </w:p>
    <w:p w:rsidR="00BB6BAA" w:rsidRPr="00FF675E" w:rsidRDefault="00BB6BAA" w:rsidP="00BB6BAA">
      <w:pPr>
        <w:pStyle w:val="ListParagraph"/>
        <w:ind w:left="1080"/>
        <w:rPr>
          <w:rFonts w:ascii="Times New Roman" w:hAnsi="Times New Roman" w:cs="Times New Roman"/>
        </w:rPr>
      </w:pPr>
      <w:r w:rsidRPr="00FF675E">
        <w:rPr>
          <w:rFonts w:ascii="Times New Roman" w:hAnsi="Times New Roman" w:cs="Times New Roman"/>
        </w:rPr>
        <w:t>For future UCA-sponsored public programs, we will no longer rely on UCA Public Relations and Marketing for promotion and advertising.  UCA faculty should be active in publicizing their own events without expecting assistance from UCA Public Relations and Marketing until necessary changes are made.</w:t>
      </w:r>
    </w:p>
    <w:p w:rsidR="00FF675E" w:rsidRDefault="00BB6BAA" w:rsidP="00C94795">
      <w:pPr>
        <w:pStyle w:val="ListParagraph"/>
        <w:numPr>
          <w:ilvl w:val="1"/>
          <w:numId w:val="1"/>
        </w:numPr>
        <w:rPr>
          <w:rFonts w:ascii="Times New Roman" w:hAnsi="Times New Roman" w:cs="Times New Roman"/>
        </w:rPr>
      </w:pPr>
      <w:r w:rsidRPr="00FF675E">
        <w:rPr>
          <w:rFonts w:ascii="Times New Roman" w:hAnsi="Times New Roman" w:cs="Times New Roman"/>
        </w:rPr>
        <w:t>Our system for allotting travel money to faculty is not systematic and penalizes faculty who wish to travel towards the end of the fiscal year.  Besides the paltry sums which indicates from administration that presenting at conferences, particularly international travel for conferences, is not valued as the money available for one single conference rarely covers the cost and often requires the faculty member to spend hundreds of dollars more.  Travel money should reflect the current costs of airline tickets and conference registrations, which has climbed more than 100% in many cases.  Money needs to be divided so that travelers in March, April, May and June, who often do not get acceptances until mid-spring semester, can receive their fair share.</w:t>
      </w:r>
    </w:p>
    <w:p w:rsidR="00FF675E" w:rsidRDefault="00FF675E" w:rsidP="00C94795">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Senator </w:t>
      </w:r>
      <w:r w:rsidR="00C94795" w:rsidRPr="00FF675E">
        <w:rPr>
          <w:rFonts w:ascii="Times New Roman" w:hAnsi="Times New Roman" w:cs="Times New Roman"/>
        </w:rPr>
        <w:t xml:space="preserve">Isom: constituents happy with holding on be-well </w:t>
      </w:r>
      <w:r>
        <w:rPr>
          <w:rFonts w:ascii="Times New Roman" w:hAnsi="Times New Roman" w:cs="Times New Roman"/>
        </w:rPr>
        <w:t>program will send summary to Senator Eskola</w:t>
      </w:r>
    </w:p>
    <w:p w:rsidR="00FF675E" w:rsidRDefault="00FF675E" w:rsidP="00C94795">
      <w:pPr>
        <w:pStyle w:val="ListParagraph"/>
        <w:numPr>
          <w:ilvl w:val="1"/>
          <w:numId w:val="1"/>
        </w:numPr>
        <w:rPr>
          <w:rFonts w:ascii="Times New Roman" w:hAnsi="Times New Roman" w:cs="Times New Roman"/>
        </w:rPr>
      </w:pPr>
      <w:r>
        <w:rPr>
          <w:rFonts w:ascii="Times New Roman" w:hAnsi="Times New Roman" w:cs="Times New Roman"/>
        </w:rPr>
        <w:t xml:space="preserve">Senator </w:t>
      </w:r>
      <w:r w:rsidR="00C94795" w:rsidRPr="00FF675E">
        <w:rPr>
          <w:rFonts w:ascii="Times New Roman" w:hAnsi="Times New Roman" w:cs="Times New Roman"/>
        </w:rPr>
        <w:t>Dilday: when was school of communication equated to other depts.?</w:t>
      </w:r>
    </w:p>
    <w:p w:rsidR="00C94795" w:rsidRPr="00FF675E" w:rsidRDefault="00FF675E" w:rsidP="00FF675E">
      <w:pPr>
        <w:pStyle w:val="ListParagraph"/>
        <w:numPr>
          <w:ilvl w:val="2"/>
          <w:numId w:val="1"/>
        </w:numPr>
        <w:rPr>
          <w:rFonts w:ascii="Times New Roman" w:hAnsi="Times New Roman" w:cs="Times New Roman"/>
        </w:rPr>
      </w:pPr>
      <w:r>
        <w:rPr>
          <w:rFonts w:ascii="Times New Roman" w:hAnsi="Times New Roman" w:cs="Times New Roman"/>
        </w:rPr>
        <w:t xml:space="preserve">Provost </w:t>
      </w:r>
      <w:r w:rsidR="00C94795" w:rsidRPr="00FF675E">
        <w:rPr>
          <w:rFonts w:ascii="Times New Roman" w:hAnsi="Times New Roman" w:cs="Times New Roman"/>
        </w:rPr>
        <w:t>Runge: done when realignment completed</w:t>
      </w:r>
    </w:p>
    <w:p w:rsidR="00BB6BAA" w:rsidRPr="00FF675E" w:rsidRDefault="00BB6BAA" w:rsidP="00BB6BAA">
      <w:pPr>
        <w:pStyle w:val="NoSpacing"/>
        <w:numPr>
          <w:ilvl w:val="0"/>
          <w:numId w:val="1"/>
        </w:numPr>
        <w:rPr>
          <w:rFonts w:ascii="Times New Roman" w:hAnsi="Times New Roman" w:cs="Times New Roman"/>
        </w:rPr>
      </w:pPr>
      <w:r w:rsidRPr="00FF675E">
        <w:rPr>
          <w:rFonts w:ascii="Times New Roman" w:hAnsi="Times New Roman" w:cs="Times New Roman"/>
        </w:rPr>
        <w:t>Adjournment</w:t>
      </w:r>
    </w:p>
    <w:p w:rsidR="00BB6BAA" w:rsidRPr="00FF675E" w:rsidRDefault="00BB6BAA" w:rsidP="00C94795">
      <w:pPr>
        <w:pStyle w:val="NoSpacing"/>
        <w:rPr>
          <w:rFonts w:ascii="Times New Roman" w:hAnsi="Times New Roman" w:cs="Times New Roman"/>
        </w:rPr>
      </w:pPr>
    </w:p>
    <w:sectPr w:rsidR="00BB6BAA" w:rsidRPr="00FF675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828" w:rsidRDefault="00BE6828" w:rsidP="00C001FA">
      <w:pPr>
        <w:spacing w:after="0" w:line="240" w:lineRule="auto"/>
      </w:pPr>
      <w:r>
        <w:separator/>
      </w:r>
    </w:p>
  </w:endnote>
  <w:endnote w:type="continuationSeparator" w:id="0">
    <w:p w:rsidR="00BE6828" w:rsidRDefault="00BE6828"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828" w:rsidRDefault="00BE6828" w:rsidP="00C001FA">
      <w:pPr>
        <w:spacing w:after="0" w:line="240" w:lineRule="auto"/>
      </w:pPr>
      <w:r>
        <w:separator/>
      </w:r>
    </w:p>
  </w:footnote>
  <w:footnote w:type="continuationSeparator" w:id="0">
    <w:p w:rsidR="00BE6828" w:rsidRDefault="00BE6828" w:rsidP="00C00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FA" w:rsidRPr="00410145" w:rsidRDefault="0016667B" w:rsidP="00C001FA">
    <w:pPr>
      <w:pStyle w:val="NoSpacing"/>
      <w:jc w:val="center"/>
      <w:rPr>
        <w:b/>
        <w:sz w:val="28"/>
        <w:szCs w:val="28"/>
      </w:rPr>
    </w:pPr>
    <w:r>
      <w:rPr>
        <w:b/>
        <w:sz w:val="28"/>
        <w:szCs w:val="28"/>
      </w:rPr>
      <w:t>MINUTES</w:t>
    </w:r>
  </w:p>
  <w:p w:rsidR="00C001FA" w:rsidRDefault="00C001FA" w:rsidP="00C001FA">
    <w:pPr>
      <w:pStyle w:val="NoSpacing"/>
      <w:jc w:val="center"/>
      <w:rPr>
        <w:b/>
        <w:sz w:val="28"/>
        <w:szCs w:val="28"/>
      </w:rPr>
    </w:pPr>
    <w:r w:rsidRPr="00410145">
      <w:rPr>
        <w:b/>
        <w:sz w:val="28"/>
        <w:szCs w:val="28"/>
      </w:rPr>
      <w:t>UCA Faculty Senate</w:t>
    </w:r>
  </w:p>
  <w:p w:rsidR="00C001FA" w:rsidRDefault="001A7F63" w:rsidP="00C001FA">
    <w:pPr>
      <w:pStyle w:val="NoSpacing"/>
      <w:jc w:val="center"/>
      <w:rPr>
        <w:b/>
        <w:sz w:val="28"/>
        <w:szCs w:val="28"/>
      </w:rPr>
    </w:pPr>
    <w:r>
      <w:rPr>
        <w:b/>
        <w:sz w:val="28"/>
        <w:szCs w:val="28"/>
      </w:rPr>
      <w:t>March 14</w:t>
    </w:r>
    <w:r w:rsidR="003D47A6">
      <w:rPr>
        <w:b/>
        <w:sz w:val="28"/>
        <w:szCs w:val="28"/>
      </w:rPr>
      <w:t>, 2017</w:t>
    </w:r>
  </w:p>
  <w:p w:rsidR="00C001FA" w:rsidRPr="00410145" w:rsidRDefault="00C001FA" w:rsidP="00C001FA">
    <w:pPr>
      <w:pStyle w:val="NoSpacing"/>
      <w:jc w:val="center"/>
      <w:rPr>
        <w:b/>
        <w:sz w:val="28"/>
        <w:szCs w:val="28"/>
      </w:rPr>
    </w:pPr>
    <w:r>
      <w:rPr>
        <w:b/>
        <w:sz w:val="28"/>
        <w:szCs w:val="28"/>
      </w:rPr>
      <w:t xml:space="preserve">Wingo 315, </w:t>
    </w:r>
    <w:r w:rsidR="003D47A6">
      <w:rPr>
        <w:b/>
        <w:sz w:val="28"/>
        <w:szCs w:val="28"/>
      </w:rPr>
      <w:t>12:45 PM</w:t>
    </w:r>
  </w:p>
  <w:p w:rsidR="00C001FA" w:rsidRDefault="00C00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36B7"/>
    <w:multiLevelType w:val="multilevel"/>
    <w:tmpl w:val="7B5E464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56D44B60"/>
    <w:multiLevelType w:val="hybridMultilevel"/>
    <w:tmpl w:val="83A82D0E"/>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4F16B8"/>
    <w:multiLevelType w:val="multilevel"/>
    <w:tmpl w:val="91641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96524"/>
    <w:multiLevelType w:val="hybridMultilevel"/>
    <w:tmpl w:val="EB7A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A54D3E"/>
    <w:multiLevelType w:val="hybridMultilevel"/>
    <w:tmpl w:val="2CD412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F70946"/>
    <w:multiLevelType w:val="hybridMultilevel"/>
    <w:tmpl w:val="CD42D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9227297"/>
    <w:multiLevelType w:val="multilevel"/>
    <w:tmpl w:val="BF6E8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26C79"/>
    <w:rsid w:val="000511DF"/>
    <w:rsid w:val="00083186"/>
    <w:rsid w:val="00086646"/>
    <w:rsid w:val="00096C26"/>
    <w:rsid w:val="000A29CB"/>
    <w:rsid w:val="000B3A86"/>
    <w:rsid w:val="000B4901"/>
    <w:rsid w:val="000B640C"/>
    <w:rsid w:val="000C2C15"/>
    <w:rsid w:val="000D0CEE"/>
    <w:rsid w:val="000F2CC3"/>
    <w:rsid w:val="00115A49"/>
    <w:rsid w:val="0011722C"/>
    <w:rsid w:val="00123BD7"/>
    <w:rsid w:val="001366E1"/>
    <w:rsid w:val="00141B69"/>
    <w:rsid w:val="001466CF"/>
    <w:rsid w:val="00151E52"/>
    <w:rsid w:val="0015696F"/>
    <w:rsid w:val="00156F70"/>
    <w:rsid w:val="00161F23"/>
    <w:rsid w:val="0016667B"/>
    <w:rsid w:val="00177CE5"/>
    <w:rsid w:val="001A2C68"/>
    <w:rsid w:val="001A5D94"/>
    <w:rsid w:val="001A7F63"/>
    <w:rsid w:val="001B393D"/>
    <w:rsid w:val="001C0B03"/>
    <w:rsid w:val="001D2D3F"/>
    <w:rsid w:val="001D4C96"/>
    <w:rsid w:val="001D590F"/>
    <w:rsid w:val="00210580"/>
    <w:rsid w:val="00222991"/>
    <w:rsid w:val="002371D7"/>
    <w:rsid w:val="0024434B"/>
    <w:rsid w:val="002640BC"/>
    <w:rsid w:val="00264A5B"/>
    <w:rsid w:val="0029646F"/>
    <w:rsid w:val="002B6D33"/>
    <w:rsid w:val="002F0EFF"/>
    <w:rsid w:val="002F265C"/>
    <w:rsid w:val="00303785"/>
    <w:rsid w:val="00311026"/>
    <w:rsid w:val="003258BE"/>
    <w:rsid w:val="003266B3"/>
    <w:rsid w:val="00343548"/>
    <w:rsid w:val="00345723"/>
    <w:rsid w:val="00383B24"/>
    <w:rsid w:val="003902DB"/>
    <w:rsid w:val="003931F4"/>
    <w:rsid w:val="00394D45"/>
    <w:rsid w:val="003A228E"/>
    <w:rsid w:val="003C7B99"/>
    <w:rsid w:val="003D47A6"/>
    <w:rsid w:val="003E36B9"/>
    <w:rsid w:val="003E5CD1"/>
    <w:rsid w:val="003E6491"/>
    <w:rsid w:val="003F099A"/>
    <w:rsid w:val="003F4C4E"/>
    <w:rsid w:val="003F773C"/>
    <w:rsid w:val="0040381B"/>
    <w:rsid w:val="00410145"/>
    <w:rsid w:val="004118BB"/>
    <w:rsid w:val="004175AB"/>
    <w:rsid w:val="00427187"/>
    <w:rsid w:val="00446321"/>
    <w:rsid w:val="0045641C"/>
    <w:rsid w:val="00485DA5"/>
    <w:rsid w:val="004A5B6E"/>
    <w:rsid w:val="004A6B0D"/>
    <w:rsid w:val="004C49A7"/>
    <w:rsid w:val="004D2EC5"/>
    <w:rsid w:val="00503F55"/>
    <w:rsid w:val="00510188"/>
    <w:rsid w:val="00514E28"/>
    <w:rsid w:val="00523147"/>
    <w:rsid w:val="00550F95"/>
    <w:rsid w:val="00564520"/>
    <w:rsid w:val="005653CC"/>
    <w:rsid w:val="00580B6C"/>
    <w:rsid w:val="00583479"/>
    <w:rsid w:val="005853AE"/>
    <w:rsid w:val="005A03FF"/>
    <w:rsid w:val="005C0EF0"/>
    <w:rsid w:val="005D2FCF"/>
    <w:rsid w:val="00621059"/>
    <w:rsid w:val="00676D3F"/>
    <w:rsid w:val="00683280"/>
    <w:rsid w:val="006854A0"/>
    <w:rsid w:val="00692522"/>
    <w:rsid w:val="00693017"/>
    <w:rsid w:val="00693835"/>
    <w:rsid w:val="006C5DE1"/>
    <w:rsid w:val="006D5B45"/>
    <w:rsid w:val="007010FA"/>
    <w:rsid w:val="0070250F"/>
    <w:rsid w:val="007103D2"/>
    <w:rsid w:val="0072191A"/>
    <w:rsid w:val="0073733B"/>
    <w:rsid w:val="007536A0"/>
    <w:rsid w:val="0079348C"/>
    <w:rsid w:val="007A1F42"/>
    <w:rsid w:val="007E539B"/>
    <w:rsid w:val="0080286F"/>
    <w:rsid w:val="00812172"/>
    <w:rsid w:val="00816963"/>
    <w:rsid w:val="00834665"/>
    <w:rsid w:val="00837AB3"/>
    <w:rsid w:val="008578AB"/>
    <w:rsid w:val="00870E2D"/>
    <w:rsid w:val="008779C1"/>
    <w:rsid w:val="008A4CF8"/>
    <w:rsid w:val="008A59F0"/>
    <w:rsid w:val="008C55A6"/>
    <w:rsid w:val="008D1EAD"/>
    <w:rsid w:val="008E0F1C"/>
    <w:rsid w:val="008F7F5C"/>
    <w:rsid w:val="009267C7"/>
    <w:rsid w:val="00933ECE"/>
    <w:rsid w:val="00935821"/>
    <w:rsid w:val="00936626"/>
    <w:rsid w:val="00941509"/>
    <w:rsid w:val="0094293A"/>
    <w:rsid w:val="0096582B"/>
    <w:rsid w:val="0096611A"/>
    <w:rsid w:val="00971AD2"/>
    <w:rsid w:val="00976B8E"/>
    <w:rsid w:val="0098153B"/>
    <w:rsid w:val="00981784"/>
    <w:rsid w:val="00985DF9"/>
    <w:rsid w:val="009A4716"/>
    <w:rsid w:val="009B7405"/>
    <w:rsid w:val="009C365A"/>
    <w:rsid w:val="009C460D"/>
    <w:rsid w:val="00A015FC"/>
    <w:rsid w:val="00A24112"/>
    <w:rsid w:val="00A3257C"/>
    <w:rsid w:val="00A335A9"/>
    <w:rsid w:val="00A56C37"/>
    <w:rsid w:val="00A71DE5"/>
    <w:rsid w:val="00A86979"/>
    <w:rsid w:val="00A91A5D"/>
    <w:rsid w:val="00AA653B"/>
    <w:rsid w:val="00AB22A2"/>
    <w:rsid w:val="00AB358E"/>
    <w:rsid w:val="00AF2A0E"/>
    <w:rsid w:val="00AF64E8"/>
    <w:rsid w:val="00AF72B6"/>
    <w:rsid w:val="00B258E9"/>
    <w:rsid w:val="00B31B9B"/>
    <w:rsid w:val="00B40BF2"/>
    <w:rsid w:val="00B41940"/>
    <w:rsid w:val="00B63445"/>
    <w:rsid w:val="00B65D15"/>
    <w:rsid w:val="00B65F5A"/>
    <w:rsid w:val="00B8326C"/>
    <w:rsid w:val="00BB6BAA"/>
    <w:rsid w:val="00BE6828"/>
    <w:rsid w:val="00BF6096"/>
    <w:rsid w:val="00BF76E1"/>
    <w:rsid w:val="00C001FA"/>
    <w:rsid w:val="00C43836"/>
    <w:rsid w:val="00C530EA"/>
    <w:rsid w:val="00C718E4"/>
    <w:rsid w:val="00C9147E"/>
    <w:rsid w:val="00C94795"/>
    <w:rsid w:val="00CA515C"/>
    <w:rsid w:val="00CA733D"/>
    <w:rsid w:val="00CB6C9A"/>
    <w:rsid w:val="00CC24DD"/>
    <w:rsid w:val="00CF2FCF"/>
    <w:rsid w:val="00D0160B"/>
    <w:rsid w:val="00D225C1"/>
    <w:rsid w:val="00D614E1"/>
    <w:rsid w:val="00D660A3"/>
    <w:rsid w:val="00D81065"/>
    <w:rsid w:val="00DA4A24"/>
    <w:rsid w:val="00DC2FAF"/>
    <w:rsid w:val="00DD6FEF"/>
    <w:rsid w:val="00DE2EBF"/>
    <w:rsid w:val="00DE37A2"/>
    <w:rsid w:val="00E062FE"/>
    <w:rsid w:val="00E33166"/>
    <w:rsid w:val="00E425CB"/>
    <w:rsid w:val="00E937BC"/>
    <w:rsid w:val="00EA5153"/>
    <w:rsid w:val="00EB1D23"/>
    <w:rsid w:val="00EC3AFA"/>
    <w:rsid w:val="00EE5E6D"/>
    <w:rsid w:val="00EF3818"/>
    <w:rsid w:val="00F00C33"/>
    <w:rsid w:val="00F11E05"/>
    <w:rsid w:val="00F205A7"/>
    <w:rsid w:val="00F2526B"/>
    <w:rsid w:val="00F3161B"/>
    <w:rsid w:val="00F50332"/>
    <w:rsid w:val="00F6387C"/>
    <w:rsid w:val="00F671B3"/>
    <w:rsid w:val="00F676ED"/>
    <w:rsid w:val="00F86FA3"/>
    <w:rsid w:val="00FB5421"/>
    <w:rsid w:val="00FE6ED5"/>
    <w:rsid w:val="00FF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 w:type="paragraph" w:styleId="BalloonText">
    <w:name w:val="Balloon Text"/>
    <w:basedOn w:val="Normal"/>
    <w:link w:val="BalloonTextChar"/>
    <w:uiPriority w:val="99"/>
    <w:semiHidden/>
    <w:unhideWhenUsed/>
    <w:rsid w:val="0011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A49"/>
    <w:rPr>
      <w:rFonts w:ascii="Segoe UI" w:hAnsi="Segoe UI" w:cs="Segoe UI"/>
      <w:sz w:val="18"/>
      <w:szCs w:val="18"/>
    </w:rPr>
  </w:style>
  <w:style w:type="table" w:styleId="TableGrid">
    <w:name w:val="Table Grid"/>
    <w:basedOn w:val="TableNormal"/>
    <w:uiPriority w:val="59"/>
    <w:rsid w:val="0016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55056">
      <w:bodyDiv w:val="1"/>
      <w:marLeft w:val="0"/>
      <w:marRight w:val="0"/>
      <w:marTop w:val="0"/>
      <w:marBottom w:val="0"/>
      <w:divBdr>
        <w:top w:val="none" w:sz="0" w:space="0" w:color="auto"/>
        <w:left w:val="none" w:sz="0" w:space="0" w:color="auto"/>
        <w:bottom w:val="none" w:sz="0" w:space="0" w:color="auto"/>
        <w:right w:val="none" w:sz="0" w:space="0" w:color="auto"/>
      </w:divBdr>
      <w:divsChild>
        <w:div w:id="1402483206">
          <w:marLeft w:val="0"/>
          <w:marRight w:val="0"/>
          <w:marTop w:val="0"/>
          <w:marBottom w:val="0"/>
          <w:divBdr>
            <w:top w:val="none" w:sz="0" w:space="0" w:color="auto"/>
            <w:left w:val="none" w:sz="0" w:space="0" w:color="auto"/>
            <w:bottom w:val="none" w:sz="0" w:space="0" w:color="auto"/>
            <w:right w:val="none" w:sz="0" w:space="0" w:color="auto"/>
          </w:divBdr>
          <w:divsChild>
            <w:div w:id="1621105097">
              <w:marLeft w:val="0"/>
              <w:marRight w:val="0"/>
              <w:marTop w:val="0"/>
              <w:marBottom w:val="0"/>
              <w:divBdr>
                <w:top w:val="none" w:sz="0" w:space="0" w:color="auto"/>
                <w:left w:val="none" w:sz="0" w:space="0" w:color="auto"/>
                <w:bottom w:val="none" w:sz="0" w:space="0" w:color="auto"/>
                <w:right w:val="none" w:sz="0" w:space="0" w:color="auto"/>
              </w:divBdr>
              <w:divsChild>
                <w:div w:id="110362660">
                  <w:marLeft w:val="0"/>
                  <w:marRight w:val="0"/>
                  <w:marTop w:val="0"/>
                  <w:marBottom w:val="0"/>
                  <w:divBdr>
                    <w:top w:val="none" w:sz="0" w:space="0" w:color="auto"/>
                    <w:left w:val="none" w:sz="0" w:space="0" w:color="auto"/>
                    <w:bottom w:val="none" w:sz="0" w:space="0" w:color="auto"/>
                    <w:right w:val="none" w:sz="0" w:space="0" w:color="auto"/>
                  </w:divBdr>
                  <w:divsChild>
                    <w:div w:id="1020543367">
                      <w:marLeft w:val="0"/>
                      <w:marRight w:val="0"/>
                      <w:marTop w:val="0"/>
                      <w:marBottom w:val="0"/>
                      <w:divBdr>
                        <w:top w:val="none" w:sz="0" w:space="0" w:color="auto"/>
                        <w:left w:val="none" w:sz="0" w:space="0" w:color="auto"/>
                        <w:bottom w:val="none" w:sz="0" w:space="0" w:color="auto"/>
                        <w:right w:val="none" w:sz="0" w:space="0" w:color="auto"/>
                      </w:divBdr>
                      <w:divsChild>
                        <w:div w:id="1710835608">
                          <w:marLeft w:val="0"/>
                          <w:marRight w:val="0"/>
                          <w:marTop w:val="0"/>
                          <w:marBottom w:val="0"/>
                          <w:divBdr>
                            <w:top w:val="none" w:sz="0" w:space="0" w:color="auto"/>
                            <w:left w:val="none" w:sz="0" w:space="0" w:color="auto"/>
                            <w:bottom w:val="none" w:sz="0" w:space="0" w:color="auto"/>
                            <w:right w:val="none" w:sz="0" w:space="0" w:color="auto"/>
                          </w:divBdr>
                          <w:divsChild>
                            <w:div w:id="168105134">
                              <w:marLeft w:val="0"/>
                              <w:marRight w:val="0"/>
                              <w:marTop w:val="0"/>
                              <w:marBottom w:val="0"/>
                              <w:divBdr>
                                <w:top w:val="none" w:sz="0" w:space="0" w:color="auto"/>
                                <w:left w:val="none" w:sz="0" w:space="0" w:color="auto"/>
                                <w:bottom w:val="none" w:sz="0" w:space="0" w:color="auto"/>
                                <w:right w:val="none" w:sz="0" w:space="0" w:color="auto"/>
                              </w:divBdr>
                              <w:divsChild>
                                <w:div w:id="2076201666">
                                  <w:marLeft w:val="0"/>
                                  <w:marRight w:val="0"/>
                                  <w:marTop w:val="0"/>
                                  <w:marBottom w:val="0"/>
                                  <w:divBdr>
                                    <w:top w:val="none" w:sz="0" w:space="0" w:color="auto"/>
                                    <w:left w:val="none" w:sz="0" w:space="0" w:color="auto"/>
                                    <w:bottom w:val="none" w:sz="0" w:space="0" w:color="auto"/>
                                    <w:right w:val="none" w:sz="0" w:space="0" w:color="auto"/>
                                  </w:divBdr>
                                  <w:divsChild>
                                    <w:div w:id="1797915501">
                                      <w:marLeft w:val="0"/>
                                      <w:marRight w:val="0"/>
                                      <w:marTop w:val="0"/>
                                      <w:marBottom w:val="0"/>
                                      <w:divBdr>
                                        <w:top w:val="none" w:sz="0" w:space="0" w:color="auto"/>
                                        <w:left w:val="none" w:sz="0" w:space="0" w:color="auto"/>
                                        <w:bottom w:val="none" w:sz="0" w:space="0" w:color="auto"/>
                                        <w:right w:val="none" w:sz="0" w:space="0" w:color="auto"/>
                                      </w:divBdr>
                                      <w:divsChild>
                                        <w:div w:id="1978296730">
                                          <w:marLeft w:val="0"/>
                                          <w:marRight w:val="0"/>
                                          <w:marTop w:val="0"/>
                                          <w:marBottom w:val="0"/>
                                          <w:divBdr>
                                            <w:top w:val="none" w:sz="0" w:space="0" w:color="auto"/>
                                            <w:left w:val="none" w:sz="0" w:space="0" w:color="auto"/>
                                            <w:bottom w:val="none" w:sz="0" w:space="0" w:color="auto"/>
                                            <w:right w:val="none" w:sz="0" w:space="0" w:color="auto"/>
                                          </w:divBdr>
                                          <w:divsChild>
                                            <w:div w:id="2004774749">
                                              <w:marLeft w:val="0"/>
                                              <w:marRight w:val="0"/>
                                              <w:marTop w:val="0"/>
                                              <w:marBottom w:val="0"/>
                                              <w:divBdr>
                                                <w:top w:val="none" w:sz="0" w:space="0" w:color="auto"/>
                                                <w:left w:val="none" w:sz="0" w:space="0" w:color="auto"/>
                                                <w:bottom w:val="none" w:sz="0" w:space="0" w:color="auto"/>
                                                <w:right w:val="none" w:sz="0" w:space="0" w:color="auto"/>
                                              </w:divBdr>
                                              <w:divsChild>
                                                <w:div w:id="1608736261">
                                                  <w:marLeft w:val="0"/>
                                                  <w:marRight w:val="0"/>
                                                  <w:marTop w:val="0"/>
                                                  <w:marBottom w:val="0"/>
                                                  <w:divBdr>
                                                    <w:top w:val="single" w:sz="12" w:space="2" w:color="FFFFCC"/>
                                                    <w:left w:val="single" w:sz="12" w:space="2" w:color="FFFFCC"/>
                                                    <w:bottom w:val="single" w:sz="12" w:space="2" w:color="FFFFCC"/>
                                                    <w:right w:val="single" w:sz="12" w:space="0" w:color="FFFFCC"/>
                                                  </w:divBdr>
                                                  <w:divsChild>
                                                    <w:div w:id="2035380528">
                                                      <w:marLeft w:val="0"/>
                                                      <w:marRight w:val="0"/>
                                                      <w:marTop w:val="0"/>
                                                      <w:marBottom w:val="0"/>
                                                      <w:divBdr>
                                                        <w:top w:val="none" w:sz="0" w:space="0" w:color="auto"/>
                                                        <w:left w:val="none" w:sz="0" w:space="0" w:color="auto"/>
                                                        <w:bottom w:val="none" w:sz="0" w:space="0" w:color="auto"/>
                                                        <w:right w:val="none" w:sz="0" w:space="0" w:color="auto"/>
                                                      </w:divBdr>
                                                      <w:divsChild>
                                                        <w:div w:id="738360192">
                                                          <w:marLeft w:val="0"/>
                                                          <w:marRight w:val="0"/>
                                                          <w:marTop w:val="0"/>
                                                          <w:marBottom w:val="0"/>
                                                          <w:divBdr>
                                                            <w:top w:val="none" w:sz="0" w:space="0" w:color="auto"/>
                                                            <w:left w:val="none" w:sz="0" w:space="0" w:color="auto"/>
                                                            <w:bottom w:val="none" w:sz="0" w:space="0" w:color="auto"/>
                                                            <w:right w:val="none" w:sz="0" w:space="0" w:color="auto"/>
                                                          </w:divBdr>
                                                          <w:divsChild>
                                                            <w:div w:id="1405645560">
                                                              <w:marLeft w:val="0"/>
                                                              <w:marRight w:val="0"/>
                                                              <w:marTop w:val="0"/>
                                                              <w:marBottom w:val="0"/>
                                                              <w:divBdr>
                                                                <w:top w:val="none" w:sz="0" w:space="0" w:color="auto"/>
                                                                <w:left w:val="none" w:sz="0" w:space="0" w:color="auto"/>
                                                                <w:bottom w:val="none" w:sz="0" w:space="0" w:color="auto"/>
                                                                <w:right w:val="none" w:sz="0" w:space="0" w:color="auto"/>
                                                              </w:divBdr>
                                                              <w:divsChild>
                                                                <w:div w:id="373888140">
                                                                  <w:marLeft w:val="0"/>
                                                                  <w:marRight w:val="0"/>
                                                                  <w:marTop w:val="0"/>
                                                                  <w:marBottom w:val="0"/>
                                                                  <w:divBdr>
                                                                    <w:top w:val="none" w:sz="0" w:space="0" w:color="auto"/>
                                                                    <w:left w:val="none" w:sz="0" w:space="0" w:color="auto"/>
                                                                    <w:bottom w:val="none" w:sz="0" w:space="0" w:color="auto"/>
                                                                    <w:right w:val="none" w:sz="0" w:space="0" w:color="auto"/>
                                                                  </w:divBdr>
                                                                  <w:divsChild>
                                                                    <w:div w:id="2079084927">
                                                                      <w:marLeft w:val="0"/>
                                                                      <w:marRight w:val="0"/>
                                                                      <w:marTop w:val="0"/>
                                                                      <w:marBottom w:val="0"/>
                                                                      <w:divBdr>
                                                                        <w:top w:val="none" w:sz="0" w:space="0" w:color="auto"/>
                                                                        <w:left w:val="none" w:sz="0" w:space="0" w:color="auto"/>
                                                                        <w:bottom w:val="none" w:sz="0" w:space="0" w:color="auto"/>
                                                                        <w:right w:val="none" w:sz="0" w:space="0" w:color="auto"/>
                                                                      </w:divBdr>
                                                                      <w:divsChild>
                                                                        <w:div w:id="1586722177">
                                                                          <w:marLeft w:val="0"/>
                                                                          <w:marRight w:val="0"/>
                                                                          <w:marTop w:val="0"/>
                                                                          <w:marBottom w:val="0"/>
                                                                          <w:divBdr>
                                                                            <w:top w:val="none" w:sz="0" w:space="0" w:color="auto"/>
                                                                            <w:left w:val="none" w:sz="0" w:space="0" w:color="auto"/>
                                                                            <w:bottom w:val="none" w:sz="0" w:space="0" w:color="auto"/>
                                                                            <w:right w:val="none" w:sz="0" w:space="0" w:color="auto"/>
                                                                          </w:divBdr>
                                                                          <w:divsChild>
                                                                            <w:div w:id="1206408340">
                                                                              <w:marLeft w:val="0"/>
                                                                              <w:marRight w:val="0"/>
                                                                              <w:marTop w:val="0"/>
                                                                              <w:marBottom w:val="0"/>
                                                                              <w:divBdr>
                                                                                <w:top w:val="none" w:sz="0" w:space="0" w:color="auto"/>
                                                                                <w:left w:val="none" w:sz="0" w:space="0" w:color="auto"/>
                                                                                <w:bottom w:val="none" w:sz="0" w:space="0" w:color="auto"/>
                                                                                <w:right w:val="none" w:sz="0" w:space="0" w:color="auto"/>
                                                                              </w:divBdr>
                                                                              <w:divsChild>
                                                                                <w:div w:id="587274283">
                                                                                  <w:marLeft w:val="0"/>
                                                                                  <w:marRight w:val="0"/>
                                                                                  <w:marTop w:val="0"/>
                                                                                  <w:marBottom w:val="0"/>
                                                                                  <w:divBdr>
                                                                                    <w:top w:val="none" w:sz="0" w:space="0" w:color="auto"/>
                                                                                    <w:left w:val="none" w:sz="0" w:space="0" w:color="auto"/>
                                                                                    <w:bottom w:val="none" w:sz="0" w:space="0" w:color="auto"/>
                                                                                    <w:right w:val="none" w:sz="0" w:space="0" w:color="auto"/>
                                                                                  </w:divBdr>
                                                                                  <w:divsChild>
                                                                                    <w:div w:id="74205250">
                                                                                      <w:marLeft w:val="0"/>
                                                                                      <w:marRight w:val="0"/>
                                                                                      <w:marTop w:val="0"/>
                                                                                      <w:marBottom w:val="0"/>
                                                                                      <w:divBdr>
                                                                                        <w:top w:val="none" w:sz="0" w:space="0" w:color="auto"/>
                                                                                        <w:left w:val="none" w:sz="0" w:space="0" w:color="auto"/>
                                                                                        <w:bottom w:val="none" w:sz="0" w:space="0" w:color="auto"/>
                                                                                        <w:right w:val="none" w:sz="0" w:space="0" w:color="auto"/>
                                                                                      </w:divBdr>
                                                                                      <w:divsChild>
                                                                                        <w:div w:id="1228109472">
                                                                                          <w:marLeft w:val="0"/>
                                                                                          <w:marRight w:val="0"/>
                                                                                          <w:marTop w:val="0"/>
                                                                                          <w:marBottom w:val="0"/>
                                                                                          <w:divBdr>
                                                                                            <w:top w:val="none" w:sz="0" w:space="0" w:color="auto"/>
                                                                                            <w:left w:val="none" w:sz="0" w:space="0" w:color="auto"/>
                                                                                            <w:bottom w:val="none" w:sz="0" w:space="0" w:color="auto"/>
                                                                                            <w:right w:val="none" w:sz="0" w:space="0" w:color="auto"/>
                                                                                          </w:divBdr>
                                                                                          <w:divsChild>
                                                                                            <w:div w:id="1897010493">
                                                                                              <w:marLeft w:val="0"/>
                                                                                              <w:marRight w:val="120"/>
                                                                                              <w:marTop w:val="0"/>
                                                                                              <w:marBottom w:val="150"/>
                                                                                              <w:divBdr>
                                                                                                <w:top w:val="single" w:sz="2" w:space="0" w:color="EFEFEF"/>
                                                                                                <w:left w:val="single" w:sz="6" w:space="0" w:color="EFEFEF"/>
                                                                                                <w:bottom w:val="single" w:sz="6" w:space="0" w:color="E2E2E2"/>
                                                                                                <w:right w:val="single" w:sz="6" w:space="0" w:color="EFEFEF"/>
                                                                                              </w:divBdr>
                                                                                              <w:divsChild>
                                                                                                <w:div w:id="731805650">
                                                                                                  <w:marLeft w:val="0"/>
                                                                                                  <w:marRight w:val="0"/>
                                                                                                  <w:marTop w:val="0"/>
                                                                                                  <w:marBottom w:val="0"/>
                                                                                                  <w:divBdr>
                                                                                                    <w:top w:val="none" w:sz="0" w:space="0" w:color="auto"/>
                                                                                                    <w:left w:val="none" w:sz="0" w:space="0" w:color="auto"/>
                                                                                                    <w:bottom w:val="none" w:sz="0" w:space="0" w:color="auto"/>
                                                                                                    <w:right w:val="none" w:sz="0" w:space="0" w:color="auto"/>
                                                                                                  </w:divBdr>
                                                                                                  <w:divsChild>
                                                                                                    <w:div w:id="1006177409">
                                                                                                      <w:marLeft w:val="0"/>
                                                                                                      <w:marRight w:val="0"/>
                                                                                                      <w:marTop w:val="0"/>
                                                                                                      <w:marBottom w:val="0"/>
                                                                                                      <w:divBdr>
                                                                                                        <w:top w:val="none" w:sz="0" w:space="0" w:color="auto"/>
                                                                                                        <w:left w:val="none" w:sz="0" w:space="0" w:color="auto"/>
                                                                                                        <w:bottom w:val="none" w:sz="0" w:space="0" w:color="auto"/>
                                                                                                        <w:right w:val="none" w:sz="0" w:space="0" w:color="auto"/>
                                                                                                      </w:divBdr>
                                                                                                      <w:divsChild>
                                                                                                        <w:div w:id="1821337372">
                                                                                                          <w:marLeft w:val="0"/>
                                                                                                          <w:marRight w:val="0"/>
                                                                                                          <w:marTop w:val="0"/>
                                                                                                          <w:marBottom w:val="0"/>
                                                                                                          <w:divBdr>
                                                                                                            <w:top w:val="none" w:sz="0" w:space="0" w:color="auto"/>
                                                                                                            <w:left w:val="none" w:sz="0" w:space="0" w:color="auto"/>
                                                                                                            <w:bottom w:val="none" w:sz="0" w:space="0" w:color="auto"/>
                                                                                                            <w:right w:val="none" w:sz="0" w:space="0" w:color="auto"/>
                                                                                                          </w:divBdr>
                                                                                                          <w:divsChild>
                                                                                                            <w:div w:id="1397515330">
                                                                                                              <w:marLeft w:val="0"/>
                                                                                                              <w:marRight w:val="0"/>
                                                                                                              <w:marTop w:val="0"/>
                                                                                                              <w:marBottom w:val="0"/>
                                                                                                              <w:divBdr>
                                                                                                                <w:top w:val="none" w:sz="0" w:space="0" w:color="auto"/>
                                                                                                                <w:left w:val="none" w:sz="0" w:space="0" w:color="auto"/>
                                                                                                                <w:bottom w:val="none" w:sz="0" w:space="0" w:color="auto"/>
                                                                                                                <w:right w:val="none" w:sz="0" w:space="0" w:color="auto"/>
                                                                                                              </w:divBdr>
                                                                                                              <w:divsChild>
                                                                                                                <w:div w:id="1071195274">
                                                                                                                  <w:marLeft w:val="0"/>
                                                                                                                  <w:marRight w:val="0"/>
                                                                                                                  <w:marTop w:val="0"/>
                                                                                                                  <w:marBottom w:val="0"/>
                                                                                                                  <w:divBdr>
                                                                                                                    <w:top w:val="single" w:sz="2" w:space="4" w:color="D8D8D8"/>
                                                                                                                    <w:left w:val="single" w:sz="2" w:space="0" w:color="D8D8D8"/>
                                                                                                                    <w:bottom w:val="single" w:sz="2" w:space="4" w:color="D8D8D8"/>
                                                                                                                    <w:right w:val="single" w:sz="2" w:space="0" w:color="D8D8D8"/>
                                                                                                                  </w:divBdr>
                                                                                                                  <w:divsChild>
                                                                                                                    <w:div w:id="654337553">
                                                                                                                      <w:marLeft w:val="225"/>
                                                                                                                      <w:marRight w:val="225"/>
                                                                                                                      <w:marTop w:val="75"/>
                                                                                                                      <w:marBottom w:val="75"/>
                                                                                                                      <w:divBdr>
                                                                                                                        <w:top w:val="none" w:sz="0" w:space="0" w:color="auto"/>
                                                                                                                        <w:left w:val="none" w:sz="0" w:space="0" w:color="auto"/>
                                                                                                                        <w:bottom w:val="none" w:sz="0" w:space="0" w:color="auto"/>
                                                                                                                        <w:right w:val="none" w:sz="0" w:space="0" w:color="auto"/>
                                                                                                                      </w:divBdr>
                                                                                                                      <w:divsChild>
                                                                                                                        <w:div w:id="1719742298">
                                                                                                                          <w:marLeft w:val="0"/>
                                                                                                                          <w:marRight w:val="0"/>
                                                                                                                          <w:marTop w:val="0"/>
                                                                                                                          <w:marBottom w:val="0"/>
                                                                                                                          <w:divBdr>
                                                                                                                            <w:top w:val="single" w:sz="6" w:space="0" w:color="auto"/>
                                                                                                                            <w:left w:val="single" w:sz="6" w:space="0" w:color="auto"/>
                                                                                                                            <w:bottom w:val="single" w:sz="6" w:space="0" w:color="auto"/>
                                                                                                                            <w:right w:val="single" w:sz="6" w:space="0" w:color="auto"/>
                                                                                                                          </w:divBdr>
                                                                                                                          <w:divsChild>
                                                                                                                            <w:div w:id="1402366602">
                                                                                                                              <w:marLeft w:val="0"/>
                                                                                                                              <w:marRight w:val="0"/>
                                                                                                                              <w:marTop w:val="0"/>
                                                                                                                              <w:marBottom w:val="0"/>
                                                                                                                              <w:divBdr>
                                                                                                                                <w:top w:val="none" w:sz="0" w:space="0" w:color="auto"/>
                                                                                                                                <w:left w:val="none" w:sz="0" w:space="0" w:color="auto"/>
                                                                                                                                <w:bottom w:val="none" w:sz="0" w:space="0" w:color="auto"/>
                                                                                                                                <w:right w:val="none" w:sz="0" w:space="0" w:color="auto"/>
                                                                                                                              </w:divBdr>
                                                                                                                              <w:divsChild>
                                                                                                                                <w:div w:id="539972539">
                                                                                                                                  <w:marLeft w:val="0"/>
                                                                                                                                  <w:marRight w:val="0"/>
                                                                                                                                  <w:marTop w:val="0"/>
                                                                                                                                  <w:marBottom w:val="0"/>
                                                                                                                                  <w:divBdr>
                                                                                                                                    <w:top w:val="none" w:sz="0" w:space="0" w:color="auto"/>
                                                                                                                                    <w:left w:val="none" w:sz="0" w:space="0" w:color="auto"/>
                                                                                                                                    <w:bottom w:val="none" w:sz="0" w:space="0" w:color="auto"/>
                                                                                                                                    <w:right w:val="none" w:sz="0" w:space="0" w:color="auto"/>
                                                                                                                                  </w:divBdr>
                                                                                                                                  <w:divsChild>
                                                                                                                                    <w:div w:id="387724019">
                                                                                                                                      <w:marLeft w:val="0"/>
                                                                                                                                      <w:marRight w:val="0"/>
                                                                                                                                      <w:marTop w:val="0"/>
                                                                                                                                      <w:marBottom w:val="0"/>
                                                                                                                                      <w:divBdr>
                                                                                                                                        <w:top w:val="none" w:sz="0" w:space="0" w:color="auto"/>
                                                                                                                                        <w:left w:val="none" w:sz="0" w:space="0" w:color="auto"/>
                                                                                                                                        <w:bottom w:val="none" w:sz="0" w:space="0" w:color="auto"/>
                                                                                                                                        <w:right w:val="none" w:sz="0" w:space="0" w:color="auto"/>
                                                                                                                                      </w:divBdr>
                                                                                                                                    </w:div>
                                                                                                                                    <w:div w:id="6067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201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148">
          <w:marLeft w:val="0"/>
          <w:marRight w:val="0"/>
          <w:marTop w:val="0"/>
          <w:marBottom w:val="0"/>
          <w:divBdr>
            <w:top w:val="none" w:sz="0" w:space="0" w:color="auto"/>
            <w:left w:val="none" w:sz="0" w:space="0" w:color="auto"/>
            <w:bottom w:val="none" w:sz="0" w:space="0" w:color="auto"/>
            <w:right w:val="none" w:sz="0" w:space="0" w:color="auto"/>
          </w:divBdr>
          <w:divsChild>
            <w:div w:id="381561505">
              <w:marLeft w:val="0"/>
              <w:marRight w:val="0"/>
              <w:marTop w:val="0"/>
              <w:marBottom w:val="0"/>
              <w:divBdr>
                <w:top w:val="none" w:sz="0" w:space="0" w:color="auto"/>
                <w:left w:val="none" w:sz="0" w:space="0" w:color="auto"/>
                <w:bottom w:val="none" w:sz="0" w:space="0" w:color="auto"/>
                <w:right w:val="none" w:sz="0" w:space="0" w:color="auto"/>
              </w:divBdr>
              <w:divsChild>
                <w:div w:id="867790389">
                  <w:marLeft w:val="0"/>
                  <w:marRight w:val="0"/>
                  <w:marTop w:val="0"/>
                  <w:marBottom w:val="0"/>
                  <w:divBdr>
                    <w:top w:val="none" w:sz="0" w:space="0" w:color="auto"/>
                    <w:left w:val="none" w:sz="0" w:space="0" w:color="auto"/>
                    <w:bottom w:val="none" w:sz="0" w:space="0" w:color="auto"/>
                    <w:right w:val="none" w:sz="0" w:space="0" w:color="auto"/>
                  </w:divBdr>
                  <w:divsChild>
                    <w:div w:id="444235246">
                      <w:marLeft w:val="0"/>
                      <w:marRight w:val="0"/>
                      <w:marTop w:val="0"/>
                      <w:marBottom w:val="0"/>
                      <w:divBdr>
                        <w:top w:val="none" w:sz="0" w:space="0" w:color="auto"/>
                        <w:left w:val="none" w:sz="0" w:space="0" w:color="auto"/>
                        <w:bottom w:val="none" w:sz="0" w:space="0" w:color="auto"/>
                        <w:right w:val="none" w:sz="0" w:space="0" w:color="auto"/>
                      </w:divBdr>
                      <w:divsChild>
                        <w:div w:id="1671829903">
                          <w:marLeft w:val="0"/>
                          <w:marRight w:val="0"/>
                          <w:marTop w:val="0"/>
                          <w:marBottom w:val="0"/>
                          <w:divBdr>
                            <w:top w:val="none" w:sz="0" w:space="0" w:color="auto"/>
                            <w:left w:val="none" w:sz="0" w:space="0" w:color="auto"/>
                            <w:bottom w:val="none" w:sz="0" w:space="0" w:color="auto"/>
                            <w:right w:val="none" w:sz="0" w:space="0" w:color="auto"/>
                          </w:divBdr>
                          <w:divsChild>
                            <w:div w:id="1032535507">
                              <w:marLeft w:val="0"/>
                              <w:marRight w:val="0"/>
                              <w:marTop w:val="0"/>
                              <w:marBottom w:val="0"/>
                              <w:divBdr>
                                <w:top w:val="none" w:sz="0" w:space="0" w:color="auto"/>
                                <w:left w:val="none" w:sz="0" w:space="0" w:color="auto"/>
                                <w:bottom w:val="none" w:sz="0" w:space="0" w:color="auto"/>
                                <w:right w:val="none" w:sz="0" w:space="0" w:color="auto"/>
                              </w:divBdr>
                              <w:divsChild>
                                <w:div w:id="1941327148">
                                  <w:marLeft w:val="0"/>
                                  <w:marRight w:val="0"/>
                                  <w:marTop w:val="0"/>
                                  <w:marBottom w:val="0"/>
                                  <w:divBdr>
                                    <w:top w:val="none" w:sz="0" w:space="0" w:color="auto"/>
                                    <w:left w:val="none" w:sz="0" w:space="0" w:color="auto"/>
                                    <w:bottom w:val="none" w:sz="0" w:space="0" w:color="auto"/>
                                    <w:right w:val="none" w:sz="0" w:space="0" w:color="auto"/>
                                  </w:divBdr>
                                  <w:divsChild>
                                    <w:div w:id="505438578">
                                      <w:marLeft w:val="0"/>
                                      <w:marRight w:val="0"/>
                                      <w:marTop w:val="0"/>
                                      <w:marBottom w:val="0"/>
                                      <w:divBdr>
                                        <w:top w:val="none" w:sz="0" w:space="0" w:color="auto"/>
                                        <w:left w:val="none" w:sz="0" w:space="0" w:color="auto"/>
                                        <w:bottom w:val="none" w:sz="0" w:space="0" w:color="auto"/>
                                        <w:right w:val="none" w:sz="0" w:space="0" w:color="auto"/>
                                      </w:divBdr>
                                      <w:divsChild>
                                        <w:div w:id="1334379871">
                                          <w:marLeft w:val="0"/>
                                          <w:marRight w:val="0"/>
                                          <w:marTop w:val="0"/>
                                          <w:marBottom w:val="0"/>
                                          <w:divBdr>
                                            <w:top w:val="none" w:sz="0" w:space="0" w:color="auto"/>
                                            <w:left w:val="none" w:sz="0" w:space="0" w:color="auto"/>
                                            <w:bottom w:val="none" w:sz="0" w:space="0" w:color="auto"/>
                                            <w:right w:val="none" w:sz="0" w:space="0" w:color="auto"/>
                                          </w:divBdr>
                                          <w:divsChild>
                                            <w:div w:id="1548493835">
                                              <w:marLeft w:val="0"/>
                                              <w:marRight w:val="0"/>
                                              <w:marTop w:val="0"/>
                                              <w:marBottom w:val="0"/>
                                              <w:divBdr>
                                                <w:top w:val="none" w:sz="0" w:space="0" w:color="auto"/>
                                                <w:left w:val="none" w:sz="0" w:space="0" w:color="auto"/>
                                                <w:bottom w:val="none" w:sz="0" w:space="0" w:color="auto"/>
                                                <w:right w:val="none" w:sz="0" w:space="0" w:color="auto"/>
                                              </w:divBdr>
                                              <w:divsChild>
                                                <w:div w:id="430978985">
                                                  <w:marLeft w:val="0"/>
                                                  <w:marRight w:val="0"/>
                                                  <w:marTop w:val="0"/>
                                                  <w:marBottom w:val="0"/>
                                                  <w:divBdr>
                                                    <w:top w:val="single" w:sz="12" w:space="2" w:color="FFFFCC"/>
                                                    <w:left w:val="single" w:sz="12" w:space="2" w:color="FFFFCC"/>
                                                    <w:bottom w:val="single" w:sz="12" w:space="2" w:color="FFFFCC"/>
                                                    <w:right w:val="single" w:sz="12" w:space="0" w:color="FFFFCC"/>
                                                  </w:divBdr>
                                                  <w:divsChild>
                                                    <w:div w:id="1737775628">
                                                      <w:marLeft w:val="0"/>
                                                      <w:marRight w:val="0"/>
                                                      <w:marTop w:val="0"/>
                                                      <w:marBottom w:val="0"/>
                                                      <w:divBdr>
                                                        <w:top w:val="none" w:sz="0" w:space="0" w:color="auto"/>
                                                        <w:left w:val="none" w:sz="0" w:space="0" w:color="auto"/>
                                                        <w:bottom w:val="none" w:sz="0" w:space="0" w:color="auto"/>
                                                        <w:right w:val="none" w:sz="0" w:space="0" w:color="auto"/>
                                                      </w:divBdr>
                                                      <w:divsChild>
                                                        <w:div w:id="767314732">
                                                          <w:marLeft w:val="0"/>
                                                          <w:marRight w:val="0"/>
                                                          <w:marTop w:val="0"/>
                                                          <w:marBottom w:val="0"/>
                                                          <w:divBdr>
                                                            <w:top w:val="none" w:sz="0" w:space="0" w:color="auto"/>
                                                            <w:left w:val="none" w:sz="0" w:space="0" w:color="auto"/>
                                                            <w:bottom w:val="none" w:sz="0" w:space="0" w:color="auto"/>
                                                            <w:right w:val="none" w:sz="0" w:space="0" w:color="auto"/>
                                                          </w:divBdr>
                                                          <w:divsChild>
                                                            <w:div w:id="35200040">
                                                              <w:marLeft w:val="0"/>
                                                              <w:marRight w:val="0"/>
                                                              <w:marTop w:val="0"/>
                                                              <w:marBottom w:val="0"/>
                                                              <w:divBdr>
                                                                <w:top w:val="none" w:sz="0" w:space="0" w:color="auto"/>
                                                                <w:left w:val="none" w:sz="0" w:space="0" w:color="auto"/>
                                                                <w:bottom w:val="none" w:sz="0" w:space="0" w:color="auto"/>
                                                                <w:right w:val="none" w:sz="0" w:space="0" w:color="auto"/>
                                                              </w:divBdr>
                                                              <w:divsChild>
                                                                <w:div w:id="1867717020">
                                                                  <w:marLeft w:val="0"/>
                                                                  <w:marRight w:val="0"/>
                                                                  <w:marTop w:val="0"/>
                                                                  <w:marBottom w:val="0"/>
                                                                  <w:divBdr>
                                                                    <w:top w:val="none" w:sz="0" w:space="0" w:color="auto"/>
                                                                    <w:left w:val="none" w:sz="0" w:space="0" w:color="auto"/>
                                                                    <w:bottom w:val="none" w:sz="0" w:space="0" w:color="auto"/>
                                                                    <w:right w:val="none" w:sz="0" w:space="0" w:color="auto"/>
                                                                  </w:divBdr>
                                                                  <w:divsChild>
                                                                    <w:div w:id="1121731355">
                                                                      <w:marLeft w:val="0"/>
                                                                      <w:marRight w:val="0"/>
                                                                      <w:marTop w:val="0"/>
                                                                      <w:marBottom w:val="0"/>
                                                                      <w:divBdr>
                                                                        <w:top w:val="none" w:sz="0" w:space="0" w:color="auto"/>
                                                                        <w:left w:val="none" w:sz="0" w:space="0" w:color="auto"/>
                                                                        <w:bottom w:val="none" w:sz="0" w:space="0" w:color="auto"/>
                                                                        <w:right w:val="none" w:sz="0" w:space="0" w:color="auto"/>
                                                                      </w:divBdr>
                                                                      <w:divsChild>
                                                                        <w:div w:id="1312251966">
                                                                          <w:marLeft w:val="0"/>
                                                                          <w:marRight w:val="0"/>
                                                                          <w:marTop w:val="0"/>
                                                                          <w:marBottom w:val="0"/>
                                                                          <w:divBdr>
                                                                            <w:top w:val="none" w:sz="0" w:space="0" w:color="auto"/>
                                                                            <w:left w:val="none" w:sz="0" w:space="0" w:color="auto"/>
                                                                            <w:bottom w:val="none" w:sz="0" w:space="0" w:color="auto"/>
                                                                            <w:right w:val="none" w:sz="0" w:space="0" w:color="auto"/>
                                                                          </w:divBdr>
                                                                          <w:divsChild>
                                                                            <w:div w:id="1133404195">
                                                                              <w:marLeft w:val="0"/>
                                                                              <w:marRight w:val="0"/>
                                                                              <w:marTop w:val="0"/>
                                                                              <w:marBottom w:val="0"/>
                                                                              <w:divBdr>
                                                                                <w:top w:val="none" w:sz="0" w:space="0" w:color="auto"/>
                                                                                <w:left w:val="none" w:sz="0" w:space="0" w:color="auto"/>
                                                                                <w:bottom w:val="none" w:sz="0" w:space="0" w:color="auto"/>
                                                                                <w:right w:val="none" w:sz="0" w:space="0" w:color="auto"/>
                                                                              </w:divBdr>
                                                                              <w:divsChild>
                                                                                <w:div w:id="93788814">
                                                                                  <w:marLeft w:val="0"/>
                                                                                  <w:marRight w:val="0"/>
                                                                                  <w:marTop w:val="0"/>
                                                                                  <w:marBottom w:val="0"/>
                                                                                  <w:divBdr>
                                                                                    <w:top w:val="none" w:sz="0" w:space="0" w:color="auto"/>
                                                                                    <w:left w:val="none" w:sz="0" w:space="0" w:color="auto"/>
                                                                                    <w:bottom w:val="none" w:sz="0" w:space="0" w:color="auto"/>
                                                                                    <w:right w:val="none" w:sz="0" w:space="0" w:color="auto"/>
                                                                                  </w:divBdr>
                                                                                  <w:divsChild>
                                                                                    <w:div w:id="1196114859">
                                                                                      <w:marLeft w:val="0"/>
                                                                                      <w:marRight w:val="0"/>
                                                                                      <w:marTop w:val="0"/>
                                                                                      <w:marBottom w:val="0"/>
                                                                                      <w:divBdr>
                                                                                        <w:top w:val="none" w:sz="0" w:space="0" w:color="auto"/>
                                                                                        <w:left w:val="none" w:sz="0" w:space="0" w:color="auto"/>
                                                                                        <w:bottom w:val="none" w:sz="0" w:space="0" w:color="auto"/>
                                                                                        <w:right w:val="none" w:sz="0" w:space="0" w:color="auto"/>
                                                                                      </w:divBdr>
                                                                                      <w:divsChild>
                                                                                        <w:div w:id="341786840">
                                                                                          <w:marLeft w:val="0"/>
                                                                                          <w:marRight w:val="0"/>
                                                                                          <w:marTop w:val="0"/>
                                                                                          <w:marBottom w:val="0"/>
                                                                                          <w:divBdr>
                                                                                            <w:top w:val="none" w:sz="0" w:space="0" w:color="auto"/>
                                                                                            <w:left w:val="none" w:sz="0" w:space="0" w:color="auto"/>
                                                                                            <w:bottom w:val="none" w:sz="0" w:space="0" w:color="auto"/>
                                                                                            <w:right w:val="none" w:sz="0" w:space="0" w:color="auto"/>
                                                                                          </w:divBdr>
                                                                                          <w:divsChild>
                                                                                            <w:div w:id="1710760442">
                                                                                              <w:marLeft w:val="0"/>
                                                                                              <w:marRight w:val="120"/>
                                                                                              <w:marTop w:val="0"/>
                                                                                              <w:marBottom w:val="150"/>
                                                                                              <w:divBdr>
                                                                                                <w:top w:val="single" w:sz="2" w:space="0" w:color="EFEFEF"/>
                                                                                                <w:left w:val="single" w:sz="6" w:space="0" w:color="EFEFEF"/>
                                                                                                <w:bottom w:val="single" w:sz="6" w:space="0" w:color="E2E2E2"/>
                                                                                                <w:right w:val="single" w:sz="6" w:space="0" w:color="EFEFEF"/>
                                                                                              </w:divBdr>
                                                                                              <w:divsChild>
                                                                                                <w:div w:id="321353045">
                                                                                                  <w:marLeft w:val="0"/>
                                                                                                  <w:marRight w:val="0"/>
                                                                                                  <w:marTop w:val="0"/>
                                                                                                  <w:marBottom w:val="0"/>
                                                                                                  <w:divBdr>
                                                                                                    <w:top w:val="none" w:sz="0" w:space="0" w:color="auto"/>
                                                                                                    <w:left w:val="none" w:sz="0" w:space="0" w:color="auto"/>
                                                                                                    <w:bottom w:val="none" w:sz="0" w:space="0" w:color="auto"/>
                                                                                                    <w:right w:val="none" w:sz="0" w:space="0" w:color="auto"/>
                                                                                                  </w:divBdr>
                                                                                                  <w:divsChild>
                                                                                                    <w:div w:id="732897806">
                                                                                                      <w:marLeft w:val="0"/>
                                                                                                      <w:marRight w:val="0"/>
                                                                                                      <w:marTop w:val="0"/>
                                                                                                      <w:marBottom w:val="0"/>
                                                                                                      <w:divBdr>
                                                                                                        <w:top w:val="none" w:sz="0" w:space="0" w:color="auto"/>
                                                                                                        <w:left w:val="none" w:sz="0" w:space="0" w:color="auto"/>
                                                                                                        <w:bottom w:val="none" w:sz="0" w:space="0" w:color="auto"/>
                                                                                                        <w:right w:val="none" w:sz="0" w:space="0" w:color="auto"/>
                                                                                                      </w:divBdr>
                                                                                                      <w:divsChild>
                                                                                                        <w:div w:id="575283070">
                                                                                                          <w:marLeft w:val="0"/>
                                                                                                          <w:marRight w:val="0"/>
                                                                                                          <w:marTop w:val="0"/>
                                                                                                          <w:marBottom w:val="0"/>
                                                                                                          <w:divBdr>
                                                                                                            <w:top w:val="none" w:sz="0" w:space="0" w:color="auto"/>
                                                                                                            <w:left w:val="none" w:sz="0" w:space="0" w:color="auto"/>
                                                                                                            <w:bottom w:val="none" w:sz="0" w:space="0" w:color="auto"/>
                                                                                                            <w:right w:val="none" w:sz="0" w:space="0" w:color="auto"/>
                                                                                                          </w:divBdr>
                                                                                                          <w:divsChild>
                                                                                                            <w:div w:id="1202980842">
                                                                                                              <w:marLeft w:val="0"/>
                                                                                                              <w:marRight w:val="0"/>
                                                                                                              <w:marTop w:val="0"/>
                                                                                                              <w:marBottom w:val="0"/>
                                                                                                              <w:divBdr>
                                                                                                                <w:top w:val="none" w:sz="0" w:space="0" w:color="auto"/>
                                                                                                                <w:left w:val="none" w:sz="0" w:space="0" w:color="auto"/>
                                                                                                                <w:bottom w:val="none" w:sz="0" w:space="0" w:color="auto"/>
                                                                                                                <w:right w:val="none" w:sz="0" w:space="0" w:color="auto"/>
                                                                                                              </w:divBdr>
                                                                                                              <w:divsChild>
                                                                                                                <w:div w:id="1648167291">
                                                                                                                  <w:marLeft w:val="0"/>
                                                                                                                  <w:marRight w:val="0"/>
                                                                                                                  <w:marTop w:val="0"/>
                                                                                                                  <w:marBottom w:val="0"/>
                                                                                                                  <w:divBdr>
                                                                                                                    <w:top w:val="single" w:sz="2" w:space="4" w:color="D8D8D8"/>
                                                                                                                    <w:left w:val="single" w:sz="2" w:space="0" w:color="D8D8D8"/>
                                                                                                                    <w:bottom w:val="single" w:sz="2" w:space="4" w:color="D8D8D8"/>
                                                                                                                    <w:right w:val="single" w:sz="2" w:space="0" w:color="D8D8D8"/>
                                                                                                                  </w:divBdr>
                                                                                                                  <w:divsChild>
                                                                                                                    <w:div w:id="865094690">
                                                                                                                      <w:marLeft w:val="225"/>
                                                                                                                      <w:marRight w:val="225"/>
                                                                                                                      <w:marTop w:val="75"/>
                                                                                                                      <w:marBottom w:val="75"/>
                                                                                                                      <w:divBdr>
                                                                                                                        <w:top w:val="none" w:sz="0" w:space="0" w:color="auto"/>
                                                                                                                        <w:left w:val="none" w:sz="0" w:space="0" w:color="auto"/>
                                                                                                                        <w:bottom w:val="none" w:sz="0" w:space="0" w:color="auto"/>
                                                                                                                        <w:right w:val="none" w:sz="0" w:space="0" w:color="auto"/>
                                                                                                                      </w:divBdr>
                                                                                                                      <w:divsChild>
                                                                                                                        <w:div w:id="283968103">
                                                                                                                          <w:marLeft w:val="0"/>
                                                                                                                          <w:marRight w:val="0"/>
                                                                                                                          <w:marTop w:val="0"/>
                                                                                                                          <w:marBottom w:val="0"/>
                                                                                                                          <w:divBdr>
                                                                                                                            <w:top w:val="single" w:sz="6" w:space="0" w:color="auto"/>
                                                                                                                            <w:left w:val="single" w:sz="6" w:space="0" w:color="auto"/>
                                                                                                                            <w:bottom w:val="single" w:sz="6" w:space="0" w:color="auto"/>
                                                                                                                            <w:right w:val="single" w:sz="6" w:space="0" w:color="auto"/>
                                                                                                                          </w:divBdr>
                                                                                                                          <w:divsChild>
                                                                                                                            <w:div w:id="216286854">
                                                                                                                              <w:marLeft w:val="0"/>
                                                                                                                              <w:marRight w:val="0"/>
                                                                                                                              <w:marTop w:val="0"/>
                                                                                                                              <w:marBottom w:val="0"/>
                                                                                                                              <w:divBdr>
                                                                                                                                <w:top w:val="none" w:sz="0" w:space="0" w:color="auto"/>
                                                                                                                                <w:left w:val="none" w:sz="0" w:space="0" w:color="auto"/>
                                                                                                                                <w:bottom w:val="none" w:sz="0" w:space="0" w:color="auto"/>
                                                                                                                                <w:right w:val="none" w:sz="0" w:space="0" w:color="auto"/>
                                                                                                                              </w:divBdr>
                                                                                                                              <w:divsChild>
                                                                                                                                <w:div w:id="574439096">
                                                                                                                                  <w:marLeft w:val="0"/>
                                                                                                                                  <w:marRight w:val="0"/>
                                                                                                                                  <w:marTop w:val="0"/>
                                                                                                                                  <w:marBottom w:val="0"/>
                                                                                                                                  <w:divBdr>
                                                                                                                                    <w:top w:val="none" w:sz="0" w:space="0" w:color="auto"/>
                                                                                                                                    <w:left w:val="none" w:sz="0" w:space="0" w:color="auto"/>
                                                                                                                                    <w:bottom w:val="none" w:sz="0" w:space="0" w:color="auto"/>
                                                                                                                                    <w:right w:val="none" w:sz="0" w:space="0" w:color="auto"/>
                                                                                                                                  </w:divBdr>
                                                                                                                                </w:div>
                                                                                                                                <w:div w:id="18304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house-gop-employers-demand-workers-genetic-test-results-2017-3" TargetMode="External"/><Relationship Id="rId3" Type="http://schemas.openxmlformats.org/officeDocument/2006/relationships/settings" Target="settings.xml"/><Relationship Id="rId7" Type="http://schemas.openxmlformats.org/officeDocument/2006/relationships/hyperlink" Target="http://insurancethoughtleadership.com/wellness-war-wellness-l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9</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Kim Eskola</cp:lastModifiedBy>
  <cp:revision>9</cp:revision>
  <cp:lastPrinted>2016-10-11T13:13:00Z</cp:lastPrinted>
  <dcterms:created xsi:type="dcterms:W3CDTF">2017-03-13T02:03:00Z</dcterms:created>
  <dcterms:modified xsi:type="dcterms:W3CDTF">2017-03-26T23:51:00Z</dcterms:modified>
</cp:coreProperties>
</file>