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AD" w:rsidRPr="00410145" w:rsidRDefault="008D1EAD" w:rsidP="008D1EAD">
      <w:pPr>
        <w:pStyle w:val="NoSpacing"/>
        <w:jc w:val="center"/>
        <w:rPr>
          <w:b/>
          <w:sz w:val="28"/>
          <w:szCs w:val="28"/>
        </w:rPr>
      </w:pPr>
      <w:r w:rsidRPr="00410145">
        <w:rPr>
          <w:b/>
          <w:sz w:val="28"/>
          <w:szCs w:val="28"/>
        </w:rPr>
        <w:t>Agenda</w:t>
      </w:r>
    </w:p>
    <w:p w:rsidR="008D1EAD" w:rsidRPr="00410145" w:rsidRDefault="008D1EAD" w:rsidP="008D1EAD">
      <w:pPr>
        <w:pStyle w:val="NoSpacing"/>
        <w:jc w:val="center"/>
        <w:rPr>
          <w:b/>
          <w:sz w:val="28"/>
          <w:szCs w:val="28"/>
        </w:rPr>
      </w:pPr>
      <w:r w:rsidRPr="00410145">
        <w:rPr>
          <w:b/>
          <w:sz w:val="28"/>
          <w:szCs w:val="28"/>
        </w:rPr>
        <w:t>UCA Faculty Senate</w:t>
      </w:r>
    </w:p>
    <w:p w:rsidR="008D1EAD" w:rsidRDefault="00345723" w:rsidP="008D1EAD">
      <w:pPr>
        <w:pStyle w:val="NoSpacing"/>
        <w:jc w:val="center"/>
        <w:rPr>
          <w:b/>
          <w:sz w:val="28"/>
          <w:szCs w:val="28"/>
        </w:rPr>
      </w:pPr>
      <w:r>
        <w:rPr>
          <w:b/>
          <w:sz w:val="28"/>
          <w:szCs w:val="28"/>
        </w:rPr>
        <w:t>December 8</w:t>
      </w:r>
      <w:r w:rsidRPr="00345723">
        <w:rPr>
          <w:b/>
          <w:sz w:val="28"/>
          <w:szCs w:val="28"/>
          <w:vertAlign w:val="superscript"/>
        </w:rPr>
        <w:t>th</w:t>
      </w:r>
      <w:r w:rsidR="00410145" w:rsidRPr="00410145">
        <w:rPr>
          <w:b/>
          <w:sz w:val="28"/>
          <w:szCs w:val="28"/>
        </w:rPr>
        <w:t>, 2015</w:t>
      </w:r>
    </w:p>
    <w:p w:rsidR="00410145" w:rsidRPr="00410145" w:rsidRDefault="00410145" w:rsidP="008D1EAD">
      <w:pPr>
        <w:pStyle w:val="NoSpacing"/>
        <w:jc w:val="center"/>
        <w:rPr>
          <w:b/>
          <w:sz w:val="28"/>
          <w:szCs w:val="28"/>
        </w:rPr>
      </w:pPr>
      <w:r>
        <w:rPr>
          <w:b/>
          <w:sz w:val="28"/>
          <w:szCs w:val="28"/>
        </w:rPr>
        <w:t xml:space="preserve">Wingo 315, </w:t>
      </w:r>
      <w:r w:rsidR="00345723">
        <w:rPr>
          <w:b/>
          <w:sz w:val="28"/>
          <w:szCs w:val="28"/>
        </w:rPr>
        <w:t>11:00 a</w:t>
      </w:r>
      <w:r>
        <w:rPr>
          <w:b/>
          <w:sz w:val="28"/>
          <w:szCs w:val="28"/>
        </w:rPr>
        <w:t>m</w:t>
      </w:r>
    </w:p>
    <w:p w:rsidR="00410145" w:rsidRDefault="00410145" w:rsidP="00DC2FAF">
      <w:pPr>
        <w:pStyle w:val="NoSpacing"/>
      </w:pPr>
    </w:p>
    <w:p w:rsidR="00410145" w:rsidRDefault="00410145" w:rsidP="00410145">
      <w:pPr>
        <w:pStyle w:val="NoSpacing"/>
        <w:ind w:left="1080"/>
      </w:pPr>
      <w:r>
        <w:t>INFORMATION ITEMS:</w:t>
      </w:r>
    </w:p>
    <w:p w:rsidR="00410145" w:rsidRDefault="00DC2FAF" w:rsidP="008D1EAD">
      <w:pPr>
        <w:pStyle w:val="NoSpacing"/>
        <w:numPr>
          <w:ilvl w:val="0"/>
          <w:numId w:val="1"/>
        </w:numPr>
      </w:pPr>
      <w:r>
        <w:t>Comments – P</w:t>
      </w:r>
      <w:r w:rsidR="00410145">
        <w:t xml:space="preserve">resident </w:t>
      </w:r>
      <w:r>
        <w:t>Courtway</w:t>
      </w:r>
    </w:p>
    <w:p w:rsidR="00345723" w:rsidRDefault="008D1EAD" w:rsidP="00410145">
      <w:pPr>
        <w:pStyle w:val="NoSpacing"/>
        <w:numPr>
          <w:ilvl w:val="0"/>
          <w:numId w:val="1"/>
        </w:numPr>
      </w:pPr>
      <w:r>
        <w:t>Comments – Provost Runge</w:t>
      </w:r>
    </w:p>
    <w:p w:rsidR="008D1EAD" w:rsidRDefault="00345723" w:rsidP="00410145">
      <w:pPr>
        <w:pStyle w:val="NoSpacing"/>
        <w:numPr>
          <w:ilvl w:val="0"/>
          <w:numId w:val="1"/>
        </w:numPr>
      </w:pPr>
      <w:r>
        <w:t>Comments – Steven Shook, Asst. Director for Student Leadership (Relay for Life information)</w:t>
      </w:r>
      <w:r w:rsidR="002F265C">
        <w:t xml:space="preserve"> </w:t>
      </w:r>
    </w:p>
    <w:p w:rsidR="00DC2FAF" w:rsidRDefault="00DC2FAF" w:rsidP="00410145">
      <w:pPr>
        <w:pStyle w:val="NoSpacing"/>
        <w:numPr>
          <w:ilvl w:val="0"/>
          <w:numId w:val="1"/>
        </w:numPr>
      </w:pPr>
      <w:r>
        <w:t>Comments – President Rowley</w:t>
      </w:r>
    </w:p>
    <w:p w:rsidR="0072191A" w:rsidRDefault="0072191A" w:rsidP="00410145">
      <w:pPr>
        <w:pStyle w:val="NoSpacing"/>
        <w:numPr>
          <w:ilvl w:val="0"/>
          <w:numId w:val="1"/>
        </w:numPr>
      </w:pPr>
      <w:r>
        <w:t>Report/Update – Faculty Affairs I</w:t>
      </w:r>
    </w:p>
    <w:p w:rsidR="0072191A" w:rsidRDefault="0072191A" w:rsidP="00410145">
      <w:pPr>
        <w:pStyle w:val="NoSpacing"/>
        <w:numPr>
          <w:ilvl w:val="0"/>
          <w:numId w:val="1"/>
        </w:numPr>
      </w:pPr>
      <w:r>
        <w:t>Report/Update – Faculty Affairs II</w:t>
      </w:r>
    </w:p>
    <w:p w:rsidR="0072191A" w:rsidRDefault="0072191A" w:rsidP="00410145">
      <w:pPr>
        <w:pStyle w:val="NoSpacing"/>
        <w:numPr>
          <w:ilvl w:val="0"/>
          <w:numId w:val="1"/>
        </w:numPr>
      </w:pPr>
      <w:r>
        <w:t>Report/Update – Academic Affairs</w:t>
      </w:r>
    </w:p>
    <w:p w:rsidR="00976B8E" w:rsidRDefault="00976B8E" w:rsidP="00621059">
      <w:pPr>
        <w:pStyle w:val="NoSpacing"/>
        <w:ind w:left="1080"/>
      </w:pPr>
    </w:p>
    <w:p w:rsidR="00621059" w:rsidRDefault="00410145" w:rsidP="00621059">
      <w:pPr>
        <w:pStyle w:val="NoSpacing"/>
        <w:ind w:left="1080"/>
      </w:pPr>
      <w:r>
        <w:t>ACTION ITEMS:</w:t>
      </w:r>
    </w:p>
    <w:p w:rsidR="00621059" w:rsidRDefault="00621059" w:rsidP="00410145">
      <w:pPr>
        <w:pStyle w:val="NoSpacing"/>
        <w:numPr>
          <w:ilvl w:val="0"/>
          <w:numId w:val="1"/>
        </w:numPr>
      </w:pPr>
      <w:r>
        <w:t xml:space="preserve">Consideration of the minutes from the </w:t>
      </w:r>
      <w:r w:rsidR="00345723">
        <w:t>November 10</w:t>
      </w:r>
      <w:r w:rsidR="00345723" w:rsidRPr="00345723">
        <w:rPr>
          <w:vertAlign w:val="superscript"/>
        </w:rPr>
        <w:t>th</w:t>
      </w:r>
      <w:r w:rsidR="00345723">
        <w:t xml:space="preserve"> </w:t>
      </w:r>
      <w:r w:rsidR="002F265C">
        <w:t>2015 Faculty Senate meeting</w:t>
      </w:r>
    </w:p>
    <w:p w:rsidR="0040381B" w:rsidRDefault="0040381B" w:rsidP="0040381B">
      <w:pPr>
        <w:pStyle w:val="NoSpacing"/>
        <w:numPr>
          <w:ilvl w:val="0"/>
          <w:numId w:val="1"/>
        </w:numPr>
      </w:pPr>
      <w:r>
        <w:t>Resolution on faculty compensation increases – reconsideration of resolution from 11/10/15 meeting (Senator Parrack)</w:t>
      </w:r>
    </w:p>
    <w:p w:rsidR="0040381B" w:rsidRDefault="0040381B" w:rsidP="0040381B">
      <w:pPr>
        <w:pStyle w:val="NoSpacing"/>
        <w:numPr>
          <w:ilvl w:val="0"/>
          <w:numId w:val="1"/>
        </w:numPr>
      </w:pPr>
      <w:r>
        <w:t xml:space="preserve">Resolution #2 on faculty compensation increases (Senator Parrack) </w:t>
      </w:r>
      <w:r>
        <w:t xml:space="preserve">– </w:t>
      </w:r>
      <w:r w:rsidRPr="0040381B">
        <w:rPr>
          <w:b/>
          <w:i/>
        </w:rPr>
        <w:t>Note: Due to a procedural need and an excused absence of the Senator who brought Item IX forward at the last meeting, we will need to deal with that resolution separately (passing it or voting it down) before we can deal with the new version being brought forward by Senator Parrack at THIS meeting. It looks odd, but it’s all in an attempt to keep procedures performed accurately. Bear with us on this.</w:t>
      </w:r>
    </w:p>
    <w:p w:rsidR="00583479" w:rsidRDefault="00345723" w:rsidP="005853AE">
      <w:pPr>
        <w:pStyle w:val="NoSpacing"/>
        <w:numPr>
          <w:ilvl w:val="0"/>
          <w:numId w:val="1"/>
        </w:numPr>
      </w:pPr>
      <w:r>
        <w:t>R</w:t>
      </w:r>
      <w:r w:rsidR="00583479">
        <w:t>esolution on active shooter response training (Senator Morris)</w:t>
      </w:r>
      <w:r w:rsidR="0040381B">
        <w:t xml:space="preserve"> – continued consideration of resolution from 11/10/15 meeting</w:t>
      </w:r>
      <w:bookmarkStart w:id="0" w:name="_GoBack"/>
      <w:bookmarkEnd w:id="0"/>
    </w:p>
    <w:p w:rsidR="00DC2FAF" w:rsidRDefault="00DC2FAF" w:rsidP="00DC2FAF">
      <w:pPr>
        <w:pStyle w:val="NoSpacing"/>
        <w:ind w:left="1080"/>
      </w:pPr>
    </w:p>
    <w:p w:rsidR="00410145" w:rsidRDefault="00410145" w:rsidP="00410145">
      <w:pPr>
        <w:pStyle w:val="NoSpacing"/>
        <w:ind w:left="1080"/>
      </w:pPr>
      <w:r>
        <w:t>CLOSING ITEMS:</w:t>
      </w:r>
    </w:p>
    <w:p w:rsidR="008D1EAD" w:rsidRDefault="00410145" w:rsidP="00410145">
      <w:pPr>
        <w:pStyle w:val="NoSpacing"/>
        <w:numPr>
          <w:ilvl w:val="0"/>
          <w:numId w:val="1"/>
        </w:numPr>
      </w:pPr>
      <w:r>
        <w:t>Faculty a</w:t>
      </w:r>
      <w:r w:rsidR="008D1EAD">
        <w:t>nnouncements</w:t>
      </w:r>
      <w:r>
        <w:t xml:space="preserve"> and concerns</w:t>
      </w:r>
    </w:p>
    <w:p w:rsidR="008D1EAD" w:rsidRDefault="008D1EAD" w:rsidP="008D1EAD">
      <w:pPr>
        <w:pStyle w:val="NoSpacing"/>
        <w:numPr>
          <w:ilvl w:val="0"/>
          <w:numId w:val="1"/>
        </w:numPr>
      </w:pPr>
      <w:r>
        <w:t>Adjournment</w:t>
      </w:r>
    </w:p>
    <w:sectPr w:rsidR="008D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AD"/>
    <w:rsid w:val="000B640C"/>
    <w:rsid w:val="00264A5B"/>
    <w:rsid w:val="002F0EFF"/>
    <w:rsid w:val="002F265C"/>
    <w:rsid w:val="00345723"/>
    <w:rsid w:val="0040381B"/>
    <w:rsid w:val="00410145"/>
    <w:rsid w:val="00580B6C"/>
    <w:rsid w:val="00583479"/>
    <w:rsid w:val="005853AE"/>
    <w:rsid w:val="00621059"/>
    <w:rsid w:val="007010FA"/>
    <w:rsid w:val="0072191A"/>
    <w:rsid w:val="008A59F0"/>
    <w:rsid w:val="008D1EAD"/>
    <w:rsid w:val="008E0F1C"/>
    <w:rsid w:val="0094293A"/>
    <w:rsid w:val="00976B8E"/>
    <w:rsid w:val="00A015FC"/>
    <w:rsid w:val="00B65D15"/>
    <w:rsid w:val="00BF76E1"/>
    <w:rsid w:val="00D660A3"/>
    <w:rsid w:val="00DC2FAF"/>
    <w:rsid w:val="00F3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Ben</cp:lastModifiedBy>
  <cp:revision>3</cp:revision>
  <dcterms:created xsi:type="dcterms:W3CDTF">2015-12-03T18:40:00Z</dcterms:created>
  <dcterms:modified xsi:type="dcterms:W3CDTF">2015-12-03T19:04:00Z</dcterms:modified>
</cp:coreProperties>
</file>