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03" w:rsidRDefault="00246C4B" w:rsidP="008D1303">
      <w:pPr>
        <w:shd w:val="clear" w:color="auto" w:fill="FFFFFF"/>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Distance Education / Extended Learning Advisory Committee</w:t>
      </w:r>
    </w:p>
    <w:p w:rsidR="00246C4B" w:rsidRPr="008D1303" w:rsidRDefault="00246C4B" w:rsidP="008D1303">
      <w:pPr>
        <w:shd w:val="clear" w:color="auto" w:fill="FFFFFF"/>
        <w:spacing w:after="0" w:line="240" w:lineRule="auto"/>
        <w:rPr>
          <w:rFonts w:ascii="Arial" w:eastAsia="Times New Roman" w:hAnsi="Arial" w:cs="Arial"/>
          <w:color w:val="222222"/>
          <w:sz w:val="19"/>
          <w:szCs w:val="19"/>
        </w:rPr>
      </w:pPr>
    </w:p>
    <w:p w:rsidR="004F6A9B" w:rsidRDefault="008D1303" w:rsidP="004F6A9B">
      <w:pPr>
        <w:shd w:val="clear" w:color="auto" w:fill="FFFFFF"/>
        <w:spacing w:after="0" w:line="240" w:lineRule="auto"/>
        <w:rPr>
          <w:rFonts w:ascii="Arial" w:eastAsia="Times New Roman" w:hAnsi="Arial" w:cs="Arial"/>
          <w:color w:val="333333"/>
          <w:sz w:val="18"/>
          <w:szCs w:val="18"/>
        </w:rPr>
      </w:pPr>
      <w:r w:rsidRPr="008D1303">
        <w:rPr>
          <w:rFonts w:ascii="Arial" w:eastAsia="Times New Roman" w:hAnsi="Arial" w:cs="Arial"/>
          <w:color w:val="333333"/>
          <w:sz w:val="18"/>
          <w:szCs w:val="18"/>
        </w:rPr>
        <w:t xml:space="preserve">Charge: </w:t>
      </w:r>
      <w:r w:rsidR="004F6A9B" w:rsidRPr="004F6A9B">
        <w:rPr>
          <w:rFonts w:ascii="Arial" w:eastAsia="Times New Roman" w:hAnsi="Arial" w:cs="Arial"/>
          <w:color w:val="333333"/>
          <w:sz w:val="18"/>
          <w:szCs w:val="18"/>
        </w:rPr>
        <w:t>In accordance with Board Policy 409, the Distance Education/Extended Learning Advisory Committee, chaired by the dean of Academic Outreach and Extended Programs (AOEP), shall be responsible for the administration of policy 409, applying the policy equitably, and ensuring appropriate agreements are completed prior to mounting web-based courses for full delivery on the university’s server. The committee will make recommendations for the approval of reassigned time or summer stipends for faculty seeking to convert courses to full Internet delivery. In addition, the committee will make recommendations regarding support of academic courses delivered through distance technology.</w:t>
      </w:r>
    </w:p>
    <w:p w:rsidR="004F6A9B" w:rsidRDefault="004F6A9B" w:rsidP="004F6A9B">
      <w:pPr>
        <w:shd w:val="clear" w:color="auto" w:fill="FFFFFF"/>
        <w:spacing w:after="0" w:line="240" w:lineRule="auto"/>
        <w:rPr>
          <w:rFonts w:ascii="Arial" w:eastAsia="Times New Roman" w:hAnsi="Arial" w:cs="Arial"/>
          <w:color w:val="333333"/>
          <w:sz w:val="18"/>
          <w:szCs w:val="18"/>
        </w:rPr>
      </w:pPr>
    </w:p>
    <w:p w:rsidR="00246C4B" w:rsidRDefault="00246C4B" w:rsidP="008D1303">
      <w:pPr>
        <w:numPr>
          <w:ilvl w:val="0"/>
          <w:numId w:val="1"/>
        </w:num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CNSM</w:t>
      </w:r>
      <w:r w:rsidR="00811DDB">
        <w:rPr>
          <w:rFonts w:ascii="Arial" w:eastAsia="Times New Roman" w:hAnsi="Arial" w:cs="Arial"/>
          <w:color w:val="222222"/>
          <w:sz w:val="19"/>
          <w:szCs w:val="19"/>
        </w:rPr>
        <w:t>: TBD</w:t>
      </w:r>
    </w:p>
    <w:p w:rsidR="00246C4B" w:rsidRDefault="00246C4B" w:rsidP="008D1303">
      <w:pPr>
        <w:numPr>
          <w:ilvl w:val="0"/>
          <w:numId w:val="1"/>
        </w:num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CHBS</w:t>
      </w:r>
      <w:r w:rsidR="00811DDB">
        <w:rPr>
          <w:rFonts w:ascii="Arial" w:eastAsia="Times New Roman" w:hAnsi="Arial" w:cs="Arial"/>
          <w:color w:val="222222"/>
          <w:sz w:val="19"/>
          <w:szCs w:val="19"/>
        </w:rPr>
        <w:t xml:space="preserve">: </w:t>
      </w:r>
      <w:r w:rsidR="00BC6EB4">
        <w:rPr>
          <w:rFonts w:ascii="Arial" w:eastAsia="Times New Roman" w:hAnsi="Arial" w:cs="Arial"/>
          <w:color w:val="222222"/>
          <w:sz w:val="19"/>
          <w:szCs w:val="19"/>
        </w:rPr>
        <w:t>Stacy Harris</w:t>
      </w:r>
      <w:bookmarkStart w:id="0" w:name="_GoBack"/>
      <w:bookmarkEnd w:id="0"/>
    </w:p>
    <w:p w:rsidR="000B6E65" w:rsidRPr="008D1303" w:rsidRDefault="00BC6EB4" w:rsidP="008D1303"/>
    <w:sectPr w:rsidR="000B6E65" w:rsidRPr="008D1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B7CAF"/>
    <w:multiLevelType w:val="multilevel"/>
    <w:tmpl w:val="201C1EE4"/>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o"/>
      <w:lvlJc w:val="left"/>
      <w:pPr>
        <w:tabs>
          <w:tab w:val="num" w:pos="1665"/>
        </w:tabs>
        <w:ind w:left="1665" w:hanging="360"/>
      </w:pPr>
      <w:rPr>
        <w:rFonts w:ascii="Courier New" w:hAnsi="Courier New" w:hint="default"/>
        <w:sz w:val="20"/>
      </w:rPr>
    </w:lvl>
    <w:lvl w:ilvl="2" w:tentative="1">
      <w:start w:val="1"/>
      <w:numFmt w:val="bullet"/>
      <w:lvlText w:val=""/>
      <w:lvlJc w:val="left"/>
      <w:pPr>
        <w:tabs>
          <w:tab w:val="num" w:pos="2385"/>
        </w:tabs>
        <w:ind w:left="2385" w:hanging="360"/>
      </w:pPr>
      <w:rPr>
        <w:rFonts w:ascii="Wingdings" w:hAnsi="Wingdings" w:hint="default"/>
        <w:sz w:val="20"/>
      </w:rPr>
    </w:lvl>
    <w:lvl w:ilvl="3" w:tentative="1">
      <w:start w:val="1"/>
      <w:numFmt w:val="bullet"/>
      <w:lvlText w:val=""/>
      <w:lvlJc w:val="left"/>
      <w:pPr>
        <w:tabs>
          <w:tab w:val="num" w:pos="3105"/>
        </w:tabs>
        <w:ind w:left="3105" w:hanging="360"/>
      </w:pPr>
      <w:rPr>
        <w:rFonts w:ascii="Wingdings" w:hAnsi="Wingdings" w:hint="default"/>
        <w:sz w:val="20"/>
      </w:rPr>
    </w:lvl>
    <w:lvl w:ilvl="4" w:tentative="1">
      <w:start w:val="1"/>
      <w:numFmt w:val="bullet"/>
      <w:lvlText w:val=""/>
      <w:lvlJc w:val="left"/>
      <w:pPr>
        <w:tabs>
          <w:tab w:val="num" w:pos="3825"/>
        </w:tabs>
        <w:ind w:left="3825" w:hanging="360"/>
      </w:pPr>
      <w:rPr>
        <w:rFonts w:ascii="Wingdings" w:hAnsi="Wingdings" w:hint="default"/>
        <w:sz w:val="20"/>
      </w:rPr>
    </w:lvl>
    <w:lvl w:ilvl="5" w:tentative="1">
      <w:start w:val="1"/>
      <w:numFmt w:val="bullet"/>
      <w:lvlText w:val=""/>
      <w:lvlJc w:val="left"/>
      <w:pPr>
        <w:tabs>
          <w:tab w:val="num" w:pos="4545"/>
        </w:tabs>
        <w:ind w:left="4545" w:hanging="360"/>
      </w:pPr>
      <w:rPr>
        <w:rFonts w:ascii="Wingdings" w:hAnsi="Wingdings" w:hint="default"/>
        <w:sz w:val="20"/>
      </w:rPr>
    </w:lvl>
    <w:lvl w:ilvl="6" w:tentative="1">
      <w:start w:val="1"/>
      <w:numFmt w:val="bullet"/>
      <w:lvlText w:val=""/>
      <w:lvlJc w:val="left"/>
      <w:pPr>
        <w:tabs>
          <w:tab w:val="num" w:pos="5265"/>
        </w:tabs>
        <w:ind w:left="5265" w:hanging="360"/>
      </w:pPr>
      <w:rPr>
        <w:rFonts w:ascii="Wingdings" w:hAnsi="Wingdings" w:hint="default"/>
        <w:sz w:val="20"/>
      </w:rPr>
    </w:lvl>
    <w:lvl w:ilvl="7" w:tentative="1">
      <w:start w:val="1"/>
      <w:numFmt w:val="bullet"/>
      <w:lvlText w:val=""/>
      <w:lvlJc w:val="left"/>
      <w:pPr>
        <w:tabs>
          <w:tab w:val="num" w:pos="5985"/>
        </w:tabs>
        <w:ind w:left="5985" w:hanging="360"/>
      </w:pPr>
      <w:rPr>
        <w:rFonts w:ascii="Wingdings" w:hAnsi="Wingdings" w:hint="default"/>
        <w:sz w:val="20"/>
      </w:rPr>
    </w:lvl>
    <w:lvl w:ilvl="8" w:tentative="1">
      <w:start w:val="1"/>
      <w:numFmt w:val="bullet"/>
      <w:lvlText w:val=""/>
      <w:lvlJc w:val="left"/>
      <w:pPr>
        <w:tabs>
          <w:tab w:val="num" w:pos="6705"/>
        </w:tabs>
        <w:ind w:left="6705"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03"/>
    <w:rsid w:val="001F737B"/>
    <w:rsid w:val="00246C4B"/>
    <w:rsid w:val="00394F23"/>
    <w:rsid w:val="004F6A9B"/>
    <w:rsid w:val="00694D75"/>
    <w:rsid w:val="00811DDB"/>
    <w:rsid w:val="008D1303"/>
    <w:rsid w:val="0093389F"/>
    <w:rsid w:val="00A73630"/>
    <w:rsid w:val="00B30EA9"/>
    <w:rsid w:val="00BC6EB4"/>
    <w:rsid w:val="00E7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99690-8E5A-4AFB-AD60-3B3D26D9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092671">
      <w:bodyDiv w:val="1"/>
      <w:marLeft w:val="0"/>
      <w:marRight w:val="0"/>
      <w:marTop w:val="0"/>
      <w:marBottom w:val="0"/>
      <w:divBdr>
        <w:top w:val="none" w:sz="0" w:space="0" w:color="auto"/>
        <w:left w:val="none" w:sz="0" w:space="0" w:color="auto"/>
        <w:bottom w:val="none" w:sz="0" w:space="0" w:color="auto"/>
        <w:right w:val="none" w:sz="0" w:space="0" w:color="auto"/>
      </w:divBdr>
      <w:divsChild>
        <w:div w:id="2042123420">
          <w:marLeft w:val="0"/>
          <w:marRight w:val="0"/>
          <w:marTop w:val="0"/>
          <w:marBottom w:val="0"/>
          <w:divBdr>
            <w:top w:val="none" w:sz="0" w:space="0" w:color="auto"/>
            <w:left w:val="none" w:sz="0" w:space="0" w:color="auto"/>
            <w:bottom w:val="none" w:sz="0" w:space="0" w:color="auto"/>
            <w:right w:val="none" w:sz="0" w:space="0" w:color="auto"/>
          </w:divBdr>
        </w:div>
        <w:div w:id="385296705">
          <w:marLeft w:val="0"/>
          <w:marRight w:val="0"/>
          <w:marTop w:val="0"/>
          <w:marBottom w:val="0"/>
          <w:divBdr>
            <w:top w:val="none" w:sz="0" w:space="0" w:color="auto"/>
            <w:left w:val="none" w:sz="0" w:space="0" w:color="auto"/>
            <w:bottom w:val="none" w:sz="0" w:space="0" w:color="auto"/>
            <w:right w:val="none" w:sz="0" w:space="0" w:color="auto"/>
          </w:divBdr>
        </w:div>
        <w:div w:id="635263125">
          <w:marLeft w:val="0"/>
          <w:marRight w:val="0"/>
          <w:marTop w:val="0"/>
          <w:marBottom w:val="0"/>
          <w:divBdr>
            <w:top w:val="none" w:sz="0" w:space="0" w:color="auto"/>
            <w:left w:val="none" w:sz="0" w:space="0" w:color="auto"/>
            <w:bottom w:val="none" w:sz="0" w:space="0" w:color="auto"/>
            <w:right w:val="none" w:sz="0" w:space="0" w:color="auto"/>
          </w:divBdr>
        </w:div>
        <w:div w:id="80042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McKinzie</dc:creator>
  <cp:keywords/>
  <dc:description/>
  <cp:lastModifiedBy>Kaye McKinzie</cp:lastModifiedBy>
  <cp:revision>3</cp:revision>
  <dcterms:created xsi:type="dcterms:W3CDTF">2016-04-06T13:42:00Z</dcterms:created>
  <dcterms:modified xsi:type="dcterms:W3CDTF">2016-04-06T21:17:00Z</dcterms:modified>
</cp:coreProperties>
</file>