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D5" w:rsidRDefault="000E775E" w:rsidP="000E775E">
      <w:pPr>
        <w:jc w:val="center"/>
      </w:pPr>
      <w:r>
        <w:t>Agenda</w:t>
      </w:r>
    </w:p>
    <w:p w:rsidR="000E775E" w:rsidRDefault="000E775E" w:rsidP="000E775E">
      <w:pPr>
        <w:jc w:val="center"/>
      </w:pPr>
      <w:r>
        <w:t>Faculty Senate – University of Central Arkansas</w:t>
      </w:r>
    </w:p>
    <w:p w:rsidR="000E775E" w:rsidRDefault="000E775E" w:rsidP="000E775E">
      <w:pPr>
        <w:jc w:val="center"/>
      </w:pPr>
      <w:r>
        <w:t>Thursday, April 24, 2014</w:t>
      </w:r>
    </w:p>
    <w:p w:rsidR="000E775E" w:rsidRDefault="000E775E" w:rsidP="000E775E">
      <w:pPr>
        <w:jc w:val="center"/>
      </w:pPr>
      <w:proofErr w:type="spellStart"/>
      <w:r>
        <w:t>Wingo</w:t>
      </w:r>
      <w:proofErr w:type="spellEnd"/>
      <w:r>
        <w:t xml:space="preserve"> 315 – 12:45 p.m.</w:t>
      </w:r>
    </w:p>
    <w:p w:rsidR="000E775E" w:rsidRDefault="000E775E" w:rsidP="000E775E">
      <w:pPr>
        <w:jc w:val="center"/>
      </w:pPr>
    </w:p>
    <w:p w:rsidR="000E775E" w:rsidRDefault="000E775E" w:rsidP="000E775E">
      <w:pPr>
        <w:jc w:val="center"/>
      </w:pPr>
    </w:p>
    <w:p w:rsidR="000E775E" w:rsidRDefault="000E775E" w:rsidP="000E775E">
      <w:pPr>
        <w:pStyle w:val="ListParagraph"/>
        <w:numPr>
          <w:ilvl w:val="0"/>
          <w:numId w:val="1"/>
        </w:numPr>
      </w:pPr>
      <w:r>
        <w:t xml:space="preserve">Comments – President </w:t>
      </w:r>
      <w:proofErr w:type="spellStart"/>
      <w:r>
        <w:t>Courtway</w:t>
      </w:r>
      <w:proofErr w:type="spellEnd"/>
    </w:p>
    <w:p w:rsidR="000E775E" w:rsidRDefault="000E775E" w:rsidP="000E775E">
      <w:pPr>
        <w:pStyle w:val="ListParagraph"/>
        <w:ind w:left="1080"/>
      </w:pPr>
    </w:p>
    <w:p w:rsidR="000E775E" w:rsidRDefault="000E775E" w:rsidP="000E775E">
      <w:pPr>
        <w:pStyle w:val="ListParagraph"/>
        <w:numPr>
          <w:ilvl w:val="0"/>
          <w:numId w:val="1"/>
        </w:numPr>
      </w:pPr>
      <w:r>
        <w:t>Comments – Provost Runge</w:t>
      </w:r>
    </w:p>
    <w:p w:rsidR="000E775E" w:rsidRDefault="000E775E" w:rsidP="000E775E"/>
    <w:p w:rsidR="000E775E" w:rsidRDefault="000E775E" w:rsidP="000E775E">
      <w:pPr>
        <w:pStyle w:val="ListParagraph"/>
        <w:numPr>
          <w:ilvl w:val="0"/>
          <w:numId w:val="1"/>
        </w:numPr>
      </w:pPr>
      <w:r>
        <w:t>Approval of Minutes – April 8, 2014 Meeting</w:t>
      </w:r>
    </w:p>
    <w:p w:rsidR="000E775E" w:rsidRDefault="000E775E" w:rsidP="000E775E"/>
    <w:p w:rsidR="000E775E" w:rsidRDefault="000E775E" w:rsidP="000E775E">
      <w:pPr>
        <w:pStyle w:val="ListParagraph"/>
        <w:numPr>
          <w:ilvl w:val="0"/>
          <w:numId w:val="1"/>
        </w:numPr>
      </w:pPr>
      <w:r>
        <w:t>Report/Adoption Academic Affairs Committee I: Part Time Faculty Issues: Senator K. C. Poole, Chair</w:t>
      </w:r>
    </w:p>
    <w:p w:rsidR="000E775E" w:rsidRDefault="000E775E" w:rsidP="000E775E"/>
    <w:p w:rsidR="000E775E" w:rsidRDefault="000E775E" w:rsidP="000E775E">
      <w:pPr>
        <w:pStyle w:val="ListParagraph"/>
        <w:numPr>
          <w:ilvl w:val="0"/>
          <w:numId w:val="1"/>
        </w:numPr>
      </w:pPr>
      <w:r>
        <w:t>Consideration Revised Proposal for “Coke” Money – Executive Committee presented by Senator Rowley</w:t>
      </w:r>
    </w:p>
    <w:p w:rsidR="000E775E" w:rsidRDefault="000E775E" w:rsidP="000E775E"/>
    <w:p w:rsidR="000E775E" w:rsidRDefault="000E775E" w:rsidP="000E775E">
      <w:pPr>
        <w:pStyle w:val="ListParagraph"/>
        <w:numPr>
          <w:ilvl w:val="0"/>
          <w:numId w:val="1"/>
        </w:numPr>
      </w:pPr>
      <w:r>
        <w:t>Report/Adoption from Committee on Committees: Senator Bradley, Chair</w:t>
      </w:r>
    </w:p>
    <w:p w:rsidR="000E775E" w:rsidRDefault="000E775E" w:rsidP="000E775E">
      <w:pPr>
        <w:pStyle w:val="ListParagraph"/>
        <w:numPr>
          <w:ilvl w:val="0"/>
          <w:numId w:val="2"/>
        </w:numPr>
      </w:pPr>
      <w:r>
        <w:t>Strategic Planning Committee</w:t>
      </w:r>
    </w:p>
    <w:p w:rsidR="000E775E" w:rsidRDefault="000E775E" w:rsidP="000E775E">
      <w:pPr>
        <w:pStyle w:val="ListParagraph"/>
        <w:numPr>
          <w:ilvl w:val="0"/>
          <w:numId w:val="2"/>
        </w:numPr>
      </w:pPr>
      <w:r>
        <w:t>Resolution on publishing University Committee Membership</w:t>
      </w:r>
    </w:p>
    <w:p w:rsidR="000E775E" w:rsidRDefault="000E775E" w:rsidP="000E775E">
      <w:pPr>
        <w:pStyle w:val="ListParagraph"/>
        <w:ind w:left="1080"/>
      </w:pPr>
    </w:p>
    <w:p w:rsidR="000E775E" w:rsidRDefault="000E775E" w:rsidP="000E775E">
      <w:pPr>
        <w:pStyle w:val="ListParagraph"/>
        <w:numPr>
          <w:ilvl w:val="0"/>
          <w:numId w:val="1"/>
        </w:numPr>
      </w:pPr>
      <w:r>
        <w:t>Faculty Concerns</w:t>
      </w:r>
    </w:p>
    <w:p w:rsidR="000E775E" w:rsidRDefault="000E775E" w:rsidP="000E775E">
      <w:pPr>
        <w:pStyle w:val="ListParagraph"/>
        <w:ind w:left="1080"/>
      </w:pPr>
    </w:p>
    <w:p w:rsidR="000E775E" w:rsidRDefault="000E775E" w:rsidP="000E775E">
      <w:pPr>
        <w:pStyle w:val="ListParagraph"/>
        <w:numPr>
          <w:ilvl w:val="0"/>
          <w:numId w:val="1"/>
        </w:numPr>
      </w:pPr>
      <w:r>
        <w:t>Announcements</w:t>
      </w:r>
    </w:p>
    <w:p w:rsidR="000E775E" w:rsidRDefault="000E775E" w:rsidP="000E775E">
      <w:pPr>
        <w:pStyle w:val="ListParagraph"/>
        <w:ind w:left="1080"/>
      </w:pPr>
      <w:bookmarkStart w:id="0" w:name="_GoBack"/>
      <w:bookmarkEnd w:id="0"/>
    </w:p>
    <w:p w:rsidR="000E775E" w:rsidRDefault="000E775E" w:rsidP="000E775E">
      <w:pPr>
        <w:pStyle w:val="ListParagraph"/>
        <w:numPr>
          <w:ilvl w:val="0"/>
          <w:numId w:val="1"/>
        </w:numPr>
      </w:pPr>
      <w:r>
        <w:t>Passing of the Gavel</w:t>
      </w:r>
    </w:p>
    <w:sectPr w:rsidR="000E775E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3AEA"/>
    <w:multiLevelType w:val="hybridMultilevel"/>
    <w:tmpl w:val="D2BC17D8"/>
    <w:lvl w:ilvl="0" w:tplc="54FC9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3754BA"/>
    <w:multiLevelType w:val="hybridMultilevel"/>
    <w:tmpl w:val="E5D0FE3E"/>
    <w:lvl w:ilvl="0" w:tplc="B6AEC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5E"/>
    <w:rsid w:val="000E775E"/>
    <w:rsid w:val="002F5598"/>
    <w:rsid w:val="009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D9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525</Characters>
  <Application>Microsoft Macintosh Word</Application>
  <DocSecurity>0</DocSecurity>
  <Lines>4</Lines>
  <Paragraphs>1</Paragraphs>
  <ScaleCrop>false</ScaleCrop>
  <Company>University of Central Arkansas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1</cp:revision>
  <dcterms:created xsi:type="dcterms:W3CDTF">2014-04-22T13:46:00Z</dcterms:created>
  <dcterms:modified xsi:type="dcterms:W3CDTF">2014-04-22T14:01:00Z</dcterms:modified>
</cp:coreProperties>
</file>