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FB" w:rsidRDefault="001554FB" w:rsidP="000065AE">
      <w:pPr>
        <w:pStyle w:val="NoSpacing"/>
        <w:rPr>
          <w:rFonts w:ascii="Times New Roman" w:hAnsi="Times New Roman" w:cs="Times New Roman"/>
          <w:b/>
          <w:sz w:val="24"/>
          <w:szCs w:val="24"/>
        </w:rPr>
      </w:pPr>
      <w:bookmarkStart w:id="0" w:name="_GoBack"/>
      <w:bookmarkEnd w:id="0"/>
      <w:r w:rsidRPr="00832537">
        <w:rPr>
          <w:rFonts w:ascii="Times New Roman" w:hAnsi="Times New Roman" w:cs="Times New Roman"/>
          <w:b/>
          <w:sz w:val="24"/>
          <w:szCs w:val="24"/>
        </w:rPr>
        <w:t>English 43</w:t>
      </w:r>
      <w:r w:rsidR="00521C53">
        <w:rPr>
          <w:rFonts w:ascii="Times New Roman" w:hAnsi="Times New Roman" w:cs="Times New Roman"/>
          <w:b/>
          <w:sz w:val="24"/>
          <w:szCs w:val="24"/>
        </w:rPr>
        <w:t>54</w:t>
      </w:r>
      <w:r w:rsidR="008A66C5" w:rsidRPr="00832537">
        <w:rPr>
          <w:rFonts w:ascii="Times New Roman" w:hAnsi="Times New Roman" w:cs="Times New Roman"/>
          <w:b/>
          <w:sz w:val="24"/>
          <w:szCs w:val="24"/>
        </w:rPr>
        <w:t>/53</w:t>
      </w:r>
      <w:r w:rsidR="00521C53">
        <w:rPr>
          <w:rFonts w:ascii="Times New Roman" w:hAnsi="Times New Roman" w:cs="Times New Roman"/>
          <w:b/>
          <w:sz w:val="24"/>
          <w:szCs w:val="24"/>
        </w:rPr>
        <w:t>54</w:t>
      </w:r>
    </w:p>
    <w:p w:rsidR="00521C53" w:rsidRPr="00832537" w:rsidRDefault="00521C53" w:rsidP="000065AE">
      <w:pPr>
        <w:pStyle w:val="NoSpacing"/>
        <w:rPr>
          <w:rFonts w:ascii="Times New Roman" w:hAnsi="Times New Roman" w:cs="Times New Roman"/>
          <w:b/>
          <w:sz w:val="24"/>
          <w:szCs w:val="24"/>
        </w:rPr>
      </w:pPr>
      <w:r>
        <w:rPr>
          <w:rFonts w:ascii="Times New Roman" w:hAnsi="Times New Roman" w:cs="Times New Roman"/>
          <w:b/>
          <w:sz w:val="24"/>
          <w:szCs w:val="24"/>
        </w:rPr>
        <w:t>CRN 19434/19470</w:t>
      </w:r>
    </w:p>
    <w:p w:rsidR="000065AE" w:rsidRPr="00832537" w:rsidRDefault="00226C76"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Modernism</w:t>
      </w:r>
    </w:p>
    <w:p w:rsidR="008A66C5" w:rsidRPr="00832537" w:rsidRDefault="008A66C5" w:rsidP="000065AE">
      <w:pPr>
        <w:pStyle w:val="NoSpacing"/>
        <w:rPr>
          <w:rFonts w:ascii="Times New Roman" w:hAnsi="Times New Roman" w:cs="Times New Roman"/>
          <w:b/>
          <w:sz w:val="24"/>
          <w:szCs w:val="24"/>
        </w:rPr>
      </w:pPr>
      <w:r w:rsidRPr="00832537">
        <w:rPr>
          <w:rFonts w:ascii="Times New Roman" w:hAnsi="Times New Roman" w:cs="Times New Roman"/>
          <w:b/>
          <w:sz w:val="24"/>
          <w:szCs w:val="24"/>
        </w:rPr>
        <w:t xml:space="preserve">Fall, </w:t>
      </w:r>
      <w:r w:rsidR="00521C53">
        <w:rPr>
          <w:rFonts w:ascii="Times New Roman" w:hAnsi="Times New Roman" w:cs="Times New Roman"/>
          <w:b/>
          <w:sz w:val="24"/>
          <w:szCs w:val="24"/>
        </w:rPr>
        <w:t>2016</w:t>
      </w:r>
    </w:p>
    <w:p w:rsidR="008A66C5" w:rsidRPr="000065AE" w:rsidRDefault="00521C53" w:rsidP="000065AE">
      <w:pPr>
        <w:pStyle w:val="NoSpacing"/>
        <w:rPr>
          <w:rFonts w:ascii="Times New Roman" w:hAnsi="Times New Roman" w:cs="Times New Roman"/>
          <w:b/>
          <w:sz w:val="24"/>
          <w:szCs w:val="24"/>
        </w:rPr>
      </w:pPr>
      <w:r>
        <w:rPr>
          <w:rFonts w:ascii="Times New Roman" w:hAnsi="Times New Roman" w:cs="Times New Roman"/>
          <w:b/>
          <w:sz w:val="24"/>
          <w:szCs w:val="24"/>
        </w:rPr>
        <w:t>Irby 312</w:t>
      </w:r>
    </w:p>
    <w:p w:rsidR="008A66C5" w:rsidRPr="000065AE" w:rsidRDefault="00521C53" w:rsidP="000065AE">
      <w:pPr>
        <w:pStyle w:val="NoSpacing"/>
        <w:rPr>
          <w:rFonts w:ascii="Times New Roman" w:hAnsi="Times New Roman" w:cs="Times New Roman"/>
          <w:b/>
          <w:sz w:val="24"/>
          <w:szCs w:val="24"/>
        </w:rPr>
      </w:pPr>
      <w:r>
        <w:rPr>
          <w:rFonts w:ascii="Times New Roman" w:hAnsi="Times New Roman" w:cs="Times New Roman"/>
          <w:b/>
          <w:sz w:val="24"/>
          <w:szCs w:val="24"/>
        </w:rPr>
        <w:t>2:00-2:</w:t>
      </w:r>
      <w:r w:rsidR="008A66C5" w:rsidRPr="000065AE">
        <w:rPr>
          <w:rFonts w:ascii="Times New Roman" w:hAnsi="Times New Roman" w:cs="Times New Roman"/>
          <w:b/>
          <w:sz w:val="24"/>
          <w:szCs w:val="24"/>
        </w:rPr>
        <w:t>50</w:t>
      </w:r>
    </w:p>
    <w:p w:rsidR="001554FB" w:rsidRPr="000065AE" w:rsidRDefault="001554FB"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 xml:space="preserve">Richard </w:t>
      </w:r>
      <w:proofErr w:type="spellStart"/>
      <w:r w:rsidRPr="000065AE">
        <w:rPr>
          <w:rFonts w:ascii="Times New Roman" w:hAnsi="Times New Roman" w:cs="Times New Roman"/>
          <w:b/>
          <w:sz w:val="24"/>
          <w:szCs w:val="24"/>
        </w:rPr>
        <w:t>Gaughan</w:t>
      </w:r>
      <w:proofErr w:type="spellEnd"/>
    </w:p>
    <w:p w:rsidR="001554FB" w:rsidRPr="000065AE" w:rsidRDefault="001554FB"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410 Irby Hall</w:t>
      </w:r>
    </w:p>
    <w:p w:rsidR="008A66C5" w:rsidRPr="000065AE" w:rsidRDefault="00FC1574" w:rsidP="000065AE">
      <w:pPr>
        <w:pStyle w:val="NoSpacing"/>
        <w:rPr>
          <w:rFonts w:ascii="Times New Roman" w:hAnsi="Times New Roman" w:cs="Times New Roman"/>
          <w:b/>
          <w:sz w:val="24"/>
          <w:szCs w:val="24"/>
        </w:rPr>
      </w:pPr>
      <w:hyperlink r:id="rId5" w:history="1">
        <w:r w:rsidR="008A66C5" w:rsidRPr="000065AE">
          <w:rPr>
            <w:rStyle w:val="Hyperlink"/>
            <w:rFonts w:ascii="Times New Roman" w:hAnsi="Times New Roman" w:cs="Times New Roman"/>
            <w:b/>
            <w:sz w:val="24"/>
            <w:szCs w:val="24"/>
          </w:rPr>
          <w:t>gaughanr@uca.edu</w:t>
        </w:r>
      </w:hyperlink>
    </w:p>
    <w:p w:rsidR="00226C76" w:rsidRPr="000065AE" w:rsidRDefault="00226C76"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Syllabus</w:t>
      </w:r>
      <w:r w:rsidR="00521C53">
        <w:rPr>
          <w:rFonts w:ascii="Times New Roman" w:hAnsi="Times New Roman" w:cs="Times New Roman"/>
          <w:b/>
          <w:sz w:val="24"/>
          <w:szCs w:val="24"/>
        </w:rPr>
        <w:t>:</w:t>
      </w:r>
    </w:p>
    <w:p w:rsidR="008A66C5" w:rsidRPr="000065AE" w:rsidRDefault="008A66C5" w:rsidP="000065AE">
      <w:pPr>
        <w:pStyle w:val="NoSpacing"/>
        <w:rPr>
          <w:rFonts w:ascii="Times New Roman" w:hAnsi="Times New Roman" w:cs="Times New Roman"/>
          <w:b/>
          <w:sz w:val="24"/>
          <w:szCs w:val="24"/>
        </w:rPr>
      </w:pPr>
    </w:p>
    <w:p w:rsidR="00226C76" w:rsidRPr="000065AE" w:rsidRDefault="00226C76"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Modernism is the term used to describe the dominant artistic movement of the early twentieth century. Like </w:t>
      </w:r>
      <w:r w:rsidR="00700DD3" w:rsidRPr="000065AE">
        <w:rPr>
          <w:rFonts w:ascii="Times New Roman" w:hAnsi="Times New Roman" w:cs="Times New Roman"/>
          <w:sz w:val="24"/>
          <w:szCs w:val="24"/>
        </w:rPr>
        <w:t>many of the</w:t>
      </w:r>
      <w:r w:rsidRPr="000065AE">
        <w:rPr>
          <w:rFonts w:ascii="Times New Roman" w:hAnsi="Times New Roman" w:cs="Times New Roman"/>
          <w:sz w:val="24"/>
          <w:szCs w:val="24"/>
        </w:rPr>
        <w:t xml:space="preserve"> terms</w:t>
      </w:r>
      <w:r w:rsidR="00700DD3" w:rsidRPr="000065AE">
        <w:rPr>
          <w:rFonts w:ascii="Times New Roman" w:hAnsi="Times New Roman" w:cs="Times New Roman"/>
          <w:sz w:val="24"/>
          <w:szCs w:val="24"/>
        </w:rPr>
        <w:t xml:space="preserve"> we use to discuss literature</w:t>
      </w:r>
      <w:r w:rsidRPr="000065AE">
        <w:rPr>
          <w:rFonts w:ascii="Times New Roman" w:hAnsi="Times New Roman" w:cs="Times New Roman"/>
          <w:sz w:val="24"/>
          <w:szCs w:val="24"/>
        </w:rPr>
        <w:t xml:space="preserve">, it is not easy to define. </w:t>
      </w:r>
      <w:r w:rsidR="00700DD3" w:rsidRPr="000065AE">
        <w:rPr>
          <w:rFonts w:ascii="Times New Roman" w:hAnsi="Times New Roman" w:cs="Times New Roman"/>
          <w:sz w:val="24"/>
          <w:szCs w:val="24"/>
        </w:rPr>
        <w:t>T</w:t>
      </w:r>
      <w:r w:rsidRPr="000065AE">
        <w:rPr>
          <w:rFonts w:ascii="Times New Roman" w:hAnsi="Times New Roman" w:cs="Times New Roman"/>
          <w:sz w:val="24"/>
          <w:szCs w:val="24"/>
        </w:rPr>
        <w:t>he Modernists were often profoundly unhappy with the world we usually call “modern.”</w:t>
      </w:r>
      <w:r w:rsidR="000A7462" w:rsidRPr="000065AE">
        <w:rPr>
          <w:rFonts w:ascii="Times New Roman" w:hAnsi="Times New Roman" w:cs="Times New Roman"/>
          <w:sz w:val="24"/>
          <w:szCs w:val="24"/>
        </w:rPr>
        <w:t xml:space="preserve"> As </w:t>
      </w:r>
      <w:r w:rsidR="00AD7086" w:rsidRPr="000065AE">
        <w:rPr>
          <w:rFonts w:ascii="Times New Roman" w:hAnsi="Times New Roman" w:cs="Times New Roman"/>
          <w:sz w:val="24"/>
          <w:szCs w:val="24"/>
        </w:rPr>
        <w:t xml:space="preserve">critic </w:t>
      </w:r>
      <w:r w:rsidR="000A7462" w:rsidRPr="000065AE">
        <w:rPr>
          <w:rFonts w:ascii="Times New Roman" w:hAnsi="Times New Roman" w:cs="Times New Roman"/>
          <w:sz w:val="24"/>
          <w:szCs w:val="24"/>
        </w:rPr>
        <w:t xml:space="preserve">Terry Eagleton recently said, </w:t>
      </w:r>
      <w:r w:rsidR="00700DD3" w:rsidRPr="000065AE">
        <w:rPr>
          <w:rFonts w:ascii="Times New Roman" w:hAnsi="Times New Roman" w:cs="Times New Roman"/>
          <w:sz w:val="24"/>
          <w:szCs w:val="24"/>
        </w:rPr>
        <w:t xml:space="preserve">many </w:t>
      </w:r>
      <w:r w:rsidR="000A7462" w:rsidRPr="000065AE">
        <w:rPr>
          <w:rFonts w:ascii="Times New Roman" w:hAnsi="Times New Roman" w:cs="Times New Roman"/>
          <w:sz w:val="24"/>
          <w:szCs w:val="24"/>
        </w:rPr>
        <w:t>Modernists tended to be as conservative politically as they were audacious artistically.</w:t>
      </w:r>
      <w:r w:rsidR="00700DD3" w:rsidRPr="000065AE">
        <w:rPr>
          <w:rFonts w:ascii="Times New Roman" w:hAnsi="Times New Roman" w:cs="Times New Roman"/>
          <w:sz w:val="24"/>
          <w:szCs w:val="24"/>
        </w:rPr>
        <w:t xml:space="preserve"> Moreover, there were many writers of the same period who are not regarded as Modernists, even though they lived and worked at the same time as those writers who are so designated.</w:t>
      </w:r>
      <w:r w:rsidR="000A7462" w:rsidRPr="000065AE">
        <w:rPr>
          <w:rFonts w:ascii="Times New Roman" w:hAnsi="Times New Roman" w:cs="Times New Roman"/>
          <w:sz w:val="24"/>
          <w:szCs w:val="24"/>
        </w:rPr>
        <w:t xml:space="preserve"> </w:t>
      </w:r>
      <w:r w:rsidR="00700DD3" w:rsidRPr="000065AE">
        <w:rPr>
          <w:rFonts w:ascii="Times New Roman" w:hAnsi="Times New Roman" w:cs="Times New Roman"/>
          <w:sz w:val="24"/>
          <w:szCs w:val="24"/>
        </w:rPr>
        <w:t xml:space="preserve">If anything </w:t>
      </w:r>
      <w:r w:rsidR="000A7462" w:rsidRPr="000065AE">
        <w:rPr>
          <w:rFonts w:ascii="Times New Roman" w:hAnsi="Times New Roman" w:cs="Times New Roman"/>
          <w:sz w:val="24"/>
          <w:szCs w:val="24"/>
        </w:rPr>
        <w:t>sets</w:t>
      </w:r>
      <w:r w:rsidR="00700DD3" w:rsidRPr="000065AE">
        <w:rPr>
          <w:rFonts w:ascii="Times New Roman" w:hAnsi="Times New Roman" w:cs="Times New Roman"/>
          <w:sz w:val="24"/>
          <w:szCs w:val="24"/>
        </w:rPr>
        <w:t xml:space="preserve"> the writers called</w:t>
      </w:r>
      <w:r w:rsidR="000A7462" w:rsidRPr="000065AE">
        <w:rPr>
          <w:rFonts w:ascii="Times New Roman" w:hAnsi="Times New Roman" w:cs="Times New Roman"/>
          <w:sz w:val="24"/>
          <w:szCs w:val="24"/>
        </w:rPr>
        <w:t xml:space="preserve"> Modernists apart from other writers</w:t>
      </w:r>
      <w:r w:rsidR="00700DD3" w:rsidRPr="000065AE">
        <w:rPr>
          <w:rFonts w:ascii="Times New Roman" w:hAnsi="Times New Roman" w:cs="Times New Roman"/>
          <w:sz w:val="24"/>
          <w:szCs w:val="24"/>
        </w:rPr>
        <w:t xml:space="preserve"> it</w:t>
      </w:r>
      <w:r w:rsidR="000A7462" w:rsidRPr="000065AE">
        <w:rPr>
          <w:rFonts w:ascii="Times New Roman" w:hAnsi="Times New Roman" w:cs="Times New Roman"/>
          <w:sz w:val="24"/>
          <w:szCs w:val="24"/>
        </w:rPr>
        <w:t xml:space="preserve"> is probably their willingness to ex</w:t>
      </w:r>
      <w:r w:rsidR="00A358CF" w:rsidRPr="000065AE">
        <w:rPr>
          <w:rFonts w:ascii="Times New Roman" w:hAnsi="Times New Roman" w:cs="Times New Roman"/>
          <w:sz w:val="24"/>
          <w:szCs w:val="24"/>
        </w:rPr>
        <w:t xml:space="preserve">periment with literary form, their interest in the unconscious sources of art, and </w:t>
      </w:r>
      <w:r w:rsidR="00700DD3" w:rsidRPr="000065AE">
        <w:rPr>
          <w:rFonts w:ascii="Times New Roman" w:hAnsi="Times New Roman" w:cs="Times New Roman"/>
          <w:sz w:val="24"/>
          <w:szCs w:val="24"/>
        </w:rPr>
        <w:t>a feeling of alienation from social, religious, political, and even artistic systems of order.</w:t>
      </w:r>
      <w:r w:rsidR="00A358CF" w:rsidRPr="000065AE">
        <w:rPr>
          <w:rFonts w:ascii="Times New Roman" w:hAnsi="Times New Roman" w:cs="Times New Roman"/>
          <w:sz w:val="24"/>
          <w:szCs w:val="24"/>
        </w:rPr>
        <w:t xml:space="preserve"> It might be said that the Modernists were expressing the fragmentation, doubt, and sense of loss of a century that began with what was, at that time, a war of unprecedented ferocity, </w:t>
      </w:r>
      <w:r w:rsidR="00AD7086" w:rsidRPr="000065AE">
        <w:rPr>
          <w:rFonts w:ascii="Times New Roman" w:hAnsi="Times New Roman" w:cs="Times New Roman"/>
          <w:sz w:val="24"/>
          <w:szCs w:val="24"/>
        </w:rPr>
        <w:t xml:space="preserve">with </w:t>
      </w:r>
      <w:r w:rsidR="00A358CF" w:rsidRPr="000065AE">
        <w:rPr>
          <w:rFonts w:ascii="Times New Roman" w:hAnsi="Times New Roman" w:cs="Times New Roman"/>
          <w:sz w:val="24"/>
          <w:szCs w:val="24"/>
        </w:rPr>
        <w:t>the violent overthrow of one of Europe’s last monarchies by a mass uprising, and</w:t>
      </w:r>
      <w:r w:rsidR="00AD7086" w:rsidRPr="000065AE">
        <w:rPr>
          <w:rFonts w:ascii="Times New Roman" w:hAnsi="Times New Roman" w:cs="Times New Roman"/>
          <w:sz w:val="24"/>
          <w:szCs w:val="24"/>
        </w:rPr>
        <w:t xml:space="preserve"> with</w:t>
      </w:r>
      <w:r w:rsidR="00A358CF" w:rsidRPr="000065AE">
        <w:rPr>
          <w:rFonts w:ascii="Times New Roman" w:hAnsi="Times New Roman" w:cs="Times New Roman"/>
          <w:sz w:val="24"/>
          <w:szCs w:val="24"/>
        </w:rPr>
        <w:t xml:space="preserve"> a pandemic that killed </w:t>
      </w:r>
      <w:r w:rsidR="007C0CF4" w:rsidRPr="000065AE">
        <w:rPr>
          <w:rFonts w:ascii="Times New Roman" w:hAnsi="Times New Roman" w:cs="Times New Roman"/>
          <w:sz w:val="24"/>
          <w:szCs w:val="24"/>
        </w:rPr>
        <w:t>as many as 1</w:t>
      </w:r>
      <w:r w:rsidR="00A358CF" w:rsidRPr="000065AE">
        <w:rPr>
          <w:rFonts w:ascii="Times New Roman" w:hAnsi="Times New Roman" w:cs="Times New Roman"/>
          <w:sz w:val="24"/>
          <w:szCs w:val="24"/>
        </w:rPr>
        <w:t>00 million people. Their works certainly expressed less confidence than their Victorian predecessors</w:t>
      </w:r>
      <w:r w:rsidR="00AD7086" w:rsidRPr="000065AE">
        <w:rPr>
          <w:rFonts w:ascii="Times New Roman" w:hAnsi="Times New Roman" w:cs="Times New Roman"/>
          <w:sz w:val="24"/>
          <w:szCs w:val="24"/>
        </w:rPr>
        <w:t>’</w:t>
      </w:r>
      <w:r w:rsidR="00A358CF" w:rsidRPr="000065AE">
        <w:rPr>
          <w:rFonts w:ascii="Times New Roman" w:hAnsi="Times New Roman" w:cs="Times New Roman"/>
          <w:sz w:val="24"/>
          <w:szCs w:val="24"/>
        </w:rPr>
        <w:t xml:space="preserve">. </w:t>
      </w:r>
      <w:r w:rsidR="00C82E78" w:rsidRPr="000065AE">
        <w:rPr>
          <w:rFonts w:ascii="Times New Roman" w:hAnsi="Times New Roman" w:cs="Times New Roman"/>
          <w:sz w:val="24"/>
          <w:szCs w:val="24"/>
        </w:rPr>
        <w:t xml:space="preserve">Because the Modernists were so concerned about their work as works of art, they were also often intensely interested in writers of the past and of other cultures who seemed, like them, to be exploring life in terms that had more to do with archetypes and mythic patterns and less to do with the concerns of </w:t>
      </w:r>
      <w:r w:rsidR="004270A8" w:rsidRPr="000065AE">
        <w:rPr>
          <w:rFonts w:ascii="Times New Roman" w:hAnsi="Times New Roman" w:cs="Times New Roman"/>
          <w:sz w:val="24"/>
          <w:szCs w:val="24"/>
        </w:rPr>
        <w:t>the</w:t>
      </w:r>
      <w:r w:rsidR="00C82E78" w:rsidRPr="000065AE">
        <w:rPr>
          <w:rFonts w:ascii="Times New Roman" w:hAnsi="Times New Roman" w:cs="Times New Roman"/>
          <w:sz w:val="24"/>
          <w:szCs w:val="24"/>
        </w:rPr>
        <w:t xml:space="preserve"> rational, scientific, capitalistic, and materialistic society</w:t>
      </w:r>
      <w:r w:rsidR="004270A8" w:rsidRPr="000065AE">
        <w:rPr>
          <w:rFonts w:ascii="Times New Roman" w:hAnsi="Times New Roman" w:cs="Times New Roman"/>
          <w:sz w:val="24"/>
          <w:szCs w:val="24"/>
        </w:rPr>
        <w:t xml:space="preserve"> they lived in. Like Romanticism before it, Modernism encompassed many art forms and man</w:t>
      </w:r>
      <w:r w:rsidR="00700DD3" w:rsidRPr="000065AE">
        <w:rPr>
          <w:rFonts w:ascii="Times New Roman" w:hAnsi="Times New Roman" w:cs="Times New Roman"/>
          <w:sz w:val="24"/>
          <w:szCs w:val="24"/>
        </w:rPr>
        <w:t>y</w:t>
      </w:r>
      <w:r w:rsidR="004270A8" w:rsidRPr="000065AE">
        <w:rPr>
          <w:rFonts w:ascii="Times New Roman" w:hAnsi="Times New Roman" w:cs="Times New Roman"/>
          <w:sz w:val="24"/>
          <w:szCs w:val="24"/>
        </w:rPr>
        <w:t xml:space="preserve"> nations, but it was primarily an outgrowth of a European crisis of confidence. For our purposes, we will be limiting our study of Modernism to works by English language writers, both American and those from the British Isles. I think you’ll find this to be just fine because many of the important Modernists came from this group of writers.</w:t>
      </w:r>
    </w:p>
    <w:p w:rsidR="004270A8" w:rsidRPr="000065AE" w:rsidRDefault="004270A8" w:rsidP="000065AE">
      <w:pPr>
        <w:pStyle w:val="NoSpacing"/>
        <w:rPr>
          <w:rFonts w:ascii="Times New Roman" w:hAnsi="Times New Roman" w:cs="Times New Roman"/>
          <w:sz w:val="24"/>
          <w:szCs w:val="24"/>
        </w:rPr>
      </w:pPr>
    </w:p>
    <w:p w:rsidR="004270A8" w:rsidRPr="000065AE" w:rsidRDefault="004270A8"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We’ll begin our study of Modernists with </w:t>
      </w:r>
      <w:r w:rsidR="0034261E">
        <w:rPr>
          <w:rFonts w:ascii="Times New Roman" w:hAnsi="Times New Roman" w:cs="Times New Roman"/>
          <w:sz w:val="24"/>
          <w:szCs w:val="24"/>
        </w:rPr>
        <w:t xml:space="preserve">British poets who witnessed the Great Wat first hand and puzzled over its meaning. Then we will look at </w:t>
      </w:r>
      <w:r w:rsidRPr="000065AE">
        <w:rPr>
          <w:rFonts w:ascii="Times New Roman" w:hAnsi="Times New Roman" w:cs="Times New Roman"/>
          <w:sz w:val="24"/>
          <w:szCs w:val="24"/>
        </w:rPr>
        <w:t xml:space="preserve">two American writers, one of whom went on to become a British citizen </w:t>
      </w:r>
      <w:r w:rsidR="001966CC" w:rsidRPr="000065AE">
        <w:rPr>
          <w:rFonts w:ascii="Times New Roman" w:hAnsi="Times New Roman" w:cs="Times New Roman"/>
          <w:sz w:val="24"/>
          <w:szCs w:val="24"/>
        </w:rPr>
        <w:t>while the</w:t>
      </w:r>
      <w:r w:rsidRPr="000065AE">
        <w:rPr>
          <w:rFonts w:ascii="Times New Roman" w:hAnsi="Times New Roman" w:cs="Times New Roman"/>
          <w:sz w:val="24"/>
          <w:szCs w:val="24"/>
        </w:rPr>
        <w:t xml:space="preserve"> other ended up supporting Mussolini and being incarcerated in an insane asylum for his efforts: </w:t>
      </w:r>
      <w:r w:rsidR="00AD7086" w:rsidRPr="000065AE">
        <w:rPr>
          <w:rFonts w:ascii="Times New Roman" w:hAnsi="Times New Roman" w:cs="Times New Roman"/>
          <w:sz w:val="24"/>
          <w:szCs w:val="24"/>
        </w:rPr>
        <w:t xml:space="preserve"> </w:t>
      </w:r>
      <w:r w:rsidRPr="000065AE">
        <w:rPr>
          <w:rFonts w:ascii="Times New Roman" w:hAnsi="Times New Roman" w:cs="Times New Roman"/>
          <w:sz w:val="24"/>
          <w:szCs w:val="24"/>
        </w:rPr>
        <w:t>T.S. Eliot and Ezra Pound</w:t>
      </w:r>
      <w:r w:rsidR="00836A84" w:rsidRPr="000065AE">
        <w:rPr>
          <w:rFonts w:ascii="Times New Roman" w:hAnsi="Times New Roman" w:cs="Times New Roman"/>
          <w:sz w:val="24"/>
          <w:szCs w:val="24"/>
        </w:rPr>
        <w:t xml:space="preserve"> (who are not, by the way, fighting in the captain’s tower). Both poets do a pretty good job of examining the crisis Europe faced in the early twentieth century and the demoralization that accompanied that crisis. Next, we will look at the Irish poet William Butler Yeats</w:t>
      </w:r>
      <w:r w:rsidR="00AD7086" w:rsidRPr="000065AE">
        <w:rPr>
          <w:rFonts w:ascii="Times New Roman" w:hAnsi="Times New Roman" w:cs="Times New Roman"/>
          <w:sz w:val="24"/>
          <w:szCs w:val="24"/>
        </w:rPr>
        <w:t>,</w:t>
      </w:r>
      <w:r w:rsidR="00836A84" w:rsidRPr="000065AE">
        <w:rPr>
          <w:rFonts w:ascii="Times New Roman" w:hAnsi="Times New Roman" w:cs="Times New Roman"/>
          <w:sz w:val="24"/>
          <w:szCs w:val="24"/>
        </w:rPr>
        <w:t xml:space="preserve"> who was as concerned about the apparent collapse of </w:t>
      </w:r>
      <w:r w:rsidR="00AD7086" w:rsidRPr="000065AE">
        <w:rPr>
          <w:rFonts w:ascii="Times New Roman" w:hAnsi="Times New Roman" w:cs="Times New Roman"/>
          <w:sz w:val="24"/>
          <w:szCs w:val="24"/>
        </w:rPr>
        <w:t>W</w:t>
      </w:r>
      <w:r w:rsidR="00836A84" w:rsidRPr="000065AE">
        <w:rPr>
          <w:rFonts w:ascii="Times New Roman" w:hAnsi="Times New Roman" w:cs="Times New Roman"/>
          <w:sz w:val="24"/>
          <w:szCs w:val="24"/>
        </w:rPr>
        <w:t>estern civilization as Pound and Eliot but who saw this collapse as part of a larger historical</w:t>
      </w:r>
      <w:r w:rsidR="00F9691C" w:rsidRPr="000065AE">
        <w:rPr>
          <w:rFonts w:ascii="Times New Roman" w:hAnsi="Times New Roman" w:cs="Times New Roman"/>
          <w:sz w:val="24"/>
          <w:szCs w:val="24"/>
        </w:rPr>
        <w:t xml:space="preserve"> cycle</w:t>
      </w:r>
      <w:r w:rsidR="001966CC" w:rsidRPr="000065AE">
        <w:rPr>
          <w:rFonts w:ascii="Times New Roman" w:hAnsi="Times New Roman" w:cs="Times New Roman"/>
          <w:sz w:val="24"/>
          <w:szCs w:val="24"/>
        </w:rPr>
        <w:t xml:space="preserve"> and who, like William Blake before him, imagined the poet as a prophet of the imagination</w:t>
      </w:r>
      <w:r w:rsidR="00836A84" w:rsidRPr="000065AE">
        <w:rPr>
          <w:rFonts w:ascii="Times New Roman" w:hAnsi="Times New Roman" w:cs="Times New Roman"/>
          <w:sz w:val="24"/>
          <w:szCs w:val="24"/>
        </w:rPr>
        <w:t xml:space="preserve">. Then, we’ll shift gears and look at </w:t>
      </w:r>
      <w:r w:rsidR="001966CC" w:rsidRPr="000065AE">
        <w:rPr>
          <w:rFonts w:ascii="Times New Roman" w:hAnsi="Times New Roman" w:cs="Times New Roman"/>
          <w:sz w:val="24"/>
          <w:szCs w:val="24"/>
        </w:rPr>
        <w:t>three</w:t>
      </w:r>
      <w:r w:rsidR="00836A84" w:rsidRPr="000065AE">
        <w:rPr>
          <w:rFonts w:ascii="Times New Roman" w:hAnsi="Times New Roman" w:cs="Times New Roman"/>
          <w:sz w:val="24"/>
          <w:szCs w:val="24"/>
        </w:rPr>
        <w:t xml:space="preserve"> of the great Modernist novelists: Virginia Woolf, James Joyce, and William Faulkner</w:t>
      </w:r>
      <w:r w:rsidR="001966CC" w:rsidRPr="000065AE">
        <w:rPr>
          <w:rFonts w:ascii="Times New Roman" w:hAnsi="Times New Roman" w:cs="Times New Roman"/>
          <w:sz w:val="24"/>
          <w:szCs w:val="24"/>
        </w:rPr>
        <w:t>, all of whom experimented extensively with the novel form and changed the way we think about it.</w:t>
      </w:r>
      <w:r w:rsidR="00997095" w:rsidRPr="000065AE">
        <w:rPr>
          <w:rFonts w:ascii="Times New Roman" w:hAnsi="Times New Roman" w:cs="Times New Roman"/>
          <w:sz w:val="24"/>
          <w:szCs w:val="24"/>
        </w:rPr>
        <w:t xml:space="preserve"> We’ll conclude the semester with a play by </w:t>
      </w:r>
      <w:r w:rsidR="00997095" w:rsidRPr="000065AE">
        <w:rPr>
          <w:rFonts w:ascii="Times New Roman" w:hAnsi="Times New Roman" w:cs="Times New Roman"/>
          <w:sz w:val="24"/>
          <w:szCs w:val="24"/>
        </w:rPr>
        <w:lastRenderedPageBreak/>
        <w:t xml:space="preserve">the great </w:t>
      </w:r>
      <w:r w:rsidR="0034261E">
        <w:rPr>
          <w:rFonts w:ascii="Times New Roman" w:hAnsi="Times New Roman" w:cs="Times New Roman"/>
          <w:sz w:val="24"/>
          <w:szCs w:val="24"/>
        </w:rPr>
        <w:t>Irish</w:t>
      </w:r>
      <w:r w:rsidR="001966CC" w:rsidRPr="000065AE">
        <w:rPr>
          <w:rFonts w:ascii="Times New Roman" w:hAnsi="Times New Roman" w:cs="Times New Roman"/>
          <w:sz w:val="24"/>
          <w:szCs w:val="24"/>
        </w:rPr>
        <w:t xml:space="preserve"> playwright</w:t>
      </w:r>
      <w:r w:rsidR="00AD7086" w:rsidRPr="000065AE">
        <w:rPr>
          <w:rFonts w:ascii="Times New Roman" w:hAnsi="Times New Roman" w:cs="Times New Roman"/>
          <w:sz w:val="24"/>
          <w:szCs w:val="24"/>
        </w:rPr>
        <w:t xml:space="preserve"> </w:t>
      </w:r>
      <w:r w:rsidR="0034261E">
        <w:rPr>
          <w:rFonts w:ascii="Times New Roman" w:hAnsi="Times New Roman" w:cs="Times New Roman"/>
          <w:sz w:val="24"/>
          <w:szCs w:val="24"/>
        </w:rPr>
        <w:t>Samuel Beckett</w:t>
      </w:r>
      <w:r w:rsidR="00AD7086" w:rsidRPr="000065AE">
        <w:rPr>
          <w:rFonts w:ascii="Times New Roman" w:hAnsi="Times New Roman" w:cs="Times New Roman"/>
          <w:sz w:val="24"/>
          <w:szCs w:val="24"/>
        </w:rPr>
        <w:t>,</w:t>
      </w:r>
      <w:r w:rsidR="001966CC" w:rsidRPr="000065AE">
        <w:rPr>
          <w:rFonts w:ascii="Times New Roman" w:hAnsi="Times New Roman" w:cs="Times New Roman"/>
          <w:sz w:val="24"/>
          <w:szCs w:val="24"/>
        </w:rPr>
        <w:t xml:space="preserve"> whose play about</w:t>
      </w:r>
      <w:r w:rsidR="0034261E">
        <w:rPr>
          <w:rFonts w:ascii="Times New Roman" w:hAnsi="Times New Roman" w:cs="Times New Roman"/>
          <w:sz w:val="24"/>
          <w:szCs w:val="24"/>
        </w:rPr>
        <w:t xml:space="preserve"> the end of the world finds tragedy is petty quarrels and the perpetual motion machine of human language</w:t>
      </w:r>
      <w:r w:rsidR="001966CC" w:rsidRPr="000065AE">
        <w:rPr>
          <w:rFonts w:ascii="Times New Roman" w:hAnsi="Times New Roman" w:cs="Times New Roman"/>
          <w:sz w:val="24"/>
          <w:szCs w:val="24"/>
        </w:rPr>
        <w:t>.</w:t>
      </w:r>
    </w:p>
    <w:p w:rsidR="00997095" w:rsidRPr="000065AE" w:rsidRDefault="00997095" w:rsidP="000065AE">
      <w:pPr>
        <w:pStyle w:val="NoSpacing"/>
        <w:rPr>
          <w:rFonts w:ascii="Times New Roman" w:hAnsi="Times New Roman" w:cs="Times New Roman"/>
          <w:sz w:val="24"/>
          <w:szCs w:val="24"/>
        </w:rPr>
      </w:pPr>
    </w:p>
    <w:p w:rsidR="00997095" w:rsidRPr="000065AE" w:rsidRDefault="00997095"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There will be four essay exams</w:t>
      </w:r>
      <w:r w:rsidR="00AD7086" w:rsidRPr="000065AE">
        <w:rPr>
          <w:rFonts w:ascii="Times New Roman" w:hAnsi="Times New Roman" w:cs="Times New Roman"/>
          <w:sz w:val="24"/>
          <w:szCs w:val="24"/>
        </w:rPr>
        <w:t>, one of which will be the final,</w:t>
      </w:r>
      <w:r w:rsidRPr="000065AE">
        <w:rPr>
          <w:rFonts w:ascii="Times New Roman" w:hAnsi="Times New Roman" w:cs="Times New Roman"/>
          <w:sz w:val="24"/>
          <w:szCs w:val="24"/>
        </w:rPr>
        <w:t xml:space="preserve"> and a paper. The essay exams will require you to analyze and interpret the works we are reading and compare the artistic visions of the various writers. In the paper you will also be analyzing and interpreting the works, but here I will ask you t</w:t>
      </w:r>
      <w:r w:rsidR="001554FB" w:rsidRPr="000065AE">
        <w:rPr>
          <w:rFonts w:ascii="Times New Roman" w:hAnsi="Times New Roman" w:cs="Times New Roman"/>
          <w:sz w:val="24"/>
          <w:szCs w:val="24"/>
        </w:rPr>
        <w:t>o do some research as well. You will choose one of the writers and find thre</w:t>
      </w:r>
      <w:r w:rsidR="001966CC" w:rsidRPr="000065AE">
        <w:rPr>
          <w:rFonts w:ascii="Times New Roman" w:hAnsi="Times New Roman" w:cs="Times New Roman"/>
          <w:sz w:val="24"/>
          <w:szCs w:val="24"/>
        </w:rPr>
        <w:t>e</w:t>
      </w:r>
      <w:r w:rsidR="001554FB" w:rsidRPr="000065AE">
        <w:rPr>
          <w:rFonts w:ascii="Times New Roman" w:hAnsi="Times New Roman" w:cs="Times New Roman"/>
          <w:sz w:val="24"/>
          <w:szCs w:val="24"/>
        </w:rPr>
        <w:t xml:space="preserve"> to five essays or chapters that you think help shed light on the author’s works. Then, you will discuss your own analysis of the writer’s works but in light of the ideas of the critics you have consulted.</w:t>
      </w:r>
    </w:p>
    <w:p w:rsidR="001554FB" w:rsidRPr="000065AE" w:rsidRDefault="001554FB" w:rsidP="000065AE">
      <w:pPr>
        <w:pStyle w:val="NoSpacing"/>
        <w:rPr>
          <w:rFonts w:ascii="Times New Roman" w:hAnsi="Times New Roman" w:cs="Times New Roman"/>
          <w:sz w:val="24"/>
          <w:szCs w:val="24"/>
        </w:rPr>
      </w:pPr>
    </w:p>
    <w:p w:rsidR="001554FB" w:rsidRDefault="00D22B17"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Reading List:</w:t>
      </w:r>
    </w:p>
    <w:p w:rsidR="00521C53" w:rsidRDefault="00521C53" w:rsidP="000065AE">
      <w:pPr>
        <w:pStyle w:val="NoSpacing"/>
        <w:rPr>
          <w:rFonts w:ascii="Times New Roman" w:hAnsi="Times New Roman" w:cs="Times New Roman"/>
          <w:b/>
          <w:sz w:val="24"/>
          <w:szCs w:val="24"/>
        </w:rPr>
      </w:pPr>
    </w:p>
    <w:p w:rsidR="00521C53" w:rsidRPr="00521C53" w:rsidRDefault="00521C53" w:rsidP="000065AE">
      <w:pPr>
        <w:pStyle w:val="NoSpacing"/>
        <w:rPr>
          <w:rFonts w:ascii="Times New Roman" w:hAnsi="Times New Roman" w:cs="Times New Roman"/>
          <w:i/>
          <w:sz w:val="24"/>
          <w:szCs w:val="24"/>
        </w:rPr>
      </w:pPr>
      <w:r>
        <w:rPr>
          <w:rFonts w:ascii="Times New Roman" w:hAnsi="Times New Roman" w:cs="Times New Roman"/>
          <w:i/>
          <w:sz w:val="24"/>
          <w:szCs w:val="24"/>
        </w:rPr>
        <w:t>World War One British Poets</w:t>
      </w:r>
    </w:p>
    <w:p w:rsidR="00D22B17" w:rsidRPr="000065AE" w:rsidRDefault="00D22B17"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Ezra Pound, </w:t>
      </w:r>
      <w:r w:rsidR="00C2798A" w:rsidRPr="000065AE">
        <w:rPr>
          <w:rFonts w:ascii="Times New Roman" w:hAnsi="Times New Roman" w:cs="Times New Roman"/>
          <w:i/>
          <w:sz w:val="24"/>
          <w:szCs w:val="24"/>
        </w:rPr>
        <w:t>Selected Poems</w:t>
      </w:r>
      <w:r w:rsidR="00C2798A" w:rsidRPr="000065AE">
        <w:rPr>
          <w:rFonts w:ascii="Times New Roman" w:hAnsi="Times New Roman" w:cs="Times New Roman"/>
          <w:sz w:val="24"/>
          <w:szCs w:val="24"/>
        </w:rPr>
        <w:t>, New Directions</w:t>
      </w:r>
      <w:r w:rsidRPr="000065AE">
        <w:rPr>
          <w:rFonts w:ascii="Times New Roman" w:hAnsi="Times New Roman" w:cs="Times New Roman"/>
          <w:sz w:val="24"/>
          <w:szCs w:val="24"/>
        </w:rPr>
        <w:t>.</w:t>
      </w:r>
    </w:p>
    <w:p w:rsidR="00D22B17" w:rsidRPr="000065AE" w:rsidRDefault="00D22B17"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T. S. Eliot, </w:t>
      </w:r>
      <w:proofErr w:type="gramStart"/>
      <w:r w:rsidRPr="000065AE">
        <w:rPr>
          <w:rFonts w:ascii="Times New Roman" w:hAnsi="Times New Roman" w:cs="Times New Roman"/>
          <w:i/>
          <w:sz w:val="24"/>
          <w:szCs w:val="24"/>
        </w:rPr>
        <w:t>The</w:t>
      </w:r>
      <w:proofErr w:type="gramEnd"/>
      <w:r w:rsidRPr="000065AE">
        <w:rPr>
          <w:rFonts w:ascii="Times New Roman" w:hAnsi="Times New Roman" w:cs="Times New Roman"/>
          <w:i/>
          <w:sz w:val="24"/>
          <w:szCs w:val="24"/>
        </w:rPr>
        <w:t xml:space="preserve"> Waste Land and other Poems</w:t>
      </w:r>
      <w:r w:rsidRPr="000065AE">
        <w:rPr>
          <w:rFonts w:ascii="Times New Roman" w:hAnsi="Times New Roman" w:cs="Times New Roman"/>
          <w:sz w:val="24"/>
          <w:szCs w:val="24"/>
        </w:rPr>
        <w:t xml:space="preserve">, Paul </w:t>
      </w:r>
      <w:proofErr w:type="spellStart"/>
      <w:r w:rsidRPr="000065AE">
        <w:rPr>
          <w:rFonts w:ascii="Times New Roman" w:hAnsi="Times New Roman" w:cs="Times New Roman"/>
          <w:sz w:val="24"/>
          <w:szCs w:val="24"/>
        </w:rPr>
        <w:t>Negri</w:t>
      </w:r>
      <w:proofErr w:type="spellEnd"/>
      <w:r w:rsidRPr="000065AE">
        <w:rPr>
          <w:rFonts w:ascii="Times New Roman" w:hAnsi="Times New Roman" w:cs="Times New Roman"/>
          <w:sz w:val="24"/>
          <w:szCs w:val="24"/>
        </w:rPr>
        <w:t>, ed., Dover.</w:t>
      </w:r>
    </w:p>
    <w:p w:rsidR="00D22B17" w:rsidRPr="000065AE" w:rsidRDefault="00D22B17"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William Butler Yeats, </w:t>
      </w:r>
      <w:r w:rsidR="00521C53">
        <w:rPr>
          <w:rFonts w:ascii="Times New Roman" w:hAnsi="Times New Roman" w:cs="Times New Roman"/>
          <w:i/>
          <w:sz w:val="24"/>
          <w:szCs w:val="24"/>
        </w:rPr>
        <w:t>Collected Poems</w:t>
      </w:r>
      <w:r w:rsidRPr="000065AE">
        <w:rPr>
          <w:rFonts w:ascii="Times New Roman" w:hAnsi="Times New Roman" w:cs="Times New Roman"/>
          <w:sz w:val="24"/>
          <w:szCs w:val="24"/>
        </w:rPr>
        <w:t>, ed.</w:t>
      </w:r>
      <w:r w:rsidR="00521C53">
        <w:rPr>
          <w:rFonts w:ascii="Times New Roman" w:hAnsi="Times New Roman" w:cs="Times New Roman"/>
          <w:sz w:val="24"/>
          <w:szCs w:val="24"/>
        </w:rPr>
        <w:t xml:space="preserve"> Timothy Webb, Penguin.</w:t>
      </w:r>
    </w:p>
    <w:p w:rsidR="00C26E62" w:rsidRPr="000065AE" w:rsidRDefault="00C26E62"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James Joyce, </w:t>
      </w:r>
      <w:r w:rsidR="00521C53">
        <w:rPr>
          <w:rFonts w:ascii="Times New Roman" w:hAnsi="Times New Roman" w:cs="Times New Roman"/>
          <w:i/>
          <w:sz w:val="24"/>
          <w:szCs w:val="24"/>
        </w:rPr>
        <w:t>Dubliners</w:t>
      </w:r>
      <w:r w:rsidR="00521C53">
        <w:rPr>
          <w:rFonts w:ascii="Times New Roman" w:hAnsi="Times New Roman" w:cs="Times New Roman"/>
          <w:sz w:val="24"/>
          <w:szCs w:val="24"/>
        </w:rPr>
        <w:t>,</w:t>
      </w:r>
      <w:r w:rsidRPr="000065AE">
        <w:rPr>
          <w:rFonts w:ascii="Times New Roman" w:hAnsi="Times New Roman" w:cs="Times New Roman"/>
          <w:sz w:val="24"/>
          <w:szCs w:val="24"/>
        </w:rPr>
        <w:t xml:space="preserve"> Penguin Books.</w:t>
      </w:r>
    </w:p>
    <w:p w:rsidR="00C26E62" w:rsidRPr="000065AE" w:rsidRDefault="00C26E62"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Virginia Woolf, </w:t>
      </w:r>
      <w:r w:rsidR="00521C53">
        <w:rPr>
          <w:rFonts w:ascii="Times New Roman" w:hAnsi="Times New Roman" w:cs="Times New Roman"/>
          <w:i/>
          <w:sz w:val="24"/>
          <w:szCs w:val="24"/>
        </w:rPr>
        <w:t>Mrs. Dalloway</w:t>
      </w:r>
      <w:r w:rsidR="00521C53">
        <w:rPr>
          <w:rFonts w:ascii="Times New Roman" w:hAnsi="Times New Roman" w:cs="Times New Roman"/>
          <w:sz w:val="24"/>
          <w:szCs w:val="24"/>
        </w:rPr>
        <w:t xml:space="preserve">, </w:t>
      </w:r>
      <w:r w:rsidRPr="000065AE">
        <w:rPr>
          <w:rFonts w:ascii="Times New Roman" w:hAnsi="Times New Roman" w:cs="Times New Roman"/>
          <w:sz w:val="24"/>
          <w:szCs w:val="24"/>
        </w:rPr>
        <w:t>Houghton Mifflin Harcourt</w:t>
      </w:r>
    </w:p>
    <w:p w:rsidR="00C26E62" w:rsidRPr="000065AE" w:rsidRDefault="00C26E62"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William Faulkner, </w:t>
      </w:r>
      <w:proofErr w:type="gramStart"/>
      <w:r w:rsidRPr="000065AE">
        <w:rPr>
          <w:rFonts w:ascii="Times New Roman" w:hAnsi="Times New Roman" w:cs="Times New Roman"/>
          <w:i/>
          <w:sz w:val="24"/>
          <w:szCs w:val="24"/>
        </w:rPr>
        <w:t>The</w:t>
      </w:r>
      <w:proofErr w:type="gramEnd"/>
      <w:r w:rsidRPr="000065AE">
        <w:rPr>
          <w:rFonts w:ascii="Times New Roman" w:hAnsi="Times New Roman" w:cs="Times New Roman"/>
          <w:i/>
          <w:sz w:val="24"/>
          <w:szCs w:val="24"/>
        </w:rPr>
        <w:t xml:space="preserve"> Sound and the Fury</w:t>
      </w:r>
      <w:r w:rsidRPr="000065AE">
        <w:rPr>
          <w:rFonts w:ascii="Times New Roman" w:hAnsi="Times New Roman" w:cs="Times New Roman"/>
          <w:sz w:val="24"/>
          <w:szCs w:val="24"/>
        </w:rPr>
        <w:t>, Knopf Doubleday Publishing.</w:t>
      </w:r>
    </w:p>
    <w:p w:rsidR="00C26E62" w:rsidRPr="00521C53" w:rsidRDefault="00521C53" w:rsidP="000065AE">
      <w:pPr>
        <w:pStyle w:val="NoSpacing"/>
        <w:rPr>
          <w:rFonts w:ascii="Times New Roman" w:hAnsi="Times New Roman" w:cs="Times New Roman"/>
          <w:sz w:val="24"/>
          <w:szCs w:val="24"/>
        </w:rPr>
      </w:pPr>
      <w:r>
        <w:rPr>
          <w:rFonts w:ascii="Times New Roman" w:hAnsi="Times New Roman" w:cs="Times New Roman"/>
          <w:sz w:val="24"/>
          <w:szCs w:val="24"/>
        </w:rPr>
        <w:t>Samuel Beckett</w:t>
      </w:r>
      <w:proofErr w:type="gramStart"/>
      <w:r w:rsidR="00C26E62" w:rsidRPr="000065AE">
        <w:rPr>
          <w:rFonts w:ascii="Times New Roman" w:hAnsi="Times New Roman" w:cs="Times New Roman"/>
          <w:sz w:val="24"/>
          <w:szCs w:val="24"/>
        </w:rPr>
        <w:t xml:space="preserve">,  </w:t>
      </w:r>
      <w:r>
        <w:rPr>
          <w:rFonts w:ascii="Times New Roman" w:hAnsi="Times New Roman" w:cs="Times New Roman"/>
          <w:i/>
          <w:sz w:val="24"/>
          <w:szCs w:val="24"/>
        </w:rPr>
        <w:t>Endgame</w:t>
      </w:r>
      <w:proofErr w:type="gramEnd"/>
      <w:r>
        <w:rPr>
          <w:rFonts w:ascii="Times New Roman" w:hAnsi="Times New Roman" w:cs="Times New Roman"/>
          <w:sz w:val="24"/>
          <w:szCs w:val="24"/>
        </w:rPr>
        <w:t>.</w:t>
      </w:r>
    </w:p>
    <w:p w:rsidR="00C26E62" w:rsidRPr="000065AE" w:rsidRDefault="00C26E62" w:rsidP="000065AE">
      <w:pPr>
        <w:pStyle w:val="NoSpacing"/>
        <w:rPr>
          <w:rFonts w:ascii="Times New Roman" w:hAnsi="Times New Roman" w:cs="Times New Roman"/>
          <w:sz w:val="24"/>
          <w:szCs w:val="24"/>
        </w:rPr>
      </w:pPr>
    </w:p>
    <w:p w:rsidR="00135833" w:rsidRDefault="00135833"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 xml:space="preserve">Graduate </w:t>
      </w:r>
      <w:r w:rsidR="003F49DD" w:rsidRPr="000065AE">
        <w:rPr>
          <w:rFonts w:ascii="Times New Roman" w:hAnsi="Times New Roman" w:cs="Times New Roman"/>
          <w:b/>
          <w:sz w:val="24"/>
          <w:szCs w:val="24"/>
        </w:rPr>
        <w:t>Students</w:t>
      </w:r>
      <w:r w:rsidRPr="000065AE">
        <w:rPr>
          <w:rFonts w:ascii="Times New Roman" w:hAnsi="Times New Roman" w:cs="Times New Roman"/>
          <w:b/>
          <w:sz w:val="24"/>
          <w:szCs w:val="24"/>
        </w:rPr>
        <w:t>:</w:t>
      </w:r>
    </w:p>
    <w:p w:rsidR="00832537" w:rsidRPr="000065AE" w:rsidRDefault="00832537" w:rsidP="000065AE">
      <w:pPr>
        <w:pStyle w:val="NoSpacing"/>
        <w:rPr>
          <w:rFonts w:ascii="Times New Roman" w:hAnsi="Times New Roman" w:cs="Times New Roman"/>
          <w:b/>
          <w:sz w:val="24"/>
          <w:szCs w:val="24"/>
        </w:rPr>
      </w:pPr>
    </w:p>
    <w:p w:rsidR="00DB598F" w:rsidRDefault="00135833"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 </w:t>
      </w:r>
      <w:r w:rsidR="00832537">
        <w:rPr>
          <w:rFonts w:ascii="Times New Roman" w:hAnsi="Times New Roman" w:cs="Times New Roman"/>
          <w:sz w:val="24"/>
          <w:szCs w:val="24"/>
        </w:rPr>
        <w:t xml:space="preserve">All graduate students will be expected to attend a tutorial in addition to the class. </w:t>
      </w:r>
      <w:r w:rsidR="00DB598F">
        <w:rPr>
          <w:rFonts w:ascii="Times New Roman" w:hAnsi="Times New Roman" w:cs="Times New Roman"/>
          <w:sz w:val="24"/>
          <w:szCs w:val="24"/>
        </w:rPr>
        <w:t>In this tutorial, the instructor and the graduate students will discuss the works in more theoretical terms, examine the works in terms of their critical reception, and discuss ways the graduate students can apply theoretical approaches to the works.</w:t>
      </w:r>
    </w:p>
    <w:p w:rsidR="00DB598F" w:rsidRDefault="00DB598F" w:rsidP="000065AE">
      <w:pPr>
        <w:pStyle w:val="NoSpacing"/>
        <w:rPr>
          <w:rFonts w:ascii="Times New Roman" w:hAnsi="Times New Roman" w:cs="Times New Roman"/>
          <w:sz w:val="24"/>
          <w:szCs w:val="24"/>
        </w:rPr>
      </w:pPr>
    </w:p>
    <w:p w:rsidR="00DB598F" w:rsidRDefault="00DB598F" w:rsidP="000065AE">
      <w:pPr>
        <w:pStyle w:val="NoSpacing"/>
        <w:rPr>
          <w:rFonts w:ascii="Times New Roman" w:hAnsi="Times New Roman" w:cs="Times New Roman"/>
          <w:sz w:val="24"/>
          <w:szCs w:val="24"/>
        </w:rPr>
      </w:pPr>
      <w:r>
        <w:rPr>
          <w:rFonts w:ascii="Times New Roman" w:hAnsi="Times New Roman" w:cs="Times New Roman"/>
          <w:sz w:val="24"/>
          <w:szCs w:val="24"/>
        </w:rPr>
        <w:t>Graduate students will also compile an annotated bibliography on one of the writers the course covers.</w:t>
      </w:r>
    </w:p>
    <w:p w:rsidR="00DB598F" w:rsidRDefault="00DB598F" w:rsidP="000065AE">
      <w:pPr>
        <w:pStyle w:val="NoSpacing"/>
        <w:rPr>
          <w:rFonts w:ascii="Times New Roman" w:hAnsi="Times New Roman" w:cs="Times New Roman"/>
          <w:sz w:val="24"/>
          <w:szCs w:val="24"/>
        </w:rPr>
      </w:pPr>
    </w:p>
    <w:p w:rsidR="00135833" w:rsidRDefault="00DB598F" w:rsidP="000065AE">
      <w:pPr>
        <w:pStyle w:val="NoSpacing"/>
        <w:rPr>
          <w:rFonts w:ascii="Times New Roman" w:hAnsi="Times New Roman" w:cs="Times New Roman"/>
          <w:sz w:val="24"/>
          <w:szCs w:val="24"/>
        </w:rPr>
      </w:pPr>
      <w:r>
        <w:rPr>
          <w:rFonts w:ascii="Times New Roman" w:hAnsi="Times New Roman" w:cs="Times New Roman"/>
          <w:sz w:val="24"/>
          <w:szCs w:val="24"/>
        </w:rPr>
        <w:t>G</w:t>
      </w:r>
      <w:r w:rsidR="00135833" w:rsidRPr="000065AE">
        <w:rPr>
          <w:rFonts w:ascii="Times New Roman" w:hAnsi="Times New Roman" w:cs="Times New Roman"/>
          <w:sz w:val="24"/>
          <w:szCs w:val="24"/>
        </w:rPr>
        <w:t xml:space="preserve">raduate students will also write a paper on </w:t>
      </w:r>
      <w:r w:rsidR="00832537">
        <w:rPr>
          <w:rFonts w:ascii="Times New Roman" w:hAnsi="Times New Roman" w:cs="Times New Roman"/>
          <w:sz w:val="24"/>
          <w:szCs w:val="24"/>
        </w:rPr>
        <w:t>a topic to be determined by the student in consultation with the instructor</w:t>
      </w:r>
      <w:r w:rsidR="00135833" w:rsidRPr="000065AE">
        <w:rPr>
          <w:rFonts w:ascii="Times New Roman" w:hAnsi="Times New Roman" w:cs="Times New Roman"/>
          <w:sz w:val="24"/>
          <w:szCs w:val="24"/>
        </w:rPr>
        <w:t xml:space="preserve">. This paper will </w:t>
      </w:r>
      <w:r w:rsidR="00832537">
        <w:rPr>
          <w:rFonts w:ascii="Times New Roman" w:hAnsi="Times New Roman" w:cs="Times New Roman"/>
          <w:sz w:val="24"/>
          <w:szCs w:val="24"/>
        </w:rPr>
        <w:t xml:space="preserve">be more comprehensive and involve </w:t>
      </w:r>
      <w:r w:rsidR="00135833" w:rsidRPr="000065AE">
        <w:rPr>
          <w:rFonts w:ascii="Times New Roman" w:hAnsi="Times New Roman" w:cs="Times New Roman"/>
          <w:sz w:val="24"/>
          <w:szCs w:val="24"/>
        </w:rPr>
        <w:t xml:space="preserve">more research than the paper </w:t>
      </w:r>
      <w:r w:rsidR="003F49DD" w:rsidRPr="000065AE">
        <w:rPr>
          <w:rFonts w:ascii="Times New Roman" w:hAnsi="Times New Roman" w:cs="Times New Roman"/>
          <w:sz w:val="24"/>
          <w:szCs w:val="24"/>
        </w:rPr>
        <w:t>the undergraduates will write.</w:t>
      </w:r>
    </w:p>
    <w:p w:rsidR="00DB598F" w:rsidRPr="000065AE" w:rsidRDefault="00DB598F" w:rsidP="000065AE">
      <w:pPr>
        <w:pStyle w:val="NoSpacing"/>
        <w:rPr>
          <w:rFonts w:ascii="Times New Roman" w:hAnsi="Times New Roman" w:cs="Times New Roman"/>
          <w:sz w:val="24"/>
          <w:szCs w:val="24"/>
        </w:rPr>
      </w:pPr>
    </w:p>
    <w:p w:rsidR="00AD7086" w:rsidRPr="000065AE" w:rsidRDefault="00AD7086"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Evaluation of Written Work:</w:t>
      </w:r>
    </w:p>
    <w:p w:rsidR="00AD7086" w:rsidRPr="000065AE" w:rsidRDefault="00AD7086"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Students will be evaluated on the coherence of their argument, the depth and clarity of their ideas, and the correctness of their grammar. Of these considerations, the first two are most important, but grammatical correctness or general writing competence is not far behind.</w:t>
      </w:r>
    </w:p>
    <w:p w:rsidR="001116EC" w:rsidRPr="000065AE" w:rsidRDefault="001116EC" w:rsidP="000065AE">
      <w:pPr>
        <w:pStyle w:val="NoSpacing"/>
        <w:rPr>
          <w:rFonts w:ascii="Times New Roman" w:hAnsi="Times New Roman" w:cs="Times New Roman"/>
          <w:sz w:val="24"/>
          <w:szCs w:val="24"/>
        </w:rPr>
      </w:pPr>
    </w:p>
    <w:p w:rsidR="001116EC" w:rsidRPr="000065AE" w:rsidRDefault="006122A8"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Reading Schedule:</w:t>
      </w:r>
    </w:p>
    <w:p w:rsidR="006122A8" w:rsidRDefault="006122A8"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Weeks 1</w:t>
      </w:r>
      <w:r w:rsidR="00174284" w:rsidRPr="000065AE">
        <w:rPr>
          <w:rFonts w:ascii="Times New Roman" w:hAnsi="Times New Roman" w:cs="Times New Roman"/>
          <w:b/>
          <w:sz w:val="24"/>
          <w:szCs w:val="24"/>
        </w:rPr>
        <w:t>-</w:t>
      </w:r>
      <w:r w:rsidRPr="000065AE">
        <w:rPr>
          <w:rFonts w:ascii="Times New Roman" w:hAnsi="Times New Roman" w:cs="Times New Roman"/>
          <w:b/>
          <w:sz w:val="24"/>
          <w:szCs w:val="24"/>
        </w:rPr>
        <w:t>2</w:t>
      </w:r>
    </w:p>
    <w:p w:rsidR="00521C53" w:rsidRDefault="00521C53" w:rsidP="000065AE">
      <w:pPr>
        <w:pStyle w:val="NoSpacing"/>
        <w:rPr>
          <w:rFonts w:ascii="Times New Roman" w:hAnsi="Times New Roman" w:cs="Times New Roman"/>
          <w:b/>
          <w:sz w:val="24"/>
          <w:szCs w:val="24"/>
        </w:rPr>
      </w:pPr>
      <w:r>
        <w:rPr>
          <w:rFonts w:ascii="Times New Roman" w:hAnsi="Times New Roman" w:cs="Times New Roman"/>
          <w:b/>
          <w:sz w:val="24"/>
          <w:szCs w:val="24"/>
        </w:rPr>
        <w:t>The War:</w:t>
      </w:r>
    </w:p>
    <w:p w:rsidR="00521C53" w:rsidRPr="00521C53" w:rsidRDefault="00521C53" w:rsidP="000065AE">
      <w:pPr>
        <w:pStyle w:val="NoSpacing"/>
        <w:rPr>
          <w:rFonts w:ascii="Times New Roman" w:hAnsi="Times New Roman" w:cs="Times New Roman"/>
          <w:sz w:val="24"/>
          <w:szCs w:val="24"/>
        </w:rPr>
      </w:pPr>
      <w:r>
        <w:rPr>
          <w:rFonts w:ascii="Times New Roman" w:hAnsi="Times New Roman" w:cs="Times New Roman"/>
          <w:sz w:val="24"/>
          <w:szCs w:val="24"/>
        </w:rPr>
        <w:t>Rupert Brooke</w:t>
      </w:r>
      <w:r w:rsidR="0034261E">
        <w:rPr>
          <w:rFonts w:ascii="Times New Roman" w:hAnsi="Times New Roman" w:cs="Times New Roman"/>
          <w:sz w:val="24"/>
          <w:szCs w:val="24"/>
        </w:rPr>
        <w:t xml:space="preserve"> Entire</w:t>
      </w:r>
      <w:r w:rsidR="00584FF4">
        <w:rPr>
          <w:rFonts w:ascii="Times New Roman" w:hAnsi="Times New Roman" w:cs="Times New Roman"/>
          <w:sz w:val="24"/>
          <w:szCs w:val="24"/>
        </w:rPr>
        <w:t>;</w:t>
      </w:r>
      <w:r>
        <w:rPr>
          <w:rFonts w:ascii="Times New Roman" w:hAnsi="Times New Roman" w:cs="Times New Roman"/>
          <w:sz w:val="24"/>
          <w:szCs w:val="24"/>
        </w:rPr>
        <w:t xml:space="preserve"> Isaac Rosenberg,</w:t>
      </w:r>
      <w:r w:rsidR="0034261E">
        <w:rPr>
          <w:rFonts w:ascii="Times New Roman" w:hAnsi="Times New Roman" w:cs="Times New Roman"/>
          <w:sz w:val="24"/>
          <w:szCs w:val="24"/>
        </w:rPr>
        <w:t xml:space="preserve"> </w:t>
      </w:r>
      <w:r w:rsidR="00584FF4">
        <w:rPr>
          <w:rFonts w:ascii="Times New Roman" w:hAnsi="Times New Roman" w:cs="Times New Roman"/>
          <w:sz w:val="24"/>
          <w:szCs w:val="24"/>
        </w:rPr>
        <w:t>“Break of Day in the Trenches,” “Louse Hunting,” “Dead Man’s Dump”;</w:t>
      </w:r>
      <w:r>
        <w:rPr>
          <w:rFonts w:ascii="Times New Roman" w:hAnsi="Times New Roman" w:cs="Times New Roman"/>
          <w:sz w:val="24"/>
          <w:szCs w:val="24"/>
        </w:rPr>
        <w:t xml:space="preserve"> </w:t>
      </w:r>
      <w:r w:rsidR="00584FF4">
        <w:rPr>
          <w:rFonts w:ascii="Times New Roman" w:hAnsi="Times New Roman" w:cs="Times New Roman"/>
          <w:sz w:val="24"/>
          <w:szCs w:val="24"/>
        </w:rPr>
        <w:t>Siegfried</w:t>
      </w:r>
      <w:r>
        <w:rPr>
          <w:rFonts w:ascii="Times New Roman" w:hAnsi="Times New Roman" w:cs="Times New Roman"/>
          <w:sz w:val="24"/>
          <w:szCs w:val="24"/>
        </w:rPr>
        <w:t xml:space="preserve"> Sassoon</w:t>
      </w:r>
      <w:r w:rsidR="00584FF4">
        <w:rPr>
          <w:rFonts w:ascii="Times New Roman" w:hAnsi="Times New Roman" w:cs="Times New Roman"/>
          <w:sz w:val="24"/>
          <w:szCs w:val="24"/>
        </w:rPr>
        <w:t xml:space="preserve">, “’In the Pink,’” “A Working Party,” “’They,’” “The </w:t>
      </w:r>
      <w:r w:rsidR="00584FF4">
        <w:rPr>
          <w:rFonts w:ascii="Times New Roman" w:hAnsi="Times New Roman" w:cs="Times New Roman"/>
          <w:sz w:val="24"/>
          <w:szCs w:val="24"/>
        </w:rPr>
        <w:lastRenderedPageBreak/>
        <w:t xml:space="preserve">Troops,” “Repression of War Experiences,” “Trench Duty”; Wilfred Owen, “Dulce et Decorum Est,” “Mental Cases,” “Futility,” “Apologia Pro </w:t>
      </w:r>
      <w:proofErr w:type="spellStart"/>
      <w:r w:rsidR="00584FF4">
        <w:rPr>
          <w:rFonts w:ascii="Times New Roman" w:hAnsi="Times New Roman" w:cs="Times New Roman"/>
          <w:sz w:val="24"/>
          <w:szCs w:val="24"/>
        </w:rPr>
        <w:t>Poemate</w:t>
      </w:r>
      <w:proofErr w:type="spellEnd"/>
      <w:r w:rsidR="00584FF4">
        <w:rPr>
          <w:rFonts w:ascii="Times New Roman" w:hAnsi="Times New Roman" w:cs="Times New Roman"/>
          <w:sz w:val="24"/>
          <w:szCs w:val="24"/>
        </w:rPr>
        <w:t xml:space="preserve"> </w:t>
      </w:r>
      <w:proofErr w:type="spellStart"/>
      <w:r w:rsidR="00584FF4">
        <w:rPr>
          <w:rFonts w:ascii="Times New Roman" w:hAnsi="Times New Roman" w:cs="Times New Roman"/>
          <w:sz w:val="24"/>
          <w:szCs w:val="24"/>
        </w:rPr>
        <w:t>Meo</w:t>
      </w:r>
      <w:proofErr w:type="spellEnd"/>
      <w:r w:rsidR="00584FF4">
        <w:rPr>
          <w:rFonts w:ascii="Times New Roman" w:hAnsi="Times New Roman" w:cs="Times New Roman"/>
          <w:sz w:val="24"/>
          <w:szCs w:val="24"/>
        </w:rPr>
        <w:t>”</w:t>
      </w:r>
      <w:r>
        <w:rPr>
          <w:rFonts w:ascii="Times New Roman" w:hAnsi="Times New Roman" w:cs="Times New Roman"/>
          <w:sz w:val="24"/>
          <w:szCs w:val="24"/>
        </w:rPr>
        <w:t>.</w:t>
      </w:r>
    </w:p>
    <w:p w:rsidR="00521C53" w:rsidRDefault="00584FF4" w:rsidP="000065AE">
      <w:pPr>
        <w:pStyle w:val="NoSpacing"/>
        <w:rPr>
          <w:rFonts w:ascii="Times New Roman" w:hAnsi="Times New Roman" w:cs="Times New Roman"/>
          <w:b/>
          <w:sz w:val="24"/>
          <w:szCs w:val="24"/>
        </w:rPr>
      </w:pPr>
      <w:r>
        <w:rPr>
          <w:rFonts w:ascii="Times New Roman" w:hAnsi="Times New Roman" w:cs="Times New Roman"/>
          <w:b/>
          <w:sz w:val="24"/>
          <w:szCs w:val="24"/>
        </w:rPr>
        <w:t>First Exam</w:t>
      </w:r>
    </w:p>
    <w:p w:rsidR="00584FF4" w:rsidRPr="00584FF4" w:rsidRDefault="00584FF4" w:rsidP="000065AE">
      <w:pPr>
        <w:pStyle w:val="NoSpacing"/>
        <w:rPr>
          <w:rFonts w:ascii="Times New Roman" w:hAnsi="Times New Roman" w:cs="Times New Roman"/>
          <w:b/>
          <w:sz w:val="24"/>
          <w:szCs w:val="24"/>
        </w:rPr>
      </w:pPr>
    </w:p>
    <w:p w:rsidR="005E2C2B" w:rsidRPr="000065AE" w:rsidRDefault="005E2C2B" w:rsidP="000065AE">
      <w:pPr>
        <w:pStyle w:val="NoSpacing"/>
        <w:rPr>
          <w:rFonts w:ascii="Times New Roman" w:hAnsi="Times New Roman" w:cs="Times New Roman"/>
          <w:b/>
          <w:sz w:val="24"/>
          <w:szCs w:val="24"/>
        </w:rPr>
      </w:pPr>
      <w:r>
        <w:rPr>
          <w:rFonts w:ascii="Times New Roman" w:hAnsi="Times New Roman" w:cs="Times New Roman"/>
          <w:b/>
          <w:sz w:val="24"/>
          <w:szCs w:val="24"/>
        </w:rPr>
        <w:t>Weeks 3-4</w:t>
      </w:r>
    </w:p>
    <w:p w:rsidR="006122A8" w:rsidRPr="000065AE" w:rsidRDefault="006122A8"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 xml:space="preserve"> Ezra Pound: Achieving the concrete</w:t>
      </w:r>
    </w:p>
    <w:p w:rsidR="006122A8" w:rsidRPr="000065AE" w:rsidRDefault="00C2798A"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“Envoi,” “Hugh Selwyn </w:t>
      </w:r>
      <w:proofErr w:type="spellStart"/>
      <w:r w:rsidRPr="000065AE">
        <w:rPr>
          <w:rFonts w:ascii="Times New Roman" w:hAnsi="Times New Roman" w:cs="Times New Roman"/>
          <w:sz w:val="24"/>
          <w:szCs w:val="24"/>
        </w:rPr>
        <w:t>Mauberley</w:t>
      </w:r>
      <w:proofErr w:type="spellEnd"/>
      <w:r w:rsidRPr="000065AE">
        <w:rPr>
          <w:rFonts w:ascii="Times New Roman" w:hAnsi="Times New Roman" w:cs="Times New Roman"/>
          <w:sz w:val="24"/>
          <w:szCs w:val="24"/>
        </w:rPr>
        <w:t>,” “</w:t>
      </w:r>
      <w:proofErr w:type="spellStart"/>
      <w:r w:rsidRPr="000065AE">
        <w:rPr>
          <w:rFonts w:ascii="Times New Roman" w:hAnsi="Times New Roman" w:cs="Times New Roman"/>
          <w:sz w:val="24"/>
          <w:szCs w:val="24"/>
        </w:rPr>
        <w:t>Mauberley</w:t>
      </w:r>
      <w:proofErr w:type="spellEnd"/>
      <w:r w:rsidRPr="000065AE">
        <w:rPr>
          <w:rFonts w:ascii="Times New Roman" w:hAnsi="Times New Roman" w:cs="Times New Roman"/>
          <w:sz w:val="24"/>
          <w:szCs w:val="24"/>
        </w:rPr>
        <w:t>,</w:t>
      </w:r>
      <w:r w:rsidR="00AD7086" w:rsidRPr="000065AE">
        <w:rPr>
          <w:rFonts w:ascii="Times New Roman" w:hAnsi="Times New Roman" w:cs="Times New Roman"/>
          <w:sz w:val="24"/>
          <w:szCs w:val="24"/>
        </w:rPr>
        <w:t>” “In a Station of the Metro,” “M</w:t>
      </w:r>
      <w:r w:rsidRPr="000065AE">
        <w:rPr>
          <w:rFonts w:ascii="Times New Roman" w:hAnsi="Times New Roman" w:cs="Times New Roman"/>
          <w:sz w:val="24"/>
          <w:szCs w:val="24"/>
        </w:rPr>
        <w:t>r. Nixon,” “Villanelle: The Psychological Hour,” “The Seafarer,” “Cantos.”</w:t>
      </w:r>
    </w:p>
    <w:p w:rsidR="006122A8" w:rsidRPr="000065AE" w:rsidRDefault="006122A8" w:rsidP="000065AE">
      <w:pPr>
        <w:pStyle w:val="NoSpacing"/>
        <w:rPr>
          <w:rFonts w:ascii="Times New Roman" w:hAnsi="Times New Roman" w:cs="Times New Roman"/>
          <w:sz w:val="24"/>
          <w:szCs w:val="24"/>
        </w:rPr>
      </w:pPr>
    </w:p>
    <w:p w:rsidR="006122A8" w:rsidRPr="000065AE" w:rsidRDefault="006122A8"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 xml:space="preserve">Weeks </w:t>
      </w:r>
      <w:r w:rsidR="005E2C2B">
        <w:rPr>
          <w:rFonts w:ascii="Times New Roman" w:hAnsi="Times New Roman" w:cs="Times New Roman"/>
          <w:b/>
          <w:sz w:val="24"/>
          <w:szCs w:val="24"/>
        </w:rPr>
        <w:t>5-6</w:t>
      </w:r>
    </w:p>
    <w:p w:rsidR="006122A8" w:rsidRPr="000065AE" w:rsidRDefault="006122A8" w:rsidP="000065AE">
      <w:pPr>
        <w:pStyle w:val="NoSpacing"/>
        <w:rPr>
          <w:rFonts w:ascii="Times New Roman" w:hAnsi="Times New Roman" w:cs="Times New Roman"/>
          <w:b/>
          <w:sz w:val="24"/>
          <w:szCs w:val="24"/>
        </w:rPr>
      </w:pPr>
    </w:p>
    <w:p w:rsidR="006122A8" w:rsidRPr="000065AE" w:rsidRDefault="006122A8"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T. S. Eliot: Into the Waste</w:t>
      </w:r>
      <w:r w:rsidR="00C2798A" w:rsidRPr="000065AE">
        <w:rPr>
          <w:rFonts w:ascii="Times New Roman" w:hAnsi="Times New Roman" w:cs="Times New Roman"/>
          <w:b/>
          <w:sz w:val="24"/>
          <w:szCs w:val="24"/>
        </w:rPr>
        <w:t xml:space="preserve"> L</w:t>
      </w:r>
      <w:r w:rsidRPr="000065AE">
        <w:rPr>
          <w:rFonts w:ascii="Times New Roman" w:hAnsi="Times New Roman" w:cs="Times New Roman"/>
          <w:b/>
          <w:sz w:val="24"/>
          <w:szCs w:val="24"/>
        </w:rPr>
        <w:t>and</w:t>
      </w:r>
    </w:p>
    <w:p w:rsidR="006122A8" w:rsidRPr="000065AE" w:rsidRDefault="00C2798A"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“The </w:t>
      </w:r>
      <w:proofErr w:type="spellStart"/>
      <w:r w:rsidRPr="000065AE">
        <w:rPr>
          <w:rFonts w:ascii="Times New Roman" w:hAnsi="Times New Roman" w:cs="Times New Roman"/>
          <w:sz w:val="24"/>
          <w:szCs w:val="24"/>
        </w:rPr>
        <w:t>Lovesong</w:t>
      </w:r>
      <w:proofErr w:type="spellEnd"/>
      <w:r w:rsidRPr="000065AE">
        <w:rPr>
          <w:rFonts w:ascii="Times New Roman" w:hAnsi="Times New Roman" w:cs="Times New Roman"/>
          <w:sz w:val="24"/>
          <w:szCs w:val="24"/>
        </w:rPr>
        <w:t xml:space="preserve"> of J. Alfred </w:t>
      </w:r>
      <w:proofErr w:type="spellStart"/>
      <w:r w:rsidRPr="000065AE">
        <w:rPr>
          <w:rFonts w:ascii="Times New Roman" w:hAnsi="Times New Roman" w:cs="Times New Roman"/>
          <w:sz w:val="24"/>
          <w:szCs w:val="24"/>
        </w:rPr>
        <w:t>Prufrock</w:t>
      </w:r>
      <w:proofErr w:type="spellEnd"/>
      <w:r w:rsidRPr="000065AE">
        <w:rPr>
          <w:rFonts w:ascii="Times New Roman" w:hAnsi="Times New Roman" w:cs="Times New Roman"/>
          <w:sz w:val="24"/>
          <w:szCs w:val="24"/>
        </w:rPr>
        <w:t xml:space="preserve">,” “Sweeny </w:t>
      </w:r>
      <w:proofErr w:type="gramStart"/>
      <w:r w:rsidRPr="000065AE">
        <w:rPr>
          <w:rFonts w:ascii="Times New Roman" w:hAnsi="Times New Roman" w:cs="Times New Roman"/>
          <w:sz w:val="24"/>
          <w:szCs w:val="24"/>
        </w:rPr>
        <w:t>Among</w:t>
      </w:r>
      <w:proofErr w:type="gramEnd"/>
      <w:r w:rsidRPr="000065AE">
        <w:rPr>
          <w:rFonts w:ascii="Times New Roman" w:hAnsi="Times New Roman" w:cs="Times New Roman"/>
          <w:sz w:val="24"/>
          <w:szCs w:val="24"/>
        </w:rPr>
        <w:t xml:space="preserve"> the Nightingales,” “</w:t>
      </w:r>
      <w:proofErr w:type="spellStart"/>
      <w:r w:rsidRPr="000065AE">
        <w:rPr>
          <w:rFonts w:ascii="Times New Roman" w:hAnsi="Times New Roman" w:cs="Times New Roman"/>
          <w:sz w:val="24"/>
          <w:szCs w:val="24"/>
        </w:rPr>
        <w:t>Gerontion</w:t>
      </w:r>
      <w:proofErr w:type="spellEnd"/>
      <w:r w:rsidRPr="000065AE">
        <w:rPr>
          <w:rFonts w:ascii="Times New Roman" w:hAnsi="Times New Roman" w:cs="Times New Roman"/>
          <w:sz w:val="24"/>
          <w:szCs w:val="24"/>
        </w:rPr>
        <w:t xml:space="preserve">,” </w:t>
      </w:r>
      <w:r w:rsidR="006122A8" w:rsidRPr="000065AE">
        <w:rPr>
          <w:rFonts w:ascii="Times New Roman" w:hAnsi="Times New Roman" w:cs="Times New Roman"/>
          <w:i/>
          <w:sz w:val="24"/>
          <w:szCs w:val="24"/>
        </w:rPr>
        <w:t>The Waste</w:t>
      </w:r>
      <w:r w:rsidRPr="000065AE">
        <w:rPr>
          <w:rFonts w:ascii="Times New Roman" w:hAnsi="Times New Roman" w:cs="Times New Roman"/>
          <w:i/>
          <w:sz w:val="24"/>
          <w:szCs w:val="24"/>
        </w:rPr>
        <w:t xml:space="preserve"> L</w:t>
      </w:r>
      <w:r w:rsidR="006122A8" w:rsidRPr="000065AE">
        <w:rPr>
          <w:rFonts w:ascii="Times New Roman" w:hAnsi="Times New Roman" w:cs="Times New Roman"/>
          <w:i/>
          <w:sz w:val="24"/>
          <w:szCs w:val="24"/>
        </w:rPr>
        <w:t>and</w:t>
      </w:r>
      <w:r w:rsidRPr="000065AE">
        <w:rPr>
          <w:rFonts w:ascii="Times New Roman" w:hAnsi="Times New Roman" w:cs="Times New Roman"/>
          <w:sz w:val="24"/>
          <w:szCs w:val="24"/>
        </w:rPr>
        <w:t>,</w:t>
      </w:r>
      <w:r w:rsidR="00AD7086" w:rsidRPr="000065AE">
        <w:rPr>
          <w:rFonts w:ascii="Times New Roman" w:hAnsi="Times New Roman" w:cs="Times New Roman"/>
          <w:sz w:val="24"/>
          <w:szCs w:val="24"/>
        </w:rPr>
        <w:t xml:space="preserve"> and</w:t>
      </w:r>
      <w:r w:rsidRPr="000065AE">
        <w:rPr>
          <w:rFonts w:ascii="Times New Roman" w:hAnsi="Times New Roman" w:cs="Times New Roman"/>
          <w:sz w:val="24"/>
          <w:szCs w:val="24"/>
        </w:rPr>
        <w:t xml:space="preserve"> “The Journey of the Magi”</w:t>
      </w:r>
    </w:p>
    <w:p w:rsidR="00AD7086" w:rsidRPr="000065AE" w:rsidRDefault="00584FF4" w:rsidP="000065AE">
      <w:pPr>
        <w:pStyle w:val="NoSpacing"/>
        <w:rPr>
          <w:rFonts w:ascii="Times New Roman" w:hAnsi="Times New Roman" w:cs="Times New Roman"/>
          <w:b/>
          <w:sz w:val="24"/>
          <w:szCs w:val="24"/>
        </w:rPr>
      </w:pPr>
      <w:r>
        <w:rPr>
          <w:rFonts w:ascii="Times New Roman" w:hAnsi="Times New Roman" w:cs="Times New Roman"/>
          <w:b/>
          <w:sz w:val="24"/>
          <w:szCs w:val="24"/>
        </w:rPr>
        <w:t>Second</w:t>
      </w:r>
      <w:r w:rsidR="00AD7086" w:rsidRPr="000065AE">
        <w:rPr>
          <w:rFonts w:ascii="Times New Roman" w:hAnsi="Times New Roman" w:cs="Times New Roman"/>
          <w:b/>
          <w:sz w:val="24"/>
          <w:szCs w:val="24"/>
        </w:rPr>
        <w:t xml:space="preserve"> Exam</w:t>
      </w:r>
    </w:p>
    <w:p w:rsidR="006122A8" w:rsidRPr="000065AE" w:rsidRDefault="006122A8" w:rsidP="000065AE">
      <w:pPr>
        <w:pStyle w:val="NoSpacing"/>
        <w:rPr>
          <w:rFonts w:ascii="Times New Roman" w:hAnsi="Times New Roman" w:cs="Times New Roman"/>
          <w:sz w:val="24"/>
          <w:szCs w:val="24"/>
        </w:rPr>
      </w:pPr>
    </w:p>
    <w:p w:rsidR="006122A8" w:rsidRPr="000065AE" w:rsidRDefault="00C2798A"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W</w:t>
      </w:r>
      <w:r w:rsidR="006122A8" w:rsidRPr="000065AE">
        <w:rPr>
          <w:rFonts w:ascii="Times New Roman" w:hAnsi="Times New Roman" w:cs="Times New Roman"/>
          <w:b/>
          <w:sz w:val="24"/>
          <w:szCs w:val="24"/>
        </w:rPr>
        <w:t xml:space="preserve">eeks </w:t>
      </w:r>
      <w:r w:rsidR="005E2C2B">
        <w:rPr>
          <w:rFonts w:ascii="Times New Roman" w:hAnsi="Times New Roman" w:cs="Times New Roman"/>
          <w:b/>
          <w:sz w:val="24"/>
          <w:szCs w:val="24"/>
        </w:rPr>
        <w:t>7-8</w:t>
      </w:r>
    </w:p>
    <w:p w:rsidR="006122A8" w:rsidRPr="000065AE" w:rsidRDefault="006122A8"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William Butler Yeats: Prophecy and Poetry</w:t>
      </w:r>
    </w:p>
    <w:p w:rsidR="006122A8" w:rsidRPr="000065AE" w:rsidRDefault="006122A8" w:rsidP="000065AE">
      <w:pPr>
        <w:pStyle w:val="NoSpacing"/>
        <w:rPr>
          <w:rFonts w:ascii="Times New Roman" w:hAnsi="Times New Roman" w:cs="Times New Roman"/>
          <w:sz w:val="24"/>
          <w:szCs w:val="24"/>
        </w:rPr>
      </w:pPr>
    </w:p>
    <w:p w:rsidR="006122A8" w:rsidRPr="000065AE" w:rsidRDefault="006122A8"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“September 1913</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“Easter 1916</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The Magi</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”“The Second Coming</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“A Prayer for my Daughter</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“Sailing to Byzantium</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“Byzantium</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“Among Schoolchildren</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“Crazy Jane Talks with the Bishop</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“Long Legged Fly</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“Leda and the Swan</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“Lapis Lazuli</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“Circus Animal</w:t>
      </w:r>
      <w:r w:rsidR="00174284" w:rsidRPr="000065AE">
        <w:rPr>
          <w:rFonts w:ascii="Times New Roman" w:hAnsi="Times New Roman" w:cs="Times New Roman"/>
          <w:sz w:val="24"/>
          <w:szCs w:val="24"/>
        </w:rPr>
        <w:t>s</w:t>
      </w:r>
      <w:r w:rsidRPr="000065AE">
        <w:rPr>
          <w:rFonts w:ascii="Times New Roman" w:hAnsi="Times New Roman" w:cs="Times New Roman"/>
          <w:sz w:val="24"/>
          <w:szCs w:val="24"/>
        </w:rPr>
        <w:t>’ Desertion</w:t>
      </w:r>
      <w:r w:rsidR="00174284" w:rsidRPr="000065AE">
        <w:rPr>
          <w:rFonts w:ascii="Times New Roman" w:hAnsi="Times New Roman" w:cs="Times New Roman"/>
          <w:sz w:val="24"/>
          <w:szCs w:val="24"/>
        </w:rPr>
        <w:t>,</w:t>
      </w:r>
      <w:r w:rsidRPr="000065AE">
        <w:rPr>
          <w:rFonts w:ascii="Times New Roman" w:hAnsi="Times New Roman" w:cs="Times New Roman"/>
          <w:sz w:val="24"/>
          <w:szCs w:val="24"/>
        </w:rPr>
        <w:t>”</w:t>
      </w:r>
      <w:r w:rsidR="00174284" w:rsidRPr="000065AE">
        <w:rPr>
          <w:rFonts w:ascii="Times New Roman" w:hAnsi="Times New Roman" w:cs="Times New Roman"/>
          <w:sz w:val="24"/>
          <w:szCs w:val="24"/>
        </w:rPr>
        <w:t xml:space="preserve"> </w:t>
      </w:r>
      <w:r w:rsidRPr="000065AE">
        <w:rPr>
          <w:rFonts w:ascii="Times New Roman" w:hAnsi="Times New Roman" w:cs="Times New Roman"/>
          <w:sz w:val="24"/>
          <w:szCs w:val="24"/>
        </w:rPr>
        <w:t xml:space="preserve">“Under Ben </w:t>
      </w:r>
      <w:proofErr w:type="spellStart"/>
      <w:r w:rsidRPr="000065AE">
        <w:rPr>
          <w:rFonts w:ascii="Times New Roman" w:hAnsi="Times New Roman" w:cs="Times New Roman"/>
          <w:sz w:val="24"/>
          <w:szCs w:val="24"/>
        </w:rPr>
        <w:t>Bulben</w:t>
      </w:r>
      <w:proofErr w:type="spellEnd"/>
      <w:r w:rsidRPr="000065AE">
        <w:rPr>
          <w:rFonts w:ascii="Times New Roman" w:hAnsi="Times New Roman" w:cs="Times New Roman"/>
          <w:sz w:val="24"/>
          <w:szCs w:val="24"/>
        </w:rPr>
        <w:t>”</w:t>
      </w:r>
    </w:p>
    <w:p w:rsidR="006122A8" w:rsidRPr="000065AE" w:rsidRDefault="006122A8" w:rsidP="000065AE">
      <w:pPr>
        <w:pStyle w:val="NoSpacing"/>
        <w:rPr>
          <w:rFonts w:ascii="Times New Roman" w:hAnsi="Times New Roman" w:cs="Times New Roman"/>
          <w:sz w:val="24"/>
          <w:szCs w:val="24"/>
        </w:rPr>
      </w:pPr>
    </w:p>
    <w:p w:rsidR="006122A8" w:rsidRPr="000065AE" w:rsidRDefault="00174284"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 xml:space="preserve">Weeks </w:t>
      </w:r>
      <w:r w:rsidR="005E2C2B">
        <w:rPr>
          <w:rFonts w:ascii="Times New Roman" w:hAnsi="Times New Roman" w:cs="Times New Roman"/>
          <w:b/>
          <w:sz w:val="24"/>
          <w:szCs w:val="24"/>
        </w:rPr>
        <w:t>8-9</w:t>
      </w:r>
    </w:p>
    <w:p w:rsidR="00174284" w:rsidRPr="000065AE" w:rsidRDefault="00174284"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James Joyce: Life into Art</w:t>
      </w:r>
    </w:p>
    <w:p w:rsidR="00174284" w:rsidRPr="005E2C2B" w:rsidRDefault="005E2C2B" w:rsidP="000065AE">
      <w:pPr>
        <w:pStyle w:val="NoSpacing"/>
        <w:rPr>
          <w:rFonts w:ascii="Times New Roman" w:hAnsi="Times New Roman" w:cs="Times New Roman"/>
          <w:i/>
          <w:sz w:val="24"/>
          <w:szCs w:val="24"/>
        </w:rPr>
      </w:pPr>
      <w:r>
        <w:rPr>
          <w:rFonts w:ascii="Times New Roman" w:hAnsi="Times New Roman" w:cs="Times New Roman"/>
          <w:i/>
          <w:sz w:val="24"/>
          <w:szCs w:val="24"/>
        </w:rPr>
        <w:t>Dubliners</w:t>
      </w:r>
    </w:p>
    <w:p w:rsidR="00AD7086" w:rsidRPr="000065AE" w:rsidRDefault="00584FF4" w:rsidP="000065AE">
      <w:pPr>
        <w:pStyle w:val="NoSpacing"/>
        <w:rPr>
          <w:rFonts w:ascii="Times New Roman" w:hAnsi="Times New Roman" w:cs="Times New Roman"/>
          <w:sz w:val="24"/>
          <w:szCs w:val="24"/>
        </w:rPr>
      </w:pPr>
      <w:r>
        <w:rPr>
          <w:rFonts w:ascii="Times New Roman" w:hAnsi="Times New Roman" w:cs="Times New Roman"/>
          <w:b/>
          <w:sz w:val="24"/>
          <w:szCs w:val="24"/>
        </w:rPr>
        <w:t>Third</w:t>
      </w:r>
      <w:r w:rsidR="00AD7086" w:rsidRPr="000065AE">
        <w:rPr>
          <w:rFonts w:ascii="Times New Roman" w:hAnsi="Times New Roman" w:cs="Times New Roman"/>
          <w:b/>
          <w:sz w:val="24"/>
          <w:szCs w:val="24"/>
        </w:rPr>
        <w:t xml:space="preserve"> Exam</w:t>
      </w:r>
    </w:p>
    <w:p w:rsidR="00174284" w:rsidRPr="000065AE" w:rsidRDefault="00174284" w:rsidP="000065AE">
      <w:pPr>
        <w:pStyle w:val="NoSpacing"/>
        <w:rPr>
          <w:rFonts w:ascii="Times New Roman" w:hAnsi="Times New Roman" w:cs="Times New Roman"/>
          <w:sz w:val="24"/>
          <w:szCs w:val="24"/>
        </w:rPr>
      </w:pPr>
    </w:p>
    <w:p w:rsidR="00174284" w:rsidRPr="000065AE" w:rsidRDefault="00174284"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 xml:space="preserve">Weeks </w:t>
      </w:r>
      <w:r w:rsidR="005E2C2B">
        <w:rPr>
          <w:rFonts w:ascii="Times New Roman" w:hAnsi="Times New Roman" w:cs="Times New Roman"/>
          <w:b/>
          <w:sz w:val="24"/>
          <w:szCs w:val="24"/>
        </w:rPr>
        <w:t>9-10</w:t>
      </w:r>
    </w:p>
    <w:p w:rsidR="00174284" w:rsidRDefault="00174284"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Virginia Woolf: The Unraveled Sock</w:t>
      </w:r>
    </w:p>
    <w:p w:rsidR="005E2C2B" w:rsidRDefault="005E2C2B" w:rsidP="000065AE">
      <w:pPr>
        <w:pStyle w:val="NoSpacing"/>
        <w:rPr>
          <w:rFonts w:ascii="Times New Roman" w:hAnsi="Times New Roman" w:cs="Times New Roman"/>
          <w:i/>
          <w:sz w:val="24"/>
          <w:szCs w:val="24"/>
        </w:rPr>
      </w:pPr>
      <w:r>
        <w:rPr>
          <w:rFonts w:ascii="Times New Roman" w:hAnsi="Times New Roman" w:cs="Times New Roman"/>
          <w:i/>
          <w:sz w:val="24"/>
          <w:szCs w:val="24"/>
        </w:rPr>
        <w:t>Mrs. Dalloway</w:t>
      </w:r>
    </w:p>
    <w:p w:rsidR="005E2C2B" w:rsidRPr="005E2C2B" w:rsidRDefault="005E2C2B" w:rsidP="000065AE">
      <w:pPr>
        <w:pStyle w:val="NoSpacing"/>
        <w:rPr>
          <w:rFonts w:ascii="Times New Roman" w:hAnsi="Times New Roman" w:cs="Times New Roman"/>
          <w:i/>
          <w:sz w:val="24"/>
          <w:szCs w:val="24"/>
        </w:rPr>
      </w:pPr>
    </w:p>
    <w:p w:rsidR="00174284" w:rsidRPr="000065AE" w:rsidRDefault="00174284"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Weeks 11-13</w:t>
      </w:r>
    </w:p>
    <w:p w:rsidR="00174284" w:rsidRPr="000065AE" w:rsidRDefault="00174284"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William Faulkner: Idiots and Southerners</w:t>
      </w:r>
    </w:p>
    <w:p w:rsidR="00174284" w:rsidRPr="000065AE" w:rsidRDefault="00174284" w:rsidP="000065AE">
      <w:pPr>
        <w:pStyle w:val="NoSpacing"/>
        <w:rPr>
          <w:rFonts w:ascii="Times New Roman" w:hAnsi="Times New Roman" w:cs="Times New Roman"/>
          <w:sz w:val="24"/>
          <w:szCs w:val="24"/>
        </w:rPr>
      </w:pPr>
      <w:r w:rsidRPr="000065AE">
        <w:rPr>
          <w:rFonts w:ascii="Times New Roman" w:hAnsi="Times New Roman" w:cs="Times New Roman"/>
          <w:i/>
          <w:sz w:val="24"/>
          <w:szCs w:val="24"/>
        </w:rPr>
        <w:t>The Sound and the Fury</w:t>
      </w:r>
    </w:p>
    <w:p w:rsidR="00AD7086" w:rsidRPr="000065AE" w:rsidRDefault="00584FF4" w:rsidP="000065AE">
      <w:pPr>
        <w:pStyle w:val="NoSpacing"/>
        <w:rPr>
          <w:rFonts w:ascii="Times New Roman" w:hAnsi="Times New Roman" w:cs="Times New Roman"/>
          <w:sz w:val="24"/>
          <w:szCs w:val="24"/>
        </w:rPr>
      </w:pPr>
      <w:r>
        <w:rPr>
          <w:rFonts w:ascii="Times New Roman" w:hAnsi="Times New Roman" w:cs="Times New Roman"/>
          <w:b/>
          <w:sz w:val="24"/>
          <w:szCs w:val="24"/>
        </w:rPr>
        <w:t>Fourth</w:t>
      </w:r>
      <w:r w:rsidR="00AD7086" w:rsidRPr="000065AE">
        <w:rPr>
          <w:rFonts w:ascii="Times New Roman" w:hAnsi="Times New Roman" w:cs="Times New Roman"/>
          <w:b/>
          <w:sz w:val="24"/>
          <w:szCs w:val="24"/>
        </w:rPr>
        <w:t xml:space="preserve"> Exam</w:t>
      </w:r>
    </w:p>
    <w:p w:rsidR="00174284" w:rsidRPr="000065AE" w:rsidRDefault="00174284"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Week 14</w:t>
      </w:r>
    </w:p>
    <w:p w:rsidR="00174284" w:rsidRPr="000065AE" w:rsidRDefault="005E2C2B" w:rsidP="000065AE">
      <w:pPr>
        <w:pStyle w:val="NoSpacing"/>
        <w:rPr>
          <w:rFonts w:ascii="Times New Roman" w:hAnsi="Times New Roman" w:cs="Times New Roman"/>
          <w:sz w:val="24"/>
          <w:szCs w:val="24"/>
        </w:rPr>
      </w:pPr>
      <w:r>
        <w:rPr>
          <w:rFonts w:ascii="Times New Roman" w:hAnsi="Times New Roman" w:cs="Times New Roman"/>
          <w:b/>
          <w:sz w:val="24"/>
          <w:szCs w:val="24"/>
        </w:rPr>
        <w:t>Samuel Beckett</w:t>
      </w:r>
      <w:r w:rsidR="00174284" w:rsidRPr="000065AE">
        <w:rPr>
          <w:rFonts w:ascii="Times New Roman" w:hAnsi="Times New Roman" w:cs="Times New Roman"/>
          <w:b/>
          <w:sz w:val="24"/>
          <w:szCs w:val="24"/>
        </w:rPr>
        <w:t xml:space="preserve">: </w:t>
      </w:r>
      <w:r>
        <w:rPr>
          <w:rFonts w:ascii="Times New Roman" w:hAnsi="Times New Roman" w:cs="Times New Roman"/>
          <w:b/>
          <w:sz w:val="24"/>
          <w:szCs w:val="24"/>
        </w:rPr>
        <w:t>“Me to play”</w:t>
      </w:r>
    </w:p>
    <w:p w:rsidR="00174284" w:rsidRPr="000065AE" w:rsidRDefault="005E2C2B" w:rsidP="000065AE">
      <w:pPr>
        <w:pStyle w:val="NoSpacing"/>
        <w:rPr>
          <w:rFonts w:ascii="Times New Roman" w:hAnsi="Times New Roman" w:cs="Times New Roman"/>
          <w:sz w:val="24"/>
          <w:szCs w:val="24"/>
        </w:rPr>
      </w:pPr>
      <w:r>
        <w:rPr>
          <w:rFonts w:ascii="Times New Roman" w:hAnsi="Times New Roman" w:cs="Times New Roman"/>
          <w:i/>
          <w:sz w:val="24"/>
          <w:szCs w:val="24"/>
        </w:rPr>
        <w:t>Endgame</w:t>
      </w:r>
    </w:p>
    <w:p w:rsidR="00AD7086" w:rsidRPr="000065AE" w:rsidRDefault="00AD7086" w:rsidP="000065AE">
      <w:pPr>
        <w:pStyle w:val="NoSpacing"/>
        <w:rPr>
          <w:rFonts w:ascii="Times New Roman" w:hAnsi="Times New Roman" w:cs="Times New Roman"/>
          <w:sz w:val="24"/>
          <w:szCs w:val="24"/>
        </w:rPr>
      </w:pPr>
    </w:p>
    <w:p w:rsidR="00AD7086" w:rsidRPr="000065AE" w:rsidRDefault="00AD7086"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Paper Due</w:t>
      </w:r>
    </w:p>
    <w:p w:rsidR="00AD7086" w:rsidRPr="000065AE" w:rsidRDefault="00AD7086" w:rsidP="000065AE">
      <w:pPr>
        <w:pStyle w:val="NoSpacing"/>
        <w:rPr>
          <w:rFonts w:ascii="Times New Roman" w:hAnsi="Times New Roman" w:cs="Times New Roman"/>
          <w:sz w:val="24"/>
          <w:szCs w:val="24"/>
        </w:rPr>
      </w:pPr>
    </w:p>
    <w:p w:rsidR="00AD7086" w:rsidRPr="000065AE" w:rsidRDefault="00AD7086" w:rsidP="000065AE">
      <w:pPr>
        <w:pStyle w:val="NoSpacing"/>
        <w:rPr>
          <w:rFonts w:ascii="Times New Roman" w:hAnsi="Times New Roman" w:cs="Times New Roman"/>
          <w:sz w:val="24"/>
          <w:szCs w:val="24"/>
        </w:rPr>
      </w:pPr>
      <w:r w:rsidRPr="000065AE">
        <w:rPr>
          <w:rFonts w:ascii="Times New Roman" w:hAnsi="Times New Roman" w:cs="Times New Roman"/>
          <w:b/>
          <w:sz w:val="24"/>
          <w:szCs w:val="24"/>
        </w:rPr>
        <w:t>Final Exam</w:t>
      </w:r>
    </w:p>
    <w:p w:rsidR="00174284" w:rsidRPr="000065AE" w:rsidRDefault="00174284" w:rsidP="000065AE">
      <w:pPr>
        <w:pStyle w:val="NoSpacing"/>
        <w:rPr>
          <w:rFonts w:ascii="Times New Roman" w:hAnsi="Times New Roman" w:cs="Times New Roman"/>
          <w:sz w:val="24"/>
          <w:szCs w:val="24"/>
        </w:rPr>
      </w:pPr>
    </w:p>
    <w:p w:rsidR="00174284" w:rsidRPr="000065AE" w:rsidRDefault="00BC5154" w:rsidP="000065AE">
      <w:pPr>
        <w:pStyle w:val="NoSpacing"/>
        <w:rPr>
          <w:rFonts w:ascii="Times New Roman" w:hAnsi="Times New Roman" w:cs="Times New Roman"/>
          <w:b/>
          <w:sz w:val="24"/>
          <w:szCs w:val="24"/>
        </w:rPr>
      </w:pPr>
      <w:r w:rsidRPr="000065AE">
        <w:rPr>
          <w:rFonts w:ascii="Times New Roman" w:hAnsi="Times New Roman" w:cs="Times New Roman"/>
          <w:b/>
          <w:sz w:val="24"/>
          <w:szCs w:val="24"/>
        </w:rPr>
        <w:t>Course Rules:</w:t>
      </w:r>
    </w:p>
    <w:p w:rsidR="001966CC" w:rsidRPr="000065AE" w:rsidRDefault="001966CC" w:rsidP="000065AE">
      <w:pPr>
        <w:pStyle w:val="NoSpacing"/>
        <w:rPr>
          <w:rFonts w:ascii="Times New Roman" w:hAnsi="Times New Roman" w:cs="Times New Roman"/>
          <w:b/>
          <w:sz w:val="24"/>
          <w:szCs w:val="24"/>
        </w:rPr>
      </w:pPr>
    </w:p>
    <w:p w:rsidR="001966CC" w:rsidRPr="000065AE" w:rsidRDefault="002762FF"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First and foremost, you must never cheat or plagiarize. This is a question of basic honesty.</w:t>
      </w:r>
      <w:r w:rsidR="00C2798A" w:rsidRPr="000065AE">
        <w:rPr>
          <w:rFonts w:ascii="Times New Roman" w:hAnsi="Times New Roman" w:cs="Times New Roman"/>
          <w:sz w:val="24"/>
          <w:szCs w:val="24"/>
        </w:rPr>
        <w:t xml:space="preserve"> I understand that having to rely primarily on your own ideas is difficult and scary, but, in the long run, it is worth it. So, don’t try to weasel out. Do your own work and take your beating. If you have any questions about what might be plagiarism, I urge you to ask me. If you disregard my plea and cheat or plagiarize, I will fail you for the course. There aren’t many capital offenses in this line of work, but cheating of any kind is one.</w:t>
      </w:r>
    </w:p>
    <w:p w:rsidR="003F49DD" w:rsidRPr="000065AE" w:rsidRDefault="003F49DD" w:rsidP="000065AE">
      <w:pPr>
        <w:pStyle w:val="NoSpacing"/>
        <w:rPr>
          <w:rFonts w:ascii="Times New Roman" w:hAnsi="Times New Roman" w:cs="Times New Roman"/>
          <w:sz w:val="24"/>
          <w:szCs w:val="24"/>
        </w:rPr>
      </w:pPr>
    </w:p>
    <w:p w:rsidR="003F49DD" w:rsidRPr="000065AE" w:rsidRDefault="003F49DD"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Students should familiarize themselves with all university policies, especially those pertaining to academic misconduct and sexual harassment in the </w:t>
      </w:r>
      <w:r w:rsidRPr="000065AE">
        <w:rPr>
          <w:rFonts w:ascii="Times New Roman" w:hAnsi="Times New Roman" w:cs="Times New Roman"/>
          <w:i/>
          <w:sz w:val="24"/>
          <w:szCs w:val="24"/>
        </w:rPr>
        <w:t>Student Handbook</w:t>
      </w:r>
      <w:r w:rsidRPr="000065AE">
        <w:rPr>
          <w:rFonts w:ascii="Times New Roman" w:hAnsi="Times New Roman" w:cs="Times New Roman"/>
          <w:sz w:val="24"/>
          <w:szCs w:val="24"/>
        </w:rPr>
        <w:t>.</w:t>
      </w:r>
    </w:p>
    <w:p w:rsidR="003F49DD" w:rsidRPr="000065AE" w:rsidRDefault="003F49DD" w:rsidP="000065AE">
      <w:pPr>
        <w:pStyle w:val="NoSpacing"/>
        <w:rPr>
          <w:rFonts w:ascii="Times New Roman" w:hAnsi="Times New Roman" w:cs="Times New Roman"/>
          <w:sz w:val="24"/>
          <w:szCs w:val="24"/>
        </w:rPr>
      </w:pPr>
    </w:p>
    <w:p w:rsidR="003F49DD" w:rsidRPr="000065AE" w:rsidRDefault="003F49DD"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“The University of Central Arkansas adheres to the requirements of the Americans with Disabilities Act. If you need accommodation under this act due to a disability, contact the Office of Disability Support Services at 450-3135.”</w:t>
      </w:r>
    </w:p>
    <w:p w:rsidR="00C2798A" w:rsidRPr="000065AE" w:rsidRDefault="00C2798A" w:rsidP="000065AE">
      <w:pPr>
        <w:pStyle w:val="NoSpacing"/>
        <w:rPr>
          <w:rFonts w:ascii="Times New Roman" w:hAnsi="Times New Roman" w:cs="Times New Roman"/>
          <w:sz w:val="24"/>
          <w:szCs w:val="24"/>
        </w:rPr>
      </w:pPr>
    </w:p>
    <w:p w:rsidR="00C2798A" w:rsidRPr="000065AE" w:rsidRDefault="00370EC9"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Please be courteous to and tolerant of all people in the class. To make the class work, we need to have free and open discussions</w:t>
      </w:r>
      <w:r w:rsidR="00AD7086" w:rsidRPr="000065AE">
        <w:rPr>
          <w:rFonts w:ascii="Times New Roman" w:hAnsi="Times New Roman" w:cs="Times New Roman"/>
          <w:sz w:val="24"/>
          <w:szCs w:val="24"/>
        </w:rPr>
        <w:t>,</w:t>
      </w:r>
      <w:r w:rsidRPr="000065AE">
        <w:rPr>
          <w:rFonts w:ascii="Times New Roman" w:hAnsi="Times New Roman" w:cs="Times New Roman"/>
          <w:sz w:val="24"/>
          <w:szCs w:val="24"/>
        </w:rPr>
        <w:t xml:space="preserve"> and these require people feeling comfortable enough to express their ideas. Naturally, I expect you to be courteous and respectful to me</w:t>
      </w:r>
      <w:r w:rsidR="00AD7086" w:rsidRPr="000065AE">
        <w:rPr>
          <w:rFonts w:ascii="Times New Roman" w:hAnsi="Times New Roman" w:cs="Times New Roman"/>
          <w:sz w:val="24"/>
          <w:szCs w:val="24"/>
        </w:rPr>
        <w:t>,</w:t>
      </w:r>
      <w:r w:rsidRPr="000065AE">
        <w:rPr>
          <w:rFonts w:ascii="Times New Roman" w:hAnsi="Times New Roman" w:cs="Times New Roman"/>
          <w:sz w:val="24"/>
          <w:szCs w:val="24"/>
        </w:rPr>
        <w:t xml:space="preserve"> and I will certainly reciprocate.</w:t>
      </w:r>
    </w:p>
    <w:p w:rsidR="00370EC9" w:rsidRPr="000065AE" w:rsidRDefault="00370EC9" w:rsidP="000065AE">
      <w:pPr>
        <w:pStyle w:val="NoSpacing"/>
        <w:rPr>
          <w:rFonts w:ascii="Times New Roman" w:hAnsi="Times New Roman" w:cs="Times New Roman"/>
          <w:sz w:val="24"/>
          <w:szCs w:val="24"/>
        </w:rPr>
      </w:pPr>
    </w:p>
    <w:p w:rsidR="00370EC9" w:rsidRPr="000065AE" w:rsidRDefault="00370EC9"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Please turn off all electronic devices. Actually, I’d love it if you left all electronic devices at home. The very last thing we need is to be distracted more than we already are.</w:t>
      </w:r>
    </w:p>
    <w:p w:rsidR="00370EC9" w:rsidRPr="000065AE" w:rsidRDefault="00370EC9" w:rsidP="000065AE">
      <w:pPr>
        <w:pStyle w:val="NoSpacing"/>
        <w:rPr>
          <w:rFonts w:ascii="Times New Roman" w:hAnsi="Times New Roman" w:cs="Times New Roman"/>
          <w:sz w:val="24"/>
          <w:szCs w:val="24"/>
        </w:rPr>
      </w:pPr>
    </w:p>
    <w:p w:rsidR="00370EC9" w:rsidRPr="000065AE" w:rsidRDefault="004E00F7"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Since discussion is such an important part of the class, regular attendance at class is imperative. You can miss up to three classes without endangering your place in the class, but, after that, you had better have a compelling reason to miss class. Besides, you don’t want to hurt my feelings.</w:t>
      </w:r>
    </w:p>
    <w:p w:rsidR="004E00F7" w:rsidRPr="000065AE" w:rsidRDefault="004E00F7" w:rsidP="000065AE">
      <w:pPr>
        <w:pStyle w:val="NoSpacing"/>
        <w:rPr>
          <w:rFonts w:ascii="Times New Roman" w:hAnsi="Times New Roman" w:cs="Times New Roman"/>
          <w:sz w:val="24"/>
          <w:szCs w:val="24"/>
        </w:rPr>
      </w:pPr>
    </w:p>
    <w:p w:rsidR="004E00F7" w:rsidRDefault="004E00F7"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All the exams will be in class. If for some unavoidable reason you have to miss the exam, see me immediately and see about taking a make-up. I’m a reasonably reasonable person and can sometimes feel compassion, but the responsibility for arranging make-up exams is yours.</w:t>
      </w:r>
    </w:p>
    <w:p w:rsidR="0034261E" w:rsidRDefault="0034261E" w:rsidP="000065AE">
      <w:pPr>
        <w:pStyle w:val="NoSpacing"/>
        <w:rPr>
          <w:rFonts w:ascii="Times New Roman" w:hAnsi="Times New Roman" w:cs="Times New Roman"/>
          <w:sz w:val="24"/>
          <w:szCs w:val="24"/>
        </w:rPr>
      </w:pPr>
    </w:p>
    <w:p w:rsidR="0034261E" w:rsidRDefault="0034261E" w:rsidP="000065AE">
      <w:pPr>
        <w:pStyle w:val="NoSpacing"/>
        <w:rPr>
          <w:rFonts w:ascii="Times New Roman" w:hAnsi="Times New Roman" w:cs="Times New Roman"/>
          <w:sz w:val="24"/>
          <w:szCs w:val="24"/>
        </w:rPr>
      </w:pPr>
      <w:r>
        <w:rPr>
          <w:rFonts w:ascii="Times New Roman" w:hAnsi="Times New Roman" w:cs="Times New Roman"/>
          <w:sz w:val="24"/>
          <w:szCs w:val="24"/>
        </w:rPr>
        <w:t>The following gives you all the official declarations:</w:t>
      </w:r>
    </w:p>
    <w:p w:rsidR="0034261E" w:rsidRDefault="0034261E" w:rsidP="000065AE">
      <w:pPr>
        <w:pStyle w:val="NoSpacing"/>
        <w:rPr>
          <w:rFonts w:ascii="Times New Roman" w:hAnsi="Times New Roman" w:cs="Times New Roman"/>
          <w:sz w:val="24"/>
          <w:szCs w:val="24"/>
        </w:rPr>
      </w:pPr>
    </w:p>
    <w:p w:rsidR="0034261E" w:rsidRDefault="0034261E" w:rsidP="0034261E">
      <w:pPr>
        <w:pStyle w:val="NoSpacing"/>
        <w:rPr>
          <w:rFonts w:ascii="Times New Roman" w:eastAsia="Times New Roman" w:hAnsi="Times New Roman" w:cs="Times New Roman"/>
          <w:iCs/>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34261E" w:rsidRPr="001B4866" w:rsidRDefault="0034261E" w:rsidP="0034261E">
      <w:pPr>
        <w:pStyle w:val="NoSpacing"/>
        <w:rPr>
          <w:rFonts w:ascii="Times New Roman" w:hAnsi="Times New Roman" w:cs="Times New Roman"/>
          <w:sz w:val="24"/>
          <w:szCs w:val="24"/>
        </w:rPr>
      </w:pPr>
    </w:p>
    <w:p w:rsidR="0034261E" w:rsidRDefault="0034261E" w:rsidP="0034261E">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w:t>
      </w:r>
      <w:r>
        <w:rPr>
          <w:rFonts w:ascii="Times New Roman" w:hAnsi="Times New Roman" w:cs="Times New Roman"/>
          <w:sz w:val="24"/>
          <w:szCs w:val="24"/>
        </w:rPr>
        <w:t>ize yourself with all the policies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34261E" w:rsidRDefault="0034261E" w:rsidP="0034261E">
      <w:pPr>
        <w:pStyle w:val="NoSpacing"/>
        <w:rPr>
          <w:rFonts w:ascii="Times New Roman" w:hAnsi="Times New Roman" w:cs="Times New Roman"/>
          <w:sz w:val="24"/>
          <w:szCs w:val="24"/>
        </w:rPr>
      </w:pPr>
    </w:p>
    <w:p w:rsidR="0034261E" w:rsidRDefault="0034261E" w:rsidP="0034261E">
      <w:pPr>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w:t>
      </w:r>
      <w:r w:rsidRPr="008B787D">
        <w:rPr>
          <w:rFonts w:ascii="Times New Roman" w:eastAsia="Times New Roman" w:hAnsi="Times New Roman" w:cs="Times New Roman"/>
          <w:sz w:val="24"/>
          <w:szCs w:val="24"/>
        </w:rPr>
        <w:lastRenderedPageBreak/>
        <w:t>related sanction the instructor determines to be appropriate. Continued enrollment in this course affirms a student’s acceptance of the university policy.</w:t>
      </w:r>
    </w:p>
    <w:p w:rsidR="0034261E" w:rsidRDefault="0034261E" w:rsidP="003426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6"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34261E" w:rsidRDefault="0034261E" w:rsidP="0034261E">
      <w:pPr>
        <w:spacing w:after="0" w:line="240" w:lineRule="auto"/>
        <w:rPr>
          <w:rFonts w:ascii="Times New Roman" w:eastAsia="Times New Roman" w:hAnsi="Times New Roman" w:cs="Times New Roman"/>
          <w:sz w:val="24"/>
          <w:szCs w:val="24"/>
        </w:rPr>
      </w:pPr>
    </w:p>
    <w:p w:rsidR="0034261E" w:rsidRPr="009B2941" w:rsidRDefault="0034261E" w:rsidP="0034261E">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34261E" w:rsidRPr="009B2941" w:rsidRDefault="0034261E" w:rsidP="0034261E">
      <w:pPr>
        <w:spacing w:after="0" w:line="240" w:lineRule="auto"/>
        <w:rPr>
          <w:rFonts w:ascii="Times New Roman" w:hAnsi="Times New Roman" w:cs="Times New Roman"/>
          <w:i/>
          <w:iCs/>
          <w:sz w:val="24"/>
          <w:szCs w:val="24"/>
        </w:rPr>
      </w:pPr>
    </w:p>
    <w:p w:rsidR="0034261E" w:rsidRPr="000065AE" w:rsidRDefault="0034261E" w:rsidP="0034261E">
      <w:pPr>
        <w:spacing w:after="0" w:line="240" w:lineRule="auto"/>
        <w:rPr>
          <w:rFonts w:ascii="Times New Roman" w:hAnsi="Times New Roman" w:cs="Times New Roman"/>
          <w:sz w:val="24"/>
          <w:szCs w:val="24"/>
        </w:rPr>
      </w:pPr>
      <w:r w:rsidRPr="00A0115B">
        <w:rPr>
          <w:rFonts w:ascii="Times New Roman" w:eastAsia="Times New Roman" w:hAnsi="Times New Roman" w:cs="Times New Roman"/>
          <w:sz w:val="24"/>
          <w:szCs w:val="24"/>
        </w:rPr>
        <w:t>Evaluations (Fall &amp; Spring</w:t>
      </w:r>
      <w:proofErr w:type="gramStart"/>
      <w:r w:rsidRPr="00A0115B">
        <w:rPr>
          <w:rFonts w:ascii="Times New Roman" w:eastAsia="Times New Roman" w:hAnsi="Times New Roman" w:cs="Times New Roman"/>
          <w:sz w:val="24"/>
          <w:szCs w:val="24"/>
        </w:rPr>
        <w:t>)</w:t>
      </w:r>
      <w:proofErr w:type="gramEnd"/>
      <w:r w:rsidRPr="00A0115B">
        <w:rPr>
          <w:rFonts w:ascii="Times New Roman" w:eastAsia="Times New Roman" w:hAnsi="Times New Roman" w:cs="Times New Roman"/>
          <w:sz w:val="24"/>
          <w:szCs w:val="24"/>
        </w:rPr>
        <w:b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[insert date] through the end of finals week by logging in to </w:t>
      </w:r>
      <w:proofErr w:type="spellStart"/>
      <w:r w:rsidRPr="00A0115B">
        <w:rPr>
          <w:rFonts w:ascii="Times New Roman" w:eastAsia="Times New Roman" w:hAnsi="Times New Roman" w:cs="Times New Roman"/>
          <w:sz w:val="24"/>
          <w:szCs w:val="24"/>
        </w:rPr>
        <w:t>myUCA</w:t>
      </w:r>
      <w:proofErr w:type="spellEnd"/>
      <w:r w:rsidRPr="00A0115B">
        <w:rPr>
          <w:rFonts w:ascii="Times New Roman" w:eastAsia="Times New Roman" w:hAnsi="Times New Roman" w:cs="Times New Roman"/>
          <w:sz w:val="24"/>
          <w:szCs w:val="24"/>
        </w:rPr>
        <w:t xml:space="preserve"> and clicking on the </w:t>
      </w:r>
      <w:proofErr w:type="spellStart"/>
      <w:r w:rsidRPr="00A0115B">
        <w:rPr>
          <w:rFonts w:ascii="Times New Roman" w:eastAsia="Times New Roman" w:hAnsi="Times New Roman" w:cs="Times New Roman"/>
          <w:sz w:val="24"/>
          <w:szCs w:val="24"/>
        </w:rPr>
        <w:t>Evals</w:t>
      </w:r>
      <w:proofErr w:type="spellEnd"/>
      <w:r w:rsidRPr="00A0115B">
        <w:rPr>
          <w:rFonts w:ascii="Times New Roman" w:eastAsia="Times New Roman" w:hAnsi="Times New Roman" w:cs="Times New Roman"/>
          <w:sz w:val="24"/>
          <w:szCs w:val="24"/>
        </w:rPr>
        <w:t xml:space="preserve"> button on the top right.</w:t>
      </w:r>
    </w:p>
    <w:p w:rsidR="00AD7086" w:rsidRPr="000065AE" w:rsidRDefault="00AD7086" w:rsidP="000065AE">
      <w:pPr>
        <w:pStyle w:val="NoSpacing"/>
        <w:rPr>
          <w:rFonts w:ascii="Times New Roman" w:hAnsi="Times New Roman" w:cs="Times New Roman"/>
          <w:sz w:val="24"/>
          <w:szCs w:val="24"/>
        </w:rPr>
      </w:pPr>
    </w:p>
    <w:p w:rsidR="00AD7086" w:rsidRPr="000065AE" w:rsidRDefault="00AD7086"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 xml:space="preserve">Office Hours: MWF </w:t>
      </w:r>
      <w:r w:rsidR="0034261E">
        <w:rPr>
          <w:rFonts w:ascii="Times New Roman" w:hAnsi="Times New Roman" w:cs="Times New Roman"/>
          <w:sz w:val="24"/>
          <w:szCs w:val="24"/>
        </w:rPr>
        <w:t>12-1</w:t>
      </w:r>
      <w:r w:rsidRPr="000065AE">
        <w:rPr>
          <w:rFonts w:ascii="Times New Roman" w:hAnsi="Times New Roman" w:cs="Times New Roman"/>
          <w:sz w:val="24"/>
          <w:szCs w:val="24"/>
        </w:rPr>
        <w:t xml:space="preserve"> and </w:t>
      </w:r>
      <w:r w:rsidR="0034261E">
        <w:rPr>
          <w:rFonts w:ascii="Times New Roman" w:hAnsi="Times New Roman" w:cs="Times New Roman"/>
          <w:sz w:val="24"/>
          <w:szCs w:val="24"/>
        </w:rPr>
        <w:t>3-4</w:t>
      </w:r>
      <w:r w:rsidRPr="000065AE">
        <w:rPr>
          <w:rFonts w:ascii="Times New Roman" w:hAnsi="Times New Roman" w:cs="Times New Roman"/>
          <w:sz w:val="24"/>
          <w:szCs w:val="24"/>
        </w:rPr>
        <w:t xml:space="preserve">; </w:t>
      </w:r>
      <w:proofErr w:type="spellStart"/>
      <w:r w:rsidRPr="000065AE">
        <w:rPr>
          <w:rFonts w:ascii="Times New Roman" w:hAnsi="Times New Roman" w:cs="Times New Roman"/>
          <w:sz w:val="24"/>
          <w:szCs w:val="24"/>
        </w:rPr>
        <w:t>TTh</w:t>
      </w:r>
      <w:proofErr w:type="spellEnd"/>
      <w:r w:rsidRPr="000065AE">
        <w:rPr>
          <w:rFonts w:ascii="Times New Roman" w:hAnsi="Times New Roman" w:cs="Times New Roman"/>
          <w:sz w:val="24"/>
          <w:szCs w:val="24"/>
        </w:rPr>
        <w:t xml:space="preserve"> 10:40-12:15 and by appointment</w:t>
      </w:r>
    </w:p>
    <w:p w:rsidR="00AD7086" w:rsidRPr="000065AE" w:rsidRDefault="00AD7086" w:rsidP="000065AE">
      <w:pPr>
        <w:pStyle w:val="NoSpacing"/>
        <w:rPr>
          <w:rFonts w:ascii="Times New Roman" w:hAnsi="Times New Roman" w:cs="Times New Roman"/>
          <w:sz w:val="24"/>
          <w:szCs w:val="24"/>
        </w:rPr>
      </w:pPr>
      <w:r w:rsidRPr="000065AE">
        <w:rPr>
          <w:rFonts w:ascii="Times New Roman" w:hAnsi="Times New Roman" w:cs="Times New Roman"/>
          <w:sz w:val="24"/>
          <w:szCs w:val="24"/>
        </w:rPr>
        <w:t>Office Number: 410 Irby Hall</w:t>
      </w:r>
    </w:p>
    <w:sectPr w:rsidR="00AD7086" w:rsidRPr="000065AE" w:rsidSect="00D6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72B57"/>
    <w:multiLevelType w:val="hybridMultilevel"/>
    <w:tmpl w:val="BC9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76"/>
    <w:rsid w:val="00002076"/>
    <w:rsid w:val="000065AE"/>
    <w:rsid w:val="000A7462"/>
    <w:rsid w:val="001107E5"/>
    <w:rsid w:val="001116EC"/>
    <w:rsid w:val="00135833"/>
    <w:rsid w:val="001554FB"/>
    <w:rsid w:val="00174284"/>
    <w:rsid w:val="00187F7E"/>
    <w:rsid w:val="001966CC"/>
    <w:rsid w:val="001F3AEE"/>
    <w:rsid w:val="00226C76"/>
    <w:rsid w:val="002762FF"/>
    <w:rsid w:val="00290CC0"/>
    <w:rsid w:val="0034261E"/>
    <w:rsid w:val="00356421"/>
    <w:rsid w:val="00370EC9"/>
    <w:rsid w:val="003F49DD"/>
    <w:rsid w:val="004270A8"/>
    <w:rsid w:val="004527ED"/>
    <w:rsid w:val="004E00F7"/>
    <w:rsid w:val="00520923"/>
    <w:rsid w:val="00521C53"/>
    <w:rsid w:val="00571390"/>
    <w:rsid w:val="00584FF4"/>
    <w:rsid w:val="005E2C2B"/>
    <w:rsid w:val="006122A8"/>
    <w:rsid w:val="00691F63"/>
    <w:rsid w:val="00694F62"/>
    <w:rsid w:val="006C3111"/>
    <w:rsid w:val="006D13E7"/>
    <w:rsid w:val="00700DD3"/>
    <w:rsid w:val="00765DBA"/>
    <w:rsid w:val="007C0CF4"/>
    <w:rsid w:val="00832537"/>
    <w:rsid w:val="00836A84"/>
    <w:rsid w:val="008A66C5"/>
    <w:rsid w:val="00997095"/>
    <w:rsid w:val="00A1549A"/>
    <w:rsid w:val="00A358CF"/>
    <w:rsid w:val="00AB4A7E"/>
    <w:rsid w:val="00AD7086"/>
    <w:rsid w:val="00B96917"/>
    <w:rsid w:val="00BC5154"/>
    <w:rsid w:val="00C26E62"/>
    <w:rsid w:val="00C2798A"/>
    <w:rsid w:val="00C82E78"/>
    <w:rsid w:val="00D22B17"/>
    <w:rsid w:val="00D364DA"/>
    <w:rsid w:val="00D41E40"/>
    <w:rsid w:val="00D63FBE"/>
    <w:rsid w:val="00DB2A80"/>
    <w:rsid w:val="00DB598F"/>
    <w:rsid w:val="00E00594"/>
    <w:rsid w:val="00F9001D"/>
    <w:rsid w:val="00F9691C"/>
    <w:rsid w:val="00FC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D1F78-C4FB-4C9C-AF10-C786739A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6C5"/>
    <w:rPr>
      <w:color w:val="0000FF" w:themeColor="hyperlink"/>
      <w:u w:val="single"/>
    </w:rPr>
  </w:style>
  <w:style w:type="paragraph" w:styleId="ListParagraph">
    <w:name w:val="List Paragraph"/>
    <w:basedOn w:val="Normal"/>
    <w:uiPriority w:val="34"/>
    <w:qFormat/>
    <w:rsid w:val="008A66C5"/>
    <w:pPr>
      <w:ind w:left="720"/>
      <w:contextualSpacing/>
    </w:pPr>
  </w:style>
  <w:style w:type="paragraph" w:styleId="NoSpacing">
    <w:name w:val="No Spacing"/>
    <w:uiPriority w:val="1"/>
    <w:qFormat/>
    <w:rsid w:val="000065AE"/>
    <w:pPr>
      <w:spacing w:after="0" w:line="240" w:lineRule="auto"/>
    </w:pPr>
  </w:style>
  <w:style w:type="character" w:customStyle="1" w:styleId="a-declarative">
    <w:name w:val="a-declarative"/>
    <w:basedOn w:val="DefaultParagraphFont"/>
    <w:rsid w:val="0034261E"/>
  </w:style>
  <w:style w:type="paragraph" w:styleId="BalloonText">
    <w:name w:val="Balloon Text"/>
    <w:basedOn w:val="Normal"/>
    <w:link w:val="BalloonTextChar"/>
    <w:uiPriority w:val="99"/>
    <w:semiHidden/>
    <w:unhideWhenUsed/>
    <w:rsid w:val="00FC1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mysafety/bep/" TargetMode="External"/><Relationship Id="rId5" Type="http://schemas.openxmlformats.org/officeDocument/2006/relationships/hyperlink" Target="mailto:gaughanr@uc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2016-08-18T13:34:00Z</cp:lastPrinted>
  <dcterms:created xsi:type="dcterms:W3CDTF">2016-08-18T13:34:00Z</dcterms:created>
  <dcterms:modified xsi:type="dcterms:W3CDTF">2016-08-18T13:34:00Z</dcterms:modified>
</cp:coreProperties>
</file>