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E5" w:rsidRPr="00925EE5" w:rsidRDefault="00925EE5" w:rsidP="00925EE5">
      <w:pPr>
        <w:spacing w:after="0" w:line="240" w:lineRule="auto"/>
        <w:rPr>
          <w:rFonts w:ascii="Times New Roman" w:eastAsia="Times New Roman" w:hAnsi="Times New Roman" w:cs="Times New Roman"/>
          <w:sz w:val="24"/>
          <w:szCs w:val="24"/>
        </w:rPr>
      </w:pPr>
      <w:bookmarkStart w:id="0" w:name="_GoBack"/>
      <w:bookmarkEnd w:id="0"/>
      <w:r w:rsidRPr="00925EE5">
        <w:rPr>
          <w:rFonts w:ascii="Times New Roman" w:eastAsia="Times New Roman" w:hAnsi="Times New Roman" w:cs="Times New Roman"/>
          <w:b/>
          <w:bCs/>
          <w:sz w:val="24"/>
          <w:szCs w:val="24"/>
        </w:rPr>
        <w:t>English Literature III</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English 2318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xml:space="preserve">CRN </w:t>
      </w:r>
      <w:r w:rsidR="00B13BBA">
        <w:rPr>
          <w:rFonts w:ascii="Times New Roman" w:eastAsia="Times New Roman" w:hAnsi="Times New Roman" w:cs="Times New Roman"/>
          <w:b/>
          <w:bCs/>
          <w:sz w:val="24"/>
          <w:szCs w:val="24"/>
        </w:rPr>
        <w:t>11122</w:t>
      </w:r>
    </w:p>
    <w:p w:rsidR="00925EE5" w:rsidRPr="00925EE5" w:rsidRDefault="00B13BBA"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w:t>
      </w:r>
      <w:r w:rsidR="00925EE5" w:rsidRPr="00925EE5">
        <w:rPr>
          <w:rFonts w:ascii="Times New Roman" w:eastAsia="Times New Roman" w:hAnsi="Times New Roman" w:cs="Times New Roman"/>
          <w:b/>
          <w:bCs/>
          <w:sz w:val="24"/>
          <w:szCs w:val="24"/>
        </w:rPr>
        <w:t xml:space="preserve"> Semester, 201</w:t>
      </w:r>
      <w:r w:rsidR="007F6340">
        <w:rPr>
          <w:rFonts w:ascii="Times New Roman" w:eastAsia="Times New Roman" w:hAnsi="Times New Roman" w:cs="Times New Roman"/>
          <w:b/>
          <w:bCs/>
          <w:sz w:val="24"/>
          <w:szCs w:val="24"/>
        </w:rPr>
        <w:t>6</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Syllabus</w:t>
      </w:r>
    </w:p>
    <w:p w:rsidR="00925EE5" w:rsidRDefault="00925EE5" w:rsidP="00925EE5">
      <w:pPr>
        <w:spacing w:after="0" w:line="240" w:lineRule="auto"/>
        <w:rPr>
          <w:rFonts w:ascii="Times New Roman" w:eastAsia="Times New Roman" w:hAnsi="Times New Roman" w:cs="Times New Roman"/>
          <w:b/>
          <w:bCs/>
          <w:sz w:val="24"/>
          <w:szCs w:val="24"/>
        </w:rPr>
      </w:pPr>
      <w:r w:rsidRPr="00925EE5">
        <w:rPr>
          <w:rFonts w:ascii="Times New Roman" w:eastAsia="Times New Roman" w:hAnsi="Times New Roman" w:cs="Times New Roman"/>
          <w:b/>
          <w:bCs/>
          <w:sz w:val="24"/>
          <w:szCs w:val="24"/>
        </w:rPr>
        <w:t xml:space="preserve">Irby </w:t>
      </w:r>
      <w:r w:rsidR="007F6340">
        <w:rPr>
          <w:rFonts w:ascii="Times New Roman" w:eastAsia="Times New Roman" w:hAnsi="Times New Roman" w:cs="Times New Roman"/>
          <w:b/>
          <w:bCs/>
          <w:sz w:val="24"/>
          <w:szCs w:val="24"/>
        </w:rPr>
        <w:t>31</w:t>
      </w:r>
      <w:r w:rsidR="00B13BBA">
        <w:rPr>
          <w:rFonts w:ascii="Times New Roman" w:eastAsia="Times New Roman" w:hAnsi="Times New Roman" w:cs="Times New Roman"/>
          <w:b/>
          <w:bCs/>
          <w:sz w:val="24"/>
          <w:szCs w:val="24"/>
        </w:rPr>
        <w:t>0</w:t>
      </w:r>
    </w:p>
    <w:p w:rsidR="008F0A75" w:rsidRDefault="00B13BBA"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12:15-1:30</w:t>
      </w:r>
    </w:p>
    <w:p w:rsidR="008F0A75" w:rsidRDefault="008F0A75"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Richard T. </w:t>
      </w:r>
      <w:proofErr w:type="spellStart"/>
      <w:r>
        <w:rPr>
          <w:rFonts w:ascii="Times New Roman" w:eastAsia="Times New Roman" w:hAnsi="Times New Roman" w:cs="Times New Roman"/>
          <w:b/>
          <w:bCs/>
          <w:sz w:val="24"/>
          <w:szCs w:val="24"/>
        </w:rPr>
        <w:t>Gaughan</w:t>
      </w:r>
      <w:proofErr w:type="spellEnd"/>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Introduction:</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English Literature III is the last part of the English Literature survey classes. It begins with the Victorian Era and goes up to the present. This particular combination of periods is especially good because, in many respects, what we regard as the modern world was created by the cultural, social, political, and economic developments of the Victorian Era together with their subsequent failures and retreats. We will be reading a sampling of some of the more influential writers of these periods and will try, in a general way, to look at the historical and cultural contexts of their works.  Though most of our reading will be poetry, there will also be some nonfiction prose, fiction, and a play. There will be four exams, including the final, and all four will be essay.</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Text:</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i/>
          <w:iCs/>
          <w:sz w:val="24"/>
          <w:szCs w:val="24"/>
        </w:rPr>
        <w:t xml:space="preserve">The Norton Anthology of British Literature, </w:t>
      </w:r>
      <w:r w:rsidR="00A0115B">
        <w:rPr>
          <w:rFonts w:ascii="Times New Roman" w:eastAsia="Times New Roman" w:hAnsi="Times New Roman" w:cs="Times New Roman"/>
          <w:i/>
          <w:iCs/>
          <w:sz w:val="24"/>
          <w:szCs w:val="24"/>
        </w:rPr>
        <w:t>ninth</w:t>
      </w:r>
      <w:r w:rsidRPr="00925EE5">
        <w:rPr>
          <w:rFonts w:ascii="Times New Roman" w:eastAsia="Times New Roman" w:hAnsi="Times New Roman" w:cs="Times New Roman"/>
          <w:i/>
          <w:iCs/>
          <w:sz w:val="24"/>
          <w:szCs w:val="24"/>
        </w:rPr>
        <w:t xml:space="preserve"> edition</w:t>
      </w:r>
      <w:r w:rsidRPr="00925EE5">
        <w:rPr>
          <w:rFonts w:ascii="Times New Roman" w:eastAsia="Times New Roman" w:hAnsi="Times New Roman" w:cs="Times New Roman"/>
          <w:sz w:val="24"/>
          <w:szCs w:val="24"/>
        </w:rPr>
        <w:t>, vols. E and F</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Victorian Era</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Thomas Carlyle, </w:t>
      </w:r>
      <w:r w:rsidRPr="00925EE5">
        <w:rPr>
          <w:rFonts w:ascii="Times New Roman" w:eastAsia="Times New Roman" w:hAnsi="Times New Roman" w:cs="Times New Roman"/>
          <w:i/>
          <w:iCs/>
          <w:sz w:val="24"/>
          <w:szCs w:val="24"/>
        </w:rPr>
        <w:t xml:space="preserve">Sartor </w:t>
      </w:r>
      <w:proofErr w:type="spellStart"/>
      <w:r w:rsidRPr="00925EE5">
        <w:rPr>
          <w:rFonts w:ascii="Times New Roman" w:eastAsia="Times New Roman" w:hAnsi="Times New Roman" w:cs="Times New Roman"/>
          <w:i/>
          <w:iCs/>
          <w:sz w:val="24"/>
          <w:szCs w:val="24"/>
        </w:rPr>
        <w:t>Resartus</w:t>
      </w:r>
      <w:proofErr w:type="spellEnd"/>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 Elizabeth Barrett Browning, </w:t>
      </w:r>
      <w:r w:rsidRPr="00925EE5">
        <w:rPr>
          <w:rFonts w:ascii="Times New Roman" w:eastAsia="Times New Roman" w:hAnsi="Times New Roman" w:cs="Times New Roman"/>
          <w:i/>
          <w:iCs/>
          <w:sz w:val="24"/>
          <w:szCs w:val="24"/>
        </w:rPr>
        <w:t>Aurora Leigh</w:t>
      </w:r>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Alfred Lord Tennyson, “The Lady of Shallot,” “The </w:t>
      </w:r>
      <w:proofErr w:type="spellStart"/>
      <w:r w:rsidRPr="00925EE5">
        <w:rPr>
          <w:rFonts w:ascii="Times New Roman" w:eastAsia="Times New Roman" w:hAnsi="Times New Roman" w:cs="Times New Roman"/>
          <w:sz w:val="24"/>
          <w:szCs w:val="24"/>
        </w:rPr>
        <w:t>Lotos</w:t>
      </w:r>
      <w:proofErr w:type="spellEnd"/>
      <w:r w:rsidRPr="00925EE5">
        <w:rPr>
          <w:rFonts w:ascii="Times New Roman" w:eastAsia="Times New Roman" w:hAnsi="Times New Roman" w:cs="Times New Roman"/>
          <w:sz w:val="24"/>
          <w:szCs w:val="24"/>
        </w:rPr>
        <w:t>-Eaters,” “Ulysses,” “</w:t>
      </w:r>
      <w:proofErr w:type="spellStart"/>
      <w:r w:rsidRPr="00925EE5">
        <w:rPr>
          <w:rFonts w:ascii="Times New Roman" w:eastAsia="Times New Roman" w:hAnsi="Times New Roman" w:cs="Times New Roman"/>
          <w:sz w:val="24"/>
          <w:szCs w:val="24"/>
        </w:rPr>
        <w:t>Tithonus</w:t>
      </w:r>
      <w:proofErr w:type="spellEnd"/>
      <w:r w:rsidRPr="00925EE5">
        <w:rPr>
          <w:rFonts w:ascii="Times New Roman" w:eastAsia="Times New Roman" w:hAnsi="Times New Roman" w:cs="Times New Roman"/>
          <w:sz w:val="24"/>
          <w:szCs w:val="24"/>
        </w:rPr>
        <w:t>”</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 Robert Browning, “Porphyria’s Lover,” “My Last Duchess,” “Fra Lippo Lippi,” “Andrea del </w:t>
      </w:r>
      <w:proofErr w:type="spellStart"/>
      <w:r w:rsidRPr="00925EE5">
        <w:rPr>
          <w:rFonts w:ascii="Times New Roman" w:eastAsia="Times New Roman" w:hAnsi="Times New Roman" w:cs="Times New Roman"/>
          <w:sz w:val="24"/>
          <w:szCs w:val="24"/>
        </w:rPr>
        <w:t>Sarto</w:t>
      </w:r>
      <w:proofErr w:type="spellEnd"/>
      <w:r w:rsidRPr="00925EE5">
        <w:rPr>
          <w:rFonts w:ascii="Times New Roman" w:eastAsia="Times New Roman" w:hAnsi="Times New Roman" w:cs="Times New Roman"/>
          <w:sz w:val="24"/>
          <w:szCs w:val="24"/>
        </w:rPr>
        <w:t xml:space="preserve">,” “The Bishop Orders His Tomb at St. </w:t>
      </w:r>
      <w:proofErr w:type="spellStart"/>
      <w:r w:rsidRPr="00925EE5">
        <w:rPr>
          <w:rFonts w:ascii="Times New Roman" w:eastAsia="Times New Roman" w:hAnsi="Times New Roman" w:cs="Times New Roman"/>
          <w:sz w:val="24"/>
          <w:szCs w:val="24"/>
        </w:rPr>
        <w:t>Praxed’s</w:t>
      </w:r>
      <w:proofErr w:type="spellEnd"/>
      <w:r w:rsidRPr="00925EE5">
        <w:rPr>
          <w:rFonts w:ascii="Times New Roman" w:eastAsia="Times New Roman" w:hAnsi="Times New Roman" w:cs="Times New Roman"/>
          <w:sz w:val="24"/>
          <w:szCs w:val="24"/>
        </w:rPr>
        <w:t xml:space="preserve"> Church,” “</w:t>
      </w:r>
      <w:r w:rsidR="00677FAE">
        <w:rPr>
          <w:rFonts w:ascii="Times New Roman" w:eastAsia="Times New Roman" w:hAnsi="Times New Roman" w:cs="Times New Roman"/>
          <w:sz w:val="24"/>
          <w:szCs w:val="24"/>
        </w:rPr>
        <w:t>Caliban Upon Setebos”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Twentieth Century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i/>
          <w:iCs/>
          <w:sz w:val="24"/>
          <w:szCs w:val="24"/>
        </w:rPr>
      </w:pPr>
      <w:r w:rsidRPr="00925EE5">
        <w:rPr>
          <w:rFonts w:ascii="Times New Roman" w:eastAsia="Times New Roman" w:hAnsi="Times New Roman" w:cs="Times New Roman"/>
          <w:sz w:val="24"/>
          <w:szCs w:val="24"/>
        </w:rPr>
        <w:t xml:space="preserve">Joseph Conrad, </w:t>
      </w:r>
      <w:r w:rsidRPr="00925EE5">
        <w:rPr>
          <w:rFonts w:ascii="Times New Roman" w:eastAsia="Times New Roman" w:hAnsi="Times New Roman" w:cs="Times New Roman"/>
          <w:i/>
          <w:iCs/>
          <w:sz w:val="24"/>
          <w:szCs w:val="24"/>
        </w:rPr>
        <w:t>Heart of Darkness</w:t>
      </w:r>
    </w:p>
    <w:p w:rsidR="000648B0" w:rsidRPr="000648B0" w:rsidRDefault="000648B0"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Virginia Woolf, </w:t>
      </w:r>
      <w:r>
        <w:rPr>
          <w:rFonts w:ascii="Times New Roman" w:eastAsia="Times New Roman" w:hAnsi="Times New Roman" w:cs="Times New Roman"/>
          <w:i/>
          <w:iCs/>
          <w:sz w:val="24"/>
          <w:szCs w:val="24"/>
        </w:rPr>
        <w:t>Mrs. Dalloway</w:t>
      </w:r>
    </w:p>
    <w:p w:rsidR="00925EE5" w:rsidRDefault="00925EE5" w:rsidP="00925EE5">
      <w:pPr>
        <w:spacing w:after="0" w:line="240" w:lineRule="auto"/>
        <w:rPr>
          <w:rFonts w:ascii="Times New Roman" w:eastAsia="Times New Roman" w:hAnsi="Times New Roman" w:cs="Times New Roman"/>
          <w:b/>
          <w:sz w:val="24"/>
          <w:szCs w:val="24"/>
        </w:rPr>
      </w:pPr>
      <w:r w:rsidRPr="00925EE5">
        <w:rPr>
          <w:rFonts w:ascii="Times New Roman" w:eastAsia="Times New Roman" w:hAnsi="Times New Roman" w:cs="Times New Roman"/>
          <w:sz w:val="24"/>
          <w:szCs w:val="24"/>
        </w:rPr>
        <w:t> </w:t>
      </w:r>
      <w:r w:rsidR="00A0115B">
        <w:rPr>
          <w:rFonts w:ascii="Times New Roman" w:eastAsia="Times New Roman" w:hAnsi="Times New Roman" w:cs="Times New Roman"/>
          <w:b/>
          <w:sz w:val="24"/>
          <w:szCs w:val="24"/>
        </w:rPr>
        <w:t>Exam</w:t>
      </w:r>
    </w:p>
    <w:p w:rsidR="00B666F5" w:rsidRPr="00A0115B" w:rsidRDefault="00B666F5" w:rsidP="00925EE5">
      <w:pPr>
        <w:spacing w:after="0" w:line="240" w:lineRule="auto"/>
        <w:rPr>
          <w:rFonts w:ascii="Times New Roman" w:eastAsia="Times New Roman" w:hAnsi="Times New Roman" w:cs="Times New Roman"/>
          <w:b/>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William Butler Yeats, “September 1913,” “Easter 1916,” “The Second Coming,” </w:t>
      </w:r>
      <w:r w:rsidR="008D0132">
        <w:rPr>
          <w:rFonts w:ascii="Times New Roman" w:eastAsia="Times New Roman" w:hAnsi="Times New Roman" w:cs="Times New Roman"/>
          <w:sz w:val="24"/>
          <w:szCs w:val="24"/>
        </w:rPr>
        <w:t xml:space="preserve">“A Prayer for My Daughter,” </w:t>
      </w:r>
      <w:r w:rsidRPr="00925EE5">
        <w:rPr>
          <w:rFonts w:ascii="Times New Roman" w:eastAsia="Times New Roman" w:hAnsi="Times New Roman" w:cs="Times New Roman"/>
          <w:sz w:val="24"/>
          <w:szCs w:val="24"/>
        </w:rPr>
        <w:t xml:space="preserve">“Sailing to Byzantium,” “Among School Children,” “Crazy Jane Talks with the Bishop,” “Lapis Lazuli,” “Under Ben </w:t>
      </w:r>
      <w:proofErr w:type="spellStart"/>
      <w:r w:rsidRPr="00925EE5">
        <w:rPr>
          <w:rFonts w:ascii="Times New Roman" w:eastAsia="Times New Roman" w:hAnsi="Times New Roman" w:cs="Times New Roman"/>
          <w:sz w:val="24"/>
          <w:szCs w:val="24"/>
        </w:rPr>
        <w:t>Bulben</w:t>
      </w:r>
      <w:proofErr w:type="spellEnd"/>
      <w:r w:rsidRPr="00925EE5">
        <w:rPr>
          <w:rFonts w:ascii="Times New Roman" w:eastAsia="Times New Roman" w:hAnsi="Times New Roman" w:cs="Times New Roman"/>
          <w:sz w:val="24"/>
          <w:szCs w:val="24"/>
        </w:rPr>
        <w:t>”</w:t>
      </w:r>
    </w:p>
    <w:p w:rsidR="000648B0" w:rsidRPr="00925EE5" w:rsidRDefault="000648B0" w:rsidP="00925EE5">
      <w:pPr>
        <w:spacing w:after="0" w:line="240" w:lineRule="auto"/>
        <w:rPr>
          <w:rFonts w:ascii="Times New Roman" w:eastAsia="Times New Roman" w:hAnsi="Times New Roman" w:cs="Times New Roman"/>
          <w:sz w:val="24"/>
          <w:szCs w:val="24"/>
        </w:rPr>
      </w:pPr>
    </w:p>
    <w:p w:rsidR="000B5847" w:rsidRDefault="00925EE5" w:rsidP="00925EE5">
      <w:pPr>
        <w:spacing w:after="0" w:line="240" w:lineRule="auto"/>
        <w:rPr>
          <w:rFonts w:ascii="Times New Roman" w:eastAsia="Times New Roman" w:hAnsi="Times New Roman" w:cs="Times New Roman"/>
          <w:iCs/>
          <w:sz w:val="24"/>
          <w:szCs w:val="24"/>
        </w:rPr>
      </w:pPr>
      <w:r w:rsidRPr="00925EE5">
        <w:rPr>
          <w:rFonts w:ascii="Times New Roman" w:eastAsia="Times New Roman" w:hAnsi="Times New Roman" w:cs="Times New Roman"/>
          <w:sz w:val="24"/>
          <w:szCs w:val="24"/>
        </w:rPr>
        <w:t xml:space="preserve">Samuel Beckett, </w:t>
      </w:r>
      <w:r w:rsidR="000648B0">
        <w:rPr>
          <w:rFonts w:ascii="Times New Roman" w:eastAsia="Times New Roman" w:hAnsi="Times New Roman" w:cs="Times New Roman"/>
          <w:i/>
          <w:iCs/>
          <w:sz w:val="24"/>
          <w:szCs w:val="24"/>
        </w:rPr>
        <w:t>Waiting for Godot</w:t>
      </w:r>
    </w:p>
    <w:p w:rsidR="00925EE5" w:rsidRPr="00925EE5" w:rsidRDefault="00135383"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lastRenderedPageBreak/>
        <w:t> Seamus Heaney, “Digging,” “The Forge,” “Punishment,” “Casualty,” “</w:t>
      </w:r>
      <w:r w:rsidR="00D20589">
        <w:rPr>
          <w:rFonts w:ascii="Times New Roman" w:eastAsia="Times New Roman" w:hAnsi="Times New Roman" w:cs="Times New Roman"/>
          <w:sz w:val="24"/>
          <w:szCs w:val="24"/>
        </w:rPr>
        <w:t>Clearances</w:t>
      </w:r>
      <w:r w:rsidRPr="00925EE5">
        <w:rPr>
          <w:rFonts w:ascii="Times New Roman" w:eastAsia="Times New Roman" w:hAnsi="Times New Roman" w:cs="Times New Roman"/>
          <w:sz w:val="24"/>
          <w:szCs w:val="24"/>
        </w:rPr>
        <w:t>"</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Salman Rushdie, “The Prophet’s Hair”</w:t>
      </w:r>
    </w:p>
    <w:p w:rsidR="008F0A75" w:rsidRPr="008F0A75" w:rsidRDefault="008F0A75"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p>
    <w:p w:rsidR="00925EE5" w:rsidRPr="00925EE5" w:rsidRDefault="00925EE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may make some changes in the reading as the semester wears on, but I will notify you of any such changes well in advance.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essay exams will be in class and will test your ability to analyze and interpret the works we are reading. Your grade will be based on the clarity and substance of your essays. Your final grade will be based primarily on these exams, but class attendance and participation in class discussion can help your grade if it is borderline. (You are allowed three unexcused absences. After that, you need to talk to me.)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don’t tolerate plagiarism or cheating of any kind. If you cheat and I find out about it, I will fail you for the course. In case you haven’t noticed, cheating undercuts your own education, not to mention your character.</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You should familiarize yourselves with all the policies listed in the Student Handbook, in particular those relating to academics (beginning on page 25) and sexual harassment (on page 93).</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The University of Central Arkansas adheres to the requirements of the Americans </w:t>
      </w:r>
      <w:proofErr w:type="gramStart"/>
      <w:r w:rsidRPr="00925EE5">
        <w:rPr>
          <w:rFonts w:ascii="Times New Roman" w:eastAsia="Times New Roman" w:hAnsi="Times New Roman" w:cs="Times New Roman"/>
          <w:sz w:val="24"/>
          <w:szCs w:val="24"/>
        </w:rPr>
        <w:t>With</w:t>
      </w:r>
      <w:proofErr w:type="gramEnd"/>
      <w:r w:rsidRPr="00925EE5">
        <w:rPr>
          <w:rFonts w:ascii="Times New Roman" w:eastAsia="Times New Roman" w:hAnsi="Times New Roman" w:cs="Times New Roman"/>
          <w:sz w:val="24"/>
          <w:szCs w:val="24"/>
        </w:rPr>
        <w:t xml:space="preserve"> Disabilities Act. If you need accommodations under this act due to a disability, contact the Office of Disability Support Services at 450-3416.</w:t>
      </w:r>
    </w:p>
    <w:p w:rsidR="00497524" w:rsidRDefault="00497524" w:rsidP="00497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8F0A75" w:rsidRDefault="008F0A75" w:rsidP="00497524">
      <w:pPr>
        <w:spacing w:after="0" w:line="240" w:lineRule="auto"/>
        <w:rPr>
          <w:rFonts w:ascii="Times New Roman" w:eastAsia="Times New Roman" w:hAnsi="Times New Roman" w:cs="Times New Roman"/>
          <w:sz w:val="24"/>
          <w:szCs w:val="24"/>
        </w:rPr>
      </w:pPr>
    </w:p>
    <w:p w:rsidR="008F0A75" w:rsidRPr="008F0A75" w:rsidRDefault="008F0A75" w:rsidP="00497524">
      <w:pPr>
        <w:spacing w:after="0" w:line="240" w:lineRule="auto"/>
        <w:rPr>
          <w:rFonts w:ascii="Times New Roman" w:eastAsia="Times New Roman" w:hAnsi="Times New Roman" w:cs="Times New Roman"/>
          <w:sz w:val="24"/>
          <w:szCs w:val="24"/>
        </w:rPr>
      </w:pPr>
      <w:r w:rsidRPr="008F0A75">
        <w:rPr>
          <w:rFonts w:ascii="Times New Roman" w:hAnsi="Times New Roman" w:cs="Times New Roman"/>
          <w:sz w:val="24"/>
          <w:szCs w:val="24"/>
        </w:rPr>
        <w:t> </w:t>
      </w:r>
      <w:r w:rsidRPr="008F0A75">
        <w:rPr>
          <w:rStyle w:val="a-declarative"/>
          <w:rFonts w:ascii="Times New Roman" w:hAnsi="Times New Roman" w:cs="Times New Roman"/>
          <w:b/>
          <w:bCs/>
          <w:sz w:val="24"/>
          <w:szCs w:val="24"/>
        </w:rPr>
        <w:t>Title IX disclosure</w:t>
      </w:r>
      <w:r w:rsidRPr="008F0A75">
        <w:rPr>
          <w:rStyle w:val="a-declarative"/>
          <w:rFonts w:ascii="Times New Roman" w:hAnsi="Times New Roman" w:cs="Times New Roman"/>
          <w:sz w:val="24"/>
          <w:szCs w:val="24"/>
        </w:rPr>
        <w:t xml:space="preserve">: </w:t>
      </w:r>
      <w:r w:rsidRPr="008F0A75">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8F0A75">
          <w:rPr>
            <w:rStyle w:val="Hyperlink"/>
            <w:rFonts w:ascii="Times New Roman" w:hAnsi="Times New Roman" w:cs="Times New Roman"/>
            <w:sz w:val="24"/>
            <w:szCs w:val="24"/>
          </w:rPr>
          <w:t>https://uca.edu/titleix</w:t>
        </w:r>
      </w:hyperlink>
      <w:r w:rsidRPr="008F0A75">
        <w:rPr>
          <w:rFonts w:ascii="Times New Roman" w:hAnsi="Times New Roman" w:cs="Times New Roman"/>
          <w:sz w:val="24"/>
          <w:szCs w:val="24"/>
        </w:rPr>
        <w:t xml:space="preserve">.  </w:t>
      </w:r>
      <w:r w:rsidRPr="008F0A75">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8F0A75" w:rsidRPr="008F0A75" w:rsidRDefault="008F0A75" w:rsidP="00497524">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Since I invariably treat my students with consideration and respect, I expect courtesy and respect from my students. I will not tolerate any kind of behavior directed towards me or any students that interferes with the class. You will receive one and only one warning. After that I will drop you from the class.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Richard T. </w:t>
      </w:r>
      <w:proofErr w:type="spellStart"/>
      <w:r w:rsidRPr="00925EE5">
        <w:rPr>
          <w:rFonts w:ascii="Times New Roman" w:eastAsia="Times New Roman" w:hAnsi="Times New Roman" w:cs="Times New Roman"/>
          <w:sz w:val="24"/>
          <w:szCs w:val="24"/>
        </w:rPr>
        <w:t>Gaughan</w:t>
      </w:r>
      <w:proofErr w:type="spellEnd"/>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410 Irby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Phone: 450-5128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Hours: M</w:t>
      </w:r>
      <w:r w:rsidR="00A6437B">
        <w:rPr>
          <w:rFonts w:ascii="Times New Roman" w:eastAsia="Times New Roman" w:hAnsi="Times New Roman" w:cs="Times New Roman"/>
          <w:sz w:val="24"/>
          <w:szCs w:val="24"/>
        </w:rPr>
        <w:t xml:space="preserve">WF </w:t>
      </w:r>
      <w:r w:rsidR="008F0A75">
        <w:rPr>
          <w:rFonts w:ascii="Times New Roman" w:eastAsia="Times New Roman" w:hAnsi="Times New Roman" w:cs="Times New Roman"/>
          <w:sz w:val="24"/>
          <w:szCs w:val="24"/>
        </w:rPr>
        <w:t>1</w:t>
      </w:r>
      <w:r w:rsidR="006F4F02">
        <w:rPr>
          <w:rFonts w:ascii="Times New Roman" w:eastAsia="Times New Roman" w:hAnsi="Times New Roman" w:cs="Times New Roman"/>
          <w:sz w:val="24"/>
          <w:szCs w:val="24"/>
        </w:rPr>
        <w:t>2</w:t>
      </w:r>
      <w:r w:rsidR="008F0A75">
        <w:rPr>
          <w:rFonts w:ascii="Times New Roman" w:eastAsia="Times New Roman" w:hAnsi="Times New Roman" w:cs="Times New Roman"/>
          <w:sz w:val="24"/>
          <w:szCs w:val="24"/>
        </w:rPr>
        <w:t>-1</w:t>
      </w:r>
      <w:r w:rsidR="007F6340">
        <w:rPr>
          <w:rFonts w:ascii="Times New Roman" w:eastAsia="Times New Roman" w:hAnsi="Times New Roman" w:cs="Times New Roman"/>
          <w:sz w:val="24"/>
          <w:szCs w:val="24"/>
        </w:rPr>
        <w:t xml:space="preserve"> and </w:t>
      </w:r>
      <w:r w:rsidR="006F4F02">
        <w:rPr>
          <w:rFonts w:ascii="Times New Roman" w:eastAsia="Times New Roman" w:hAnsi="Times New Roman" w:cs="Times New Roman"/>
          <w:sz w:val="24"/>
          <w:szCs w:val="24"/>
        </w:rPr>
        <w:t>3</w:t>
      </w:r>
      <w:r w:rsidR="007F6340">
        <w:rPr>
          <w:rFonts w:ascii="Times New Roman" w:eastAsia="Times New Roman" w:hAnsi="Times New Roman" w:cs="Times New Roman"/>
          <w:sz w:val="24"/>
          <w:szCs w:val="24"/>
        </w:rPr>
        <w:t>-</w:t>
      </w:r>
      <w:r w:rsidR="006F4F02">
        <w:rPr>
          <w:rFonts w:ascii="Times New Roman" w:eastAsia="Times New Roman" w:hAnsi="Times New Roman" w:cs="Times New Roman"/>
          <w:sz w:val="24"/>
          <w:szCs w:val="24"/>
        </w:rPr>
        <w:t>4</w:t>
      </w:r>
      <w:r w:rsidR="007F6340">
        <w:rPr>
          <w:rFonts w:ascii="Times New Roman" w:eastAsia="Times New Roman" w:hAnsi="Times New Roman" w:cs="Times New Roman"/>
          <w:sz w:val="24"/>
          <w:szCs w:val="24"/>
        </w:rPr>
        <w:t>;</w:t>
      </w:r>
      <w:r w:rsidR="008F0A75">
        <w:rPr>
          <w:rFonts w:ascii="Times New Roman" w:eastAsia="Times New Roman" w:hAnsi="Times New Roman" w:cs="Times New Roman"/>
          <w:sz w:val="24"/>
          <w:szCs w:val="24"/>
        </w:rPr>
        <w:t xml:space="preserve"> </w:t>
      </w:r>
      <w:proofErr w:type="spellStart"/>
      <w:r w:rsidR="008F0A75">
        <w:rPr>
          <w:rFonts w:ascii="Times New Roman" w:eastAsia="Times New Roman" w:hAnsi="Times New Roman" w:cs="Times New Roman"/>
          <w:sz w:val="24"/>
          <w:szCs w:val="24"/>
        </w:rPr>
        <w:t>TTh</w:t>
      </w:r>
      <w:proofErr w:type="spellEnd"/>
      <w:r w:rsidR="008F0A75">
        <w:rPr>
          <w:rFonts w:ascii="Times New Roman" w:eastAsia="Times New Roman" w:hAnsi="Times New Roman" w:cs="Times New Roman"/>
          <w:sz w:val="24"/>
          <w:szCs w:val="24"/>
        </w:rPr>
        <w:t xml:space="preserve"> 1</w:t>
      </w:r>
      <w:r w:rsidR="007F6340">
        <w:rPr>
          <w:rFonts w:ascii="Times New Roman" w:eastAsia="Times New Roman" w:hAnsi="Times New Roman" w:cs="Times New Roman"/>
          <w:sz w:val="24"/>
          <w:szCs w:val="24"/>
        </w:rPr>
        <w:t>0:40-12:00</w:t>
      </w:r>
      <w:r w:rsidR="008F0A75">
        <w:rPr>
          <w:rFonts w:ascii="Times New Roman" w:eastAsia="Times New Roman" w:hAnsi="Times New Roman" w:cs="Times New Roman"/>
          <w:sz w:val="24"/>
          <w:szCs w:val="24"/>
        </w:rPr>
        <w:t>,</w:t>
      </w:r>
      <w:r w:rsidRPr="00925EE5">
        <w:rPr>
          <w:rFonts w:ascii="Times New Roman" w:eastAsia="Times New Roman" w:hAnsi="Times New Roman" w:cs="Times New Roman"/>
          <w:sz w:val="24"/>
          <w:szCs w:val="24"/>
        </w:rPr>
        <w:t xml:space="preserve"> and by appointment</w:t>
      </w:r>
    </w:p>
    <w:p w:rsidR="00925EE5" w:rsidRDefault="00925EE5" w:rsidP="00925EE5">
      <w:pPr>
        <w:spacing w:after="0" w:line="240" w:lineRule="auto"/>
        <w:rPr>
          <w:rFonts w:ascii="Times New Roman" w:eastAsia="Times New Roman" w:hAnsi="Times New Roman" w:cs="Times New Roman"/>
          <w:sz w:val="24"/>
          <w:szCs w:val="24"/>
        </w:rPr>
      </w:pPr>
      <w:proofErr w:type="gramStart"/>
      <w:r w:rsidRPr="00925EE5">
        <w:rPr>
          <w:rFonts w:ascii="Times New Roman" w:eastAsia="Times New Roman" w:hAnsi="Times New Roman" w:cs="Times New Roman"/>
          <w:sz w:val="24"/>
          <w:szCs w:val="24"/>
        </w:rPr>
        <w:t>e-mail</w:t>
      </w:r>
      <w:proofErr w:type="gramEnd"/>
      <w:r w:rsidRPr="00925EE5">
        <w:rPr>
          <w:rFonts w:ascii="Times New Roman" w:eastAsia="Times New Roman" w:hAnsi="Times New Roman" w:cs="Times New Roman"/>
          <w:sz w:val="24"/>
          <w:szCs w:val="24"/>
        </w:rPr>
        <w:t xml:space="preserve">: </w:t>
      </w:r>
      <w:hyperlink r:id="rId6" w:history="1">
        <w:r w:rsidR="00A0115B" w:rsidRPr="00C73124">
          <w:rPr>
            <w:rStyle w:val="Hyperlink"/>
            <w:rFonts w:ascii="Times New Roman" w:eastAsia="Times New Roman" w:hAnsi="Times New Roman" w:cs="Times New Roman"/>
            <w:sz w:val="24"/>
            <w:szCs w:val="24"/>
          </w:rPr>
          <w:t>gaughanr@uca.edu</w:t>
        </w:r>
      </w:hyperlink>
    </w:p>
    <w:p w:rsidR="00A0115B" w:rsidRPr="00925EE5" w:rsidRDefault="00A0115B" w:rsidP="00925EE5">
      <w:pPr>
        <w:spacing w:after="0" w:line="240" w:lineRule="auto"/>
        <w:rPr>
          <w:rFonts w:ascii="Times New Roman" w:eastAsia="Times New Roman" w:hAnsi="Times New Roman" w:cs="Times New Roman"/>
          <w:sz w:val="24"/>
          <w:szCs w:val="24"/>
        </w:rPr>
      </w:pPr>
      <w:r w:rsidRPr="00A0115B">
        <w:rPr>
          <w:rFonts w:ascii="Times New Roman" w:eastAsia="Times New Roman" w:hAnsi="Times New Roman" w:cs="Times New Roman"/>
          <w:sz w:val="24"/>
          <w:szCs w:val="24"/>
        </w:rPr>
        <w:t>Evaluations (Fall &amp; Spring)</w:t>
      </w:r>
      <w:r w:rsidR="00C763BF">
        <w:rPr>
          <w:rFonts w:ascii="Times New Roman" w:eastAsia="Times New Roman" w:hAnsi="Times New Roman" w:cs="Times New Roman"/>
          <w:sz w:val="24"/>
          <w:szCs w:val="24"/>
        </w:rPr>
        <w:t xml:space="preserve"> </w:t>
      </w:r>
      <w:r w:rsidRPr="00A0115B">
        <w:rPr>
          <w:rFonts w:ascii="Times New Roman" w:eastAsia="Times New Roman" w:hAnsi="Times New Roman" w:cs="Times New Roman"/>
          <w:sz w:val="24"/>
          <w:szCs w:val="24"/>
        </w:rPr>
        <w:b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A0115B">
        <w:rPr>
          <w:rFonts w:ascii="Times New Roman" w:eastAsia="Times New Roman" w:hAnsi="Times New Roman" w:cs="Times New Roman"/>
          <w:sz w:val="24"/>
          <w:szCs w:val="24"/>
        </w:rPr>
        <w:t>myUCA</w:t>
      </w:r>
      <w:proofErr w:type="spellEnd"/>
      <w:r w:rsidRPr="00A0115B">
        <w:rPr>
          <w:rFonts w:ascii="Times New Roman" w:eastAsia="Times New Roman" w:hAnsi="Times New Roman" w:cs="Times New Roman"/>
          <w:sz w:val="24"/>
          <w:szCs w:val="24"/>
        </w:rPr>
        <w:t xml:space="preserve"> and clicking on the </w:t>
      </w:r>
      <w:proofErr w:type="spellStart"/>
      <w:r w:rsidRPr="00A0115B">
        <w:rPr>
          <w:rFonts w:ascii="Times New Roman" w:eastAsia="Times New Roman" w:hAnsi="Times New Roman" w:cs="Times New Roman"/>
          <w:sz w:val="24"/>
          <w:szCs w:val="24"/>
        </w:rPr>
        <w:t>Evals</w:t>
      </w:r>
      <w:proofErr w:type="spellEnd"/>
      <w:r w:rsidRPr="00A0115B">
        <w:rPr>
          <w:rFonts w:ascii="Times New Roman" w:eastAsia="Times New Roman" w:hAnsi="Times New Roman" w:cs="Times New Roman"/>
          <w:sz w:val="24"/>
          <w:szCs w:val="24"/>
        </w:rPr>
        <w:t xml:space="preserve"> button on the top right.</w:t>
      </w:r>
    </w:p>
    <w:sectPr w:rsidR="00A0115B" w:rsidRPr="00925EE5" w:rsidSect="00C2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E5"/>
    <w:rsid w:val="00060E8C"/>
    <w:rsid w:val="000648B0"/>
    <w:rsid w:val="000B5847"/>
    <w:rsid w:val="00135383"/>
    <w:rsid w:val="00147E5C"/>
    <w:rsid w:val="001541E3"/>
    <w:rsid w:val="001F5B3F"/>
    <w:rsid w:val="002D0B45"/>
    <w:rsid w:val="002D51E8"/>
    <w:rsid w:val="00497524"/>
    <w:rsid w:val="004A6DE2"/>
    <w:rsid w:val="00512CB5"/>
    <w:rsid w:val="00536E50"/>
    <w:rsid w:val="00543B29"/>
    <w:rsid w:val="005D1C58"/>
    <w:rsid w:val="00677FAE"/>
    <w:rsid w:val="006B3F65"/>
    <w:rsid w:val="006D1F74"/>
    <w:rsid w:val="006D219D"/>
    <w:rsid w:val="006F4F02"/>
    <w:rsid w:val="00767CCC"/>
    <w:rsid w:val="007F6340"/>
    <w:rsid w:val="0083739C"/>
    <w:rsid w:val="00861AD8"/>
    <w:rsid w:val="008B0781"/>
    <w:rsid w:val="008D0132"/>
    <w:rsid w:val="008F0A75"/>
    <w:rsid w:val="00925EE5"/>
    <w:rsid w:val="00981A65"/>
    <w:rsid w:val="00A00F3C"/>
    <w:rsid w:val="00A0115B"/>
    <w:rsid w:val="00A6437B"/>
    <w:rsid w:val="00B13BBA"/>
    <w:rsid w:val="00B666F5"/>
    <w:rsid w:val="00C23217"/>
    <w:rsid w:val="00C46781"/>
    <w:rsid w:val="00C763BF"/>
    <w:rsid w:val="00CB5465"/>
    <w:rsid w:val="00D20589"/>
    <w:rsid w:val="00E84D1F"/>
    <w:rsid w:val="00E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38478-AC41-4D9B-A5D0-EBEB1F73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E5"/>
    <w:rPr>
      <w:color w:val="0000FF" w:themeColor="hyperlink"/>
      <w:u w:val="single"/>
    </w:rPr>
  </w:style>
  <w:style w:type="character" w:customStyle="1" w:styleId="a-declarative">
    <w:name w:val="a-declarative"/>
    <w:basedOn w:val="DefaultParagraphFont"/>
    <w:rsid w:val="008F0A75"/>
  </w:style>
  <w:style w:type="paragraph" w:styleId="BalloonText">
    <w:name w:val="Balloon Text"/>
    <w:basedOn w:val="Normal"/>
    <w:link w:val="BalloonTextChar"/>
    <w:uiPriority w:val="99"/>
    <w:semiHidden/>
    <w:unhideWhenUsed/>
    <w:rsid w:val="007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84218">
      <w:bodyDiv w:val="1"/>
      <w:marLeft w:val="0"/>
      <w:marRight w:val="0"/>
      <w:marTop w:val="0"/>
      <w:marBottom w:val="0"/>
      <w:divBdr>
        <w:top w:val="none" w:sz="0" w:space="0" w:color="auto"/>
        <w:left w:val="none" w:sz="0" w:space="0" w:color="auto"/>
        <w:bottom w:val="none" w:sz="0" w:space="0" w:color="auto"/>
        <w:right w:val="none" w:sz="0" w:space="0" w:color="auto"/>
      </w:divBdr>
      <w:divsChild>
        <w:div w:id="2109420512">
          <w:marLeft w:val="0"/>
          <w:marRight w:val="0"/>
          <w:marTop w:val="0"/>
          <w:marBottom w:val="0"/>
          <w:divBdr>
            <w:top w:val="none" w:sz="0" w:space="0" w:color="auto"/>
            <w:left w:val="none" w:sz="0" w:space="0" w:color="auto"/>
            <w:bottom w:val="none" w:sz="0" w:space="0" w:color="auto"/>
            <w:right w:val="none" w:sz="0" w:space="0" w:color="auto"/>
          </w:divBdr>
        </w:div>
        <w:div w:id="61475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r@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2016-08-18T13:33:00Z</cp:lastPrinted>
  <dcterms:created xsi:type="dcterms:W3CDTF">2016-08-18T13:33:00Z</dcterms:created>
  <dcterms:modified xsi:type="dcterms:W3CDTF">2016-08-18T13:33:00Z</dcterms:modified>
</cp:coreProperties>
</file>