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FFFB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bookmarkStart w:id="0" w:name="_GoBack"/>
      <w:bookmarkEnd w:id="0"/>
    </w:p>
    <w:p w14:paraId="064D22A5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                                </w:t>
      </w:r>
      <w:r w:rsidRPr="00621B41">
        <w:rPr>
          <w:rFonts w:eastAsia="Times New Roman"/>
          <w:b/>
          <w:bCs/>
          <w:color w:val="000000"/>
          <w:sz w:val="29"/>
          <w:szCs w:val="29"/>
        </w:rPr>
        <w:t>Bi-ling Chen</w:t>
      </w:r>
    </w:p>
    <w:p w14:paraId="5836BAFA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46AFFB03" w14:textId="77777777" w:rsidR="00621B41" w:rsidRPr="00621B41" w:rsidRDefault="00621B41" w:rsidP="00621B41">
      <w:pPr>
        <w:spacing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21B41">
        <w:rPr>
          <w:rFonts w:eastAsia="Times New Roman"/>
          <w:color w:val="000000"/>
          <w:sz w:val="29"/>
          <w:szCs w:val="29"/>
        </w:rPr>
        <w:t>                         Curriculum Vitae</w:t>
      </w:r>
    </w:p>
    <w:p w14:paraId="683D750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18BFB70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2740 Makenzie Drive               University of Central Arkansas</w:t>
      </w:r>
    </w:p>
    <w:p w14:paraId="0DDD82CE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Conway, AR 72034                   English Department </w:t>
      </w:r>
    </w:p>
    <w:p w14:paraId="05EFC49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e-mail: </w:t>
      </w:r>
      <w:hyperlink r:id="rId4" w:history="1">
        <w:r w:rsidRPr="00621B41">
          <w:rPr>
            <w:rFonts w:eastAsia="Times New Roman"/>
            <w:color w:val="0000FF"/>
            <w:u w:val="single"/>
          </w:rPr>
          <w:t>blchen@uca.edu</w:t>
        </w:r>
      </w:hyperlink>
      <w:r w:rsidRPr="00621B41">
        <w:rPr>
          <w:rFonts w:eastAsia="Times New Roman"/>
          <w:color w:val="000000"/>
        </w:rPr>
        <w:t>            Conway, AR 72032 </w:t>
      </w:r>
    </w:p>
    <w:p w14:paraId="5A55D80E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TEL:(501) 392-4101                  TEL: (501) 852-2637                   </w:t>
      </w:r>
    </w:p>
    <w:p w14:paraId="2A4E6CF3" w14:textId="77777777" w:rsidR="00621B41" w:rsidRPr="00621B41" w:rsidRDefault="00621B41" w:rsidP="00621B41">
      <w:pPr>
        <w:spacing w:after="240" w:line="240" w:lineRule="auto"/>
        <w:rPr>
          <w:rFonts w:eastAsia="Times New Roman"/>
        </w:rPr>
      </w:pPr>
    </w:p>
    <w:p w14:paraId="1DB67448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color w:val="000000"/>
          <w:sz w:val="29"/>
          <w:szCs w:val="29"/>
        </w:rPr>
        <w:t>Education</w:t>
      </w:r>
    </w:p>
    <w:p w14:paraId="7B97A500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 </w:t>
      </w:r>
    </w:p>
    <w:p w14:paraId="03A1EFB5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Ph.D. English, University of Connecticut</w:t>
      </w:r>
    </w:p>
    <w:p w14:paraId="7675AC3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M.A.  Comparative Literature, University of Illinois,</w:t>
      </w:r>
    </w:p>
    <w:p w14:paraId="1B5CECC3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         Urbana-Champaign</w:t>
      </w:r>
    </w:p>
    <w:p w14:paraId="56F3B79A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B.A.  English, Fu Jen Catholic University, Taipei, Taiwan</w:t>
      </w:r>
    </w:p>
    <w:p w14:paraId="5ED762B7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          </w:t>
      </w:r>
    </w:p>
    <w:p w14:paraId="07F2E32C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color w:val="000000"/>
          <w:sz w:val="29"/>
          <w:szCs w:val="29"/>
        </w:rPr>
        <w:t>Publications</w:t>
      </w:r>
    </w:p>
    <w:p w14:paraId="0C01B68D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38C4EF1A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i/>
          <w:iCs/>
          <w:color w:val="000000"/>
          <w:sz w:val="29"/>
          <w:szCs w:val="29"/>
        </w:rPr>
        <w:t>Book</w:t>
      </w:r>
    </w:p>
    <w:p w14:paraId="761594E7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34FE67AA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i/>
          <w:iCs/>
          <w:color w:val="000000"/>
        </w:rPr>
        <w:t>Conversations with Gish Jen.</w:t>
      </w:r>
      <w:r w:rsidRPr="00621B41">
        <w:rPr>
          <w:rFonts w:eastAsia="Times New Roman"/>
          <w:color w:val="000000"/>
        </w:rPr>
        <w:t xml:space="preserve"> Ed. Chen, </w:t>
      </w:r>
      <w:proofErr w:type="spellStart"/>
      <w:r w:rsidRPr="00621B41">
        <w:rPr>
          <w:rFonts w:eastAsia="Times New Roman"/>
          <w:color w:val="000000"/>
        </w:rPr>
        <w:t>Biling</w:t>
      </w:r>
      <w:proofErr w:type="spellEnd"/>
      <w:r w:rsidRPr="00621B41">
        <w:rPr>
          <w:rFonts w:eastAsia="Times New Roman"/>
          <w:color w:val="000000"/>
        </w:rPr>
        <w:t>, and Zhang, John. University Press of Mississippi, 2018.</w:t>
      </w:r>
    </w:p>
    <w:p w14:paraId="1EDBC771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707EF5FE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i/>
          <w:iCs/>
          <w:color w:val="000000"/>
          <w:sz w:val="29"/>
          <w:szCs w:val="29"/>
        </w:rPr>
        <w:t>Journal Articles</w:t>
      </w:r>
    </w:p>
    <w:p w14:paraId="51AFF71A" w14:textId="216ABA68" w:rsidR="00621B41" w:rsidRDefault="00621B41" w:rsidP="00621B41">
      <w:pPr>
        <w:spacing w:line="240" w:lineRule="auto"/>
        <w:rPr>
          <w:rFonts w:eastAsia="Times New Roman"/>
        </w:rPr>
      </w:pPr>
    </w:p>
    <w:p w14:paraId="66A77496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“A Grandmother’s Seduction: Narrative Slippage and Ethnic Othering in Gish Jen’s ‘Who’s Irish?’” </w:t>
      </w:r>
      <w:r w:rsidRPr="00621B41">
        <w:rPr>
          <w:rFonts w:eastAsia="Times New Roman"/>
          <w:i/>
          <w:iCs/>
          <w:color w:val="000000"/>
        </w:rPr>
        <w:t>Journal of Ethnic American Literature.</w:t>
      </w:r>
      <w:r w:rsidRPr="00621B41">
        <w:rPr>
          <w:rFonts w:eastAsia="Times New Roman"/>
          <w:color w:val="000000"/>
        </w:rPr>
        <w:t xml:space="preserve"> 2(2012):73-91.</w:t>
      </w:r>
    </w:p>
    <w:p w14:paraId="41309E05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   </w:t>
      </w:r>
    </w:p>
    <w:p w14:paraId="012B0581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“Imagery, and Interiority of the ‘Real’ Chinese: A Feminist Postcolonial Reading of Eileen Chang’s ‘Love in a Fallen City.’” </w:t>
      </w:r>
      <w:r w:rsidRPr="00621B41">
        <w:rPr>
          <w:rFonts w:eastAsia="Times New Roman"/>
          <w:i/>
          <w:iCs/>
          <w:color w:val="000000"/>
        </w:rPr>
        <w:t>East-West Connections: Review of Asian Studies</w:t>
      </w:r>
      <w:r w:rsidRPr="00621B41">
        <w:rPr>
          <w:rFonts w:eastAsia="Times New Roman"/>
          <w:color w:val="000000"/>
        </w:rPr>
        <w:t>, Volume 11, Number 1 (2011): 97-116</w:t>
      </w:r>
      <w:r w:rsidRPr="00621B41">
        <w:rPr>
          <w:rFonts w:eastAsia="Times New Roman"/>
          <w:i/>
          <w:iCs/>
          <w:color w:val="000000"/>
        </w:rPr>
        <w:t>.</w:t>
      </w:r>
    </w:p>
    <w:p w14:paraId="6A7ED79D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</w:t>
      </w:r>
    </w:p>
    <w:p w14:paraId="1F229341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 “De-mystifying the Family Romance: A Feminist Reading of Somerville and Ross's </w:t>
      </w:r>
      <w:proofErr w:type="gramStart"/>
      <w:r w:rsidRPr="00621B41">
        <w:rPr>
          <w:rFonts w:eastAsia="Times New Roman"/>
          <w:color w:val="000000"/>
          <w:u w:val="single"/>
        </w:rPr>
        <w:t>The</w:t>
      </w:r>
      <w:proofErr w:type="gramEnd"/>
      <w:r w:rsidRPr="00621B41">
        <w:rPr>
          <w:rFonts w:eastAsia="Times New Roman"/>
          <w:color w:val="000000"/>
          <w:u w:val="single"/>
        </w:rPr>
        <w:t xml:space="preserve"> Big House of Inver.</w:t>
      </w:r>
      <w:r w:rsidRPr="00621B41">
        <w:rPr>
          <w:rFonts w:eastAsia="Times New Roman"/>
          <w:color w:val="000000"/>
        </w:rPr>
        <w:t xml:space="preserve">" </w:t>
      </w:r>
      <w:r w:rsidRPr="00621B41">
        <w:rPr>
          <w:rFonts w:eastAsia="Times New Roman"/>
          <w:color w:val="000000"/>
          <w:u w:val="single"/>
        </w:rPr>
        <w:t>Notes on Modern Irish Literature</w:t>
      </w:r>
      <w:r w:rsidRPr="00621B41">
        <w:rPr>
          <w:rFonts w:eastAsia="Times New Roman"/>
          <w:color w:val="000000"/>
        </w:rPr>
        <w:t xml:space="preserve"> 10 (1998): 17-25.</w:t>
      </w:r>
    </w:p>
    <w:p w14:paraId="0C77F52A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710509D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“From Britishness to Irishness: Fox Hunting as a Metaphor for Irish Cultural Identity in the Writing of Somerville and Ross." </w:t>
      </w:r>
      <w:r w:rsidRPr="00621B41">
        <w:rPr>
          <w:rFonts w:eastAsia="Times New Roman"/>
          <w:color w:val="000000"/>
          <w:u w:val="single"/>
        </w:rPr>
        <w:t>The Canadian Journal of Irish Studies</w:t>
      </w:r>
      <w:r w:rsidRPr="00621B41">
        <w:rPr>
          <w:rFonts w:eastAsia="Times New Roman"/>
          <w:color w:val="000000"/>
        </w:rPr>
        <w:t xml:space="preserve"> 23.2 (December 1997): 39-53.</w:t>
      </w:r>
    </w:p>
    <w:p w14:paraId="63F4FACC" w14:textId="2069FD40" w:rsidR="00621B41" w:rsidRPr="00621B41" w:rsidRDefault="00621B41" w:rsidP="00BA5EEA">
      <w:pPr>
        <w:spacing w:after="240" w:line="240" w:lineRule="auto"/>
        <w:rPr>
          <w:rFonts w:eastAsia="Times New Roman"/>
        </w:rPr>
      </w:pPr>
      <w:r w:rsidRPr="00621B41">
        <w:rPr>
          <w:rFonts w:eastAsia="Times New Roman"/>
        </w:rPr>
        <w:br/>
      </w:r>
      <w:r w:rsidRPr="00621B41">
        <w:rPr>
          <w:rFonts w:eastAsia="Times New Roman"/>
          <w:b/>
          <w:bCs/>
          <w:i/>
          <w:iCs/>
          <w:color w:val="000000"/>
        </w:rPr>
        <w:t>Book Chapter</w:t>
      </w:r>
    </w:p>
    <w:p w14:paraId="6128C95E" w14:textId="77777777" w:rsidR="00BA5EEA" w:rsidRPr="00621B41" w:rsidRDefault="00BA5EEA" w:rsidP="00BA5EEA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“Gish Jen.” </w:t>
      </w:r>
      <w:r w:rsidRPr="00621B41">
        <w:rPr>
          <w:rFonts w:eastAsia="Times New Roman"/>
          <w:i/>
          <w:iCs/>
          <w:color w:val="000000"/>
        </w:rPr>
        <w:t>Encyclopedia of Contemporary American Fiction</w:t>
      </w:r>
      <w:r w:rsidRPr="00621B41">
        <w:rPr>
          <w:rFonts w:eastAsia="Times New Roman"/>
          <w:color w:val="000000"/>
        </w:rPr>
        <w:t>. Ed. O’Donnell, Patrick, Burn, Stephen, and Larkin, Lesley. Wiley Publishing. Hoboken, NJ. forthcoming. </w:t>
      </w:r>
    </w:p>
    <w:p w14:paraId="53167A98" w14:textId="77777777" w:rsidR="00BA5EEA" w:rsidRDefault="00BA5EEA" w:rsidP="00621B41">
      <w:pPr>
        <w:spacing w:line="240" w:lineRule="auto"/>
        <w:rPr>
          <w:rFonts w:eastAsia="Times New Roman"/>
          <w:color w:val="000000"/>
        </w:rPr>
      </w:pPr>
    </w:p>
    <w:p w14:paraId="4AE5B7E3" w14:textId="74C20A6A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“A Grandmother’s Seduction: Narrative Slippage and Ethnic Othering in Gish Jen’s ‘Who’s Irish?’” </w:t>
      </w:r>
      <w:r w:rsidRPr="00621B41">
        <w:rPr>
          <w:rFonts w:eastAsia="Times New Roman"/>
          <w:i/>
          <w:iCs/>
          <w:color w:val="000000"/>
        </w:rPr>
        <w:t xml:space="preserve">New Women's Writing: </w:t>
      </w:r>
      <w:proofErr w:type="spellStart"/>
      <w:r w:rsidRPr="00621B41">
        <w:rPr>
          <w:rFonts w:eastAsia="Times New Roman"/>
          <w:i/>
          <w:iCs/>
          <w:color w:val="000000"/>
        </w:rPr>
        <w:t>Contextualising</w:t>
      </w:r>
      <w:proofErr w:type="spellEnd"/>
      <w:r w:rsidRPr="00621B41">
        <w:rPr>
          <w:rFonts w:eastAsia="Times New Roman"/>
          <w:i/>
          <w:iCs/>
          <w:color w:val="000000"/>
        </w:rPr>
        <w:t xml:space="preserve"> Fiction, Poetry and Philosophy</w:t>
      </w:r>
      <w:r w:rsidRPr="00621B41">
        <w:rPr>
          <w:rFonts w:eastAsia="Times New Roman"/>
          <w:color w:val="000000"/>
        </w:rPr>
        <w:t xml:space="preserve">. Ed. Bhattacharjee, </w:t>
      </w:r>
      <w:proofErr w:type="spellStart"/>
      <w:r w:rsidRPr="00621B41">
        <w:rPr>
          <w:rFonts w:eastAsia="Times New Roman"/>
          <w:color w:val="000000"/>
        </w:rPr>
        <w:t>Subashish</w:t>
      </w:r>
      <w:proofErr w:type="spellEnd"/>
      <w:r w:rsidRPr="00621B41">
        <w:rPr>
          <w:rFonts w:eastAsia="Times New Roman"/>
          <w:color w:val="000000"/>
        </w:rPr>
        <w:t xml:space="preserve">, and Ray, </w:t>
      </w:r>
      <w:proofErr w:type="spellStart"/>
      <w:r w:rsidRPr="00621B41">
        <w:rPr>
          <w:rFonts w:eastAsia="Times New Roman"/>
          <w:color w:val="000000"/>
        </w:rPr>
        <w:t>Girindra</w:t>
      </w:r>
      <w:proofErr w:type="spellEnd"/>
      <w:r w:rsidRPr="00621B41">
        <w:rPr>
          <w:rFonts w:eastAsia="Times New Roman"/>
          <w:color w:val="000000"/>
        </w:rPr>
        <w:t xml:space="preserve"> Narayan. Cambridge Scholars Publishing, 2018.</w:t>
      </w:r>
    </w:p>
    <w:p w14:paraId="69CC5E9F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6056EDD3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i/>
          <w:iCs/>
          <w:color w:val="000000"/>
        </w:rPr>
        <w:t>Pedagogical Columns and Book Reviews</w:t>
      </w:r>
    </w:p>
    <w:p w14:paraId="01EE9F5B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3A642885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“Teaching Ueda </w:t>
      </w:r>
      <w:proofErr w:type="spellStart"/>
      <w:r w:rsidRPr="00621B41">
        <w:rPr>
          <w:rFonts w:eastAsia="Times New Roman"/>
          <w:color w:val="000000"/>
        </w:rPr>
        <w:t>Akinari’s</w:t>
      </w:r>
      <w:proofErr w:type="spellEnd"/>
      <w:r w:rsidRPr="00621B41">
        <w:rPr>
          <w:rFonts w:eastAsia="Times New Roman"/>
          <w:color w:val="000000"/>
        </w:rPr>
        <w:t xml:space="preserve"> ‘Bewitched’” </w:t>
      </w:r>
      <w:r w:rsidRPr="00621B41">
        <w:rPr>
          <w:rFonts w:eastAsia="Times New Roman"/>
          <w:i/>
          <w:iCs/>
          <w:color w:val="000000"/>
        </w:rPr>
        <w:t xml:space="preserve">Asian Studies Development Program </w:t>
      </w:r>
      <w:proofErr w:type="gramStart"/>
      <w:r w:rsidRPr="00621B41">
        <w:rPr>
          <w:rFonts w:eastAsia="Times New Roman"/>
          <w:i/>
          <w:iCs/>
          <w:color w:val="000000"/>
        </w:rPr>
        <w:t>Alumni  Newsletter</w:t>
      </w:r>
      <w:proofErr w:type="gramEnd"/>
      <w:r w:rsidRPr="00621B41">
        <w:rPr>
          <w:rFonts w:eastAsia="Times New Roman"/>
          <w:color w:val="000000"/>
        </w:rPr>
        <w:t>., Volume 8, Number 1, February 2012.</w:t>
      </w:r>
    </w:p>
    <w:p w14:paraId="2F735494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76808F93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 Lai Hsiang-yin’s </w:t>
      </w:r>
      <w:r w:rsidRPr="00621B41">
        <w:rPr>
          <w:rFonts w:eastAsia="Times New Roman"/>
          <w:i/>
          <w:iCs/>
          <w:color w:val="000000"/>
        </w:rPr>
        <w:t>Thereafter,</w:t>
      </w:r>
      <w:r w:rsidRPr="00621B41">
        <w:rPr>
          <w:rFonts w:eastAsia="Times New Roman"/>
          <w:color w:val="000000"/>
        </w:rPr>
        <w:t xml:space="preserve"> </w:t>
      </w:r>
      <w:r w:rsidRPr="00621B41">
        <w:rPr>
          <w:rFonts w:eastAsia="Times New Roman"/>
          <w:i/>
          <w:iCs/>
          <w:color w:val="000000"/>
        </w:rPr>
        <w:t>Chinese Literature Today</w:t>
      </w:r>
      <w:r w:rsidRPr="00621B41">
        <w:rPr>
          <w:rFonts w:eastAsia="Times New Roman"/>
          <w:color w:val="000000"/>
        </w:rPr>
        <w:t>, Volume 3, Number 1&amp;2 (2013)</w:t>
      </w:r>
      <w:r w:rsidRPr="00621B41">
        <w:rPr>
          <w:rFonts w:eastAsia="Times New Roman"/>
          <w:i/>
          <w:iCs/>
          <w:color w:val="000000"/>
        </w:rPr>
        <w:t>.</w:t>
      </w:r>
      <w:r w:rsidRPr="00621B41">
        <w:rPr>
          <w:rFonts w:eastAsia="Times New Roman"/>
          <w:color w:val="000000"/>
        </w:rPr>
        <w:t> </w:t>
      </w:r>
    </w:p>
    <w:p w14:paraId="3D10E420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37B531BF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3EE0AC58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i/>
          <w:iCs/>
          <w:color w:val="000000"/>
          <w:sz w:val="29"/>
          <w:szCs w:val="29"/>
        </w:rPr>
        <w:t>Conference Activities, Professional Development and Talks</w:t>
      </w:r>
    </w:p>
    <w:p w14:paraId="4C40897B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62E70188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“Global Capitalism and the American Dream in Viet Thanh Nguyen’s ‘The Transplant,’” presented in Asian Studies on the Pacific Coast Conference, St. Mary’s College, Moraga, CA, June 8, 2019.</w:t>
      </w:r>
    </w:p>
    <w:p w14:paraId="5332B40B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5B31EA94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“Cultural Appropriation or Cultural </w:t>
      </w:r>
      <w:proofErr w:type="gramStart"/>
      <w:r w:rsidRPr="00621B41">
        <w:rPr>
          <w:rFonts w:eastAsia="Times New Roman"/>
          <w:color w:val="000000"/>
        </w:rPr>
        <w:t>Appreciation?:</w:t>
      </w:r>
      <w:proofErr w:type="gramEnd"/>
      <w:r w:rsidRPr="00621B41">
        <w:rPr>
          <w:rFonts w:eastAsia="Times New Roman"/>
          <w:color w:val="000000"/>
        </w:rPr>
        <w:t xml:space="preserve"> When White Men Do Asian Stuff,” presented in College of Liberal Arts Immigration Series, University of Central Arkansas Downtown, November 9, 2017.</w:t>
      </w:r>
    </w:p>
    <w:p w14:paraId="25010EC7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34A0A80F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“Transcendentalism Across Racial Lines: Loner Sports and Asian American Manhood in Don Lee's </w:t>
      </w:r>
      <w:r w:rsidRPr="00621B41">
        <w:rPr>
          <w:rFonts w:eastAsia="Times New Roman"/>
          <w:i/>
          <w:iCs/>
          <w:color w:val="000000"/>
        </w:rPr>
        <w:t>Yellow,</w:t>
      </w:r>
      <w:r w:rsidRPr="00621B41">
        <w:rPr>
          <w:rFonts w:eastAsia="Times New Roman"/>
          <w:color w:val="000000"/>
        </w:rPr>
        <w:t>” presented in Nordic Association of American Studies, University of South Demark, May 19, 2017.  </w:t>
      </w:r>
    </w:p>
    <w:p w14:paraId="125C1108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7106219E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“False Exoticism and Cultural Authenticity in Ruth Ozeki’s My Year of Meats,” presented in Asia Studies on the Pacific Coast Conference, California State University, Northridge, June 9-12.</w:t>
      </w:r>
    </w:p>
    <w:p w14:paraId="13448FB4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4849B60C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“Teaching Sustainable Food Production and Consumption through Asian Literature,” presented in the Twenty-first Annual National Conference of Asian Studies Development Program, Hilton Hotel, Branson, Missouri, March 19, 2015.</w:t>
      </w:r>
    </w:p>
    <w:p w14:paraId="4ED9B30A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10B667D1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“Eating Identities in Three Taiwanese Short Stories” presented at the Thirteenth International Conference of Short Stories, Vienna, Austria, July 18, 2014.</w:t>
      </w:r>
    </w:p>
    <w:p w14:paraId="40B986F5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287B2A2A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“Empires Fight Back: Teaching Modern Irish, Japanese, and Taiwanese Modern Literature,” presented in the Institute of Chinese Studies at the University of Heidelberg, Germany, July 3, 2014.</w:t>
      </w:r>
    </w:p>
    <w:p w14:paraId="180D59D6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533C32A5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Japan Summer Institute, May 18-June 6, 2014. Tokai University, Hawaii.</w:t>
      </w:r>
    </w:p>
    <w:p w14:paraId="476FBDDB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24D35333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“A Portrait of an Artist as a Young Woman: Ethics and Aesthetics in Lai Hsiang-yin’s </w:t>
      </w:r>
      <w:proofErr w:type="gramStart"/>
      <w:r w:rsidRPr="00621B41">
        <w:rPr>
          <w:rFonts w:eastAsia="Times New Roman"/>
          <w:i/>
          <w:iCs/>
          <w:color w:val="000000"/>
        </w:rPr>
        <w:t>Thereafter,</w:t>
      </w:r>
      <w:r w:rsidRPr="00621B41">
        <w:rPr>
          <w:rFonts w:eastAsia="Times New Roman"/>
          <w:color w:val="000000"/>
        </w:rPr>
        <w:t>“</w:t>
      </w:r>
      <w:proofErr w:type="gramEnd"/>
      <w:r w:rsidRPr="00621B41">
        <w:rPr>
          <w:rFonts w:eastAsia="Times New Roman"/>
          <w:color w:val="000000"/>
        </w:rPr>
        <w:t xml:space="preserve"> presented in the South-West Conference of Asian Studies, Houston Asia Society, October 20, 2013.</w:t>
      </w:r>
    </w:p>
    <w:p w14:paraId="5A2BA0CB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56C480B5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“A Grandmother’s Seduction: Ethnic Othering and Narrative Slippage in Gish Jen’s ‘Who’s Irish?’ presented in Thirty-Eighth Annual Conference of Arkansas Philological Association, Conway, University of Central Arkansas, October 9, 2011.</w:t>
      </w:r>
    </w:p>
    <w:p w14:paraId="4B8A8E5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1D83CA12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“Teaching James Joyce’s </w:t>
      </w:r>
      <w:r w:rsidRPr="00621B41">
        <w:rPr>
          <w:rFonts w:eastAsia="Times New Roman"/>
          <w:i/>
          <w:iCs/>
          <w:color w:val="000000"/>
        </w:rPr>
        <w:t xml:space="preserve">Portrait of the Artist as a Young </w:t>
      </w:r>
      <w:proofErr w:type="gramStart"/>
      <w:r w:rsidRPr="00621B41">
        <w:rPr>
          <w:rFonts w:eastAsia="Times New Roman"/>
          <w:i/>
          <w:iCs/>
          <w:color w:val="000000"/>
        </w:rPr>
        <w:t>Man,</w:t>
      </w:r>
      <w:r w:rsidRPr="00621B41">
        <w:rPr>
          <w:rFonts w:eastAsia="Times New Roman"/>
          <w:color w:val="000000"/>
        </w:rPr>
        <w:t>“</w:t>
      </w:r>
      <w:proofErr w:type="gramEnd"/>
      <w:r w:rsidRPr="00621B41">
        <w:rPr>
          <w:rFonts w:eastAsia="Times New Roman"/>
          <w:color w:val="000000"/>
        </w:rPr>
        <w:t xml:space="preserve"> presented in Honors College conference room to the faculty of Honors College at the University of Central Arkansas, September 2, 2010.</w:t>
      </w:r>
    </w:p>
    <w:p w14:paraId="63EBD0EE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68BB23BC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“Irish Myths, History, Politics and Religion in </w:t>
      </w:r>
      <w:r w:rsidRPr="00621B41">
        <w:rPr>
          <w:rFonts w:eastAsia="Times New Roman"/>
          <w:i/>
          <w:iCs/>
          <w:color w:val="000000"/>
        </w:rPr>
        <w:t>Portrait of the Artist as a Young Man</w:t>
      </w:r>
      <w:r w:rsidRPr="00621B41">
        <w:rPr>
          <w:rFonts w:eastAsia="Times New Roman"/>
          <w:color w:val="000000"/>
        </w:rPr>
        <w:t>,” presented in Honors’ Freshman Retreat at Winthrop Rockefeller Center on Petti Jean Mountain, September 11, 2010.</w:t>
      </w:r>
    </w:p>
    <w:p w14:paraId="6E56C500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11D08BD0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“China’s Ethnic Minorities: Teaching </w:t>
      </w:r>
      <w:r w:rsidRPr="00621B41">
        <w:rPr>
          <w:rFonts w:eastAsia="Times New Roman"/>
          <w:i/>
          <w:iCs/>
          <w:color w:val="000000"/>
        </w:rPr>
        <w:t>Soul Mountain</w:t>
      </w:r>
      <w:r w:rsidRPr="00621B41">
        <w:rPr>
          <w:rFonts w:eastAsia="Times New Roman"/>
          <w:color w:val="000000"/>
        </w:rPr>
        <w:t xml:space="preserve"> as Travel Writing,” presented in the Thirty-sixth Annual Conference of Arkansas Philological Association, Eureka Springs, October 9, 2009.</w:t>
      </w:r>
    </w:p>
    <w:p w14:paraId="089052F4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23CB0A72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“Teaching Confucian and Daoist Thoughts through Classic of Poetry,” a seminar given at UCA Student Center in the Conference on Teaching the Social Studies—Asia from the Past into 21</w:t>
      </w:r>
      <w:r w:rsidRPr="00621B41">
        <w:rPr>
          <w:rFonts w:eastAsia="Times New Roman"/>
          <w:color w:val="000000"/>
          <w:sz w:val="14"/>
          <w:szCs w:val="14"/>
          <w:vertAlign w:val="superscript"/>
        </w:rPr>
        <w:t>st</w:t>
      </w:r>
      <w:r w:rsidRPr="00621B41">
        <w:rPr>
          <w:rFonts w:eastAsia="Times New Roman"/>
          <w:color w:val="000000"/>
        </w:rPr>
        <w:t xml:space="preserve"> Century, August 1, 2008.</w:t>
      </w:r>
    </w:p>
    <w:p w14:paraId="3F5C8CE8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5C9683C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 “Imagery and Interiority of the ‘Real Chinese’ in Eileen Chang’s </w:t>
      </w:r>
      <w:r w:rsidRPr="00621B41">
        <w:rPr>
          <w:rFonts w:eastAsia="Times New Roman"/>
          <w:i/>
          <w:iCs/>
          <w:color w:val="000000"/>
        </w:rPr>
        <w:t>Love in a Fallen City,</w:t>
      </w:r>
      <w:r w:rsidRPr="00621B41">
        <w:rPr>
          <w:rFonts w:eastAsia="Times New Roman"/>
          <w:color w:val="000000"/>
        </w:rPr>
        <w:t>” presented in the Fourteenth Annual Conference of Asian Studies Development Program, Embassy Suites Hotel—Downtown-Lakefront, Chicago, March 6-8, 2008.  </w:t>
      </w:r>
    </w:p>
    <w:p w14:paraId="154A9841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69BFAE1B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“Using ‘Crouching Tiger, Hidden Dragon’ As A Tool </w:t>
      </w:r>
      <w:proofErr w:type="gramStart"/>
      <w:r w:rsidRPr="00621B41">
        <w:rPr>
          <w:rFonts w:eastAsia="Times New Roman"/>
          <w:color w:val="000000"/>
        </w:rPr>
        <w:t>To</w:t>
      </w:r>
      <w:proofErr w:type="gramEnd"/>
      <w:r w:rsidRPr="00621B41">
        <w:rPr>
          <w:rFonts w:eastAsia="Times New Roman"/>
          <w:color w:val="000000"/>
        </w:rPr>
        <w:t xml:space="preserve"> Teach Confucianism, Daoism, and Buddhism to American Undergraduate Students,” presented in the Thirty-fourth Annual Conference of Arkansas Philological Association, Peabody Hotel, Little Rock, October14-16, 2007.</w:t>
      </w:r>
    </w:p>
    <w:p w14:paraId="7987405C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54BD019B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“Teaching India Workshop,” Johnson County Community College, East-West Regional Center, September 19-21, 2008.</w:t>
      </w:r>
    </w:p>
    <w:p w14:paraId="71F37EA2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254DF933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“Infusing Asian Studies into Undergraduate Curriculum Institute,” East-West Center, University of Hawaii, July 24-August 10 2007.  </w:t>
      </w:r>
    </w:p>
    <w:p w14:paraId="3B5DE62E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1C544596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“Teaching Japan Workshop,” University of Central Arkansas, East-West Regional Center, February 15-17, 2007.</w:t>
      </w:r>
    </w:p>
    <w:p w14:paraId="67FE3AEB" w14:textId="72E2932B" w:rsidR="00621B41" w:rsidRDefault="00621B41" w:rsidP="00621B41">
      <w:pPr>
        <w:spacing w:line="240" w:lineRule="auto"/>
        <w:rPr>
          <w:rFonts w:eastAsia="Times New Roman"/>
        </w:rPr>
      </w:pPr>
    </w:p>
    <w:p w14:paraId="7934CEDB" w14:textId="79F099AC" w:rsidR="009D04F4" w:rsidRDefault="009D04F4" w:rsidP="00621B41">
      <w:pPr>
        <w:spacing w:line="240" w:lineRule="auto"/>
        <w:rPr>
          <w:rFonts w:eastAsia="Times New Roman"/>
        </w:rPr>
      </w:pPr>
    </w:p>
    <w:p w14:paraId="1E444DE7" w14:textId="3D6D587B" w:rsidR="009D04F4" w:rsidRDefault="009D04F4" w:rsidP="00621B41">
      <w:pPr>
        <w:spacing w:line="240" w:lineRule="auto"/>
        <w:rPr>
          <w:rFonts w:eastAsia="Times New Roman"/>
        </w:rPr>
      </w:pPr>
    </w:p>
    <w:p w14:paraId="26E83E0D" w14:textId="77777777" w:rsidR="009D04F4" w:rsidRPr="00621B41" w:rsidRDefault="009D04F4" w:rsidP="00621B41">
      <w:pPr>
        <w:spacing w:line="240" w:lineRule="auto"/>
        <w:rPr>
          <w:rFonts w:eastAsia="Times New Roman"/>
        </w:rPr>
      </w:pPr>
    </w:p>
    <w:p w14:paraId="1F2748C0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color w:val="000000"/>
          <w:sz w:val="29"/>
          <w:szCs w:val="29"/>
        </w:rPr>
        <w:t>Teaching Experiences</w:t>
      </w:r>
    </w:p>
    <w:p w14:paraId="411EBF7F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53A54B7E" w14:textId="77777777" w:rsidR="00621B41" w:rsidRPr="00621B41" w:rsidRDefault="00621B41" w:rsidP="00621B41">
      <w:pPr>
        <w:spacing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21B41">
        <w:rPr>
          <w:rFonts w:eastAsia="Times New Roman"/>
          <w:b/>
          <w:bCs/>
          <w:color w:val="000000"/>
          <w:kern w:val="36"/>
        </w:rPr>
        <w:t>University of Central Arkansas</w:t>
      </w:r>
    </w:p>
    <w:p w14:paraId="074E113F" w14:textId="77777777" w:rsidR="00621B41" w:rsidRPr="00621B41" w:rsidRDefault="00621B41" w:rsidP="00621B41">
      <w:pPr>
        <w:spacing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21B41">
        <w:rPr>
          <w:rFonts w:eastAsia="Times New Roman"/>
          <w:color w:val="000000"/>
          <w:kern w:val="36"/>
        </w:rPr>
        <w:t>Associate Professor of English, August 2013- </w:t>
      </w:r>
    </w:p>
    <w:p w14:paraId="58F843A6" w14:textId="77777777" w:rsidR="00621B41" w:rsidRPr="00621B41" w:rsidRDefault="00621B41" w:rsidP="00621B41">
      <w:pPr>
        <w:spacing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21B41">
        <w:rPr>
          <w:rFonts w:eastAsia="Times New Roman"/>
          <w:color w:val="000000"/>
          <w:kern w:val="36"/>
        </w:rPr>
        <w:t>Assistant Professor of English, August 2007- May 2013</w:t>
      </w:r>
    </w:p>
    <w:p w14:paraId="47482620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35EB65E7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1317 Humanities FYS</w:t>
      </w:r>
    </w:p>
    <w:p w14:paraId="22B12550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2305: World Literature I</w:t>
      </w:r>
    </w:p>
    <w:p w14:paraId="00F1321A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2306: World Literature II</w:t>
      </w:r>
    </w:p>
    <w:p w14:paraId="401BC03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English2318 English Literature III</w:t>
      </w:r>
    </w:p>
    <w:p w14:paraId="03AA2E11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2320: Asian Literature in a Global Context</w:t>
      </w:r>
    </w:p>
    <w:p w14:paraId="32B5FB92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2370 Introduction to Fiction</w:t>
      </w:r>
    </w:p>
    <w:p w14:paraId="0A80EF20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2390 Introduction to Drama</w:t>
      </w:r>
    </w:p>
    <w:p w14:paraId="0F62655C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3325: Advanced Reading in World Literature—Modern Chinese and Japanese Fiction</w:t>
      </w:r>
    </w:p>
    <w:p w14:paraId="4CD73FE1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3325: Advanced Reading in World Literature—Modern Irish, Japanese, and Taiwanese literature</w:t>
      </w:r>
    </w:p>
    <w:p w14:paraId="78BA832F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4304: Studies in British and American literature—Asian American Literature</w:t>
      </w:r>
    </w:p>
    <w:p w14:paraId="2647AA3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4325 Special Topics Postcolonial Literature</w:t>
      </w:r>
    </w:p>
    <w:p w14:paraId="265A01D5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4335 Senior Seminar--Asian/Asian American Literature</w:t>
      </w:r>
    </w:p>
    <w:p w14:paraId="660519E6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6325: Asian/Asian American Literature for Teachers</w:t>
      </w:r>
    </w:p>
    <w:p w14:paraId="6CBF7E5E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095FD8FC" w14:textId="77777777" w:rsidR="00621B41" w:rsidRPr="00621B41" w:rsidRDefault="00621B41" w:rsidP="00621B41">
      <w:pPr>
        <w:spacing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21B41">
        <w:rPr>
          <w:rFonts w:eastAsia="Times New Roman"/>
          <w:color w:val="000000"/>
          <w:kern w:val="36"/>
        </w:rPr>
        <w:t>Visiting Assistant Professor of English, August 2006- May 2007</w:t>
      </w:r>
    </w:p>
    <w:p w14:paraId="3D13E056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3E922433" w14:textId="77777777" w:rsidR="00621B41" w:rsidRPr="00621B41" w:rsidRDefault="00621B41" w:rsidP="00621B41">
      <w:pPr>
        <w:spacing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21B41">
        <w:rPr>
          <w:rFonts w:eastAsia="Times New Roman"/>
          <w:color w:val="000000"/>
          <w:kern w:val="36"/>
        </w:rPr>
        <w:t>English 2305: World Literature I </w:t>
      </w:r>
    </w:p>
    <w:p w14:paraId="07839405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2370: Introduction to Fiction </w:t>
      </w:r>
    </w:p>
    <w:p w14:paraId="5DD22EF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2390: Introduction to Drama</w:t>
      </w:r>
      <w:r w:rsidRPr="00621B41">
        <w:rPr>
          <w:rFonts w:ascii="Courier" w:eastAsia="Times New Roman" w:hAnsi="Courier"/>
          <w:color w:val="000000"/>
          <w:sz w:val="20"/>
          <w:szCs w:val="20"/>
        </w:rPr>
        <w:t> </w:t>
      </w:r>
    </w:p>
    <w:p w14:paraId="6360F845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1A216BE6" w14:textId="77777777" w:rsidR="00621B41" w:rsidRPr="00621B41" w:rsidRDefault="00621B41" w:rsidP="00621B41">
      <w:pPr>
        <w:spacing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21B41">
        <w:rPr>
          <w:rFonts w:eastAsia="Times New Roman"/>
          <w:b/>
          <w:bCs/>
          <w:color w:val="000000"/>
          <w:kern w:val="36"/>
        </w:rPr>
        <w:t>Salem International University</w:t>
      </w:r>
    </w:p>
    <w:p w14:paraId="0F352190" w14:textId="77777777" w:rsidR="00621B41" w:rsidRPr="00621B41" w:rsidRDefault="00621B41" w:rsidP="00621B41">
      <w:pPr>
        <w:spacing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21B41">
        <w:rPr>
          <w:rFonts w:eastAsia="Times New Roman"/>
          <w:color w:val="000000"/>
          <w:kern w:val="36"/>
        </w:rPr>
        <w:t>Assistant Professor of English, August, 2004-2006</w:t>
      </w:r>
    </w:p>
    <w:p w14:paraId="04553DF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553736D3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ICO 100: Intercultural Orientation</w:t>
      </w:r>
    </w:p>
    <w:p w14:paraId="423F0D6D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CUL 105: Language and Culture</w:t>
      </w:r>
    </w:p>
    <w:p w14:paraId="07F2E11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100: Expository Writing</w:t>
      </w:r>
    </w:p>
    <w:p w14:paraId="0BB22F0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101: Written English I</w:t>
      </w:r>
    </w:p>
    <w:p w14:paraId="4DC33387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202: American Literature II</w:t>
      </w:r>
    </w:p>
    <w:p w14:paraId="549C91EA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203:  Multicultural Literature</w:t>
      </w:r>
    </w:p>
    <w:p w14:paraId="1596AFFA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204: English Literature I</w:t>
      </w:r>
    </w:p>
    <w:p w14:paraId="50E9C7DC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205: English Literature II</w:t>
      </w:r>
    </w:p>
    <w:p w14:paraId="33A52C0C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301 World Literature</w:t>
      </w:r>
    </w:p>
    <w:p w14:paraId="62979C21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</w:t>
      </w:r>
    </w:p>
    <w:p w14:paraId="6D4D7AAC" w14:textId="77777777" w:rsidR="00621B41" w:rsidRPr="00621B41" w:rsidRDefault="00621B41" w:rsidP="00621B41">
      <w:pPr>
        <w:spacing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621B41">
        <w:rPr>
          <w:rFonts w:eastAsia="Times New Roman"/>
          <w:b/>
          <w:bCs/>
          <w:color w:val="000000"/>
        </w:rPr>
        <w:t>University of Connecticut, Storrs, CT</w:t>
      </w:r>
    </w:p>
    <w:p w14:paraId="50680CC6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Lecturer, English Department, January 2001-May, 2004</w:t>
      </w:r>
    </w:p>
    <w:p w14:paraId="42BEDE2C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     </w:t>
      </w:r>
    </w:p>
    <w:p w14:paraId="2F5E1A72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120: Major Works of Eastern Asian Literature: Modern Chinese, Taiwanese and Japanese Literatures in English Translation</w:t>
      </w:r>
    </w:p>
    <w:p w14:paraId="482966CC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226: Modern English Literature</w:t>
      </w:r>
    </w:p>
    <w:p w14:paraId="775982B6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233: Early/Modern Irish Literature</w:t>
      </w:r>
    </w:p>
    <w:p w14:paraId="3FF881D2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English 234: Contemporary Irish Literature</w:t>
      </w:r>
    </w:p>
    <w:p w14:paraId="3B9918F3" w14:textId="77777777" w:rsidR="00621B41" w:rsidRPr="00621B41" w:rsidRDefault="00621B41" w:rsidP="00621B41">
      <w:pPr>
        <w:spacing w:after="240" w:line="240" w:lineRule="auto"/>
        <w:rPr>
          <w:rFonts w:eastAsia="Times New Roman"/>
        </w:rPr>
      </w:pPr>
    </w:p>
    <w:p w14:paraId="7B5EFCF0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color w:val="000000"/>
          <w:sz w:val="29"/>
          <w:szCs w:val="29"/>
        </w:rPr>
        <w:t>Departmental and University Services</w:t>
      </w:r>
    </w:p>
    <w:p w14:paraId="061A7B27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40F3334D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b/>
          <w:bCs/>
          <w:color w:val="000000"/>
        </w:rPr>
        <w:t>University of Central Arkansas:</w:t>
      </w:r>
    </w:p>
    <w:p w14:paraId="4D03EA49" w14:textId="77777777" w:rsidR="00621B41" w:rsidRPr="00621B41" w:rsidRDefault="00621B41" w:rsidP="00621B41">
      <w:pPr>
        <w:spacing w:line="240" w:lineRule="auto"/>
        <w:rPr>
          <w:rFonts w:eastAsia="Times New Roman"/>
        </w:rPr>
      </w:pPr>
    </w:p>
    <w:p w14:paraId="2A3FE024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CLA Research Committee, 2018-2022</w:t>
      </w:r>
    </w:p>
    <w:p w14:paraId="6F8694F3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CLA Diversity Committee, 2016-2018</w:t>
      </w:r>
    </w:p>
    <w:p w14:paraId="190D203F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University Diversity Committee, 2013-2016</w:t>
      </w:r>
    </w:p>
    <w:p w14:paraId="279ACF01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Asian Studies Curriculum Committee, Liberal Arts College, Fall 2007-</w:t>
      </w:r>
    </w:p>
    <w:p w14:paraId="79042317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Education Committee, English Department, Fall 2007- Spring 2008</w:t>
      </w:r>
    </w:p>
    <w:p w14:paraId="2EC31F5E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Search Committee of Generalist Assistant Professor of English, Spring 2008</w:t>
      </w:r>
    </w:p>
    <w:p w14:paraId="0E97364A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Curriculum Committee, English Department, Fall, 2008; Spring, 2011; Fall 2012; Spring, 2012</w:t>
      </w:r>
    </w:p>
    <w:p w14:paraId="5A0A5FE4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M.A. Comprehensive Exam Committee, English Department, Fall 2009-Summer 2010; 2014-2015; 2018-2019</w:t>
      </w:r>
    </w:p>
    <w:p w14:paraId="5B0D91B5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Search Committee of VAP of English, Spring 2010</w:t>
      </w:r>
    </w:p>
    <w:p w14:paraId="329BAB77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Ad Hoc Committee of M. A. Exam Revision Fall, 2010; Spring, 2011</w:t>
      </w:r>
    </w:p>
    <w:p w14:paraId="190DBE7D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University Calendar Committee, Fall 2008-Spring 2011  </w:t>
      </w:r>
    </w:p>
    <w:p w14:paraId="3F51751C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Ad Hoc Assessment Committee of M.A. Self-Study, Fall, 2012 </w:t>
      </w:r>
    </w:p>
    <w:p w14:paraId="330699C0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 xml:space="preserve">Search Committee of Generalist Assistant Professor of </w:t>
      </w:r>
      <w:proofErr w:type="gramStart"/>
      <w:r w:rsidRPr="00621B41">
        <w:rPr>
          <w:rFonts w:eastAsia="Times New Roman"/>
          <w:color w:val="000000"/>
        </w:rPr>
        <w:t>English  Fall</w:t>
      </w:r>
      <w:proofErr w:type="gramEnd"/>
      <w:r w:rsidRPr="00621B41">
        <w:rPr>
          <w:rFonts w:eastAsia="Times New Roman"/>
          <w:color w:val="000000"/>
        </w:rPr>
        <w:t>, 2011- Spring, 2012</w:t>
      </w:r>
    </w:p>
    <w:p w14:paraId="1F4527C7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Search Committee of African American and Postcolonial Literature Assistant Professor of English, Fall 2014- Spring 2015</w:t>
      </w:r>
    </w:p>
    <w:p w14:paraId="3B13CCA5" w14:textId="77777777" w:rsidR="00621B41" w:rsidRPr="00621B41" w:rsidRDefault="00621B41" w:rsidP="00621B41">
      <w:pPr>
        <w:spacing w:line="240" w:lineRule="auto"/>
        <w:rPr>
          <w:rFonts w:eastAsia="Times New Roman"/>
        </w:rPr>
      </w:pPr>
      <w:r w:rsidRPr="00621B41">
        <w:rPr>
          <w:rFonts w:eastAsia="Times New Roman"/>
          <w:color w:val="000000"/>
        </w:rPr>
        <w:t>Coordinator of the Asian Studies Minor Program, Spring 2013-2016</w:t>
      </w:r>
    </w:p>
    <w:p w14:paraId="78E5D4AE" w14:textId="77777777" w:rsidR="000E5E91" w:rsidRDefault="000E5E91"/>
    <w:sectPr w:rsidR="000E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41"/>
    <w:rsid w:val="000E5E91"/>
    <w:rsid w:val="005A6852"/>
    <w:rsid w:val="00621B41"/>
    <w:rsid w:val="009D04F4"/>
    <w:rsid w:val="00B95EF4"/>
    <w:rsid w:val="00B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199B"/>
  <w15:chartTrackingRefBased/>
  <w15:docId w15:val="{F51C7A54-A9A2-40C4-BEE5-E1351078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852"/>
  </w:style>
  <w:style w:type="paragraph" w:styleId="Heading1">
    <w:name w:val="heading 1"/>
    <w:basedOn w:val="Normal"/>
    <w:next w:val="Normal"/>
    <w:link w:val="Heading1Char"/>
    <w:uiPriority w:val="9"/>
    <w:qFormat/>
    <w:rsid w:val="005A6852"/>
    <w:pPr>
      <w:keepNext/>
      <w:outlineLvl w:val="0"/>
    </w:pPr>
    <w:rPr>
      <w:rFonts w:eastAsia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621B4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1B4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852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5A6852"/>
    <w:rPr>
      <w:rFonts w:eastAsia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A68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semiHidden/>
    <w:rsid w:val="005A6852"/>
    <w:rPr>
      <w:color w:val="0000FF"/>
      <w:u w:val="single"/>
    </w:rPr>
  </w:style>
  <w:style w:type="paragraph" w:styleId="NoSpacing">
    <w:name w:val="No Spacing"/>
    <w:uiPriority w:val="1"/>
    <w:qFormat/>
    <w:rsid w:val="005A6852"/>
    <w:pPr>
      <w:spacing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21B41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1B41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1B4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chen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Bi-Ling Chen</dc:creator>
  <cp:keywords/>
  <dc:description/>
  <cp:lastModifiedBy>Melissa Eubanks</cp:lastModifiedBy>
  <cp:revision>2</cp:revision>
  <dcterms:created xsi:type="dcterms:W3CDTF">2020-08-14T13:41:00Z</dcterms:created>
  <dcterms:modified xsi:type="dcterms:W3CDTF">2020-08-14T13:41:00Z</dcterms:modified>
</cp:coreProperties>
</file>