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1ADA" w14:textId="77777777" w:rsidR="005222EF" w:rsidRPr="002F49BF" w:rsidRDefault="000D15E4" w:rsidP="005222EF">
      <w:pPr>
        <w:pStyle w:val="Title"/>
        <w:rPr>
          <w:rFonts w:ascii="Garamond" w:hAnsi="Garamond"/>
          <w:sz w:val="32"/>
          <w:szCs w:val="32"/>
        </w:rPr>
      </w:pPr>
      <w:bookmarkStart w:id="0" w:name="_GoBack"/>
      <w:bookmarkEnd w:id="0"/>
      <w:r>
        <w:rPr>
          <w:rFonts w:ascii="Garamond" w:hAnsi="Garamond"/>
          <w:sz w:val="32"/>
          <w:szCs w:val="32"/>
        </w:rPr>
        <w:t>English 4361</w:t>
      </w:r>
      <w:r w:rsidR="005222EF" w:rsidRPr="002F49BF">
        <w:rPr>
          <w:rFonts w:ascii="Garamond" w:hAnsi="Garamond"/>
          <w:sz w:val="32"/>
          <w:szCs w:val="32"/>
        </w:rPr>
        <w:t>: Literature for Adolescents</w:t>
      </w:r>
    </w:p>
    <w:p w14:paraId="3FBCD05F" w14:textId="005317C4" w:rsidR="005222EF" w:rsidRPr="002F49BF" w:rsidRDefault="005570C7" w:rsidP="005222EF">
      <w:pPr>
        <w:pStyle w:val="Title"/>
        <w:rPr>
          <w:rFonts w:ascii="Garamond" w:hAnsi="Garamond"/>
          <w:sz w:val="24"/>
        </w:rPr>
      </w:pPr>
      <w:r>
        <w:rPr>
          <w:rFonts w:ascii="Garamond" w:hAnsi="Garamond"/>
          <w:sz w:val="24"/>
        </w:rPr>
        <w:t>Fall</w:t>
      </w:r>
      <w:r w:rsidR="00AA51AA">
        <w:rPr>
          <w:rFonts w:ascii="Garamond" w:hAnsi="Garamond"/>
          <w:sz w:val="24"/>
        </w:rPr>
        <w:t xml:space="preserve"> 2018</w:t>
      </w:r>
    </w:p>
    <w:p w14:paraId="4992A8AC" w14:textId="6D5167D4" w:rsidR="005222EF" w:rsidRPr="002F49BF" w:rsidRDefault="00C808DA" w:rsidP="005222EF">
      <w:pPr>
        <w:pStyle w:val="Subtitle"/>
        <w:pBdr>
          <w:bottom w:val="single" w:sz="12" w:space="2" w:color="auto"/>
        </w:pBdr>
        <w:rPr>
          <w:rFonts w:ascii="Garamond" w:hAnsi="Garamond"/>
          <w:sz w:val="26"/>
          <w:szCs w:val="26"/>
        </w:rPr>
      </w:pPr>
      <w:r>
        <w:rPr>
          <w:rFonts w:ascii="Garamond" w:hAnsi="Garamond"/>
          <w:sz w:val="26"/>
          <w:szCs w:val="26"/>
        </w:rPr>
        <w:t>MWF</w:t>
      </w:r>
      <w:r w:rsidR="006862E2">
        <w:rPr>
          <w:rFonts w:ascii="Garamond" w:hAnsi="Garamond"/>
          <w:sz w:val="26"/>
          <w:szCs w:val="26"/>
        </w:rPr>
        <w:t>,</w:t>
      </w:r>
      <w:r w:rsidR="005222EF" w:rsidRPr="002F49BF">
        <w:rPr>
          <w:rFonts w:ascii="Garamond" w:hAnsi="Garamond"/>
          <w:sz w:val="26"/>
          <w:szCs w:val="26"/>
        </w:rPr>
        <w:t xml:space="preserve"> </w:t>
      </w:r>
      <w:r>
        <w:rPr>
          <w:rFonts w:ascii="Garamond" w:hAnsi="Garamond"/>
          <w:sz w:val="26"/>
          <w:szCs w:val="26"/>
        </w:rPr>
        <w:t>1</w:t>
      </w:r>
      <w:r w:rsidR="005570C7">
        <w:rPr>
          <w:rFonts w:ascii="Garamond" w:hAnsi="Garamond"/>
          <w:sz w:val="26"/>
          <w:szCs w:val="26"/>
        </w:rPr>
        <w:t>1</w:t>
      </w:r>
      <w:r>
        <w:rPr>
          <w:rFonts w:ascii="Garamond" w:hAnsi="Garamond"/>
          <w:sz w:val="26"/>
          <w:szCs w:val="26"/>
        </w:rPr>
        <w:t>-1</w:t>
      </w:r>
      <w:r w:rsidR="005570C7">
        <w:rPr>
          <w:rFonts w:ascii="Garamond" w:hAnsi="Garamond"/>
          <w:sz w:val="26"/>
          <w:szCs w:val="26"/>
        </w:rPr>
        <w:t>1</w:t>
      </w:r>
      <w:r>
        <w:rPr>
          <w:rFonts w:ascii="Garamond" w:hAnsi="Garamond"/>
          <w:sz w:val="26"/>
          <w:szCs w:val="26"/>
        </w:rPr>
        <w:t>:50 am</w:t>
      </w:r>
      <w:r w:rsidR="00AF5D62">
        <w:rPr>
          <w:rFonts w:ascii="Garamond" w:hAnsi="Garamond"/>
          <w:sz w:val="26"/>
          <w:szCs w:val="26"/>
        </w:rPr>
        <w:t>, Irby 3</w:t>
      </w:r>
      <w:r w:rsidR="00060368">
        <w:rPr>
          <w:rFonts w:ascii="Garamond" w:hAnsi="Garamond"/>
          <w:sz w:val="26"/>
          <w:szCs w:val="26"/>
        </w:rPr>
        <w:t>12</w:t>
      </w:r>
    </w:p>
    <w:p w14:paraId="1A5DB85C" w14:textId="77777777" w:rsidR="005222EF" w:rsidRPr="002F49BF" w:rsidRDefault="005222EF" w:rsidP="005222EF">
      <w:pPr>
        <w:pStyle w:val="Subtitle"/>
        <w:pBdr>
          <w:bottom w:val="single" w:sz="12" w:space="2" w:color="auto"/>
        </w:pBdr>
        <w:rPr>
          <w:rFonts w:ascii="Garamond" w:hAnsi="Garamond"/>
          <w:sz w:val="26"/>
          <w:szCs w:val="26"/>
        </w:rPr>
      </w:pPr>
    </w:p>
    <w:p w14:paraId="18766E27" w14:textId="77777777" w:rsidR="005222EF" w:rsidRPr="002F49BF" w:rsidRDefault="005222EF" w:rsidP="005222EF">
      <w:pPr>
        <w:pBdr>
          <w:bottom w:val="single" w:sz="12" w:space="1" w:color="auto"/>
        </w:pBdr>
        <w:spacing w:line="240" w:lineRule="auto"/>
        <w:jc w:val="center"/>
        <w:rPr>
          <w:rFonts w:ascii="Garamond" w:eastAsia="Calibri" w:hAnsi="Garamond" w:cs="Times New Roman"/>
          <w:b/>
          <w:bCs/>
          <w:sz w:val="28"/>
        </w:rPr>
      </w:pP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p>
    <w:p w14:paraId="126C81A6" w14:textId="6B67A71D" w:rsidR="005222EF" w:rsidRPr="002A546F" w:rsidRDefault="005222EF" w:rsidP="005222EF">
      <w:pPr>
        <w:spacing w:after="0" w:line="240" w:lineRule="auto"/>
        <w:jc w:val="center"/>
        <w:rPr>
          <w:sz w:val="10"/>
          <w:szCs w:val="10"/>
        </w:rPr>
      </w:pP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p>
    <w:p w14:paraId="67B6689C" w14:textId="77777777"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Instructor</w:t>
      </w:r>
      <w:r w:rsidRPr="002F49BF">
        <w:rPr>
          <w:rFonts w:ascii="Garamond" w:eastAsia="Calibri" w:hAnsi="Garamond" w:cs="Times New Roman"/>
          <w:b/>
          <w:bCs/>
          <w:sz w:val="28"/>
        </w:rPr>
        <w:t xml:space="preserve">: Dr. Sonya Fritz </w:t>
      </w:r>
    </w:p>
    <w:p w14:paraId="5BD8286C" w14:textId="77777777"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E-mail</w:t>
      </w:r>
      <w:r w:rsidRPr="002F49BF">
        <w:rPr>
          <w:rFonts w:ascii="Garamond" w:eastAsia="Calibri" w:hAnsi="Garamond" w:cs="Times New Roman"/>
          <w:b/>
          <w:bCs/>
          <w:sz w:val="28"/>
        </w:rPr>
        <w:t>: sfritz@uca.edu</w:t>
      </w:r>
    </w:p>
    <w:p w14:paraId="0E93ABD3" w14:textId="77777777"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sz w:val="28"/>
        </w:rPr>
        <w:t>: Irby 317 C</w:t>
      </w:r>
    </w:p>
    <w:p w14:paraId="1E2B26C3" w14:textId="193B6CC5" w:rsidR="00B949B0" w:rsidRPr="00AB0C23" w:rsidRDefault="005222EF" w:rsidP="005570C7">
      <w:pPr>
        <w:spacing w:after="0"/>
        <w:jc w:val="center"/>
        <w:rPr>
          <w:rFonts w:ascii="Garamond" w:hAnsi="Garamond"/>
          <w:sz w:val="28"/>
          <w:szCs w:val="28"/>
        </w:rPr>
      </w:pPr>
      <w:r w:rsidRPr="002F49BF">
        <w:rPr>
          <w:rFonts w:ascii="Garamond" w:eastAsia="Calibri" w:hAnsi="Garamond" w:cs="Times New Roman"/>
          <w:b/>
          <w:bCs/>
          <w:i/>
          <w:iCs/>
          <w:u w:val="single"/>
        </w:rPr>
        <w:t>Office Hours</w:t>
      </w:r>
      <w:r w:rsidRPr="002F49BF">
        <w:rPr>
          <w:rFonts w:ascii="Garamond" w:eastAsia="Calibri" w:hAnsi="Garamond" w:cs="Times New Roman"/>
          <w:b/>
          <w:bCs/>
          <w:sz w:val="28"/>
        </w:rPr>
        <w:t>:</w:t>
      </w:r>
      <w:r w:rsidR="00AA51AA">
        <w:rPr>
          <w:rFonts w:ascii="Garamond" w:hAnsi="Garamond"/>
          <w:b/>
          <w:bCs/>
          <w:sz w:val="24"/>
          <w:szCs w:val="24"/>
        </w:rPr>
        <w:t xml:space="preserve"> </w:t>
      </w:r>
      <w:r w:rsidR="005570C7" w:rsidRPr="00AB0C23">
        <w:rPr>
          <w:rFonts w:ascii="Garamond" w:hAnsi="Garamond"/>
          <w:b/>
          <w:bCs/>
          <w:color w:val="000000" w:themeColor="text1"/>
          <w:sz w:val="28"/>
          <w:szCs w:val="28"/>
        </w:rPr>
        <w:t>Mondays 10-11 am and 2-3 pm, Tuesdays 2:30-3:30 pm, Wednesdays 10-11 am and 3:15-4:15, Thursdays 2:30-3:30 pm, Fridays 10-11 am and 1:30-2:30 pm, and other times by appointment</w:t>
      </w:r>
    </w:p>
    <w:p w14:paraId="787AC15B" w14:textId="77777777" w:rsidR="00B949B0" w:rsidRPr="002F49BF" w:rsidRDefault="00B949B0" w:rsidP="00B949B0">
      <w:pPr>
        <w:pBdr>
          <w:bottom w:val="single" w:sz="12" w:space="1" w:color="auto"/>
        </w:pBdr>
        <w:spacing w:line="240" w:lineRule="auto"/>
        <w:jc w:val="center"/>
        <w:rPr>
          <w:rFonts w:ascii="Garamond" w:eastAsia="Calibri" w:hAnsi="Garamond" w:cs="Times New Roman"/>
          <w:b/>
          <w:bCs/>
          <w:sz w:val="28"/>
        </w:rPr>
      </w:pP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p>
    <w:p w14:paraId="1858BAF2" w14:textId="77777777" w:rsidR="005222EF" w:rsidRPr="00020199" w:rsidRDefault="005222EF" w:rsidP="005222EF">
      <w:pPr>
        <w:spacing w:after="0" w:line="240" w:lineRule="auto"/>
        <w:jc w:val="center"/>
        <w:rPr>
          <w:rFonts w:ascii="Garamond" w:eastAsia="Calibri" w:hAnsi="Garamond" w:cs="Times New Roman"/>
          <w:b/>
          <w:bCs/>
          <w:sz w:val="24"/>
          <w:szCs w:val="24"/>
        </w:rPr>
      </w:pPr>
    </w:p>
    <w:p w14:paraId="1F088532" w14:textId="77777777" w:rsidR="00935B7D" w:rsidRDefault="00935B7D" w:rsidP="00935B7D">
      <w:pPr>
        <w:pStyle w:val="Header"/>
        <w:widowControl/>
        <w:tabs>
          <w:tab w:val="clear" w:pos="4320"/>
          <w:tab w:val="clear" w:pos="8640"/>
        </w:tabs>
        <w:autoSpaceDE/>
        <w:autoSpaceDN/>
        <w:rPr>
          <w:rFonts w:ascii="Garamond" w:eastAsia="Times" w:hAnsi="Garamond"/>
          <w:sz w:val="23"/>
          <w:szCs w:val="23"/>
        </w:rPr>
      </w:pPr>
      <w:r>
        <w:rPr>
          <w:rFonts w:ascii="Garamond" w:eastAsia="Times" w:hAnsi="Garamond"/>
          <w:b/>
          <w:sz w:val="23"/>
          <w:szCs w:val="23"/>
        </w:rPr>
        <w:t xml:space="preserve">PREREQUISITE: </w:t>
      </w:r>
      <w:r w:rsidRPr="00133FFE">
        <w:rPr>
          <w:rFonts w:ascii="Garamond" w:eastAsia="Times" w:hAnsi="Garamond"/>
          <w:sz w:val="23"/>
          <w:szCs w:val="23"/>
        </w:rPr>
        <w:t>One of the following: ENG</w:t>
      </w:r>
      <w:r>
        <w:rPr>
          <w:rFonts w:ascii="Garamond" w:eastAsia="Times" w:hAnsi="Garamond"/>
          <w:sz w:val="23"/>
          <w:szCs w:val="23"/>
        </w:rPr>
        <w:t xml:space="preserve">L 2312, 2313, 2316, 2317, 2318. </w:t>
      </w:r>
    </w:p>
    <w:p w14:paraId="24EA9A3F" w14:textId="77777777" w:rsidR="00935B7D" w:rsidRDefault="00935B7D" w:rsidP="00935B7D">
      <w:pPr>
        <w:pStyle w:val="Header"/>
        <w:widowControl/>
        <w:tabs>
          <w:tab w:val="clear" w:pos="4320"/>
          <w:tab w:val="clear" w:pos="8640"/>
        </w:tabs>
        <w:autoSpaceDE/>
        <w:autoSpaceDN/>
        <w:rPr>
          <w:rFonts w:ascii="Garamond" w:eastAsia="Times" w:hAnsi="Garamond"/>
          <w:sz w:val="23"/>
          <w:szCs w:val="23"/>
        </w:rPr>
      </w:pPr>
    </w:p>
    <w:p w14:paraId="572C1683" w14:textId="77777777" w:rsidR="00935B7D" w:rsidRDefault="00935B7D" w:rsidP="00935B7D">
      <w:pPr>
        <w:pStyle w:val="Header"/>
        <w:widowControl/>
        <w:tabs>
          <w:tab w:val="clear" w:pos="4320"/>
          <w:tab w:val="clear" w:pos="8640"/>
        </w:tabs>
        <w:autoSpaceDE/>
        <w:autoSpaceDN/>
        <w:rPr>
          <w:rFonts w:ascii="Garamond" w:eastAsia="Times" w:hAnsi="Garamond"/>
          <w:b/>
          <w:sz w:val="23"/>
          <w:szCs w:val="23"/>
        </w:rPr>
      </w:pPr>
      <w:r>
        <w:rPr>
          <w:rFonts w:ascii="Garamond" w:eastAsia="Times" w:hAnsi="Garamond"/>
          <w:b/>
          <w:sz w:val="23"/>
          <w:szCs w:val="23"/>
        </w:rPr>
        <w:t>PREREQUISITE/COREQUISITE</w:t>
      </w:r>
      <w:r w:rsidRPr="00133FFE">
        <w:rPr>
          <w:rFonts w:ascii="Garamond" w:eastAsia="Times" w:hAnsi="Garamond"/>
          <w:b/>
          <w:sz w:val="23"/>
          <w:szCs w:val="23"/>
        </w:rPr>
        <w:t>:</w:t>
      </w:r>
      <w:r w:rsidRPr="00133FFE">
        <w:rPr>
          <w:rFonts w:ascii="Garamond" w:eastAsia="Times" w:hAnsi="Garamond"/>
          <w:sz w:val="23"/>
          <w:szCs w:val="23"/>
        </w:rPr>
        <w:t xml:space="preserve"> ENGL 3105 or consent of the instructor.</w:t>
      </w:r>
    </w:p>
    <w:p w14:paraId="51687F33" w14:textId="77777777" w:rsidR="00935B7D" w:rsidRDefault="00935B7D" w:rsidP="005222EF">
      <w:pPr>
        <w:pStyle w:val="Header"/>
        <w:widowControl/>
        <w:tabs>
          <w:tab w:val="clear" w:pos="4320"/>
          <w:tab w:val="clear" w:pos="8640"/>
        </w:tabs>
        <w:autoSpaceDE/>
        <w:autoSpaceDN/>
        <w:rPr>
          <w:rFonts w:ascii="Garamond" w:eastAsia="Times" w:hAnsi="Garamond"/>
          <w:b/>
          <w:sz w:val="23"/>
          <w:szCs w:val="23"/>
        </w:rPr>
      </w:pPr>
    </w:p>
    <w:p w14:paraId="30E498AD" w14:textId="77777777" w:rsidR="005222EF" w:rsidRPr="002F49BF" w:rsidRDefault="00067F48" w:rsidP="005222EF">
      <w:pPr>
        <w:pStyle w:val="Header"/>
        <w:widowControl/>
        <w:tabs>
          <w:tab w:val="clear" w:pos="4320"/>
          <w:tab w:val="clear" w:pos="8640"/>
        </w:tabs>
        <w:autoSpaceDE/>
        <w:autoSpaceDN/>
        <w:rPr>
          <w:rFonts w:ascii="Garamond" w:eastAsia="Times" w:hAnsi="Garamond"/>
          <w:b/>
          <w:sz w:val="23"/>
          <w:szCs w:val="23"/>
        </w:rPr>
      </w:pPr>
      <w:r>
        <w:rPr>
          <w:rFonts w:ascii="Garamond" w:eastAsia="Times" w:hAnsi="Garamond"/>
          <w:b/>
          <w:sz w:val="23"/>
          <w:szCs w:val="23"/>
        </w:rPr>
        <w:t xml:space="preserve">What </w:t>
      </w:r>
      <w:r w:rsidR="003C66B9">
        <w:rPr>
          <w:rFonts w:ascii="Garamond" w:eastAsia="Times" w:hAnsi="Garamond"/>
          <w:b/>
          <w:sz w:val="23"/>
          <w:szCs w:val="23"/>
        </w:rPr>
        <w:t>this</w:t>
      </w:r>
      <w:r>
        <w:rPr>
          <w:rFonts w:ascii="Garamond" w:eastAsia="Times" w:hAnsi="Garamond"/>
          <w:b/>
          <w:sz w:val="23"/>
          <w:szCs w:val="23"/>
        </w:rPr>
        <w:t xml:space="preserve"> course </w:t>
      </w:r>
      <w:r w:rsidR="003C66B9">
        <w:rPr>
          <w:rFonts w:ascii="Garamond" w:eastAsia="Times" w:hAnsi="Garamond"/>
          <w:b/>
          <w:sz w:val="23"/>
          <w:szCs w:val="23"/>
        </w:rPr>
        <w:t>is about:</w:t>
      </w:r>
    </w:p>
    <w:p w14:paraId="4CC1F3D2" w14:textId="77777777" w:rsidR="005222EF" w:rsidRPr="002F49BF" w:rsidRDefault="005222EF" w:rsidP="005222EF">
      <w:pPr>
        <w:pStyle w:val="Header"/>
        <w:widowControl/>
        <w:tabs>
          <w:tab w:val="clear" w:pos="4320"/>
          <w:tab w:val="clear" w:pos="8640"/>
        </w:tabs>
        <w:autoSpaceDE/>
        <w:autoSpaceDN/>
        <w:rPr>
          <w:rFonts w:ascii="Garamond" w:eastAsia="Times" w:hAnsi="Garamond"/>
          <w:b/>
          <w:sz w:val="23"/>
          <w:szCs w:val="23"/>
        </w:rPr>
      </w:pPr>
    </w:p>
    <w:p w14:paraId="6439CDD1" w14:textId="3F9E6B63" w:rsidR="00BF2CDA" w:rsidRDefault="00AF371D" w:rsidP="00C9224A">
      <w:pPr>
        <w:spacing w:line="240" w:lineRule="auto"/>
        <w:rPr>
          <w:rFonts w:ascii="Garamond" w:eastAsia="Calibri" w:hAnsi="Garamond" w:cs="Times New Roman"/>
          <w:sz w:val="23"/>
          <w:szCs w:val="23"/>
        </w:rPr>
      </w:pPr>
      <w:r>
        <w:rPr>
          <w:rFonts w:ascii="Garamond" w:eastAsia="Calibri" w:hAnsi="Garamond" w:cs="Times New Roman"/>
          <w:sz w:val="23"/>
          <w:szCs w:val="23"/>
        </w:rPr>
        <w:t xml:space="preserve">One of the most popular </w:t>
      </w:r>
      <w:r w:rsidR="00067F48">
        <w:rPr>
          <w:rFonts w:ascii="Garamond" w:eastAsia="Calibri" w:hAnsi="Garamond" w:cs="Times New Roman"/>
          <w:sz w:val="23"/>
          <w:szCs w:val="23"/>
        </w:rPr>
        <w:t xml:space="preserve">and quickly-growing genres in the twenty-first century is adolescent and young adult literature; across a variety of media, people of all ages </w:t>
      </w:r>
      <w:r w:rsidR="008849D6">
        <w:rPr>
          <w:rFonts w:ascii="Garamond" w:eastAsia="Calibri" w:hAnsi="Garamond" w:cs="Times New Roman"/>
          <w:sz w:val="23"/>
          <w:szCs w:val="23"/>
        </w:rPr>
        <w:t>are falling</w:t>
      </w:r>
      <w:r w:rsidR="00067F48">
        <w:rPr>
          <w:rFonts w:ascii="Garamond" w:eastAsia="Calibri" w:hAnsi="Garamond" w:cs="Times New Roman"/>
          <w:sz w:val="23"/>
          <w:szCs w:val="23"/>
        </w:rPr>
        <w:t xml:space="preserve"> in love with stories that feature adolescent protagonists and </w:t>
      </w:r>
      <w:r w:rsidR="008F1786">
        <w:rPr>
          <w:rFonts w:ascii="Garamond" w:eastAsia="Calibri" w:hAnsi="Garamond" w:cs="Times New Roman"/>
          <w:sz w:val="23"/>
          <w:szCs w:val="23"/>
        </w:rPr>
        <w:t>are written for and marketed to</w:t>
      </w:r>
      <w:r w:rsidR="00067F48">
        <w:rPr>
          <w:rFonts w:ascii="Garamond" w:eastAsia="Calibri" w:hAnsi="Garamond" w:cs="Times New Roman"/>
          <w:sz w:val="23"/>
          <w:szCs w:val="23"/>
        </w:rPr>
        <w:t xml:space="preserve"> primarily an adolescent audience. As we read, discuss, and write about various specimens of adolescent and YA literature, we will </w:t>
      </w:r>
      <w:r w:rsidR="008849D6">
        <w:rPr>
          <w:rFonts w:ascii="Garamond" w:eastAsia="Calibri" w:hAnsi="Garamond" w:cs="Times New Roman"/>
          <w:sz w:val="23"/>
          <w:szCs w:val="23"/>
        </w:rPr>
        <w:t xml:space="preserve">use the texts selected for this term as a lens through which to explore facets of this literature and </w:t>
      </w:r>
      <w:r w:rsidR="00B038A9">
        <w:rPr>
          <w:rFonts w:ascii="Garamond" w:eastAsia="Calibri" w:hAnsi="Garamond" w:cs="Times New Roman"/>
          <w:sz w:val="23"/>
          <w:szCs w:val="23"/>
        </w:rPr>
        <w:t xml:space="preserve">to </w:t>
      </w:r>
      <w:r w:rsidR="00020199">
        <w:rPr>
          <w:rFonts w:ascii="Garamond" w:eastAsia="Calibri" w:hAnsi="Garamond" w:cs="Times New Roman"/>
          <w:sz w:val="23"/>
          <w:szCs w:val="23"/>
        </w:rPr>
        <w:t xml:space="preserve">consider how it </w:t>
      </w:r>
      <w:r w:rsidR="008F1786">
        <w:rPr>
          <w:rFonts w:ascii="Garamond" w:eastAsia="Calibri" w:hAnsi="Garamond" w:cs="Times New Roman"/>
          <w:sz w:val="23"/>
          <w:szCs w:val="23"/>
        </w:rPr>
        <w:t>contributes to</w:t>
      </w:r>
      <w:r w:rsidR="00020199">
        <w:rPr>
          <w:rFonts w:ascii="Garamond" w:eastAsia="Calibri" w:hAnsi="Garamond" w:cs="Times New Roman"/>
          <w:sz w:val="23"/>
          <w:szCs w:val="23"/>
        </w:rPr>
        <w:t xml:space="preserve"> our </w:t>
      </w:r>
      <w:r w:rsidR="008F1786">
        <w:rPr>
          <w:rFonts w:ascii="Garamond" w:eastAsia="Calibri" w:hAnsi="Garamond" w:cs="Times New Roman"/>
          <w:sz w:val="23"/>
          <w:szCs w:val="23"/>
        </w:rPr>
        <w:t>characterizations</w:t>
      </w:r>
      <w:r w:rsidR="00020199">
        <w:rPr>
          <w:rFonts w:ascii="Garamond" w:eastAsia="Calibri" w:hAnsi="Garamond" w:cs="Times New Roman"/>
          <w:sz w:val="23"/>
          <w:szCs w:val="23"/>
        </w:rPr>
        <w:t xml:space="preserve"> and understandings of adolescence. </w:t>
      </w:r>
      <w:r w:rsidR="005222EF" w:rsidRPr="002F49BF">
        <w:rPr>
          <w:rFonts w:ascii="Garamond" w:eastAsia="Calibri" w:hAnsi="Garamond" w:cs="Times New Roman"/>
          <w:sz w:val="23"/>
          <w:szCs w:val="23"/>
        </w:rPr>
        <w:t xml:space="preserve">We will consider the following questions, among </w:t>
      </w:r>
      <w:r w:rsidR="006E7479">
        <w:rPr>
          <w:rFonts w:ascii="Garamond" w:eastAsia="Calibri" w:hAnsi="Garamond" w:cs="Times New Roman"/>
          <w:sz w:val="23"/>
          <w:szCs w:val="23"/>
        </w:rPr>
        <w:t xml:space="preserve">a variety of </w:t>
      </w:r>
      <w:r w:rsidR="005222EF" w:rsidRPr="002F49BF">
        <w:rPr>
          <w:rFonts w:ascii="Garamond" w:eastAsia="Calibri" w:hAnsi="Garamond" w:cs="Times New Roman"/>
          <w:sz w:val="23"/>
          <w:szCs w:val="23"/>
        </w:rPr>
        <w:t xml:space="preserve">others: </w:t>
      </w:r>
      <w:r w:rsidR="00BF2CDA">
        <w:rPr>
          <w:rFonts w:ascii="Garamond" w:eastAsia="Calibri" w:hAnsi="Garamond" w:cs="Times New Roman"/>
          <w:sz w:val="23"/>
          <w:szCs w:val="23"/>
        </w:rPr>
        <w:t xml:space="preserve"> </w:t>
      </w:r>
    </w:p>
    <w:p w14:paraId="1899C49D" w14:textId="2811C8EC" w:rsidR="00BF2CDA" w:rsidRDefault="00BF2CDA" w:rsidP="00BF2CDA">
      <w:pPr>
        <w:pStyle w:val="ListParagraph"/>
        <w:numPr>
          <w:ilvl w:val="0"/>
          <w:numId w:val="6"/>
        </w:numPr>
        <w:spacing w:line="240" w:lineRule="auto"/>
        <w:rPr>
          <w:rFonts w:ascii="Garamond" w:eastAsia="Calibri" w:hAnsi="Garamond" w:cs="Times New Roman"/>
          <w:sz w:val="23"/>
          <w:szCs w:val="23"/>
        </w:rPr>
      </w:pPr>
      <w:r>
        <w:rPr>
          <w:rFonts w:ascii="Garamond" w:eastAsia="Calibri" w:hAnsi="Garamond" w:cs="Times New Roman"/>
          <w:sz w:val="23"/>
          <w:szCs w:val="23"/>
        </w:rPr>
        <w:t>How do</w:t>
      </w:r>
      <w:r w:rsidR="003558BD">
        <w:rPr>
          <w:rFonts w:ascii="Garamond" w:eastAsia="Calibri" w:hAnsi="Garamond" w:cs="Times New Roman"/>
          <w:sz w:val="23"/>
          <w:szCs w:val="23"/>
        </w:rPr>
        <w:t xml:space="preserve"> these texts intervene in cultural definitions of adolescence? In other words, how do </w:t>
      </w:r>
      <w:r w:rsidR="008F1786">
        <w:rPr>
          <w:rFonts w:ascii="Garamond" w:eastAsia="Calibri" w:hAnsi="Garamond" w:cs="Times New Roman"/>
          <w:sz w:val="23"/>
          <w:szCs w:val="23"/>
        </w:rPr>
        <w:t>these texts</w:t>
      </w:r>
      <w:r w:rsidR="003558BD">
        <w:rPr>
          <w:rFonts w:ascii="Garamond" w:eastAsia="Calibri" w:hAnsi="Garamond" w:cs="Times New Roman"/>
          <w:sz w:val="23"/>
          <w:szCs w:val="23"/>
        </w:rPr>
        <w:t xml:space="preserve"> </w:t>
      </w:r>
      <w:r w:rsidR="009B5A10">
        <w:rPr>
          <w:rFonts w:ascii="Garamond" w:eastAsia="Calibri" w:hAnsi="Garamond" w:cs="Times New Roman"/>
          <w:sz w:val="23"/>
          <w:szCs w:val="23"/>
        </w:rPr>
        <w:t>help shape our cultural definitions of adolescence, i</w:t>
      </w:r>
      <w:r w:rsidR="007A09ED">
        <w:rPr>
          <w:rFonts w:ascii="Garamond" w:eastAsia="Calibri" w:hAnsi="Garamond" w:cs="Times New Roman"/>
          <w:sz w:val="23"/>
          <w:szCs w:val="23"/>
        </w:rPr>
        <w:t xml:space="preserve">mplicitly </w:t>
      </w:r>
      <w:r w:rsidR="003558BD">
        <w:rPr>
          <w:rFonts w:ascii="Garamond" w:eastAsia="Calibri" w:hAnsi="Garamond" w:cs="Times New Roman"/>
          <w:sz w:val="23"/>
          <w:szCs w:val="23"/>
        </w:rPr>
        <w:t>subvert</w:t>
      </w:r>
      <w:r w:rsidR="009B5A10">
        <w:rPr>
          <w:rFonts w:ascii="Garamond" w:eastAsia="Calibri" w:hAnsi="Garamond" w:cs="Times New Roman"/>
          <w:sz w:val="23"/>
          <w:szCs w:val="23"/>
        </w:rPr>
        <w:t>ing or reinforcing</w:t>
      </w:r>
      <w:r w:rsidR="003558BD">
        <w:rPr>
          <w:rFonts w:ascii="Garamond" w:eastAsia="Calibri" w:hAnsi="Garamond" w:cs="Times New Roman"/>
          <w:sz w:val="23"/>
          <w:szCs w:val="23"/>
        </w:rPr>
        <w:t xml:space="preserve"> </w:t>
      </w:r>
      <w:r w:rsidR="0044714E">
        <w:rPr>
          <w:rFonts w:ascii="Garamond" w:eastAsia="Calibri" w:hAnsi="Garamond" w:cs="Times New Roman"/>
          <w:sz w:val="23"/>
          <w:szCs w:val="23"/>
        </w:rPr>
        <w:t xml:space="preserve">various dominant ideas about young people </w:t>
      </w:r>
      <w:r w:rsidR="007A09ED">
        <w:rPr>
          <w:rFonts w:ascii="Garamond" w:eastAsia="Calibri" w:hAnsi="Garamond" w:cs="Times New Roman"/>
          <w:sz w:val="23"/>
          <w:szCs w:val="23"/>
        </w:rPr>
        <w:t xml:space="preserve">through their portrayal of fictional adolescents and </w:t>
      </w:r>
      <w:r w:rsidR="00F875FF">
        <w:rPr>
          <w:rFonts w:ascii="Garamond" w:eastAsia="Calibri" w:hAnsi="Garamond" w:cs="Times New Roman"/>
          <w:sz w:val="23"/>
          <w:szCs w:val="23"/>
        </w:rPr>
        <w:t>their characterization of “teen issues”</w:t>
      </w:r>
      <w:r w:rsidR="003558BD">
        <w:rPr>
          <w:rFonts w:ascii="Garamond" w:eastAsia="Calibri" w:hAnsi="Garamond" w:cs="Times New Roman"/>
          <w:sz w:val="23"/>
          <w:szCs w:val="23"/>
        </w:rPr>
        <w:t xml:space="preserve">? </w:t>
      </w:r>
    </w:p>
    <w:p w14:paraId="08BB7922" w14:textId="134300DB" w:rsidR="003558BD" w:rsidRDefault="003558BD" w:rsidP="00BF2CDA">
      <w:pPr>
        <w:pStyle w:val="ListParagraph"/>
        <w:numPr>
          <w:ilvl w:val="0"/>
          <w:numId w:val="6"/>
        </w:numPr>
        <w:spacing w:line="240" w:lineRule="auto"/>
        <w:rPr>
          <w:rFonts w:ascii="Garamond" w:eastAsia="Calibri" w:hAnsi="Garamond" w:cs="Times New Roman"/>
          <w:sz w:val="23"/>
          <w:szCs w:val="23"/>
        </w:rPr>
      </w:pPr>
      <w:r>
        <w:rPr>
          <w:rFonts w:ascii="Garamond" w:eastAsia="Calibri" w:hAnsi="Garamond" w:cs="Times New Roman"/>
          <w:sz w:val="23"/>
          <w:szCs w:val="23"/>
        </w:rPr>
        <w:t>What can these texts tell us about the politics of adolescence—</w:t>
      </w:r>
      <w:r w:rsidR="00A90BEE">
        <w:rPr>
          <w:rFonts w:ascii="Garamond" w:eastAsia="Calibri" w:hAnsi="Garamond" w:cs="Times New Roman"/>
          <w:sz w:val="23"/>
          <w:szCs w:val="23"/>
        </w:rPr>
        <w:t xml:space="preserve">i.e. about </w:t>
      </w:r>
      <w:r>
        <w:rPr>
          <w:rFonts w:ascii="Garamond" w:eastAsia="Calibri" w:hAnsi="Garamond" w:cs="Times New Roman"/>
          <w:sz w:val="23"/>
          <w:szCs w:val="23"/>
        </w:rPr>
        <w:t>how our definitions of adolescence are</w:t>
      </w:r>
      <w:r w:rsidR="00A90BEE">
        <w:rPr>
          <w:rFonts w:ascii="Garamond" w:eastAsia="Calibri" w:hAnsi="Garamond" w:cs="Times New Roman"/>
          <w:sz w:val="23"/>
          <w:szCs w:val="23"/>
        </w:rPr>
        <w:t xml:space="preserve"> tied to </w:t>
      </w:r>
      <w:r w:rsidR="00C90E71">
        <w:rPr>
          <w:rFonts w:ascii="Garamond" w:eastAsia="Calibri" w:hAnsi="Garamond" w:cs="Times New Roman"/>
          <w:sz w:val="23"/>
          <w:szCs w:val="23"/>
        </w:rPr>
        <w:t>national, cultural, ra</w:t>
      </w:r>
      <w:r w:rsidR="00A90BEE">
        <w:rPr>
          <w:rFonts w:ascii="Garamond" w:eastAsia="Calibri" w:hAnsi="Garamond" w:cs="Times New Roman"/>
          <w:sz w:val="23"/>
          <w:szCs w:val="23"/>
        </w:rPr>
        <w:t xml:space="preserve">cial or </w:t>
      </w:r>
      <w:r>
        <w:rPr>
          <w:rFonts w:ascii="Garamond" w:eastAsia="Calibri" w:hAnsi="Garamond" w:cs="Times New Roman"/>
          <w:sz w:val="23"/>
          <w:szCs w:val="23"/>
        </w:rPr>
        <w:t>ethni</w:t>
      </w:r>
      <w:r w:rsidR="00C90E71">
        <w:rPr>
          <w:rFonts w:ascii="Garamond" w:eastAsia="Calibri" w:hAnsi="Garamond" w:cs="Times New Roman"/>
          <w:sz w:val="23"/>
          <w:szCs w:val="23"/>
        </w:rPr>
        <w:t xml:space="preserve">c, </w:t>
      </w:r>
      <w:r w:rsidR="00A90BEE">
        <w:rPr>
          <w:rFonts w:ascii="Garamond" w:eastAsia="Calibri" w:hAnsi="Garamond" w:cs="Times New Roman"/>
          <w:sz w:val="23"/>
          <w:szCs w:val="23"/>
        </w:rPr>
        <w:t xml:space="preserve">socioeconomic, and/or sexual or </w:t>
      </w:r>
      <w:r w:rsidR="0014110F">
        <w:rPr>
          <w:rFonts w:ascii="Garamond" w:eastAsia="Calibri" w:hAnsi="Garamond" w:cs="Times New Roman"/>
          <w:sz w:val="23"/>
          <w:szCs w:val="23"/>
        </w:rPr>
        <w:t>gender identities</w:t>
      </w:r>
      <w:r w:rsidR="00A90BEE">
        <w:rPr>
          <w:rFonts w:ascii="Garamond" w:eastAsia="Calibri" w:hAnsi="Garamond" w:cs="Times New Roman"/>
          <w:sz w:val="23"/>
          <w:szCs w:val="23"/>
        </w:rPr>
        <w:t xml:space="preserve">? Who gets to be categorized as </w:t>
      </w:r>
      <w:r w:rsidR="001B0918">
        <w:rPr>
          <w:rFonts w:ascii="Garamond" w:eastAsia="Calibri" w:hAnsi="Garamond" w:cs="Times New Roman"/>
          <w:sz w:val="23"/>
          <w:szCs w:val="23"/>
        </w:rPr>
        <w:t xml:space="preserve">“just a kid” or </w:t>
      </w:r>
      <w:r w:rsidR="00A90BEE">
        <w:rPr>
          <w:rFonts w:ascii="Garamond" w:eastAsia="Calibri" w:hAnsi="Garamond" w:cs="Times New Roman"/>
          <w:sz w:val="23"/>
          <w:szCs w:val="23"/>
        </w:rPr>
        <w:t>a “typical</w:t>
      </w:r>
      <w:r w:rsidR="001B0918">
        <w:rPr>
          <w:rFonts w:ascii="Garamond" w:eastAsia="Calibri" w:hAnsi="Garamond" w:cs="Times New Roman"/>
          <w:sz w:val="23"/>
          <w:szCs w:val="23"/>
        </w:rPr>
        <w:t xml:space="preserve"> teenager”, both</w:t>
      </w:r>
      <w:r w:rsidR="00A90BEE">
        <w:rPr>
          <w:rFonts w:ascii="Garamond" w:eastAsia="Calibri" w:hAnsi="Garamond" w:cs="Times New Roman"/>
          <w:sz w:val="23"/>
          <w:szCs w:val="23"/>
        </w:rPr>
        <w:t xml:space="preserve"> in our world</w:t>
      </w:r>
      <w:r w:rsidR="007A09ED">
        <w:rPr>
          <w:rFonts w:ascii="Garamond" w:eastAsia="Calibri" w:hAnsi="Garamond" w:cs="Times New Roman"/>
          <w:sz w:val="23"/>
          <w:szCs w:val="23"/>
        </w:rPr>
        <w:t xml:space="preserve"> and in these texts</w:t>
      </w:r>
      <w:r w:rsidR="00A90BEE">
        <w:rPr>
          <w:rFonts w:ascii="Garamond" w:eastAsia="Calibri" w:hAnsi="Garamond" w:cs="Times New Roman"/>
          <w:sz w:val="23"/>
          <w:szCs w:val="23"/>
        </w:rPr>
        <w:t xml:space="preserve">, and </w:t>
      </w:r>
      <w:r w:rsidR="0014110F">
        <w:rPr>
          <w:rFonts w:ascii="Garamond" w:eastAsia="Calibri" w:hAnsi="Garamond" w:cs="Times New Roman"/>
          <w:sz w:val="23"/>
          <w:szCs w:val="23"/>
        </w:rPr>
        <w:t xml:space="preserve">who </w:t>
      </w:r>
      <w:r w:rsidR="001B0918">
        <w:rPr>
          <w:rFonts w:ascii="Garamond" w:eastAsia="Calibri" w:hAnsi="Garamond" w:cs="Times New Roman"/>
          <w:sz w:val="23"/>
          <w:szCs w:val="23"/>
        </w:rPr>
        <w:t>tend</w:t>
      </w:r>
      <w:r w:rsidR="0014110F">
        <w:rPr>
          <w:rFonts w:ascii="Garamond" w:eastAsia="Calibri" w:hAnsi="Garamond" w:cs="Times New Roman"/>
          <w:sz w:val="23"/>
          <w:szCs w:val="23"/>
        </w:rPr>
        <w:t>s</w:t>
      </w:r>
      <w:r w:rsidR="001B0918">
        <w:rPr>
          <w:rFonts w:ascii="Garamond" w:eastAsia="Calibri" w:hAnsi="Garamond" w:cs="Times New Roman"/>
          <w:sz w:val="23"/>
          <w:szCs w:val="23"/>
        </w:rPr>
        <w:t xml:space="preserve"> to </w:t>
      </w:r>
      <w:r w:rsidR="00F54515">
        <w:rPr>
          <w:rFonts w:ascii="Garamond" w:eastAsia="Calibri" w:hAnsi="Garamond" w:cs="Times New Roman"/>
          <w:sz w:val="23"/>
          <w:szCs w:val="23"/>
        </w:rPr>
        <w:t>get excluded from that categorization</w:t>
      </w:r>
      <w:r w:rsidR="007A09ED">
        <w:rPr>
          <w:rFonts w:ascii="Garamond" w:eastAsia="Calibri" w:hAnsi="Garamond" w:cs="Times New Roman"/>
          <w:sz w:val="23"/>
          <w:szCs w:val="23"/>
        </w:rPr>
        <w:t xml:space="preserve">? </w:t>
      </w:r>
      <w:r w:rsidR="001B0918">
        <w:rPr>
          <w:rFonts w:ascii="Garamond" w:eastAsia="Calibri" w:hAnsi="Garamond" w:cs="Times New Roman"/>
          <w:sz w:val="23"/>
          <w:szCs w:val="23"/>
        </w:rPr>
        <w:t xml:space="preserve">How are some of these texts working to change the politics of adolescence? </w:t>
      </w:r>
    </w:p>
    <w:p w14:paraId="5096E7DB" w14:textId="02FE35CF" w:rsidR="00C6407F" w:rsidRDefault="00C6407F" w:rsidP="00C6407F">
      <w:pPr>
        <w:pStyle w:val="ListParagraph"/>
        <w:numPr>
          <w:ilvl w:val="0"/>
          <w:numId w:val="6"/>
        </w:numPr>
        <w:spacing w:line="240" w:lineRule="auto"/>
        <w:rPr>
          <w:rFonts w:ascii="Garamond" w:eastAsia="Calibri" w:hAnsi="Garamond" w:cs="Times New Roman"/>
          <w:sz w:val="23"/>
          <w:szCs w:val="23"/>
        </w:rPr>
      </w:pPr>
      <w:r>
        <w:rPr>
          <w:rFonts w:ascii="Garamond" w:eastAsia="Calibri" w:hAnsi="Garamond" w:cs="Times New Roman"/>
          <w:sz w:val="23"/>
          <w:szCs w:val="23"/>
        </w:rPr>
        <w:t>How do these text</w:t>
      </w:r>
      <w:r w:rsidR="001B0918">
        <w:rPr>
          <w:rFonts w:ascii="Garamond" w:eastAsia="Calibri" w:hAnsi="Garamond" w:cs="Times New Roman"/>
          <w:sz w:val="23"/>
          <w:szCs w:val="23"/>
        </w:rPr>
        <w:t xml:space="preserve">s reflect and engage the social, political, or </w:t>
      </w:r>
      <w:r>
        <w:rPr>
          <w:rFonts w:ascii="Garamond" w:eastAsia="Calibri" w:hAnsi="Garamond" w:cs="Times New Roman"/>
          <w:sz w:val="23"/>
          <w:szCs w:val="23"/>
        </w:rPr>
        <w:t xml:space="preserve">cultural contexts in which they were written? How </w:t>
      </w:r>
      <w:r w:rsidR="007A09ED">
        <w:rPr>
          <w:rFonts w:ascii="Garamond" w:eastAsia="Calibri" w:hAnsi="Garamond" w:cs="Times New Roman"/>
          <w:sz w:val="23"/>
          <w:szCs w:val="23"/>
        </w:rPr>
        <w:t>might</w:t>
      </w:r>
      <w:r>
        <w:rPr>
          <w:rFonts w:ascii="Garamond" w:eastAsia="Calibri" w:hAnsi="Garamond" w:cs="Times New Roman"/>
          <w:sz w:val="23"/>
          <w:szCs w:val="23"/>
        </w:rPr>
        <w:t xml:space="preserve"> these texts weigh in</w:t>
      </w:r>
      <w:r w:rsidR="007A09ED">
        <w:rPr>
          <w:rFonts w:ascii="Garamond" w:eastAsia="Calibri" w:hAnsi="Garamond" w:cs="Times New Roman"/>
          <w:sz w:val="23"/>
          <w:szCs w:val="23"/>
        </w:rPr>
        <w:t>—implicitly or explicitly, consciously or unconsciously—</w:t>
      </w:r>
      <w:r>
        <w:rPr>
          <w:rFonts w:ascii="Garamond" w:eastAsia="Calibri" w:hAnsi="Garamond" w:cs="Times New Roman"/>
          <w:sz w:val="23"/>
          <w:szCs w:val="23"/>
        </w:rPr>
        <w:t xml:space="preserve">on larger political or socio-cultural issues in complex and often fraught ways? </w:t>
      </w:r>
    </w:p>
    <w:p w14:paraId="44CC7742" w14:textId="5C253E64" w:rsidR="00410033" w:rsidRPr="00C6407F" w:rsidRDefault="005736BD" w:rsidP="00C6407F">
      <w:pPr>
        <w:pStyle w:val="ListParagraph"/>
        <w:numPr>
          <w:ilvl w:val="0"/>
          <w:numId w:val="6"/>
        </w:numPr>
        <w:spacing w:line="240" w:lineRule="auto"/>
        <w:rPr>
          <w:rFonts w:ascii="Garamond" w:eastAsia="Calibri" w:hAnsi="Garamond" w:cs="Times New Roman"/>
          <w:sz w:val="23"/>
          <w:szCs w:val="23"/>
        </w:rPr>
      </w:pPr>
      <w:r>
        <w:rPr>
          <w:rFonts w:ascii="Garamond" w:eastAsia="Calibri" w:hAnsi="Garamond" w:cs="Times New Roman"/>
          <w:sz w:val="23"/>
          <w:szCs w:val="23"/>
        </w:rPr>
        <w:t>How can we understand these texts as</w:t>
      </w:r>
      <w:r w:rsidR="004D6C48">
        <w:rPr>
          <w:rFonts w:ascii="Garamond" w:eastAsia="Calibri" w:hAnsi="Garamond" w:cs="Times New Roman"/>
          <w:sz w:val="23"/>
          <w:szCs w:val="23"/>
        </w:rPr>
        <w:t xml:space="preserve"> rich</w:t>
      </w:r>
      <w:r>
        <w:rPr>
          <w:rFonts w:ascii="Garamond" w:eastAsia="Calibri" w:hAnsi="Garamond" w:cs="Times New Roman"/>
          <w:sz w:val="23"/>
          <w:szCs w:val="23"/>
        </w:rPr>
        <w:t xml:space="preserve"> literary works that </w:t>
      </w:r>
      <w:r w:rsidR="008F1786">
        <w:rPr>
          <w:rFonts w:ascii="Garamond" w:eastAsia="Calibri" w:hAnsi="Garamond" w:cs="Times New Roman"/>
          <w:sz w:val="23"/>
          <w:szCs w:val="23"/>
        </w:rPr>
        <w:t xml:space="preserve">employ a variety of techniques and devices and </w:t>
      </w:r>
      <w:r w:rsidR="00A645F5">
        <w:rPr>
          <w:rFonts w:ascii="Garamond" w:eastAsia="Calibri" w:hAnsi="Garamond" w:cs="Times New Roman"/>
          <w:sz w:val="23"/>
          <w:szCs w:val="23"/>
        </w:rPr>
        <w:t xml:space="preserve">can be analyzed </w:t>
      </w:r>
      <w:r w:rsidR="008C0580">
        <w:rPr>
          <w:rFonts w:ascii="Garamond" w:eastAsia="Calibri" w:hAnsi="Garamond" w:cs="Times New Roman"/>
          <w:sz w:val="23"/>
          <w:szCs w:val="23"/>
        </w:rPr>
        <w:t>using various theoretical frameworks</w:t>
      </w:r>
      <w:r w:rsidR="008F1786">
        <w:rPr>
          <w:rFonts w:ascii="Garamond" w:eastAsia="Calibri" w:hAnsi="Garamond" w:cs="Times New Roman"/>
          <w:sz w:val="23"/>
          <w:szCs w:val="23"/>
        </w:rPr>
        <w:t xml:space="preserve">? </w:t>
      </w:r>
    </w:p>
    <w:p w14:paraId="47B3AA5D" w14:textId="5CA44439" w:rsidR="005222EF" w:rsidRPr="002F49BF" w:rsidRDefault="008157D3" w:rsidP="00C9224A">
      <w:pPr>
        <w:spacing w:line="240" w:lineRule="auto"/>
        <w:rPr>
          <w:rFonts w:ascii="Garamond" w:eastAsia="Calibri" w:hAnsi="Garamond" w:cs="Times New Roman"/>
          <w:sz w:val="23"/>
          <w:szCs w:val="23"/>
        </w:rPr>
      </w:pPr>
      <w:r w:rsidRPr="008157D3">
        <w:rPr>
          <w:rFonts w:ascii="Garamond" w:eastAsia="Calibri" w:hAnsi="Garamond" w:cs="Times New Roman"/>
          <w:sz w:val="23"/>
          <w:szCs w:val="23"/>
        </w:rPr>
        <w:t xml:space="preserve">As a part of the upper-division Core, this course is </w:t>
      </w:r>
      <w:r>
        <w:rPr>
          <w:rFonts w:ascii="Garamond" w:eastAsia="Calibri" w:hAnsi="Garamond" w:cs="Times New Roman"/>
          <w:sz w:val="23"/>
          <w:szCs w:val="23"/>
        </w:rPr>
        <w:t xml:space="preserve">also </w:t>
      </w:r>
      <w:r w:rsidRPr="008157D3">
        <w:rPr>
          <w:rFonts w:ascii="Garamond" w:eastAsia="Calibri" w:hAnsi="Garamond" w:cs="Times New Roman"/>
          <w:sz w:val="23"/>
          <w:szCs w:val="23"/>
        </w:rPr>
        <w:t xml:space="preserve">designed to further develop, and afford opportunities to apply, skills in the area of Diversity: the ability to analyze familiar cultural assumptions in the context of the </w:t>
      </w:r>
      <w:r w:rsidRPr="008157D3">
        <w:rPr>
          <w:rFonts w:ascii="Garamond" w:eastAsia="Calibri" w:hAnsi="Garamond" w:cs="Times New Roman"/>
          <w:sz w:val="23"/>
          <w:szCs w:val="23"/>
        </w:rPr>
        <w:lastRenderedPageBreak/>
        <w:t xml:space="preserve">world’s diverse values, traditions, and belief systems, as well as to analyze the major ideas, techniques, and processes that inform creative </w:t>
      </w:r>
      <w:r w:rsidR="00F02CC8">
        <w:rPr>
          <w:rFonts w:ascii="Garamond" w:eastAsia="Calibri" w:hAnsi="Garamond" w:cs="Times New Roman"/>
          <w:sz w:val="23"/>
          <w:szCs w:val="23"/>
        </w:rPr>
        <w:t>works within different</w:t>
      </w:r>
      <w:r w:rsidRPr="008157D3">
        <w:rPr>
          <w:rFonts w:ascii="Garamond" w:eastAsia="Calibri" w:hAnsi="Garamond" w:cs="Times New Roman"/>
          <w:sz w:val="23"/>
          <w:szCs w:val="23"/>
        </w:rPr>
        <w:t xml:space="preserve"> cultural and historical contexts.</w:t>
      </w:r>
    </w:p>
    <w:p w14:paraId="529B7AEA" w14:textId="77777777"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In general, the goals of this course are to:</w:t>
      </w:r>
    </w:p>
    <w:p w14:paraId="31C747A3" w14:textId="06AE5688"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Engage in literary and cultural criticism as we read and analyze the texts selected</w:t>
      </w:r>
      <w:r w:rsidR="008F1786">
        <w:rPr>
          <w:rFonts w:ascii="Garamond" w:eastAsia="Calibri" w:hAnsi="Garamond" w:cs="Times New Roman"/>
          <w:sz w:val="23"/>
          <w:szCs w:val="23"/>
        </w:rPr>
        <w:t>, thinking beyond the surface-level structures and messages of the texts to probe their implications</w:t>
      </w:r>
    </w:p>
    <w:p w14:paraId="45140FE2" w14:textId="77777777"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Consider the purposes that adolescent/Y.A. literature serves in our culture and society by investigating its implied audience and goals</w:t>
      </w:r>
    </w:p>
    <w:p w14:paraId="2DB21882" w14:textId="77777777" w:rsidR="005222EF" w:rsidRPr="002F49B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Develop our understanding of</w:t>
      </w:r>
      <w:r w:rsidR="00671681">
        <w:rPr>
          <w:rFonts w:ascii="Garamond" w:eastAsia="Calibri" w:hAnsi="Garamond" w:cs="Times New Roman"/>
          <w:sz w:val="23"/>
          <w:szCs w:val="23"/>
        </w:rPr>
        <w:t xml:space="preserve"> various theoretical frameworks, </w:t>
      </w:r>
      <w:r w:rsidRPr="002F49BF">
        <w:rPr>
          <w:rFonts w:ascii="Garamond" w:eastAsia="Calibri" w:hAnsi="Garamond" w:cs="Times New Roman"/>
          <w:sz w:val="23"/>
          <w:szCs w:val="23"/>
        </w:rPr>
        <w:t>critical lenses</w:t>
      </w:r>
      <w:r w:rsidR="00671681">
        <w:rPr>
          <w:rFonts w:ascii="Garamond" w:eastAsia="Calibri" w:hAnsi="Garamond" w:cs="Times New Roman"/>
          <w:sz w:val="23"/>
          <w:szCs w:val="23"/>
        </w:rPr>
        <w:t>, and scholarly approaches</w:t>
      </w:r>
      <w:r w:rsidRPr="002F49BF">
        <w:rPr>
          <w:rFonts w:ascii="Garamond" w:eastAsia="Calibri" w:hAnsi="Garamond" w:cs="Times New Roman"/>
          <w:sz w:val="23"/>
          <w:szCs w:val="23"/>
        </w:rPr>
        <w:t xml:space="preserve"> </w:t>
      </w:r>
      <w:r w:rsidR="001815BD">
        <w:rPr>
          <w:rFonts w:ascii="Garamond" w:eastAsia="Calibri" w:hAnsi="Garamond" w:cs="Times New Roman"/>
          <w:sz w:val="23"/>
          <w:szCs w:val="23"/>
        </w:rPr>
        <w:t xml:space="preserve">that can be pertinent to literary analysis </w:t>
      </w:r>
      <w:r w:rsidRPr="002F49BF">
        <w:rPr>
          <w:rFonts w:ascii="Garamond" w:eastAsia="Calibri" w:hAnsi="Garamond" w:cs="Times New Roman"/>
          <w:sz w:val="23"/>
          <w:szCs w:val="23"/>
        </w:rPr>
        <w:t>and hone our uses of these apparatuses in our discussion of the texts selected</w:t>
      </w:r>
    </w:p>
    <w:p w14:paraId="2463110A" w14:textId="1B2D8650" w:rsidR="005222E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Improve our skills as critical thinkers, researchers, and </w:t>
      </w:r>
      <w:r w:rsidR="008F1786">
        <w:rPr>
          <w:rFonts w:ascii="Garamond" w:eastAsia="Calibri" w:hAnsi="Garamond" w:cs="Times New Roman"/>
          <w:sz w:val="23"/>
          <w:szCs w:val="23"/>
        </w:rPr>
        <w:t xml:space="preserve">academic </w:t>
      </w:r>
      <w:r w:rsidRPr="002F49BF">
        <w:rPr>
          <w:rFonts w:ascii="Garamond" w:eastAsia="Calibri" w:hAnsi="Garamond" w:cs="Times New Roman"/>
          <w:sz w:val="23"/>
          <w:szCs w:val="23"/>
        </w:rPr>
        <w:t>writers through various writing assignments</w:t>
      </w:r>
    </w:p>
    <w:p w14:paraId="07916FFF" w14:textId="77777777" w:rsidR="00540ED4" w:rsidRDefault="00540ED4" w:rsidP="00540ED4">
      <w:pPr>
        <w:spacing w:after="0" w:line="240" w:lineRule="auto"/>
        <w:rPr>
          <w:rFonts w:ascii="Garamond" w:eastAsia="Calibri" w:hAnsi="Garamond" w:cs="Times New Roman"/>
          <w:sz w:val="23"/>
          <w:szCs w:val="23"/>
        </w:rPr>
      </w:pPr>
    </w:p>
    <w:p w14:paraId="7182486D" w14:textId="77777777" w:rsidR="00540ED4" w:rsidRDefault="00540ED4" w:rsidP="00540ED4">
      <w:pPr>
        <w:pStyle w:val="Header"/>
        <w:rPr>
          <w:rFonts w:ascii="Garamond" w:eastAsia="Times" w:hAnsi="Garamond"/>
          <w:sz w:val="23"/>
          <w:szCs w:val="23"/>
        </w:rPr>
      </w:pPr>
      <w:r>
        <w:rPr>
          <w:rFonts w:ascii="Garamond" w:eastAsia="Times" w:hAnsi="Garamond"/>
          <w:b/>
          <w:sz w:val="23"/>
          <w:szCs w:val="23"/>
        </w:rPr>
        <w:t xml:space="preserve">UCA Mobile Learning Initiative </w:t>
      </w:r>
    </w:p>
    <w:p w14:paraId="2E215FAE" w14:textId="77777777" w:rsidR="00540ED4" w:rsidRDefault="00540ED4" w:rsidP="00540ED4">
      <w:pPr>
        <w:pStyle w:val="Header"/>
        <w:rPr>
          <w:rFonts w:ascii="Garamond" w:eastAsia="Times" w:hAnsi="Garamond"/>
          <w:sz w:val="23"/>
          <w:szCs w:val="23"/>
        </w:rPr>
      </w:pPr>
    </w:p>
    <w:p w14:paraId="51606735" w14:textId="77777777" w:rsidR="00540ED4" w:rsidRDefault="00540ED4" w:rsidP="00540ED4">
      <w:pPr>
        <w:spacing w:after="0" w:line="240" w:lineRule="auto"/>
        <w:rPr>
          <w:rFonts w:ascii="Garamond" w:eastAsia="Times" w:hAnsi="Garamond"/>
          <w:sz w:val="23"/>
          <w:szCs w:val="23"/>
        </w:rPr>
      </w:pPr>
      <w:r>
        <w:rPr>
          <w:rFonts w:ascii="Garamond" w:eastAsia="Times" w:hAnsi="Garamond"/>
          <w:sz w:val="23"/>
          <w:szCs w:val="23"/>
        </w:rPr>
        <w:t xml:space="preserve">This course is participating in the UCA College of Education’s mobile learning initiative, which </w:t>
      </w:r>
      <w:r w:rsidRPr="002A73A1">
        <w:rPr>
          <w:rFonts w:ascii="Garamond" w:eastAsia="Times" w:hAnsi="Garamond"/>
          <w:sz w:val="23"/>
          <w:szCs w:val="23"/>
        </w:rPr>
        <w:t>requires a student-owned iPad</w:t>
      </w:r>
      <w:r>
        <w:rPr>
          <w:rFonts w:ascii="Garamond" w:eastAsia="Times" w:hAnsi="Garamond"/>
          <w:sz w:val="23"/>
          <w:szCs w:val="23"/>
        </w:rPr>
        <w:t xml:space="preserve"> and </w:t>
      </w:r>
      <w:r w:rsidRPr="002A73A1">
        <w:rPr>
          <w:rFonts w:ascii="Garamond" w:eastAsia="Times" w:hAnsi="Garamond"/>
          <w:sz w:val="23"/>
          <w:szCs w:val="23"/>
        </w:rPr>
        <w:t xml:space="preserve">iPad apps </w:t>
      </w:r>
      <w:r w:rsidR="00B32E36">
        <w:rPr>
          <w:rFonts w:ascii="Garamond" w:eastAsia="Times" w:hAnsi="Garamond"/>
          <w:sz w:val="23"/>
          <w:szCs w:val="23"/>
        </w:rPr>
        <w:t xml:space="preserve">FOR EDCUATION MAJORS/MINORS, </w:t>
      </w:r>
      <w:r w:rsidRPr="002A73A1">
        <w:rPr>
          <w:rFonts w:ascii="Garamond" w:eastAsia="Times" w:hAnsi="Garamond"/>
          <w:sz w:val="23"/>
          <w:szCs w:val="23"/>
        </w:rPr>
        <w:t>as specified by the instructor for course use</w:t>
      </w:r>
      <w:r>
        <w:rPr>
          <w:rFonts w:ascii="Garamond" w:eastAsia="Times" w:hAnsi="Garamond"/>
          <w:sz w:val="23"/>
          <w:szCs w:val="23"/>
        </w:rPr>
        <w:t xml:space="preserve"> in </w:t>
      </w:r>
      <w:r w:rsidR="00B32E36">
        <w:rPr>
          <w:rFonts w:ascii="Garamond" w:eastAsia="Times" w:hAnsi="Garamond"/>
          <w:sz w:val="23"/>
          <w:szCs w:val="23"/>
        </w:rPr>
        <w:t xml:space="preserve">some </w:t>
      </w:r>
      <w:r>
        <w:rPr>
          <w:rFonts w:ascii="Garamond" w:eastAsia="Times" w:hAnsi="Garamond"/>
          <w:sz w:val="23"/>
          <w:szCs w:val="23"/>
        </w:rPr>
        <w:t>classroom activities and</w:t>
      </w:r>
      <w:r w:rsidR="00B32E36">
        <w:rPr>
          <w:rFonts w:ascii="Garamond" w:eastAsia="Times" w:hAnsi="Garamond"/>
          <w:sz w:val="23"/>
          <w:szCs w:val="23"/>
        </w:rPr>
        <w:t>/or</w:t>
      </w:r>
      <w:r>
        <w:rPr>
          <w:rFonts w:ascii="Garamond" w:eastAsia="Times" w:hAnsi="Garamond"/>
          <w:sz w:val="23"/>
          <w:szCs w:val="23"/>
        </w:rPr>
        <w:t xml:space="preserve"> out-of-class assignments. </w:t>
      </w:r>
    </w:p>
    <w:p w14:paraId="7A6443A7" w14:textId="77777777" w:rsidR="00164280" w:rsidRDefault="00164280" w:rsidP="00540ED4">
      <w:pPr>
        <w:spacing w:after="0" w:line="240" w:lineRule="auto"/>
        <w:rPr>
          <w:rFonts w:ascii="Garamond" w:eastAsia="Calibri" w:hAnsi="Garamond" w:cs="Times New Roman"/>
          <w:sz w:val="23"/>
          <w:szCs w:val="23"/>
        </w:rPr>
      </w:pPr>
    </w:p>
    <w:p w14:paraId="738450FB" w14:textId="77777777" w:rsidR="001815BD" w:rsidRDefault="003C66B9" w:rsidP="001815BD">
      <w:pPr>
        <w:spacing w:line="240" w:lineRule="auto"/>
        <w:rPr>
          <w:rFonts w:ascii="Garamond" w:eastAsia="Calibri" w:hAnsi="Garamond" w:cs="Times New Roman"/>
          <w:b/>
          <w:sz w:val="23"/>
          <w:szCs w:val="23"/>
        </w:rPr>
      </w:pPr>
      <w:r>
        <w:rPr>
          <w:rFonts w:ascii="Garamond" w:eastAsia="Calibri" w:hAnsi="Garamond" w:cs="Times New Roman"/>
          <w:b/>
          <w:sz w:val="23"/>
          <w:szCs w:val="23"/>
        </w:rPr>
        <w:t>I</w:t>
      </w:r>
      <w:r w:rsidR="00067F48">
        <w:rPr>
          <w:rFonts w:ascii="Garamond" w:eastAsia="Calibri" w:hAnsi="Garamond" w:cs="Times New Roman"/>
          <w:b/>
          <w:sz w:val="23"/>
          <w:szCs w:val="23"/>
        </w:rPr>
        <w:t>mportant notes, in no particular order</w:t>
      </w:r>
      <w:r>
        <w:rPr>
          <w:rFonts w:ascii="Garamond" w:eastAsia="Calibri" w:hAnsi="Garamond" w:cs="Times New Roman"/>
          <w:b/>
          <w:sz w:val="23"/>
          <w:szCs w:val="23"/>
        </w:rPr>
        <w:t>:</w:t>
      </w:r>
    </w:p>
    <w:p w14:paraId="511CA7FB" w14:textId="3AB87DA8" w:rsidR="00382584" w:rsidRPr="00382584" w:rsidRDefault="00382584" w:rsidP="00382584">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 xml:space="preserve">This semester, Literature for Adolescents is being conducted as a </w:t>
      </w:r>
      <w:r w:rsidRPr="00067F48">
        <w:rPr>
          <w:rFonts w:ascii="Garamond" w:eastAsia="Calibri" w:hAnsi="Garamond" w:cs="Times New Roman"/>
          <w:b/>
          <w:sz w:val="23"/>
          <w:szCs w:val="23"/>
        </w:rPr>
        <w:t>service-learning course</w:t>
      </w:r>
      <w:r w:rsidRPr="00067F48">
        <w:rPr>
          <w:rFonts w:ascii="Garamond" w:eastAsia="Calibri" w:hAnsi="Garamond" w:cs="Times New Roman"/>
          <w:sz w:val="23"/>
          <w:szCs w:val="23"/>
        </w:rPr>
        <w:t>; this means that a portion of the final grade for this course is based on a</w:t>
      </w:r>
      <w:r>
        <w:rPr>
          <w:rFonts w:ascii="Garamond" w:eastAsia="Calibri" w:hAnsi="Garamond" w:cs="Times New Roman"/>
          <w:sz w:val="23"/>
          <w:szCs w:val="23"/>
        </w:rPr>
        <w:t>n indirect</w:t>
      </w:r>
      <w:r w:rsidRPr="00067F48">
        <w:rPr>
          <w:rFonts w:ascii="Garamond" w:eastAsia="Calibri" w:hAnsi="Garamond" w:cs="Times New Roman"/>
          <w:sz w:val="23"/>
          <w:szCs w:val="23"/>
        </w:rPr>
        <w:t xml:space="preserve"> service-learning assignment that we will complete over the course of the semester.</w:t>
      </w:r>
      <w:r>
        <w:rPr>
          <w:rFonts w:ascii="Garamond" w:eastAsia="Calibri" w:hAnsi="Garamond" w:cs="Times New Roman"/>
          <w:sz w:val="23"/>
          <w:szCs w:val="23"/>
        </w:rPr>
        <w:t xml:space="preserve"> If you have questions or concerns about this, please see me. </w:t>
      </w:r>
    </w:p>
    <w:p w14:paraId="0F249EB8" w14:textId="77777777" w:rsidR="006E7479" w:rsidRPr="00067F48" w:rsidRDefault="005222EF"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Keep in mind that the texts examined in this course may contain language or material that you may find offensive or controversial. I do not expect you personally to view every single text that we read in class this semester as appropriate reading material for adolescents</w:t>
      </w:r>
      <w:r w:rsidR="006862E2">
        <w:rPr>
          <w:rFonts w:ascii="Garamond" w:eastAsia="Calibri" w:hAnsi="Garamond" w:cs="Times New Roman"/>
          <w:sz w:val="23"/>
          <w:szCs w:val="23"/>
        </w:rPr>
        <w:t>, and the issue of “appropriateness” is not one that we’ll plan to debate in our class this semester</w:t>
      </w:r>
      <w:r w:rsidRPr="00067F48">
        <w:rPr>
          <w:rFonts w:ascii="Garamond" w:eastAsia="Calibri" w:hAnsi="Garamond" w:cs="Times New Roman"/>
          <w:sz w:val="23"/>
          <w:szCs w:val="23"/>
        </w:rPr>
        <w:t xml:space="preserve">. Our texts were selected for their potential to yield rich analysis and discussion in a college course on adolescent literature, not necessarily as a testimony to their </w:t>
      </w:r>
      <w:r w:rsidRPr="00067F48">
        <w:rPr>
          <w:rFonts w:ascii="Garamond" w:hAnsi="Garamond"/>
          <w:sz w:val="23"/>
          <w:szCs w:val="23"/>
        </w:rPr>
        <w:t>“</w:t>
      </w:r>
      <w:r w:rsidRPr="00067F48">
        <w:rPr>
          <w:rFonts w:ascii="Garamond" w:eastAsia="Calibri" w:hAnsi="Garamond" w:cs="Times New Roman"/>
          <w:sz w:val="23"/>
          <w:szCs w:val="23"/>
        </w:rPr>
        <w:t>value</w:t>
      </w:r>
      <w:r w:rsidRPr="00067F48">
        <w:rPr>
          <w:rFonts w:ascii="Garamond" w:hAnsi="Garamond"/>
          <w:sz w:val="23"/>
          <w:szCs w:val="23"/>
        </w:rPr>
        <w:t>” (however</w:t>
      </w:r>
      <w:r w:rsidRPr="00067F48">
        <w:rPr>
          <w:rFonts w:ascii="Garamond" w:eastAsia="Calibri" w:hAnsi="Garamond" w:cs="Times New Roman"/>
          <w:sz w:val="23"/>
          <w:szCs w:val="23"/>
        </w:rPr>
        <w:t xml:space="preserve"> </w:t>
      </w:r>
      <w:r w:rsidRPr="00067F48">
        <w:rPr>
          <w:rFonts w:ascii="Garamond" w:hAnsi="Garamond"/>
          <w:sz w:val="23"/>
          <w:szCs w:val="23"/>
        </w:rPr>
        <w:t xml:space="preserve">one defines it) </w:t>
      </w:r>
      <w:r w:rsidRPr="00067F48">
        <w:rPr>
          <w:rFonts w:ascii="Garamond" w:eastAsia="Calibri" w:hAnsi="Garamond" w:cs="Times New Roman"/>
          <w:sz w:val="23"/>
          <w:szCs w:val="23"/>
        </w:rPr>
        <w:t xml:space="preserve">as literature or </w:t>
      </w:r>
      <w:r w:rsidR="00C9224A" w:rsidRPr="00067F48">
        <w:rPr>
          <w:rFonts w:ascii="Garamond" w:eastAsia="Calibri" w:hAnsi="Garamond" w:cs="Times New Roman"/>
          <w:sz w:val="23"/>
          <w:szCs w:val="23"/>
        </w:rPr>
        <w:t xml:space="preserve">their </w:t>
      </w:r>
      <w:r w:rsidRPr="00067F48">
        <w:rPr>
          <w:rFonts w:ascii="Garamond" w:eastAsia="Calibri" w:hAnsi="Garamond" w:cs="Times New Roman"/>
          <w:sz w:val="23"/>
          <w:szCs w:val="23"/>
        </w:rPr>
        <w:t xml:space="preserve">usefulness in the high-school classroom. </w:t>
      </w:r>
      <w:r w:rsidR="006E7479" w:rsidRPr="00067F48">
        <w:rPr>
          <w:rFonts w:ascii="Garamond" w:eastAsia="Calibri" w:hAnsi="Garamond" w:cs="Times New Roman"/>
          <w:sz w:val="23"/>
          <w:szCs w:val="23"/>
        </w:rPr>
        <w:t xml:space="preserve">As adults enrolled in an upper-level course, you are expected to use discretion and engage the assigned readings and participate in class discussions in a manner that is careful, mature, respectful, and objective. </w:t>
      </w:r>
    </w:p>
    <w:p w14:paraId="0AE9AFD8" w14:textId="77777777" w:rsidR="005222EF" w:rsidRDefault="006E7479"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Likewise, there are a variety of other genres and specimens of adolescent literature that we’re not focusing on this semester</w:t>
      </w:r>
      <w:r w:rsidR="008849D6">
        <w:rPr>
          <w:rFonts w:ascii="Garamond" w:eastAsia="Calibri" w:hAnsi="Garamond" w:cs="Times New Roman"/>
          <w:sz w:val="23"/>
          <w:szCs w:val="23"/>
        </w:rPr>
        <w:t xml:space="preserve">—there’s no </w:t>
      </w:r>
      <w:r w:rsidR="006514A8">
        <w:rPr>
          <w:rFonts w:ascii="Garamond" w:eastAsia="Calibri" w:hAnsi="Garamond" w:cs="Times New Roman"/>
          <w:sz w:val="23"/>
          <w:szCs w:val="23"/>
        </w:rPr>
        <w:t>Veronica Roth</w:t>
      </w:r>
      <w:r w:rsidR="008849D6">
        <w:rPr>
          <w:rFonts w:ascii="Garamond" w:eastAsia="Calibri" w:hAnsi="Garamond" w:cs="Times New Roman"/>
          <w:sz w:val="23"/>
          <w:szCs w:val="23"/>
        </w:rPr>
        <w:t xml:space="preserve">, Suzanne Collins, or </w:t>
      </w:r>
      <w:r w:rsidR="00B038A9">
        <w:rPr>
          <w:rFonts w:ascii="Garamond" w:eastAsia="Calibri" w:hAnsi="Garamond" w:cs="Times New Roman"/>
          <w:sz w:val="23"/>
          <w:szCs w:val="23"/>
        </w:rPr>
        <w:t>J. K. Rowling</w:t>
      </w:r>
      <w:r w:rsidR="008849D6">
        <w:rPr>
          <w:rFonts w:ascii="Garamond" w:eastAsia="Calibri" w:hAnsi="Garamond" w:cs="Times New Roman"/>
          <w:sz w:val="23"/>
          <w:szCs w:val="23"/>
        </w:rPr>
        <w:t xml:space="preserve"> on the agenda this </w:t>
      </w:r>
      <w:r w:rsidR="006862E2">
        <w:rPr>
          <w:rFonts w:ascii="Garamond" w:eastAsia="Calibri" w:hAnsi="Garamond" w:cs="Times New Roman"/>
          <w:sz w:val="23"/>
          <w:szCs w:val="23"/>
        </w:rPr>
        <w:t>semester</w:t>
      </w:r>
      <w:r w:rsidR="00B038A9">
        <w:rPr>
          <w:rFonts w:ascii="Garamond" w:eastAsia="Calibri" w:hAnsi="Garamond" w:cs="Times New Roman"/>
          <w:sz w:val="23"/>
          <w:szCs w:val="23"/>
        </w:rPr>
        <w:t>, for example</w:t>
      </w:r>
      <w:r w:rsidR="008849D6">
        <w:rPr>
          <w:rFonts w:ascii="Garamond" w:eastAsia="Calibri" w:hAnsi="Garamond" w:cs="Times New Roman"/>
          <w:sz w:val="23"/>
          <w:szCs w:val="23"/>
        </w:rPr>
        <w:t>—because t</w:t>
      </w:r>
      <w:r w:rsidRPr="00067F48">
        <w:rPr>
          <w:rFonts w:ascii="Garamond" w:eastAsia="Calibri" w:hAnsi="Garamond" w:cs="Times New Roman"/>
          <w:sz w:val="23"/>
          <w:szCs w:val="23"/>
        </w:rPr>
        <w:t xml:space="preserve">here isn’t room in one course to represent but a fraction of the diverse and complex multiplicity of texts that are marketed to and enjoyed by adolescents. </w:t>
      </w:r>
      <w:r w:rsidR="008849D6">
        <w:rPr>
          <w:rFonts w:ascii="Garamond" w:eastAsia="Calibri" w:hAnsi="Garamond" w:cs="Times New Roman"/>
          <w:sz w:val="23"/>
          <w:szCs w:val="23"/>
        </w:rPr>
        <w:t>There may be other YA books that you like better, but I ask you t</w:t>
      </w:r>
      <w:r w:rsidR="00B038A9">
        <w:rPr>
          <w:rFonts w:ascii="Garamond" w:eastAsia="Calibri" w:hAnsi="Garamond" w:cs="Times New Roman"/>
          <w:sz w:val="23"/>
          <w:szCs w:val="23"/>
        </w:rPr>
        <w:t xml:space="preserve">o join with me this semester in </w:t>
      </w:r>
      <w:r w:rsidR="008849D6">
        <w:rPr>
          <w:rFonts w:ascii="Garamond" w:eastAsia="Calibri" w:hAnsi="Garamond" w:cs="Times New Roman"/>
          <w:sz w:val="23"/>
          <w:szCs w:val="23"/>
        </w:rPr>
        <w:t>consider</w:t>
      </w:r>
      <w:r w:rsidR="00B038A9">
        <w:rPr>
          <w:rFonts w:ascii="Garamond" w:eastAsia="Calibri" w:hAnsi="Garamond" w:cs="Times New Roman"/>
          <w:sz w:val="23"/>
          <w:szCs w:val="23"/>
        </w:rPr>
        <w:t>ing</w:t>
      </w:r>
      <w:r w:rsidR="008849D6">
        <w:rPr>
          <w:rFonts w:ascii="Garamond" w:eastAsia="Calibri" w:hAnsi="Garamond" w:cs="Times New Roman"/>
          <w:sz w:val="23"/>
          <w:szCs w:val="23"/>
        </w:rPr>
        <w:t xml:space="preserve"> how these particular texts represent adolescence and the category of adolescent literature in general in rich, meaningful, and interesting ways. </w:t>
      </w:r>
    </w:p>
    <w:p w14:paraId="420BB162" w14:textId="3CE0725C" w:rsidR="008849D6" w:rsidRPr="00067F48" w:rsidRDefault="008849D6"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 xml:space="preserve">Although many future teachers are enrolled in this class, the course’s primary goal as a mode of English studies is </w:t>
      </w:r>
      <w:r w:rsidRPr="00067F48">
        <w:rPr>
          <w:rFonts w:ascii="Garamond" w:eastAsia="Calibri" w:hAnsi="Garamond" w:cs="Times New Roman"/>
          <w:b/>
          <w:bCs/>
          <w:sz w:val="23"/>
          <w:szCs w:val="23"/>
        </w:rPr>
        <w:t>not</w:t>
      </w:r>
      <w:r w:rsidRPr="00067F48">
        <w:rPr>
          <w:rFonts w:ascii="Garamond" w:eastAsia="Calibri" w:hAnsi="Garamond" w:cs="Times New Roman"/>
          <w:sz w:val="23"/>
          <w:szCs w:val="23"/>
        </w:rPr>
        <w:t xml:space="preserve"> to offer training on text selection or methods of teaching; rather, the course is designed to focus on critical analysis of texts’ themes, styles, and conventions.</w:t>
      </w:r>
      <w:r w:rsidR="008F1786">
        <w:rPr>
          <w:rFonts w:ascii="Garamond" w:eastAsia="Calibri" w:hAnsi="Garamond" w:cs="Times New Roman"/>
          <w:sz w:val="23"/>
          <w:szCs w:val="23"/>
        </w:rPr>
        <w:t xml:space="preserve"> Likewise, I ask that all writing assignments and discussions that students work on for our course focus on literary analysis rather than evaluation of texts’ “appropriateness” or “relatability” or assessment of </w:t>
      </w:r>
      <w:r w:rsidR="0014110F">
        <w:rPr>
          <w:rFonts w:ascii="Garamond" w:eastAsia="Calibri" w:hAnsi="Garamond" w:cs="Times New Roman"/>
          <w:sz w:val="23"/>
          <w:szCs w:val="23"/>
        </w:rPr>
        <w:t>texts’</w:t>
      </w:r>
      <w:r w:rsidR="008F1786">
        <w:rPr>
          <w:rFonts w:ascii="Garamond" w:eastAsia="Calibri" w:hAnsi="Garamond" w:cs="Times New Roman"/>
          <w:sz w:val="23"/>
          <w:szCs w:val="23"/>
        </w:rPr>
        <w:t xml:space="preserve"> </w:t>
      </w:r>
      <w:r w:rsidR="0014110F">
        <w:rPr>
          <w:rFonts w:ascii="Garamond" w:eastAsia="Calibri" w:hAnsi="Garamond" w:cs="Times New Roman"/>
          <w:sz w:val="23"/>
          <w:szCs w:val="23"/>
        </w:rPr>
        <w:t xml:space="preserve">potential </w:t>
      </w:r>
      <w:r w:rsidR="008F1786">
        <w:rPr>
          <w:rFonts w:ascii="Garamond" w:eastAsia="Calibri" w:hAnsi="Garamond" w:cs="Times New Roman"/>
          <w:sz w:val="23"/>
          <w:szCs w:val="23"/>
        </w:rPr>
        <w:t xml:space="preserve">pedagogical value in the secondary classroom and elsewhere. </w:t>
      </w:r>
    </w:p>
    <w:p w14:paraId="55A0D41E" w14:textId="77777777" w:rsidR="005222EF" w:rsidRPr="0040266A" w:rsidRDefault="005222EF" w:rsidP="005222EF">
      <w:pPr>
        <w:pStyle w:val="Header"/>
        <w:widowControl/>
        <w:tabs>
          <w:tab w:val="clear" w:pos="4320"/>
          <w:tab w:val="clear" w:pos="8640"/>
        </w:tabs>
        <w:autoSpaceDE/>
        <w:autoSpaceDN/>
        <w:rPr>
          <w:rFonts w:ascii="Garamond" w:eastAsia="Times" w:hAnsi="Garamond"/>
          <w:sz w:val="23"/>
          <w:szCs w:val="23"/>
        </w:rPr>
      </w:pPr>
      <w:r w:rsidRPr="0040266A">
        <w:rPr>
          <w:rFonts w:ascii="Garamond" w:eastAsia="Times" w:hAnsi="Garamond"/>
          <w:b/>
          <w:sz w:val="23"/>
          <w:szCs w:val="23"/>
        </w:rPr>
        <w:lastRenderedPageBreak/>
        <w:t>Required texts and materials</w:t>
      </w:r>
      <w:r w:rsidR="003C66B9">
        <w:rPr>
          <w:rFonts w:ascii="Garamond" w:eastAsia="Times" w:hAnsi="Garamond"/>
          <w:b/>
          <w:sz w:val="23"/>
          <w:szCs w:val="23"/>
        </w:rPr>
        <w:t>:</w:t>
      </w:r>
    </w:p>
    <w:p w14:paraId="15F662BC" w14:textId="77777777" w:rsidR="00407073" w:rsidRDefault="00407073" w:rsidP="0040266A">
      <w:pPr>
        <w:shd w:val="clear" w:color="auto" w:fill="FFFFFF"/>
        <w:tabs>
          <w:tab w:val="num" w:pos="1080"/>
        </w:tabs>
        <w:spacing w:after="0" w:line="285" w:lineRule="atLeast"/>
        <w:rPr>
          <w:rFonts w:ascii="Garamond" w:hAnsi="Garamond"/>
          <w:sz w:val="23"/>
          <w:szCs w:val="23"/>
        </w:rPr>
      </w:pPr>
    </w:p>
    <w:p w14:paraId="1E85126E" w14:textId="77777777" w:rsidR="00EC2692" w:rsidRPr="00546AF4" w:rsidRDefault="00EC2692" w:rsidP="00EC2692">
      <w:pPr>
        <w:spacing w:after="0" w:line="240" w:lineRule="auto"/>
        <w:rPr>
          <w:rFonts w:ascii="Garamond" w:hAnsi="Garamond"/>
        </w:rPr>
      </w:pPr>
      <w:r>
        <w:rPr>
          <w:rFonts w:ascii="Garamond" w:hAnsi="Garamond"/>
          <w:i/>
        </w:rPr>
        <w:t>-</w:t>
      </w:r>
      <w:r w:rsidRPr="00546AF4">
        <w:rPr>
          <w:rFonts w:ascii="Garamond" w:hAnsi="Garamond"/>
          <w:i/>
        </w:rPr>
        <w:t>The Chocolate War</w:t>
      </w:r>
      <w:r w:rsidRPr="00546AF4">
        <w:rPr>
          <w:rFonts w:ascii="Garamond" w:hAnsi="Garamond"/>
        </w:rPr>
        <w:t>, Robert Cormier</w:t>
      </w:r>
      <w:r>
        <w:rPr>
          <w:rFonts w:ascii="Garamond" w:hAnsi="Garamond"/>
        </w:rPr>
        <w:t xml:space="preserve"> </w:t>
      </w:r>
    </w:p>
    <w:p w14:paraId="7220B696" w14:textId="77777777" w:rsidR="00EC2692" w:rsidRPr="00343790" w:rsidRDefault="00EC2692" w:rsidP="00EC2692">
      <w:pPr>
        <w:spacing w:after="0" w:line="240" w:lineRule="auto"/>
        <w:jc w:val="both"/>
        <w:rPr>
          <w:rFonts w:ascii="Garamond" w:hAnsi="Garamond"/>
          <w:i/>
        </w:rPr>
      </w:pPr>
      <w:r w:rsidRPr="00CE1196">
        <w:rPr>
          <w:rFonts w:ascii="Garamond" w:hAnsi="Garamond"/>
        </w:rPr>
        <w:t>-</w:t>
      </w:r>
      <w:r w:rsidRPr="00CE1196">
        <w:rPr>
          <w:rFonts w:ascii="Garamond" w:hAnsi="Garamond"/>
          <w:i/>
        </w:rPr>
        <w:t>The Hate U Give</w:t>
      </w:r>
      <w:r w:rsidRPr="00CE1196">
        <w:rPr>
          <w:rFonts w:ascii="Garamond" w:hAnsi="Garamond"/>
        </w:rPr>
        <w:t>, Angie Thomas</w:t>
      </w:r>
      <w:r w:rsidRPr="00CE1196">
        <w:rPr>
          <w:rFonts w:ascii="Garamond" w:hAnsi="Garamond"/>
          <w:i/>
        </w:rPr>
        <w:t xml:space="preserve"> </w:t>
      </w:r>
    </w:p>
    <w:p w14:paraId="6C099445" w14:textId="77777777" w:rsidR="00EC2692" w:rsidRPr="00343790" w:rsidRDefault="00EC2692" w:rsidP="00EC2692">
      <w:pPr>
        <w:spacing w:after="0" w:line="240" w:lineRule="auto"/>
        <w:jc w:val="both"/>
        <w:rPr>
          <w:rFonts w:ascii="Garamond" w:hAnsi="Garamond"/>
        </w:rPr>
      </w:pPr>
      <w:r w:rsidRPr="00343790">
        <w:rPr>
          <w:rFonts w:ascii="Garamond" w:hAnsi="Garamond"/>
        </w:rPr>
        <w:t>-</w:t>
      </w:r>
      <w:r w:rsidRPr="00343790">
        <w:rPr>
          <w:rFonts w:ascii="Garamond" w:hAnsi="Garamond"/>
          <w:i/>
        </w:rPr>
        <w:t>Gabi, A Girl in Pieces</w:t>
      </w:r>
      <w:r w:rsidRPr="00343790">
        <w:rPr>
          <w:rFonts w:ascii="Garamond" w:hAnsi="Garamond"/>
        </w:rPr>
        <w:t xml:space="preserve">, Isabel Quintero </w:t>
      </w:r>
    </w:p>
    <w:p w14:paraId="468A1DF7" w14:textId="77777777" w:rsidR="00EC2692" w:rsidRPr="00546AF4" w:rsidRDefault="00EC2692" w:rsidP="00EC2692">
      <w:pPr>
        <w:spacing w:after="0" w:line="240" w:lineRule="auto"/>
        <w:rPr>
          <w:rFonts w:ascii="Garamond" w:hAnsi="Garamond"/>
        </w:rPr>
      </w:pPr>
      <w:r>
        <w:rPr>
          <w:rFonts w:ascii="Garamond" w:hAnsi="Garamond"/>
          <w:i/>
        </w:rPr>
        <w:t>-</w:t>
      </w:r>
      <w:r w:rsidRPr="00546AF4">
        <w:rPr>
          <w:rFonts w:ascii="Garamond" w:hAnsi="Garamond"/>
          <w:i/>
        </w:rPr>
        <w:t>Saints and Misfits</w:t>
      </w:r>
      <w:r w:rsidRPr="00546AF4">
        <w:rPr>
          <w:rFonts w:ascii="Garamond" w:hAnsi="Garamond"/>
        </w:rPr>
        <w:t>, S.K. Ali</w:t>
      </w:r>
      <w:r>
        <w:rPr>
          <w:rFonts w:ascii="Garamond" w:hAnsi="Garamond"/>
        </w:rPr>
        <w:t xml:space="preserve"> </w:t>
      </w:r>
    </w:p>
    <w:p w14:paraId="3BAC7328" w14:textId="77777777" w:rsidR="00EC2692" w:rsidRPr="00546AF4" w:rsidRDefault="00EC2692" w:rsidP="00EC2692">
      <w:pPr>
        <w:spacing w:after="0" w:line="240" w:lineRule="auto"/>
        <w:rPr>
          <w:rFonts w:ascii="Garamond" w:hAnsi="Garamond"/>
        </w:rPr>
      </w:pPr>
      <w:r>
        <w:rPr>
          <w:rFonts w:ascii="Garamond" w:hAnsi="Garamond"/>
          <w:i/>
        </w:rPr>
        <w:t>-</w:t>
      </w:r>
      <w:r w:rsidRPr="00546AF4">
        <w:rPr>
          <w:rFonts w:ascii="Garamond" w:hAnsi="Garamond"/>
          <w:i/>
        </w:rPr>
        <w:t>The Disreputable History of Frankie Landau-Banks</w:t>
      </w:r>
      <w:r w:rsidRPr="00546AF4">
        <w:rPr>
          <w:rFonts w:ascii="Garamond" w:hAnsi="Garamond"/>
        </w:rPr>
        <w:t>, E. Lockhart</w:t>
      </w:r>
    </w:p>
    <w:p w14:paraId="61CAAAFB" w14:textId="77777777" w:rsidR="00EC2692" w:rsidRPr="00343790" w:rsidRDefault="00EC2692" w:rsidP="00EC2692">
      <w:pPr>
        <w:pStyle w:val="Header"/>
        <w:rPr>
          <w:rFonts w:ascii="Garamond" w:eastAsiaTheme="minorHAnsi" w:hAnsi="Garamond" w:cstheme="minorBidi"/>
          <w:i/>
        </w:rPr>
      </w:pPr>
      <w:r w:rsidRPr="00343790">
        <w:rPr>
          <w:rFonts w:ascii="Garamond" w:eastAsiaTheme="minorHAnsi" w:hAnsi="Garamond" w:cstheme="minorBidi"/>
          <w:i/>
        </w:rPr>
        <w:t xml:space="preserve">-Simon vs. the Homo Sapiens Agenda, </w:t>
      </w:r>
      <w:r w:rsidRPr="00343790">
        <w:rPr>
          <w:rFonts w:ascii="Garamond" w:eastAsiaTheme="minorHAnsi" w:hAnsi="Garamond" w:cstheme="minorBidi"/>
        </w:rPr>
        <w:t xml:space="preserve">Becky Albertalli </w:t>
      </w:r>
    </w:p>
    <w:p w14:paraId="370E5D24" w14:textId="77777777" w:rsidR="00EC2692" w:rsidRPr="00546AF4" w:rsidRDefault="00EC2692" w:rsidP="00EC2692">
      <w:pPr>
        <w:spacing w:after="0" w:line="240" w:lineRule="auto"/>
        <w:rPr>
          <w:rFonts w:ascii="Garamond" w:hAnsi="Garamond"/>
        </w:rPr>
      </w:pPr>
      <w:r>
        <w:rPr>
          <w:rFonts w:ascii="Garamond" w:hAnsi="Garamond"/>
          <w:i/>
        </w:rPr>
        <w:t>-</w:t>
      </w:r>
      <w:r w:rsidRPr="00546AF4">
        <w:rPr>
          <w:rFonts w:ascii="Garamond" w:hAnsi="Garamond"/>
          <w:i/>
        </w:rPr>
        <w:t xml:space="preserve">More Happy than Not, </w:t>
      </w:r>
      <w:r w:rsidRPr="00546AF4">
        <w:rPr>
          <w:rFonts w:ascii="Garamond" w:hAnsi="Garamond"/>
        </w:rPr>
        <w:t>Adam Silvera</w:t>
      </w:r>
      <w:r>
        <w:rPr>
          <w:rFonts w:ascii="Garamond" w:hAnsi="Garamond"/>
        </w:rPr>
        <w:t xml:space="preserve"> </w:t>
      </w:r>
    </w:p>
    <w:p w14:paraId="3D17EE84" w14:textId="77777777" w:rsidR="00EC2692" w:rsidRPr="00343790" w:rsidRDefault="00EC2692" w:rsidP="00EC2692">
      <w:pPr>
        <w:spacing w:after="0" w:line="240" w:lineRule="auto"/>
        <w:jc w:val="both"/>
        <w:rPr>
          <w:rFonts w:ascii="Garamond" w:hAnsi="Garamond"/>
        </w:rPr>
      </w:pPr>
      <w:r w:rsidRPr="00343790">
        <w:rPr>
          <w:rFonts w:ascii="Garamond" w:hAnsi="Garamond"/>
        </w:rPr>
        <w:t>-</w:t>
      </w:r>
      <w:r w:rsidRPr="00343790">
        <w:rPr>
          <w:rFonts w:ascii="Garamond" w:hAnsi="Garamond"/>
          <w:i/>
        </w:rPr>
        <w:t>American Born Chinese</w:t>
      </w:r>
      <w:r w:rsidRPr="00343790">
        <w:rPr>
          <w:rFonts w:ascii="Garamond" w:hAnsi="Garamond"/>
        </w:rPr>
        <w:t xml:space="preserve">, Gene Luen Yang </w:t>
      </w:r>
    </w:p>
    <w:p w14:paraId="313C3A96" w14:textId="0E3749D6" w:rsidR="009F4207" w:rsidRPr="002F49BF" w:rsidRDefault="00EC2692" w:rsidP="00EC2692">
      <w:pPr>
        <w:pStyle w:val="Header"/>
        <w:rPr>
          <w:rFonts w:ascii="Garamond" w:hAnsi="Garamond"/>
          <w:sz w:val="23"/>
          <w:szCs w:val="23"/>
        </w:rPr>
      </w:pPr>
      <w:r w:rsidRPr="00343790">
        <w:rPr>
          <w:rFonts w:ascii="Garamond" w:hAnsi="Garamond"/>
        </w:rPr>
        <w:t>-</w:t>
      </w:r>
      <w:r w:rsidRPr="00343790">
        <w:rPr>
          <w:rFonts w:ascii="Garamond" w:hAnsi="Garamond"/>
          <w:i/>
        </w:rPr>
        <w:t>Eleanor &amp; Park</w:t>
      </w:r>
      <w:r w:rsidRPr="00343790">
        <w:rPr>
          <w:rFonts w:ascii="Garamond" w:hAnsi="Garamond"/>
        </w:rPr>
        <w:t>, Rainbow Rowell</w:t>
      </w:r>
      <w:r>
        <w:rPr>
          <w:rFonts w:ascii="Garamond" w:hAnsi="Garamond"/>
        </w:rPr>
        <w:br/>
      </w:r>
    </w:p>
    <w:p w14:paraId="6EA060DC" w14:textId="77777777"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 xml:space="preserve">Our required reading for the course also includes </w:t>
      </w:r>
      <w:r w:rsidR="006862E2">
        <w:rPr>
          <w:rFonts w:ascii="Garamond" w:eastAsia="Times" w:hAnsi="Garamond" w:cs="Times New Roman"/>
          <w:sz w:val="23"/>
          <w:szCs w:val="23"/>
        </w:rPr>
        <w:t xml:space="preserve">a few </w:t>
      </w:r>
      <w:r w:rsidRPr="002F49BF">
        <w:rPr>
          <w:rFonts w:ascii="Garamond" w:eastAsia="Times" w:hAnsi="Garamond" w:cs="Times New Roman"/>
          <w:sz w:val="23"/>
          <w:szCs w:val="23"/>
        </w:rPr>
        <w:t xml:space="preserve">texts of which you will not have to purchase hard copies. I will post files with these readings on Blackboard for you to access or distribute hard copies in class. </w:t>
      </w:r>
    </w:p>
    <w:p w14:paraId="19B0C5FF" w14:textId="77777777"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You are also required to have:</w:t>
      </w:r>
    </w:p>
    <w:p w14:paraId="2DA874AC" w14:textId="77777777" w:rsidR="005222EF" w:rsidRPr="002F49BF" w:rsidRDefault="005222EF" w:rsidP="005222EF">
      <w:pPr>
        <w:pStyle w:val="Style2"/>
        <w:rPr>
          <w:rFonts w:ascii="Garamond" w:hAnsi="Garamond"/>
          <w:sz w:val="23"/>
          <w:szCs w:val="23"/>
        </w:rPr>
      </w:pPr>
      <w:r w:rsidRPr="002F49BF">
        <w:rPr>
          <w:rFonts w:ascii="Garamond" w:hAnsi="Garamond"/>
          <w:sz w:val="23"/>
          <w:szCs w:val="23"/>
        </w:rPr>
        <w:t xml:space="preserve">Access to a computer </w:t>
      </w:r>
      <w:r w:rsidR="00810A66">
        <w:rPr>
          <w:rFonts w:ascii="Garamond" w:hAnsi="Garamond"/>
          <w:sz w:val="23"/>
          <w:szCs w:val="23"/>
        </w:rPr>
        <w:t xml:space="preserve">and the Internet </w:t>
      </w:r>
      <w:r w:rsidRPr="002F49BF">
        <w:rPr>
          <w:rFonts w:ascii="Garamond" w:hAnsi="Garamond"/>
          <w:sz w:val="23"/>
          <w:szCs w:val="23"/>
        </w:rPr>
        <w:t xml:space="preserve">so that you can log on to our Blackboard shell </w:t>
      </w:r>
    </w:p>
    <w:p w14:paraId="3290A455" w14:textId="77777777"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Access to a good dictionary and writing handbook to aid you in writing your papers for the class </w:t>
      </w:r>
    </w:p>
    <w:p w14:paraId="71FD0D0B" w14:textId="77777777"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 UCA email account that you check </w:t>
      </w:r>
      <w:r w:rsidRPr="002F49BF">
        <w:rPr>
          <w:rFonts w:ascii="Garamond" w:eastAsia="Times" w:hAnsi="Garamond"/>
          <w:b/>
          <w:bCs/>
          <w:sz w:val="23"/>
          <w:szCs w:val="23"/>
          <w:u w:val="single"/>
        </w:rPr>
        <w:t>daily</w:t>
      </w:r>
    </w:p>
    <w:p w14:paraId="13EA59BB" w14:textId="77777777" w:rsidR="005222EF" w:rsidRPr="002F49BF" w:rsidRDefault="005222EF" w:rsidP="00020199">
      <w:pPr>
        <w:numPr>
          <w:ilvl w:val="0"/>
          <w:numId w:val="2"/>
        </w:numPr>
        <w:spacing w:line="240" w:lineRule="auto"/>
        <w:rPr>
          <w:rFonts w:ascii="Garamond" w:eastAsia="Calibri" w:hAnsi="Garamond" w:cs="Times New Roman"/>
          <w:sz w:val="23"/>
          <w:szCs w:val="23"/>
        </w:rPr>
      </w:pPr>
      <w:r w:rsidRPr="002F49BF">
        <w:rPr>
          <w:rFonts w:ascii="Garamond" w:eastAsia="Calibri" w:hAnsi="Garamond" w:cs="Times New Roman"/>
          <w:sz w:val="23"/>
          <w:szCs w:val="23"/>
        </w:rPr>
        <w:t>Opinions and insights that you develop thoughtfully and voice respectfully during class discussions.</w:t>
      </w:r>
      <w:r w:rsidRPr="002F49BF">
        <w:rPr>
          <w:rFonts w:ascii="Garamond" w:eastAsia="Calibri" w:hAnsi="Garamond" w:cs="Times New Roman"/>
          <w:bCs/>
          <w:iCs/>
          <w:sz w:val="23"/>
          <w:szCs w:val="23"/>
        </w:rPr>
        <w:t xml:space="preserve"> The success of this course depends in large part on its members’ willingness to seriously and actively engage the material and participate in discussions. </w:t>
      </w:r>
    </w:p>
    <w:p w14:paraId="208122CB" w14:textId="77777777" w:rsidR="005222EF" w:rsidRPr="002F49BF" w:rsidRDefault="005222EF" w:rsidP="005222EF">
      <w:pPr>
        <w:pStyle w:val="Heading2"/>
        <w:rPr>
          <w:rFonts w:ascii="Garamond" w:hAnsi="Garamond"/>
          <w:bCs w:val="0"/>
          <w:sz w:val="23"/>
          <w:szCs w:val="23"/>
        </w:rPr>
      </w:pPr>
      <w:r w:rsidRPr="002F49BF">
        <w:rPr>
          <w:rFonts w:ascii="Garamond" w:hAnsi="Garamond"/>
          <w:bCs w:val="0"/>
          <w:sz w:val="23"/>
          <w:szCs w:val="23"/>
        </w:rPr>
        <w:t>Policies</w:t>
      </w:r>
      <w:r w:rsidR="003C66B9">
        <w:rPr>
          <w:rFonts w:ascii="Garamond" w:hAnsi="Garamond"/>
          <w:bCs w:val="0"/>
          <w:sz w:val="23"/>
          <w:szCs w:val="23"/>
        </w:rPr>
        <w:t>:</w:t>
      </w:r>
    </w:p>
    <w:p w14:paraId="152080A5" w14:textId="77777777" w:rsidR="005222EF" w:rsidRPr="002F49BF" w:rsidRDefault="005222EF" w:rsidP="005222EF">
      <w:pPr>
        <w:autoSpaceDE w:val="0"/>
        <w:autoSpaceDN w:val="0"/>
        <w:adjustRightInd w:val="0"/>
        <w:spacing w:after="0" w:line="240" w:lineRule="auto"/>
        <w:rPr>
          <w:rFonts w:ascii="Garamond" w:hAnsi="Garamond"/>
          <w:sz w:val="23"/>
          <w:szCs w:val="23"/>
          <w:u w:val="single"/>
        </w:rPr>
      </w:pPr>
    </w:p>
    <w:p w14:paraId="1AF3E494" w14:textId="77777777" w:rsidR="005222EF" w:rsidRPr="002F49BF" w:rsidRDefault="005222EF" w:rsidP="005222EF">
      <w:pPr>
        <w:autoSpaceDE w:val="0"/>
        <w:autoSpaceDN w:val="0"/>
        <w:adjustRightInd w:val="0"/>
        <w:spacing w:line="240" w:lineRule="auto"/>
        <w:rPr>
          <w:rFonts w:ascii="Garamond" w:eastAsia="Calibri" w:hAnsi="Garamond" w:cs="Arial,Bold"/>
          <w:bCs/>
          <w:sz w:val="23"/>
          <w:szCs w:val="23"/>
        </w:rPr>
      </w:pPr>
      <w:r w:rsidRPr="002F49BF">
        <w:rPr>
          <w:rFonts w:ascii="Garamond" w:eastAsia="Calibri" w:hAnsi="Garamond" w:cs="Times New Roman"/>
          <w:sz w:val="23"/>
          <w:szCs w:val="23"/>
          <w:u w:val="single"/>
        </w:rPr>
        <w:t>Scholastic Dishonesty Academic Integrity and Scholastic Dishonesty</w:t>
      </w:r>
      <w:r w:rsidRPr="002F49BF">
        <w:rPr>
          <w:rFonts w:ascii="Garamond" w:eastAsia="Calibri" w:hAnsi="Garamond" w:cs="Times New Roman"/>
          <w:sz w:val="23"/>
          <w:szCs w:val="23"/>
        </w:rPr>
        <w:t xml:space="preserve">. </w:t>
      </w:r>
      <w:r w:rsidRPr="002F49BF">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1994C2CE" w14:textId="77777777" w:rsidR="000C3A05" w:rsidRPr="002F49BF" w:rsidRDefault="000C3A05" w:rsidP="000C3A05">
      <w:pPr>
        <w:rPr>
          <w:rFonts w:ascii="Garamond" w:hAnsi="Garamond"/>
          <w:sz w:val="23"/>
          <w:szCs w:val="23"/>
        </w:rPr>
      </w:pPr>
      <w:r w:rsidRPr="002F49BF">
        <w:rPr>
          <w:rStyle w:val="a-declarative"/>
          <w:rFonts w:ascii="Garamond" w:hAnsi="Garamond"/>
          <w:bCs/>
          <w:sz w:val="23"/>
          <w:szCs w:val="23"/>
          <w:u w:val="single"/>
        </w:rPr>
        <w:t>Title IX disclosure</w:t>
      </w:r>
      <w:r w:rsidRPr="002F49BF">
        <w:rPr>
          <w:rStyle w:val="a-declarative"/>
          <w:rFonts w:ascii="Garamond" w:hAnsi="Garamond"/>
          <w:sz w:val="23"/>
          <w:szCs w:val="23"/>
        </w:rPr>
        <w:t xml:space="preserve">. </w:t>
      </w:r>
      <w:r w:rsidRPr="002F49BF">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2F49BF">
          <w:rPr>
            <w:rStyle w:val="Hyperlink"/>
            <w:rFonts w:ascii="Garamond" w:hAnsi="Garamond"/>
            <w:color w:val="auto"/>
            <w:sz w:val="23"/>
            <w:szCs w:val="23"/>
          </w:rPr>
          <w:t>https://uca.edu/titleix</w:t>
        </w:r>
      </w:hyperlink>
      <w:r w:rsidRPr="002F49BF">
        <w:rPr>
          <w:rFonts w:ascii="Garamond" w:hAnsi="Garamond"/>
          <w:sz w:val="23"/>
          <w:szCs w:val="23"/>
        </w:rPr>
        <w:t xml:space="preserve">.  </w:t>
      </w:r>
      <w:r w:rsidRPr="002F49BF">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14:paraId="7B0225C9" w14:textId="77777777" w:rsidR="005222EF" w:rsidRPr="002F49BF" w:rsidRDefault="005222EF" w:rsidP="00C94E38">
      <w:pPr>
        <w:autoSpaceDE w:val="0"/>
        <w:autoSpaceDN w:val="0"/>
        <w:adjustRightInd w:val="0"/>
        <w:spacing w:after="0" w:line="240" w:lineRule="auto"/>
        <w:rPr>
          <w:rFonts w:ascii="Garamond" w:eastAsia="Calibri" w:hAnsi="Garamond" w:cs="Times New Roman"/>
          <w:sz w:val="23"/>
          <w:szCs w:val="23"/>
        </w:rPr>
      </w:pPr>
      <w:r w:rsidRPr="002F49BF">
        <w:rPr>
          <w:rFonts w:ascii="Garamond" w:eastAsia="Calibri" w:hAnsi="Garamond" w:cs="Arial,Bold"/>
          <w:bCs/>
          <w:sz w:val="23"/>
          <w:szCs w:val="23"/>
          <w:u w:val="single"/>
        </w:rPr>
        <w:t>Other University Policies</w:t>
      </w:r>
      <w:r w:rsidRPr="002F49BF">
        <w:rPr>
          <w:rFonts w:ascii="Garamond" w:eastAsia="Calibri" w:hAnsi="Garamond" w:cs="Arial,Bold"/>
          <w:bCs/>
          <w:sz w:val="23"/>
          <w:szCs w:val="23"/>
        </w:rPr>
        <w:t>. Please be sure to familiarize yourself with the policies outli</w:t>
      </w:r>
      <w:r w:rsidR="00214F9C" w:rsidRPr="002F49BF">
        <w:rPr>
          <w:rFonts w:ascii="Garamond" w:eastAsia="Calibri" w:hAnsi="Garamond" w:cs="Arial,Bold"/>
          <w:bCs/>
          <w:sz w:val="23"/>
          <w:szCs w:val="23"/>
        </w:rPr>
        <w:t>ned in the UCA Student Handbook</w:t>
      </w:r>
      <w:r w:rsidRPr="002F49BF">
        <w:rPr>
          <w:rFonts w:ascii="Garamond" w:eastAsia="Calibri" w:hAnsi="Garamond" w:cs="Arial,Bold"/>
          <w:bCs/>
          <w:sz w:val="23"/>
          <w:szCs w:val="23"/>
        </w:rPr>
        <w:t>.</w:t>
      </w:r>
    </w:p>
    <w:p w14:paraId="1C707EC4" w14:textId="77777777" w:rsidR="005222EF" w:rsidRPr="002F49BF" w:rsidRDefault="005222EF" w:rsidP="005222EF">
      <w:pPr>
        <w:spacing w:after="0" w:line="240" w:lineRule="auto"/>
        <w:rPr>
          <w:rFonts w:ascii="Garamond" w:eastAsia="Calibri" w:hAnsi="Garamond" w:cs="Times New Roman"/>
          <w:sz w:val="23"/>
          <w:szCs w:val="23"/>
          <w:u w:val="single"/>
        </w:rPr>
      </w:pPr>
    </w:p>
    <w:p w14:paraId="22BBEAAA" w14:textId="77777777" w:rsidR="00407073" w:rsidRPr="00AC741A" w:rsidRDefault="005222EF" w:rsidP="00407073">
      <w:pPr>
        <w:spacing w:after="0" w:line="240" w:lineRule="auto"/>
        <w:rPr>
          <w:rFonts w:ascii="Garamond" w:eastAsia="Calibri" w:hAnsi="Garamond"/>
          <w:sz w:val="23"/>
          <w:szCs w:val="23"/>
        </w:rPr>
      </w:pPr>
      <w:r w:rsidRPr="002F49BF">
        <w:rPr>
          <w:rFonts w:ascii="Garamond" w:eastAsia="Calibri" w:hAnsi="Garamond" w:cs="Times New Roman"/>
          <w:sz w:val="23"/>
          <w:szCs w:val="23"/>
          <w:u w:val="single"/>
        </w:rPr>
        <w:lastRenderedPageBreak/>
        <w:t>Authorized Absences</w:t>
      </w:r>
      <w:r w:rsidRPr="002F49BF">
        <w:rPr>
          <w:rFonts w:ascii="Garamond" w:eastAsia="Calibri" w:hAnsi="Garamond" w:cs="Times New Roman"/>
          <w:sz w:val="23"/>
          <w:szCs w:val="23"/>
        </w:rPr>
        <w:t xml:space="preserve">.  </w:t>
      </w:r>
      <w:r w:rsidR="00AC4DC1">
        <w:rPr>
          <w:rFonts w:ascii="Garamond" w:eastAsia="Calibri" w:hAnsi="Garamond" w:cs="Times New Roman"/>
          <w:sz w:val="23"/>
          <w:szCs w:val="23"/>
        </w:rPr>
        <w:t>I</w:t>
      </w:r>
      <w:r w:rsidR="00D46621">
        <w:rPr>
          <w:rFonts w:ascii="Garamond" w:eastAsia="Calibri" w:hAnsi="Garamond" w:cs="Times New Roman"/>
          <w:sz w:val="23"/>
          <w:szCs w:val="23"/>
        </w:rPr>
        <w:t xml:space="preserve">t is important that students do their best to avoid missing </w:t>
      </w:r>
      <w:r w:rsidR="00AC4DC1">
        <w:rPr>
          <w:rFonts w:ascii="Garamond" w:eastAsia="Calibri" w:hAnsi="Garamond" w:cs="Times New Roman"/>
          <w:sz w:val="23"/>
          <w:szCs w:val="23"/>
        </w:rPr>
        <w:t xml:space="preserve">class </w:t>
      </w:r>
      <w:r w:rsidR="00D46621">
        <w:rPr>
          <w:rFonts w:ascii="Garamond" w:eastAsia="Calibri" w:hAnsi="Garamond" w:cs="Times New Roman"/>
          <w:sz w:val="23"/>
          <w:szCs w:val="23"/>
        </w:rPr>
        <w:t xml:space="preserve">meetings. </w:t>
      </w:r>
      <w:r w:rsidR="00D46621" w:rsidRPr="00AC741A">
        <w:rPr>
          <w:rFonts w:ascii="Garamond" w:eastAsia="Calibri" w:hAnsi="Garamond"/>
          <w:sz w:val="23"/>
          <w:szCs w:val="23"/>
        </w:rPr>
        <w:t xml:space="preserve">Daily attendance will be taken in this class. You are allowed </w:t>
      </w:r>
      <w:r w:rsidR="00C808DA">
        <w:rPr>
          <w:rFonts w:ascii="Garamond" w:eastAsia="Calibri" w:hAnsi="Garamond"/>
          <w:b/>
          <w:bCs/>
          <w:sz w:val="23"/>
          <w:szCs w:val="23"/>
          <w:u w:val="single"/>
        </w:rPr>
        <w:t>three</w:t>
      </w:r>
      <w:r w:rsidR="00D46621">
        <w:rPr>
          <w:rFonts w:ascii="Garamond" w:eastAsia="Calibri" w:hAnsi="Garamond"/>
          <w:b/>
          <w:bCs/>
          <w:sz w:val="23"/>
          <w:szCs w:val="23"/>
          <w:u w:val="single"/>
        </w:rPr>
        <w:t xml:space="preserve"> unexcused absence</w:t>
      </w:r>
      <w:r w:rsidR="00C808DA">
        <w:rPr>
          <w:rFonts w:ascii="Garamond" w:eastAsia="Calibri" w:hAnsi="Garamond"/>
          <w:b/>
          <w:bCs/>
          <w:sz w:val="23"/>
          <w:szCs w:val="23"/>
          <w:u w:val="single"/>
        </w:rPr>
        <w:t>s</w:t>
      </w:r>
      <w:r w:rsidR="00D46621" w:rsidRPr="00AC741A">
        <w:rPr>
          <w:rFonts w:ascii="Garamond" w:eastAsia="Calibri" w:hAnsi="Garamond"/>
          <w:sz w:val="23"/>
          <w:szCs w:val="23"/>
        </w:rPr>
        <w:t xml:space="preserve">. Each subsequent unexcused absence will result in the deduction of </w:t>
      </w:r>
      <w:r w:rsidR="00D46621">
        <w:rPr>
          <w:rFonts w:ascii="Garamond" w:eastAsia="Calibri" w:hAnsi="Garamond"/>
          <w:b/>
          <w:sz w:val="23"/>
          <w:szCs w:val="23"/>
          <w:u w:val="single"/>
        </w:rPr>
        <w:t>five</w:t>
      </w:r>
      <w:r w:rsidR="00D46621" w:rsidRPr="00AC741A">
        <w:rPr>
          <w:rFonts w:ascii="Garamond" w:eastAsia="Calibri" w:hAnsi="Garamond"/>
          <w:sz w:val="23"/>
          <w:szCs w:val="23"/>
        </w:rPr>
        <w:t xml:space="preserve"> percentage points from your final grade. Please use your </w:t>
      </w:r>
      <w:r w:rsidR="00D46621">
        <w:rPr>
          <w:rFonts w:ascii="Garamond" w:eastAsia="Calibri" w:hAnsi="Garamond"/>
          <w:sz w:val="23"/>
          <w:szCs w:val="23"/>
        </w:rPr>
        <w:t>absence</w:t>
      </w:r>
      <w:r w:rsidR="00C808DA">
        <w:rPr>
          <w:rFonts w:ascii="Garamond" w:eastAsia="Calibri" w:hAnsi="Garamond"/>
          <w:sz w:val="23"/>
          <w:szCs w:val="23"/>
        </w:rPr>
        <w:t>s</w:t>
      </w:r>
      <w:r w:rsidR="00D46621" w:rsidRPr="00AC741A">
        <w:rPr>
          <w:rFonts w:ascii="Garamond" w:eastAsia="Calibri" w:hAnsi="Garamond"/>
          <w:sz w:val="23"/>
          <w:szCs w:val="23"/>
        </w:rPr>
        <w:t xml:space="preserve"> wisely—</w:t>
      </w:r>
      <w:r w:rsidR="00C808DA">
        <w:rPr>
          <w:rFonts w:ascii="Garamond" w:eastAsia="Calibri" w:hAnsi="Garamond"/>
          <w:sz w:val="23"/>
          <w:szCs w:val="23"/>
        </w:rPr>
        <w:t>they are</w:t>
      </w:r>
      <w:r w:rsidR="00D46621" w:rsidRPr="00AC741A">
        <w:rPr>
          <w:rFonts w:ascii="Garamond" w:eastAsia="Calibri" w:hAnsi="Garamond"/>
          <w:sz w:val="23"/>
          <w:szCs w:val="23"/>
        </w:rPr>
        <w:t xml:space="preserve"> not intended for </w:t>
      </w:r>
      <w:r w:rsidR="00C808DA">
        <w:rPr>
          <w:rFonts w:ascii="Garamond" w:eastAsia="Calibri" w:hAnsi="Garamond"/>
          <w:sz w:val="23"/>
          <w:szCs w:val="23"/>
        </w:rPr>
        <w:t xml:space="preserve">mornings </w:t>
      </w:r>
      <w:r w:rsidR="00D46621">
        <w:rPr>
          <w:rFonts w:ascii="Garamond" w:eastAsia="Calibri" w:hAnsi="Garamond"/>
          <w:sz w:val="23"/>
          <w:szCs w:val="23"/>
        </w:rPr>
        <w:t xml:space="preserve">when you feel like </w:t>
      </w:r>
      <w:r w:rsidR="00C808DA">
        <w:rPr>
          <w:rFonts w:ascii="Garamond" w:eastAsia="Calibri" w:hAnsi="Garamond"/>
          <w:sz w:val="23"/>
          <w:szCs w:val="23"/>
        </w:rPr>
        <w:t>sleeping in</w:t>
      </w:r>
      <w:r w:rsidR="00D46621" w:rsidRPr="00AC741A">
        <w:rPr>
          <w:rFonts w:ascii="Garamond" w:eastAsia="Calibri" w:hAnsi="Garamond"/>
          <w:sz w:val="23"/>
          <w:szCs w:val="23"/>
        </w:rPr>
        <w:t xml:space="preserve">, but rather </w:t>
      </w:r>
      <w:r w:rsidR="00C808DA">
        <w:rPr>
          <w:rFonts w:ascii="Garamond" w:eastAsia="Calibri" w:hAnsi="Garamond"/>
          <w:sz w:val="23"/>
          <w:szCs w:val="23"/>
        </w:rPr>
        <w:t>for times</w:t>
      </w:r>
      <w:r w:rsidR="00D46621" w:rsidRPr="00AC741A">
        <w:rPr>
          <w:rFonts w:ascii="Garamond" w:eastAsia="Calibri" w:hAnsi="Garamond"/>
          <w:sz w:val="23"/>
          <w:szCs w:val="23"/>
        </w:rPr>
        <w:t xml:space="preserve"> when you cannot come to class but your absence is not excused. </w:t>
      </w:r>
      <w:r w:rsidR="00AC4DC1">
        <w:rPr>
          <w:rFonts w:ascii="Garamond" w:eastAsia="Calibri" w:hAnsi="Garamond"/>
          <w:sz w:val="23"/>
          <w:szCs w:val="23"/>
        </w:rPr>
        <w:t>Nine</w:t>
      </w:r>
      <w:r w:rsidR="00D46621" w:rsidRPr="00AC741A">
        <w:rPr>
          <w:rFonts w:ascii="Garamond" w:eastAsia="Calibri" w:hAnsi="Garamond"/>
          <w:sz w:val="23"/>
          <w:szCs w:val="23"/>
        </w:rPr>
        <w:t xml:space="preserve"> or more absences, excused or oth</w:t>
      </w:r>
      <w:r w:rsidR="00D46621">
        <w:rPr>
          <w:rFonts w:ascii="Garamond" w:eastAsia="Calibri" w:hAnsi="Garamond"/>
          <w:sz w:val="23"/>
          <w:szCs w:val="23"/>
        </w:rPr>
        <w:t xml:space="preserve">erwise, provide grounds for you </w:t>
      </w:r>
      <w:r w:rsidR="00D46621" w:rsidRPr="00AC741A">
        <w:rPr>
          <w:rFonts w:ascii="Garamond" w:eastAsia="Calibri" w:hAnsi="Garamond"/>
          <w:sz w:val="23"/>
          <w:szCs w:val="23"/>
        </w:rPr>
        <w:t>to be dropped from the course.</w:t>
      </w:r>
      <w:r w:rsidR="00407073" w:rsidRPr="00AC741A">
        <w:rPr>
          <w:rFonts w:ascii="Garamond" w:eastAsia="Calibri" w:hAnsi="Garamond"/>
          <w:sz w:val="23"/>
          <w:szCs w:val="23"/>
        </w:rPr>
        <w:t xml:space="preserve"> </w:t>
      </w:r>
    </w:p>
    <w:p w14:paraId="1E263DD9" w14:textId="77777777" w:rsidR="00407073" w:rsidRPr="00AC741A" w:rsidRDefault="00407073" w:rsidP="00407073">
      <w:pPr>
        <w:spacing w:after="0" w:line="240" w:lineRule="auto"/>
        <w:rPr>
          <w:rFonts w:ascii="Garamond" w:eastAsia="Calibri" w:hAnsi="Garamond"/>
          <w:sz w:val="23"/>
          <w:szCs w:val="23"/>
        </w:rPr>
      </w:pPr>
    </w:p>
    <w:p w14:paraId="3C1F6940" w14:textId="77777777" w:rsidR="00407073" w:rsidRPr="00AC741A" w:rsidRDefault="00407073" w:rsidP="00407073">
      <w:pPr>
        <w:spacing w:after="0" w:line="240" w:lineRule="auto"/>
        <w:rPr>
          <w:rFonts w:ascii="Garamond" w:eastAsia="Calibri" w:hAnsi="Garamond"/>
          <w:sz w:val="23"/>
          <w:szCs w:val="23"/>
        </w:rPr>
      </w:pPr>
      <w:r w:rsidRPr="00AC741A">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r>
        <w:rPr>
          <w:rFonts w:ascii="Garamond" w:eastAsia="Calibri" w:hAnsi="Garamond"/>
          <w:sz w:val="23"/>
          <w:szCs w:val="23"/>
        </w:rPr>
        <w:t xml:space="preserve"> </w:t>
      </w:r>
      <w:r w:rsidRPr="00AC741A">
        <w:rPr>
          <w:rFonts w:ascii="Garamond" w:eastAsia="Calibri" w:hAnsi="Garamond"/>
          <w:sz w:val="23"/>
          <w:szCs w:val="23"/>
        </w:rPr>
        <w:t>Keep in mind that trips out of town for weddings or family vacations and children’s school programs or ceremonies</w:t>
      </w:r>
      <w:r w:rsidR="001815BD">
        <w:rPr>
          <w:rFonts w:ascii="Garamond" w:eastAsia="Calibri" w:hAnsi="Garamond"/>
          <w:sz w:val="23"/>
          <w:szCs w:val="23"/>
        </w:rPr>
        <w:t>, while important life events,</w:t>
      </w:r>
      <w:r w:rsidRPr="00AC741A">
        <w:rPr>
          <w:rFonts w:ascii="Garamond" w:eastAsia="Calibri" w:hAnsi="Garamond"/>
          <w:sz w:val="23"/>
          <w:szCs w:val="23"/>
        </w:rPr>
        <w:t xml:space="preserve"> </w:t>
      </w:r>
      <w:r w:rsidRPr="00AC741A">
        <w:rPr>
          <w:rFonts w:ascii="Garamond" w:eastAsia="Calibri" w:hAnsi="Garamond"/>
          <w:b/>
          <w:bCs/>
          <w:sz w:val="23"/>
          <w:szCs w:val="23"/>
        </w:rPr>
        <w:t>are not</w:t>
      </w:r>
      <w:r w:rsidRPr="00AC741A">
        <w:rPr>
          <w:rFonts w:ascii="Garamond" w:eastAsia="Calibri" w:hAnsi="Garamond"/>
          <w:sz w:val="23"/>
          <w:szCs w:val="23"/>
        </w:rPr>
        <w:t xml:space="preserve"> excused absences. </w:t>
      </w:r>
    </w:p>
    <w:p w14:paraId="1C1597AA" w14:textId="77777777" w:rsidR="005222EF" w:rsidRPr="002F49BF" w:rsidRDefault="005222EF" w:rsidP="00407073">
      <w:pPr>
        <w:spacing w:after="0" w:line="240" w:lineRule="auto"/>
        <w:rPr>
          <w:rFonts w:ascii="Garamond" w:eastAsia="Calibri" w:hAnsi="Garamond" w:cs="Times New Roman"/>
          <w:sz w:val="23"/>
          <w:szCs w:val="23"/>
        </w:rPr>
      </w:pPr>
    </w:p>
    <w:p w14:paraId="03681F51" w14:textId="77777777" w:rsidR="00C94E38" w:rsidRDefault="005222EF" w:rsidP="00C94E38">
      <w:pPr>
        <w:spacing w:after="0" w:line="240" w:lineRule="auto"/>
        <w:rPr>
          <w:rFonts w:ascii="Garamond" w:eastAsia="Calibri" w:hAnsi="Garamond"/>
          <w:sz w:val="23"/>
          <w:szCs w:val="23"/>
        </w:rPr>
      </w:pPr>
      <w:r w:rsidRPr="002F49BF">
        <w:rPr>
          <w:rFonts w:ascii="Garamond" w:eastAsia="Calibri" w:hAnsi="Garamond" w:cs="Times New Roman"/>
          <w:sz w:val="23"/>
          <w:szCs w:val="23"/>
        </w:rPr>
        <w:t>It is important for all of us to respect one another’s time</w:t>
      </w:r>
      <w:r w:rsidR="00AC4DC1">
        <w:rPr>
          <w:rFonts w:ascii="Garamond" w:eastAsia="Calibri" w:hAnsi="Garamond" w:cs="Times New Roman"/>
          <w:sz w:val="23"/>
          <w:szCs w:val="23"/>
        </w:rPr>
        <w:t xml:space="preserve"> and arrive promptly for class</w:t>
      </w:r>
      <w:r w:rsidR="00C726BE">
        <w:rPr>
          <w:rFonts w:ascii="Garamond" w:eastAsia="Calibri" w:hAnsi="Garamond"/>
          <w:sz w:val="23"/>
          <w:szCs w:val="23"/>
        </w:rPr>
        <w:t xml:space="preserve">. </w:t>
      </w:r>
      <w:r w:rsidRPr="002F49BF">
        <w:rPr>
          <w:rFonts w:ascii="Garamond" w:eastAsia="Calibri" w:hAnsi="Garamond" w:cs="Times New Roman"/>
          <w:sz w:val="23"/>
          <w:szCs w:val="23"/>
        </w:rPr>
        <w:t xml:space="preserve">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w:t>
      </w:r>
      <w:r w:rsidR="009B707A">
        <w:rPr>
          <w:rFonts w:ascii="Garamond" w:eastAsia="Calibri" w:hAnsi="Garamond" w:cs="Times New Roman"/>
          <w:sz w:val="23"/>
          <w:szCs w:val="23"/>
        </w:rPr>
        <w:t>T</w:t>
      </w:r>
      <w:r w:rsidRPr="002F49BF">
        <w:rPr>
          <w:rFonts w:ascii="Garamond" w:eastAsia="Calibri" w:hAnsi="Garamond" w:cs="Times New Roman"/>
          <w:sz w:val="23"/>
          <w:szCs w:val="23"/>
        </w:rPr>
        <w:t xml:space="preserve">ardiness will be penalized by counting each </w:t>
      </w:r>
      <w:r w:rsidR="006C7BDF">
        <w:rPr>
          <w:rFonts w:ascii="Garamond" w:eastAsia="Calibri" w:hAnsi="Garamond" w:cs="Times New Roman"/>
          <w:sz w:val="23"/>
          <w:szCs w:val="23"/>
        </w:rPr>
        <w:t>third</w:t>
      </w:r>
      <w:r w:rsidRPr="002F49BF">
        <w:rPr>
          <w:rFonts w:ascii="Garamond" w:eastAsia="Calibri" w:hAnsi="Garamond" w:cs="Times New Roman"/>
          <w:sz w:val="23"/>
          <w:szCs w:val="23"/>
        </w:rPr>
        <w:t xml:space="preserve"> tardy as an unexcused absence. </w:t>
      </w:r>
      <w:r w:rsidR="001266DF" w:rsidRPr="002F49BF">
        <w:rPr>
          <w:rFonts w:ascii="Garamond" w:eastAsia="Calibri" w:hAnsi="Garamond"/>
          <w:sz w:val="23"/>
          <w:szCs w:val="23"/>
        </w:rPr>
        <w:t>Students should also come to class planning to stay for the duration of the period. An early departure from class will be recorded as a tardy</w:t>
      </w:r>
      <w:r w:rsidR="00D46621">
        <w:rPr>
          <w:rFonts w:ascii="Garamond" w:eastAsia="Calibri" w:hAnsi="Garamond"/>
          <w:sz w:val="23"/>
          <w:szCs w:val="23"/>
        </w:rPr>
        <w:t>—or an absence, depending on the time of departure</w:t>
      </w:r>
      <w:r w:rsidR="00C726BE">
        <w:rPr>
          <w:rFonts w:ascii="Garamond" w:eastAsia="Calibri" w:hAnsi="Garamond"/>
          <w:sz w:val="23"/>
          <w:szCs w:val="23"/>
        </w:rPr>
        <w:t xml:space="preserve"> (see above)</w:t>
      </w:r>
      <w:r w:rsidR="00D46621">
        <w:rPr>
          <w:rFonts w:ascii="Garamond" w:eastAsia="Calibri" w:hAnsi="Garamond"/>
          <w:sz w:val="23"/>
          <w:szCs w:val="23"/>
        </w:rPr>
        <w:t>—</w:t>
      </w:r>
      <w:r w:rsidR="001266DF" w:rsidRPr="002F49BF">
        <w:rPr>
          <w:rFonts w:ascii="Garamond" w:eastAsia="Calibri" w:hAnsi="Garamond"/>
          <w:sz w:val="23"/>
          <w:szCs w:val="23"/>
        </w:rPr>
        <w:t>and is subject to the same penalties.</w:t>
      </w:r>
      <w:r w:rsidR="00C726BE">
        <w:rPr>
          <w:rFonts w:ascii="Garamond" w:eastAsia="Calibri" w:hAnsi="Garamond"/>
          <w:sz w:val="23"/>
          <w:szCs w:val="23"/>
        </w:rPr>
        <w:t xml:space="preserve"> </w:t>
      </w:r>
    </w:p>
    <w:p w14:paraId="4C860FA3" w14:textId="77777777" w:rsidR="00C726BE" w:rsidRPr="002F49BF" w:rsidRDefault="00C726BE" w:rsidP="00C94E38">
      <w:pPr>
        <w:spacing w:after="0" w:line="240" w:lineRule="auto"/>
        <w:rPr>
          <w:rFonts w:ascii="Garamond" w:eastAsia="Calibri" w:hAnsi="Garamond" w:cs="Times New Roman"/>
          <w:sz w:val="23"/>
          <w:szCs w:val="23"/>
        </w:rPr>
      </w:pPr>
    </w:p>
    <w:p w14:paraId="4E12B64F" w14:textId="77777777" w:rsidR="005222E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Students who miss class are responsible for obtaining information regarding missed class notes, material, and assignments. It is my policy to email students information regarding missed class notes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for excused absences and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14:paraId="3EE8C339" w14:textId="77777777" w:rsidR="00B0271F" w:rsidRDefault="00B0271F" w:rsidP="00B0271F">
      <w:pPr>
        <w:spacing w:after="0" w:line="240" w:lineRule="auto"/>
        <w:rPr>
          <w:rFonts w:ascii="Garamond" w:hAnsi="Garamond" w:cs="Tahoma"/>
          <w:sz w:val="23"/>
          <w:szCs w:val="23"/>
        </w:rPr>
      </w:pPr>
      <w:r w:rsidRPr="00AC741A">
        <w:rPr>
          <w:rFonts w:ascii="Garamond" w:hAnsi="Garamond" w:cs="Tahoma"/>
          <w:sz w:val="23"/>
          <w:szCs w:val="23"/>
          <w:u w:val="single"/>
        </w:rPr>
        <w:t>Class preparedness.</w:t>
      </w:r>
      <w:r w:rsidRPr="00AC741A">
        <w:rPr>
          <w:rFonts w:ascii="Garamond" w:hAnsi="Garamond" w:cs="Tahoma"/>
          <w:sz w:val="23"/>
          <w:szCs w:val="23"/>
        </w:rPr>
        <w:t xml:space="preserve"> Students need to complete the assigned reading before class and bring assigned reading materials to class in order to better engage in discussion and class-work</w:t>
      </w:r>
      <w:r w:rsidRPr="00795D70">
        <w:rPr>
          <w:rFonts w:ascii="Garamond" w:hAnsi="Garamond" w:cs="Tahoma"/>
          <w:sz w:val="23"/>
          <w:szCs w:val="23"/>
        </w:rPr>
        <w:t xml:space="preserve">. </w:t>
      </w:r>
      <w:r w:rsidRPr="00B0271F">
        <w:rPr>
          <w:rFonts w:ascii="Garamond" w:hAnsi="Garamond" w:cs="Tahoma"/>
          <w:sz w:val="23"/>
          <w:szCs w:val="23"/>
        </w:rPr>
        <w:t>Failure to bring the appropriate assigned reading materials to class and/or failure to demonstrate completion of the assigned reading through class activities will result in an unexcused absence for that day’s class. Unexcused absences accrued in this way are subject to all the penalties and consequences o</w:t>
      </w:r>
      <w:r>
        <w:rPr>
          <w:rFonts w:ascii="Garamond" w:hAnsi="Garamond" w:cs="Tahoma"/>
          <w:sz w:val="23"/>
          <w:szCs w:val="23"/>
        </w:rPr>
        <w:t>utlined in the attendance policy.</w:t>
      </w:r>
    </w:p>
    <w:p w14:paraId="02964956" w14:textId="77777777" w:rsidR="00B0271F" w:rsidRDefault="00B0271F" w:rsidP="00B0271F">
      <w:pPr>
        <w:spacing w:after="0" w:line="240" w:lineRule="auto"/>
        <w:rPr>
          <w:rFonts w:ascii="Garamond" w:eastAsia="Calibri" w:hAnsi="Garamond" w:cs="Times New Roman"/>
          <w:sz w:val="23"/>
          <w:szCs w:val="23"/>
          <w:u w:val="single"/>
        </w:rPr>
      </w:pPr>
    </w:p>
    <w:p w14:paraId="5A8823BC" w14:textId="77777777"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Classroom Behavior</w:t>
      </w:r>
      <w:r w:rsidRPr="002F49BF">
        <w:rPr>
          <w:rFonts w:ascii="Garamond" w:eastAsia="Calibri" w:hAnsi="Garamond" w:cs="Times New Roman"/>
          <w:sz w:val="23"/>
          <w:szCs w:val="23"/>
        </w:rPr>
        <w:t xml:space="preserve">.  Disruptive classroom behavior is defined as anything that would interfere with an instructor's ability to conduct the class or the ability of other students to profit from the instructional program. </w:t>
      </w:r>
      <w:r w:rsidRPr="002F49BF">
        <w:rPr>
          <w:rFonts w:ascii="Garamond" w:eastAsia="Calibri" w:hAnsi="Garamond" w:cs="Times New Roman"/>
          <w:b/>
          <w:bCs/>
          <w:i/>
          <w:iCs/>
          <w:sz w:val="23"/>
          <w:szCs w:val="23"/>
        </w:rPr>
        <w:t xml:space="preserve">Please remember specifically </w:t>
      </w:r>
      <w:r w:rsidRPr="002F49BF">
        <w:rPr>
          <w:rFonts w:ascii="Garamond" w:eastAsia="Calibri" w:hAnsi="Garamond" w:cs="Times New Roman"/>
          <w:sz w:val="23"/>
          <w:szCs w:val="23"/>
        </w:rPr>
        <w:t>that</w:t>
      </w:r>
      <w:r w:rsidRPr="002F49BF">
        <w:rPr>
          <w:rFonts w:ascii="Garamond" w:eastAsia="Calibri" w:hAnsi="Garamond" w:cs="Times New Roman"/>
          <w:b/>
          <w:bCs/>
          <w:i/>
          <w:iCs/>
          <w:sz w:val="23"/>
          <w:szCs w:val="23"/>
        </w:rPr>
        <w:t xml:space="preserve"> </w:t>
      </w:r>
      <w:r w:rsidRPr="002F49BF">
        <w:rPr>
          <w:rFonts w:ascii="Garamond" w:eastAsia="Calibri" w:hAnsi="Garamond" w:cs="Times New Roman"/>
          <w:sz w:val="23"/>
          <w:szCs w:val="23"/>
        </w:rPr>
        <w:t xml:space="preserve">you should </w:t>
      </w:r>
      <w:r w:rsidRPr="002F49BF">
        <w:rPr>
          <w:rFonts w:ascii="Garamond" w:eastAsia="Calibri" w:hAnsi="Garamond" w:cs="Times New Roman"/>
          <w:b/>
          <w:sz w:val="23"/>
          <w:szCs w:val="23"/>
          <w:u w:val="single"/>
        </w:rPr>
        <w:t>turn off</w:t>
      </w:r>
      <w:r w:rsidRPr="002F49BF">
        <w:rPr>
          <w:rFonts w:ascii="Garamond" w:eastAsia="Calibri" w:hAnsi="Garamond" w:cs="Times New Roman"/>
          <w:sz w:val="23"/>
          <w:szCs w:val="23"/>
        </w:rPr>
        <w:t xml:space="preserve"> all cell phones before class, and that all individuals and the opinions they express in class are to be treated with respect during class discussions</w:t>
      </w:r>
      <w:r w:rsidRPr="002F49BF">
        <w:rPr>
          <w:rFonts w:ascii="Garamond" w:eastAsia="Calibri" w:hAnsi="Garamond" w:cs="Times New Roman"/>
          <w:b/>
          <w:bCs/>
          <w:i/>
          <w:iCs/>
          <w:sz w:val="23"/>
          <w:szCs w:val="23"/>
        </w:rPr>
        <w:t>.</w:t>
      </w:r>
      <w:r w:rsidRPr="002F49BF">
        <w:rPr>
          <w:rFonts w:ascii="Garamond" w:eastAsia="Calibri" w:hAnsi="Garamond" w:cs="Times New Roman"/>
          <w:bCs/>
          <w:iCs/>
          <w:sz w:val="23"/>
          <w:szCs w:val="23"/>
        </w:rPr>
        <w:t xml:space="preserve"> Students who are asked to leave class for disruptive behavior will be counted absent for that day. </w:t>
      </w:r>
    </w:p>
    <w:p w14:paraId="33CFC5AE" w14:textId="77777777"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Paper Format</w:t>
      </w:r>
      <w:r w:rsidRPr="002F49BF">
        <w:rPr>
          <w:rFonts w:ascii="Garamond" w:eastAsia="Calibri" w:hAnsi="Garamond" w:cs="Times New Roman"/>
          <w:bCs/>
          <w:sz w:val="23"/>
          <w:szCs w:val="23"/>
        </w:rPr>
        <w:t>.</w:t>
      </w:r>
      <w:r w:rsidRPr="002F49BF">
        <w:rPr>
          <w:rFonts w:ascii="Garamond" w:eastAsia="Calibri" w:hAnsi="Garamond" w:cs="Times New Roman"/>
          <w:b/>
          <w:sz w:val="23"/>
          <w:szCs w:val="23"/>
        </w:rPr>
        <w:t xml:space="preserve">  </w:t>
      </w:r>
      <w:r w:rsidRPr="002F49BF">
        <w:rPr>
          <w:rFonts w:ascii="Garamond" w:eastAsia="Calibri" w:hAnsi="Garamond" w:cs="Times New Roman"/>
          <w:sz w:val="23"/>
          <w:szCs w:val="23"/>
        </w:rPr>
        <w:t xml:space="preserve">Unless otherwise specified, assignments should be typed (letter-quality printing required) in 12-point Times New Roman font with one-inch margins and double-spaced on white paper, according to MLA guidelines. Documentation must be provided in MLA format. </w:t>
      </w:r>
    </w:p>
    <w:p w14:paraId="44DF81A6" w14:textId="77777777" w:rsidR="005222EF" w:rsidRPr="006862E2"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Late Papers</w:t>
      </w:r>
      <w:r w:rsidRPr="002F49BF">
        <w:rPr>
          <w:rFonts w:ascii="Garamond" w:eastAsia="Calibri" w:hAnsi="Garamond" w:cs="Times New Roman"/>
          <w:sz w:val="23"/>
          <w:szCs w:val="23"/>
        </w:rPr>
        <w:t xml:space="preserve">. Papers and other written </w:t>
      </w:r>
      <w:r w:rsidRPr="006862E2">
        <w:rPr>
          <w:rFonts w:ascii="Garamond" w:eastAsia="Calibri" w:hAnsi="Garamond" w:cs="Times New Roman"/>
          <w:sz w:val="23"/>
          <w:szCs w:val="23"/>
        </w:rPr>
        <w:t xml:space="preserve">assignments that are turned in late without an excused absence/absences are subject to a deduction of </w:t>
      </w:r>
      <w:r w:rsidRPr="006862E2">
        <w:rPr>
          <w:rFonts w:ascii="Garamond" w:hAnsi="Garamond"/>
          <w:sz w:val="23"/>
          <w:szCs w:val="23"/>
        </w:rPr>
        <w:t>5</w:t>
      </w:r>
      <w:r w:rsidRPr="006862E2">
        <w:rPr>
          <w:rFonts w:ascii="Garamond" w:eastAsia="Calibri" w:hAnsi="Garamond" w:cs="Times New Roman"/>
          <w:sz w:val="23"/>
          <w:szCs w:val="23"/>
        </w:rPr>
        <w:t xml:space="preserve"> </w:t>
      </w:r>
      <w:r w:rsidR="000A250E">
        <w:rPr>
          <w:rFonts w:ascii="Garamond" w:eastAsia="Calibri" w:hAnsi="Garamond" w:cs="Times New Roman"/>
          <w:sz w:val="23"/>
          <w:szCs w:val="23"/>
        </w:rPr>
        <w:t xml:space="preserve">percentage </w:t>
      </w:r>
      <w:r w:rsidRPr="006862E2">
        <w:rPr>
          <w:rFonts w:ascii="Garamond" w:eastAsia="Calibri" w:hAnsi="Garamond" w:cs="Times New Roman"/>
          <w:sz w:val="23"/>
          <w:szCs w:val="23"/>
        </w:rPr>
        <w:t xml:space="preserve">points per day that they are late. </w:t>
      </w:r>
      <w:r w:rsidR="006862E2" w:rsidRPr="006862E2">
        <w:rPr>
          <w:rFonts w:ascii="Garamond" w:hAnsi="Garamond"/>
          <w:sz w:val="23"/>
          <w:szCs w:val="23"/>
        </w:rPr>
        <w:t>After I have graded a paper assignment and returned it to the rest of the class, I will not accept late submissions of that assignment.</w:t>
      </w:r>
    </w:p>
    <w:p w14:paraId="4D7D8430" w14:textId="77777777"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Other late work.</w:t>
      </w:r>
      <w:r w:rsidRPr="002F49BF">
        <w:rPr>
          <w:rFonts w:ascii="Garamond" w:eastAsia="Calibri" w:hAnsi="Garamond" w:cs="Times New Roman"/>
          <w:sz w:val="23"/>
          <w:szCs w:val="23"/>
        </w:rPr>
        <w:t xml:space="preserve"> </w:t>
      </w:r>
      <w:r w:rsidRPr="002F49BF">
        <w:rPr>
          <w:rFonts w:ascii="Garamond" w:hAnsi="Garamond"/>
          <w:sz w:val="23"/>
          <w:szCs w:val="23"/>
        </w:rPr>
        <w:t xml:space="preserve">Late Blackboard discussion posts will not be accepted. </w:t>
      </w:r>
      <w:r w:rsidRPr="002F49BF">
        <w:rPr>
          <w:rFonts w:ascii="Garamond" w:eastAsia="Calibri" w:hAnsi="Garamond" w:cs="Times New Roman"/>
          <w:sz w:val="23"/>
          <w:szCs w:val="23"/>
        </w:rPr>
        <w:t xml:space="preserve"> </w:t>
      </w:r>
    </w:p>
    <w:p w14:paraId="6344F8D5" w14:textId="77777777"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Appropriate Attribution</w:t>
      </w:r>
      <w:r w:rsidR="00314FA3">
        <w:rPr>
          <w:rFonts w:ascii="Garamond" w:eastAsia="Calibri" w:hAnsi="Garamond" w:cs="Times New Roman"/>
          <w:sz w:val="23"/>
          <w:szCs w:val="23"/>
          <w:u w:val="single"/>
        </w:rPr>
        <w:t xml:space="preserve"> and plagiarism</w:t>
      </w:r>
      <w:r w:rsidRPr="002F49BF">
        <w:rPr>
          <w:rFonts w:ascii="Garamond" w:eastAsia="Calibri" w:hAnsi="Garamond" w:cs="Times New Roman"/>
          <w:sz w:val="23"/>
          <w:szCs w:val="23"/>
        </w:rPr>
        <w:t xml:space="preserve">.  Any assignment that fails to include clear and appropriate attribution of sources will receive a grade of zero (“0”). </w:t>
      </w:r>
      <w:r w:rsidRPr="002F49BF">
        <w:rPr>
          <w:rFonts w:ascii="Garamond" w:eastAsia="Calibri" w:hAnsi="Garamond" w:cs="Times New Roman"/>
          <w:b/>
          <w:sz w:val="23"/>
          <w:szCs w:val="23"/>
        </w:rPr>
        <w:t>Do not consult secondary sources for your work unless explicitly instructed to do so. Public-access internet sources such as SparkNotes and Answers.com are not appropriate to use in this course at any time</w:t>
      </w:r>
      <w:r w:rsidR="00314FA3">
        <w:rPr>
          <w:rFonts w:ascii="Garamond" w:eastAsia="Calibri" w:hAnsi="Garamond" w:cs="Times New Roman"/>
          <w:b/>
          <w:sz w:val="23"/>
          <w:szCs w:val="23"/>
        </w:rPr>
        <w:t>—not even “just to get some ideas”</w:t>
      </w:r>
      <w:r w:rsidRPr="002F49BF">
        <w:rPr>
          <w:rFonts w:ascii="Garamond" w:eastAsia="Calibri" w:hAnsi="Garamond" w:cs="Times New Roman"/>
          <w:b/>
          <w:sz w:val="23"/>
          <w:szCs w:val="23"/>
        </w:rPr>
        <w:t xml:space="preserve">. </w:t>
      </w:r>
      <w:r w:rsidRPr="002F49BF">
        <w:rPr>
          <w:rFonts w:ascii="Garamond" w:eastAsia="Calibri" w:hAnsi="Garamond" w:cs="Times New Roman"/>
          <w:sz w:val="23"/>
          <w:szCs w:val="23"/>
        </w:rPr>
        <w:t>Any assignments that reflect unauthorized aid</w:t>
      </w:r>
      <w:r w:rsidR="00314FA3">
        <w:rPr>
          <w:rFonts w:ascii="Garamond" w:eastAsia="Calibri" w:hAnsi="Garamond" w:cs="Times New Roman"/>
          <w:sz w:val="23"/>
          <w:szCs w:val="23"/>
        </w:rPr>
        <w:t>/use of unauthorized sources</w:t>
      </w:r>
      <w:r w:rsidRPr="002F49BF">
        <w:rPr>
          <w:rFonts w:ascii="Garamond" w:eastAsia="Calibri" w:hAnsi="Garamond" w:cs="Times New Roman"/>
          <w:sz w:val="23"/>
          <w:szCs w:val="23"/>
        </w:rPr>
        <w:t xml:space="preserve"> will receive a grade of zero (“0”). </w:t>
      </w:r>
      <w:r w:rsidR="00314FA3">
        <w:rPr>
          <w:rFonts w:ascii="Garamond" w:eastAsia="Calibri" w:hAnsi="Garamond" w:cs="Times New Roman"/>
          <w:sz w:val="23"/>
          <w:szCs w:val="23"/>
        </w:rPr>
        <w:t xml:space="preserve">Reusing/recycling your own work from previous classes also constitutes plagiarism/scholastic dishonesty; any assignments that reflect this will receive a grade of zero (“0”). </w:t>
      </w:r>
    </w:p>
    <w:p w14:paraId="680AE396" w14:textId="77777777"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Grades</w:t>
      </w:r>
      <w:r w:rsidRPr="002F49BF">
        <w:rPr>
          <w:rFonts w:ascii="Garamond" w:eastAsia="Calibri" w:hAnsi="Garamond" w:cs="Times New Roman"/>
          <w:sz w:val="23"/>
          <w:szCs w:val="23"/>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14:paraId="04C9D407" w14:textId="77777777" w:rsidR="005222EF" w:rsidRPr="002F49BF" w:rsidRDefault="005222EF" w:rsidP="005222EF">
      <w:pPr>
        <w:spacing w:line="240" w:lineRule="auto"/>
        <w:rPr>
          <w:rFonts w:ascii="Garamond" w:eastAsia="Calibri" w:hAnsi="Garamond" w:cs="Times New Roman"/>
          <w:sz w:val="23"/>
          <w:szCs w:val="23"/>
        </w:rPr>
      </w:pPr>
      <w:r w:rsidRPr="00B038A9">
        <w:rPr>
          <w:rFonts w:ascii="Garamond" w:eastAsia="Calibri" w:hAnsi="Garamond" w:cs="Times New Roman"/>
          <w:sz w:val="23"/>
          <w:szCs w:val="23"/>
          <w:u w:val="single"/>
        </w:rPr>
        <w:t>Bringing visitors to class.</w:t>
      </w:r>
      <w:r w:rsidRPr="00B038A9">
        <w:rPr>
          <w:rFonts w:ascii="Garamond" w:eastAsia="Calibri" w:hAnsi="Garamond" w:cs="Times New Roman"/>
          <w:sz w:val="23"/>
          <w:szCs w:val="23"/>
        </w:rPr>
        <w:t xml:space="preserve"> </w:t>
      </w:r>
      <w:r w:rsidR="00B038A9">
        <w:rPr>
          <w:rFonts w:ascii="Garamond" w:eastAsia="Calibri" w:hAnsi="Garamond"/>
          <w:sz w:val="23"/>
          <w:szCs w:val="23"/>
        </w:rPr>
        <w:t xml:space="preserve">Students </w:t>
      </w:r>
      <w:r w:rsidR="00B038A9">
        <w:rPr>
          <w:rFonts w:ascii="Garamond" w:eastAsia="Calibri" w:hAnsi="Garamond"/>
          <w:b/>
          <w:sz w:val="23"/>
          <w:szCs w:val="23"/>
        </w:rPr>
        <w:t>must receive permission</w:t>
      </w:r>
      <w:r w:rsidR="00B038A9">
        <w:rPr>
          <w:rFonts w:ascii="Garamond" w:eastAsia="Calibri" w:hAnsi="Garamond"/>
          <w:sz w:val="23"/>
          <w:szCs w:val="23"/>
        </w:rPr>
        <w:t xml:space="preserve"> from me in advance in order to bring any visitors to class. If you have a child-care emergency and need to bring a child with you to class, I am willing to work with you as best I can; however, little ones must be able to be expected to remain reasonably still and quiet for the duration of the class. Please see me if you have any questions about this.</w:t>
      </w:r>
    </w:p>
    <w:p w14:paraId="4DD7BE8C" w14:textId="77777777" w:rsidR="005222EF" w:rsidRPr="002F49BF" w:rsidRDefault="005222EF" w:rsidP="005222EF">
      <w:pPr>
        <w:pStyle w:val="Default"/>
        <w:rPr>
          <w:rFonts w:ascii="Garamond" w:hAnsi="Garamond"/>
          <w:color w:val="auto"/>
          <w:sz w:val="23"/>
          <w:szCs w:val="23"/>
        </w:rPr>
      </w:pPr>
      <w:r w:rsidRPr="002F49BF">
        <w:rPr>
          <w:rFonts w:ascii="Garamond" w:hAnsi="Garamond"/>
          <w:color w:val="auto"/>
          <w:sz w:val="23"/>
          <w:szCs w:val="23"/>
          <w:u w:val="single"/>
        </w:rPr>
        <w:t>Acknowledging Assistance</w:t>
      </w:r>
      <w:r w:rsidRPr="002F49BF">
        <w:rPr>
          <w:rFonts w:ascii="Garamond" w:hAnsi="Garamond"/>
          <w:color w:val="auto"/>
          <w:sz w:val="23"/>
          <w:szCs w:val="23"/>
        </w:rPr>
        <w:t xml:space="preserve">. All drafts and supporting documents for papers and presentations must be your writing—that is, your own ideas and your own words. If you want to work with a tutor or get feedback on your work from a classmate or friend, all writing and ideas that find their way into your paper must be your own. Any assignment that shows evidence of assistance and fails to acknowledge that assistance will be considered a case of scholastic dishonesty and reported/punished as such. </w:t>
      </w:r>
    </w:p>
    <w:p w14:paraId="68B5EEED" w14:textId="77777777" w:rsidR="00C94E38" w:rsidRPr="002F49BF" w:rsidRDefault="00C94E38" w:rsidP="00C94E38">
      <w:pPr>
        <w:spacing w:after="0" w:line="240" w:lineRule="auto"/>
        <w:rPr>
          <w:rFonts w:ascii="Garamond" w:hAnsi="Garamond"/>
          <w:sz w:val="23"/>
          <w:szCs w:val="23"/>
          <w:u w:val="single"/>
        </w:rPr>
      </w:pPr>
    </w:p>
    <w:p w14:paraId="269BF3C8"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E-mail, Phone, and Fax</w:t>
      </w:r>
      <w:r w:rsidRPr="002F49BF">
        <w:rPr>
          <w:rFonts w:ascii="Garamond" w:eastAsia="Calibri" w:hAnsi="Garamond" w:cs="Times New Roman"/>
          <w:sz w:val="23"/>
          <w:szCs w:val="23"/>
        </w:rPr>
        <w:t xml:space="preserve">. I will not discuss grades </w:t>
      </w:r>
      <w:r w:rsidRPr="002F49BF">
        <w:rPr>
          <w:rFonts w:ascii="Garamond" w:hAnsi="Garamond"/>
          <w:sz w:val="23"/>
          <w:szCs w:val="23"/>
        </w:rPr>
        <w:t>via</w:t>
      </w:r>
      <w:r w:rsidRPr="002F49BF">
        <w:rPr>
          <w:rFonts w:ascii="Garamond" w:eastAsia="Calibri" w:hAnsi="Garamond" w:cs="Times New Roman"/>
          <w:sz w:val="23"/>
          <w:szCs w:val="23"/>
        </w:rPr>
        <w:t xml:space="preserve"> e-mail or over the phone and, unless otherwise specified, I will not accept assignments attached to e-mail messages. I am happy to answer vi</w:t>
      </w:r>
      <w:r w:rsidRPr="002F49BF">
        <w:rPr>
          <w:rFonts w:ascii="Garamond" w:hAnsi="Garamond"/>
          <w:sz w:val="23"/>
          <w:szCs w:val="23"/>
        </w:rPr>
        <w:t>a email any student questions—i</w:t>
      </w:r>
      <w:r w:rsidRPr="002F49BF">
        <w:rPr>
          <w:rFonts w:ascii="Garamond" w:eastAsia="Calibri" w:hAnsi="Garamond" w:cs="Times New Roman"/>
          <w:sz w:val="23"/>
          <w:szCs w:val="23"/>
        </w:rPr>
        <w:t>ncludin</w:t>
      </w:r>
      <w:r w:rsidRPr="002F49BF">
        <w:rPr>
          <w:rFonts w:ascii="Garamond" w:hAnsi="Garamond"/>
          <w:sz w:val="23"/>
          <w:szCs w:val="23"/>
        </w:rPr>
        <w:t>g questions about assignments—t</w:t>
      </w:r>
      <w:r w:rsidRPr="002F49BF">
        <w:rPr>
          <w:rFonts w:ascii="Garamond" w:eastAsia="Calibri" w:hAnsi="Garamond" w:cs="Times New Roman"/>
          <w:sz w:val="23"/>
          <w:szCs w:val="23"/>
        </w:rPr>
        <w:t xml:space="preserve">hat will take me less than </w:t>
      </w:r>
      <w:r w:rsidR="001815BD">
        <w:rPr>
          <w:rFonts w:ascii="Garamond" w:hAnsi="Garamond"/>
          <w:sz w:val="23"/>
          <w:szCs w:val="23"/>
        </w:rPr>
        <w:t>5</w:t>
      </w:r>
      <w:r w:rsidRPr="002F49BF">
        <w:rPr>
          <w:rFonts w:ascii="Garamond" w:eastAsia="Calibri" w:hAnsi="Garamond" w:cs="Times New Roman"/>
          <w:sz w:val="23"/>
          <w:szCs w:val="23"/>
        </w:rPr>
        <w:t xml:space="preserve"> minutes to answer. Any questions that require a longer and more involved answer will be deferred to a face-to-face meeting. The English department will not accept papers or excuses for absences faxed to me.</w:t>
      </w:r>
    </w:p>
    <w:p w14:paraId="47E418E5" w14:textId="77777777" w:rsidR="005222EF" w:rsidRPr="002F49BF" w:rsidRDefault="005222EF" w:rsidP="00C94E38">
      <w:pPr>
        <w:spacing w:after="0" w:line="240" w:lineRule="auto"/>
        <w:rPr>
          <w:rFonts w:ascii="Garamond" w:eastAsia="Calibri" w:hAnsi="Garamond" w:cs="Times New Roman"/>
          <w:sz w:val="23"/>
          <w:szCs w:val="23"/>
        </w:rPr>
      </w:pPr>
    </w:p>
    <w:p w14:paraId="149BEFD9"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Office hours</w:t>
      </w:r>
      <w:r w:rsidRPr="002F49BF">
        <w:rPr>
          <w:rFonts w:ascii="Garamond" w:eastAsia="Calibri" w:hAnsi="Garamond" w:cs="Times New Roman"/>
          <w:sz w:val="23"/>
          <w:szCs w:val="23"/>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14:paraId="3D4D0577"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 </w:t>
      </w:r>
    </w:p>
    <w:p w14:paraId="4ED77175" w14:textId="77777777"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Feedback on student work</w:t>
      </w:r>
      <w:r w:rsidRPr="002F49BF">
        <w:rPr>
          <w:rFonts w:ascii="Garamond" w:eastAsia="Calibri" w:hAnsi="Garamond" w:cs="Times New Roman"/>
          <w:sz w:val="23"/>
          <w:szCs w:val="23"/>
        </w:rPr>
        <w:t>. I want all students to meet their full potential in this course this semester. I encourage students to ask for clarification if they are conf</w:t>
      </w:r>
      <w:r w:rsidR="00AC4DC1">
        <w:rPr>
          <w:rFonts w:ascii="Garamond" w:eastAsia="Calibri" w:hAnsi="Garamond" w:cs="Times New Roman"/>
          <w:sz w:val="23"/>
          <w:szCs w:val="23"/>
        </w:rPr>
        <w:t>used about an assignment and to</w:t>
      </w:r>
      <w:r w:rsidRPr="002F49BF">
        <w:rPr>
          <w:rFonts w:ascii="Garamond" w:eastAsia="Calibri" w:hAnsi="Garamond" w:cs="Times New Roman"/>
          <w:sz w:val="23"/>
          <w:szCs w:val="23"/>
        </w:rPr>
        <w:t xml:space="preserve"> come to me for help on their work. However, I will not pre-gra</w:t>
      </w:r>
      <w:r w:rsidR="00AC4DC1">
        <w:rPr>
          <w:rFonts w:ascii="Garamond" w:eastAsia="Calibri" w:hAnsi="Garamond" w:cs="Times New Roman"/>
          <w:sz w:val="23"/>
          <w:szCs w:val="23"/>
        </w:rPr>
        <w:t>de, edit, or proofread students’</w:t>
      </w:r>
      <w:r w:rsidRPr="002F49BF">
        <w:rPr>
          <w:rFonts w:ascii="Garamond" w:eastAsia="Calibri" w:hAnsi="Garamond" w:cs="Times New Roman"/>
          <w:sz w:val="23"/>
          <w:szCs w:val="23"/>
        </w:rPr>
        <w:t xml:space="preserve">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14:paraId="3A287D6E"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Electronic devices.</w:t>
      </w:r>
      <w:r w:rsidRPr="002F49BF">
        <w:rPr>
          <w:rFonts w:ascii="Garamond" w:eastAsia="Calibri" w:hAnsi="Garamond" w:cs="Times New Roman"/>
          <w:sz w:val="23"/>
          <w:szCs w:val="23"/>
        </w:rPr>
        <w:t xml:space="preserve"> All electronic devices used in class, including laptops and e-readers, must have internet capabilities turned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Students who use electronic devices in an inappropriate way during class will be asked to leave and will lose the privilege of using electronic devices in class. Cell phones must remain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(not simply on vibrate) and out of sight in one’s pocket or bag for the duration of the class. </w:t>
      </w:r>
    </w:p>
    <w:p w14:paraId="3E60BC54" w14:textId="77777777" w:rsidR="005222EF" w:rsidRPr="002F49BF" w:rsidRDefault="005222EF" w:rsidP="00C94E38">
      <w:pPr>
        <w:spacing w:before="240"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Evaluations.</w:t>
      </w:r>
      <w:r w:rsidRPr="002F49BF">
        <w:rPr>
          <w:rFonts w:ascii="Garamond" w:eastAsia="Calibri" w:hAnsi="Garamond" w:cs="Times New Roman"/>
          <w:sz w:val="23"/>
          <w:szCs w:val="23"/>
        </w:rPr>
        <w:t xml:space="preserve"> </w:t>
      </w:r>
      <w:r w:rsidRPr="002F49BF">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w:t>
      </w:r>
      <w:r w:rsidR="00B038A9">
        <w:rPr>
          <w:rFonts w:ascii="Garamond" w:eastAsia="Calibri" w:hAnsi="Garamond" w:cs="Tahoma"/>
          <w:sz w:val="23"/>
          <w:szCs w:val="23"/>
        </w:rPr>
        <w:t xml:space="preserve">he twelfth week of instruction </w:t>
      </w:r>
      <w:r w:rsidRPr="002F49BF">
        <w:rPr>
          <w:rFonts w:ascii="Garamond" w:eastAsia="Calibri" w:hAnsi="Garamond" w:cs="Tahoma"/>
          <w:sz w:val="23"/>
          <w:szCs w:val="23"/>
        </w:rPr>
        <w:t>through the end of finals week by logging in to myUCA and clicking on the Evals button on the top right.</w:t>
      </w:r>
    </w:p>
    <w:p w14:paraId="2025B46A" w14:textId="77777777" w:rsidR="005222EF" w:rsidRDefault="005222EF" w:rsidP="00C94E38">
      <w:pPr>
        <w:spacing w:after="0" w:line="240" w:lineRule="auto"/>
        <w:rPr>
          <w:rFonts w:ascii="Garamond" w:eastAsia="Calibri" w:hAnsi="Garamond" w:cs="Times New Roman"/>
          <w:sz w:val="23"/>
          <w:szCs w:val="23"/>
        </w:rPr>
      </w:pPr>
    </w:p>
    <w:p w14:paraId="61870E70" w14:textId="77777777"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Students Needing Support Service </w:t>
      </w:r>
    </w:p>
    <w:p w14:paraId="1541C6EA" w14:textId="77777777" w:rsidR="005222EF" w:rsidRPr="002F49BF" w:rsidRDefault="005222EF" w:rsidP="00C94E38">
      <w:pPr>
        <w:spacing w:after="0" w:line="240" w:lineRule="auto"/>
        <w:rPr>
          <w:rFonts w:ascii="Garamond" w:eastAsia="Calibri" w:hAnsi="Garamond" w:cs="Arial"/>
          <w:b/>
          <w:bCs/>
          <w:sz w:val="23"/>
          <w:szCs w:val="23"/>
        </w:rPr>
      </w:pPr>
    </w:p>
    <w:p w14:paraId="1778CBE3" w14:textId="77777777" w:rsidR="005222EF" w:rsidRPr="002F49BF" w:rsidRDefault="005222EF" w:rsidP="00C94E38">
      <w:pPr>
        <w:autoSpaceDE w:val="0"/>
        <w:autoSpaceDN w:val="0"/>
        <w:adjustRightInd w:val="0"/>
        <w:spacing w:after="0" w:line="240" w:lineRule="auto"/>
        <w:rPr>
          <w:rFonts w:ascii="Garamond" w:eastAsia="Calibri" w:hAnsi="Garamond" w:cs="Arial"/>
          <w:bCs/>
          <w:sz w:val="23"/>
          <w:szCs w:val="23"/>
        </w:rPr>
      </w:pPr>
      <w:r w:rsidRPr="002F49BF">
        <w:rPr>
          <w:rFonts w:ascii="Garamond" w:eastAsia="Calibri" w:hAnsi="Garamond" w:cs="Arial,Bold"/>
          <w:bCs/>
          <w:sz w:val="23"/>
          <w:szCs w:val="23"/>
        </w:rPr>
        <w:t>The University of Central Arkansas adheres to the requirements of the Americans with</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Disabilities Act. If you need an accommodation under this Act due to a disability, please</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contact the UCA Office of Disability Services, 450-3613.</w:t>
      </w:r>
    </w:p>
    <w:p w14:paraId="103284E1" w14:textId="77777777" w:rsidR="005222EF" w:rsidRPr="002F49BF" w:rsidRDefault="005222EF" w:rsidP="00C94E38">
      <w:pPr>
        <w:spacing w:after="0" w:line="240" w:lineRule="auto"/>
        <w:rPr>
          <w:rFonts w:ascii="Garamond" w:eastAsia="Calibri" w:hAnsi="Garamond" w:cs="Arial"/>
          <w:b/>
          <w:bCs/>
          <w:sz w:val="23"/>
          <w:szCs w:val="23"/>
        </w:rPr>
      </w:pPr>
    </w:p>
    <w:p w14:paraId="7D20752A" w14:textId="77777777" w:rsidR="0050414B" w:rsidRPr="002F49BF" w:rsidRDefault="0050414B" w:rsidP="008A50F3">
      <w:pPr>
        <w:spacing w:line="240" w:lineRule="auto"/>
        <w:rPr>
          <w:rFonts w:ascii="Garamond" w:hAnsi="Garamond"/>
          <w:sz w:val="23"/>
          <w:szCs w:val="23"/>
        </w:rPr>
      </w:pPr>
      <w:r w:rsidRPr="002F49BF">
        <w:rPr>
          <w:rFonts w:ascii="Garamond" w:hAnsi="Garamond"/>
          <w:b/>
          <w:sz w:val="23"/>
          <w:szCs w:val="23"/>
        </w:rPr>
        <w:t>Building Emergency Plan</w:t>
      </w:r>
    </w:p>
    <w:p w14:paraId="613BCCC2" w14:textId="77777777" w:rsidR="0050414B" w:rsidRPr="002F49BF" w:rsidRDefault="0050414B" w:rsidP="008A50F3">
      <w:pPr>
        <w:spacing w:line="240" w:lineRule="auto"/>
        <w:rPr>
          <w:rFonts w:ascii="Garamond" w:hAnsi="Garamond"/>
          <w:sz w:val="23"/>
          <w:szCs w:val="23"/>
        </w:rPr>
      </w:pPr>
      <w:r w:rsidRPr="002F49BF">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14:paraId="4E2B1C19" w14:textId="77777777"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The University Writing Center </w:t>
      </w:r>
    </w:p>
    <w:p w14:paraId="66E1BAF4" w14:textId="77777777" w:rsidR="005222EF" w:rsidRPr="002F49BF" w:rsidRDefault="005222EF" w:rsidP="00C94E38">
      <w:pPr>
        <w:spacing w:after="0" w:line="240" w:lineRule="auto"/>
        <w:rPr>
          <w:rFonts w:ascii="Garamond" w:eastAsia="Calibri" w:hAnsi="Garamond" w:cs="Arial"/>
          <w:b/>
          <w:bCs/>
          <w:sz w:val="23"/>
          <w:szCs w:val="23"/>
        </w:rPr>
      </w:pPr>
    </w:p>
    <w:p w14:paraId="7CCE149A"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The UCA Writing Center, located in Thompson 109, offers students one-on-one tutoring and online assistance with their writing. For more information, see the web site: www.uca.edu/writingcenter. </w:t>
      </w:r>
    </w:p>
    <w:p w14:paraId="08F962B7" w14:textId="77777777" w:rsidR="005222EF" w:rsidRPr="002F49BF" w:rsidRDefault="005222EF" w:rsidP="00C94E38">
      <w:pPr>
        <w:spacing w:after="0" w:line="240" w:lineRule="auto"/>
        <w:rPr>
          <w:rFonts w:ascii="Garamond" w:eastAsia="Calibri" w:hAnsi="Garamond" w:cs="Times New Roman"/>
          <w:sz w:val="23"/>
          <w:szCs w:val="23"/>
        </w:rPr>
      </w:pPr>
    </w:p>
    <w:p w14:paraId="624CC93D" w14:textId="77777777" w:rsidR="005222EF" w:rsidRPr="002F49BF" w:rsidRDefault="005222EF" w:rsidP="00C94E38">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Course Requirements and Grade Determination</w:t>
      </w:r>
      <w:r w:rsidR="003C66B9">
        <w:rPr>
          <w:rFonts w:ascii="Garamond" w:eastAsia="Calibri" w:hAnsi="Garamond" w:cs="Times New Roman"/>
          <w:b/>
          <w:bCs/>
          <w:sz w:val="23"/>
          <w:szCs w:val="23"/>
        </w:rPr>
        <w:t>:</w:t>
      </w:r>
    </w:p>
    <w:p w14:paraId="36D1234B" w14:textId="77777777" w:rsidR="005222EF" w:rsidRPr="002F49BF" w:rsidRDefault="005222EF" w:rsidP="00C94E38">
      <w:pPr>
        <w:spacing w:after="0" w:line="240" w:lineRule="auto"/>
        <w:rPr>
          <w:rFonts w:ascii="Garamond" w:eastAsia="Calibri" w:hAnsi="Garamond" w:cs="Times New Roman"/>
          <w:b/>
          <w:bCs/>
          <w:sz w:val="23"/>
          <w:szCs w:val="23"/>
        </w:rPr>
      </w:pPr>
    </w:p>
    <w:p w14:paraId="1043D0F0" w14:textId="707611AC"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In addition to the required reading, throughout the semester, all students will write </w:t>
      </w:r>
      <w:r w:rsidR="00030644">
        <w:rPr>
          <w:rFonts w:ascii="Garamond" w:eastAsia="Calibri" w:hAnsi="Garamond" w:cs="Times New Roman"/>
          <w:sz w:val="23"/>
          <w:szCs w:val="23"/>
        </w:rPr>
        <w:t>three</w:t>
      </w:r>
      <w:r w:rsidR="00E76696" w:rsidRPr="002F49BF">
        <w:rPr>
          <w:rFonts w:ascii="Garamond" w:eastAsia="Calibri" w:hAnsi="Garamond" w:cs="Times New Roman"/>
          <w:sz w:val="23"/>
          <w:szCs w:val="23"/>
        </w:rPr>
        <w:t xml:space="preserve"> </w:t>
      </w:r>
      <w:r w:rsidR="00E52822">
        <w:rPr>
          <w:rFonts w:ascii="Garamond" w:eastAsia="Calibri" w:hAnsi="Garamond" w:cs="Times New Roman"/>
          <w:sz w:val="23"/>
          <w:szCs w:val="23"/>
        </w:rPr>
        <w:t>4</w:t>
      </w:r>
      <w:r w:rsidR="000559B4">
        <w:rPr>
          <w:rFonts w:ascii="Garamond" w:eastAsia="Calibri" w:hAnsi="Garamond" w:cs="Times New Roman"/>
          <w:sz w:val="23"/>
          <w:szCs w:val="23"/>
        </w:rPr>
        <w:t xml:space="preserve">-page response papers </w:t>
      </w:r>
      <w:r w:rsidR="00E76696" w:rsidRPr="002F49BF">
        <w:rPr>
          <w:rFonts w:ascii="Garamond" w:eastAsia="Calibri" w:hAnsi="Garamond" w:cs="Times New Roman"/>
          <w:sz w:val="23"/>
          <w:szCs w:val="23"/>
        </w:rPr>
        <w:t xml:space="preserve">and </w:t>
      </w:r>
      <w:r w:rsidRPr="002F49BF">
        <w:rPr>
          <w:rFonts w:ascii="Garamond" w:eastAsia="Calibri" w:hAnsi="Garamond" w:cs="Times New Roman"/>
          <w:sz w:val="23"/>
          <w:szCs w:val="23"/>
        </w:rPr>
        <w:t xml:space="preserve">post discussion questions and responses on assigned readings to the Blackboard discussion board. </w:t>
      </w:r>
      <w:r w:rsidR="00AC4DC1">
        <w:rPr>
          <w:rFonts w:ascii="Garamond" w:eastAsia="Calibri" w:hAnsi="Garamond" w:cs="Times New Roman"/>
          <w:sz w:val="23"/>
          <w:szCs w:val="23"/>
        </w:rPr>
        <w:t xml:space="preserve">You will also </w:t>
      </w:r>
      <w:r w:rsidR="00322162">
        <w:rPr>
          <w:rFonts w:ascii="Garamond" w:eastAsia="Calibri" w:hAnsi="Garamond" w:cs="Times New Roman"/>
          <w:sz w:val="23"/>
          <w:szCs w:val="23"/>
        </w:rPr>
        <w:t xml:space="preserve">participate in completing one class notes assignment and </w:t>
      </w:r>
      <w:r w:rsidR="00AC4DC1">
        <w:rPr>
          <w:rFonts w:ascii="Garamond" w:eastAsia="Calibri" w:hAnsi="Garamond" w:cs="Times New Roman"/>
          <w:sz w:val="23"/>
          <w:szCs w:val="23"/>
        </w:rPr>
        <w:t>write a</w:t>
      </w:r>
      <w:r w:rsidR="007B71CC" w:rsidRPr="002F49BF">
        <w:rPr>
          <w:rFonts w:ascii="Garamond" w:eastAsia="Calibri" w:hAnsi="Garamond" w:cs="Times New Roman"/>
          <w:sz w:val="23"/>
          <w:szCs w:val="23"/>
        </w:rPr>
        <w:t xml:space="preserve"> </w:t>
      </w:r>
      <w:r w:rsidR="00E763AF">
        <w:rPr>
          <w:rFonts w:ascii="Garamond" w:eastAsia="Calibri" w:hAnsi="Garamond" w:cs="Times New Roman"/>
          <w:sz w:val="23"/>
          <w:szCs w:val="23"/>
        </w:rPr>
        <w:t>9</w:t>
      </w:r>
      <w:r w:rsidR="007B71CC" w:rsidRPr="002F49BF">
        <w:rPr>
          <w:rFonts w:ascii="Garamond" w:eastAsia="Calibri" w:hAnsi="Garamond" w:cs="Times New Roman"/>
          <w:sz w:val="23"/>
          <w:szCs w:val="23"/>
        </w:rPr>
        <w:t>-1</w:t>
      </w:r>
      <w:r w:rsidR="00E763AF">
        <w:rPr>
          <w:rFonts w:ascii="Garamond" w:eastAsia="Calibri" w:hAnsi="Garamond" w:cs="Times New Roman"/>
          <w:sz w:val="23"/>
          <w:szCs w:val="23"/>
        </w:rPr>
        <w:t>2</w:t>
      </w:r>
      <w:r w:rsidRPr="002F49BF">
        <w:rPr>
          <w:rFonts w:ascii="Garamond" w:eastAsia="Calibri" w:hAnsi="Garamond" w:cs="Times New Roman"/>
          <w:sz w:val="23"/>
          <w:szCs w:val="23"/>
        </w:rPr>
        <w:t>-page researched paper</w:t>
      </w:r>
      <w:r w:rsidR="00E76696" w:rsidRPr="002F49BF">
        <w:rPr>
          <w:rFonts w:ascii="Garamond" w:eastAsia="Calibri" w:hAnsi="Garamond" w:cs="Times New Roman"/>
          <w:sz w:val="23"/>
          <w:szCs w:val="23"/>
        </w:rPr>
        <w:t>, which will be preceded by an abstract an</w:t>
      </w:r>
      <w:r w:rsidR="00E763AF">
        <w:rPr>
          <w:rFonts w:ascii="Garamond" w:eastAsia="Calibri" w:hAnsi="Garamond" w:cs="Times New Roman"/>
          <w:sz w:val="23"/>
          <w:szCs w:val="23"/>
        </w:rPr>
        <w:t>d</w:t>
      </w:r>
      <w:r w:rsidR="00E76696" w:rsidRPr="002F49BF">
        <w:rPr>
          <w:rFonts w:ascii="Garamond" w:eastAsia="Calibri" w:hAnsi="Garamond" w:cs="Times New Roman"/>
          <w:sz w:val="23"/>
          <w:szCs w:val="23"/>
        </w:rPr>
        <w:t xml:space="preserve"> annotated bibliography</w:t>
      </w:r>
      <w:r w:rsidRPr="002F49BF">
        <w:rPr>
          <w:rFonts w:ascii="Garamond" w:eastAsia="Calibri" w:hAnsi="Garamond" w:cs="Times New Roman"/>
          <w:sz w:val="23"/>
          <w:szCs w:val="23"/>
        </w:rPr>
        <w:t xml:space="preserve">. </w:t>
      </w:r>
      <w:r w:rsidRPr="002F49BF">
        <w:rPr>
          <w:rFonts w:ascii="Garamond" w:eastAsia="Calibri" w:hAnsi="Garamond" w:cs="Times New Roman"/>
          <w:b/>
          <w:bCs/>
          <w:i/>
          <w:iCs/>
          <w:sz w:val="23"/>
          <w:szCs w:val="23"/>
        </w:rPr>
        <w:t xml:space="preserve">All </w:t>
      </w:r>
      <w:r w:rsidR="00E76696" w:rsidRPr="002F49BF">
        <w:rPr>
          <w:rFonts w:ascii="Garamond" w:eastAsia="Calibri" w:hAnsi="Garamond" w:cs="Times New Roman"/>
          <w:b/>
          <w:bCs/>
          <w:i/>
          <w:iCs/>
          <w:sz w:val="23"/>
          <w:szCs w:val="23"/>
        </w:rPr>
        <w:t>work</w:t>
      </w:r>
      <w:r w:rsidRPr="002F49BF">
        <w:rPr>
          <w:rFonts w:ascii="Garamond" w:eastAsia="Calibri" w:hAnsi="Garamond" w:cs="Times New Roman"/>
          <w:b/>
          <w:bCs/>
          <w:i/>
          <w:iCs/>
          <w:sz w:val="23"/>
          <w:szCs w:val="23"/>
        </w:rPr>
        <w:t xml:space="preserve"> must be typed and submitted as a hard copy unless I instruct you otherwise.</w:t>
      </w:r>
      <w:r w:rsidRPr="002F49BF">
        <w:rPr>
          <w:rFonts w:ascii="Garamond" w:eastAsia="Calibri" w:hAnsi="Garamond" w:cs="Times New Roman"/>
          <w:sz w:val="23"/>
          <w:szCs w:val="23"/>
        </w:rPr>
        <w:t xml:space="preserve"> </w:t>
      </w:r>
      <w:r w:rsidR="007B71CC" w:rsidRPr="002F49BF">
        <w:rPr>
          <w:rFonts w:ascii="Garamond" w:eastAsia="Calibri" w:hAnsi="Garamond" w:cs="Times New Roman"/>
          <w:sz w:val="23"/>
          <w:szCs w:val="23"/>
        </w:rPr>
        <w:t>S</w:t>
      </w:r>
      <w:r w:rsidRPr="002F49BF">
        <w:rPr>
          <w:rFonts w:ascii="Garamond" w:eastAsia="Calibri" w:hAnsi="Garamond" w:cs="Times New Roman"/>
          <w:sz w:val="23"/>
          <w:szCs w:val="23"/>
        </w:rPr>
        <w:t xml:space="preserve">upporting materials, which will be specified as the semester progresses, may be required with your final paper. </w:t>
      </w:r>
    </w:p>
    <w:p w14:paraId="14B32EC1" w14:textId="77777777" w:rsidR="005222EF" w:rsidRPr="002F49BF" w:rsidRDefault="005222EF" w:rsidP="00C94E38">
      <w:pPr>
        <w:spacing w:after="0" w:line="240" w:lineRule="auto"/>
        <w:rPr>
          <w:rFonts w:ascii="Garamond" w:eastAsia="Calibri" w:hAnsi="Garamond" w:cs="Times New Roman"/>
          <w:sz w:val="23"/>
          <w:szCs w:val="23"/>
        </w:rPr>
      </w:pPr>
    </w:p>
    <w:p w14:paraId="01F759BD" w14:textId="77777777" w:rsidR="00440409" w:rsidRPr="00440409" w:rsidRDefault="00440409" w:rsidP="00440409">
      <w:pPr>
        <w:pStyle w:val="ListParagraph"/>
        <w:spacing w:after="0" w:line="240" w:lineRule="auto"/>
        <w:rPr>
          <w:rFonts w:ascii="Garamond" w:eastAsia="Calibri" w:hAnsi="Garamond" w:cs="Times New Roman"/>
          <w:sz w:val="23"/>
          <w:szCs w:val="23"/>
        </w:rPr>
      </w:pPr>
    </w:p>
    <w:p w14:paraId="093A60AF" w14:textId="77777777" w:rsidR="005222EF" w:rsidRPr="002F49BF" w:rsidRDefault="00055145" w:rsidP="004D667C">
      <w:pPr>
        <w:pStyle w:val="ListParagraph"/>
        <w:numPr>
          <w:ilvl w:val="0"/>
          <w:numId w:val="2"/>
        </w:numPr>
        <w:spacing w:after="0" w:line="240" w:lineRule="auto"/>
        <w:rPr>
          <w:rFonts w:ascii="Garamond" w:eastAsia="Calibri" w:hAnsi="Garamond" w:cs="Times New Roman"/>
          <w:sz w:val="23"/>
          <w:szCs w:val="23"/>
        </w:rPr>
      </w:pPr>
      <w:r>
        <w:rPr>
          <w:rFonts w:ascii="Garamond" w:eastAsia="Calibri" w:hAnsi="Garamond" w:cs="Times New Roman"/>
          <w:sz w:val="23"/>
          <w:szCs w:val="23"/>
          <w:u w:val="single"/>
        </w:rPr>
        <w:t>Blackboard</w:t>
      </w:r>
      <w:r w:rsidR="005222EF" w:rsidRPr="002F49BF">
        <w:rPr>
          <w:rFonts w:ascii="Garamond" w:eastAsia="Calibri" w:hAnsi="Garamond" w:cs="Times New Roman"/>
          <w:sz w:val="23"/>
          <w:szCs w:val="23"/>
          <w:u w:val="single"/>
        </w:rPr>
        <w:t xml:space="preserve"> discussion question/response posts</w:t>
      </w:r>
      <w:r w:rsidR="005222EF" w:rsidRPr="002F49BF">
        <w:rPr>
          <w:rFonts w:ascii="Garamond" w:eastAsia="Calibri" w:hAnsi="Garamond" w:cs="Times New Roman"/>
          <w:sz w:val="23"/>
          <w:szCs w:val="23"/>
        </w:rPr>
        <w:t xml:space="preserve">. We will be using Blackboard’s discussion board to post and respond to discussion questions on assigned readings throughout the semester. </w:t>
      </w:r>
      <w:r w:rsidR="005222EF" w:rsidRPr="002F49BF">
        <w:rPr>
          <w:rFonts w:ascii="Garamond" w:eastAsia="Calibri" w:hAnsi="Garamond" w:cs="Times New Roman"/>
          <w:b/>
          <w:bCs/>
          <w:sz w:val="23"/>
          <w:szCs w:val="23"/>
          <w:u w:val="single"/>
        </w:rPr>
        <w:t>You must post</w:t>
      </w:r>
      <w:r w:rsidR="005222EF" w:rsidRPr="002F49BF">
        <w:rPr>
          <w:rFonts w:ascii="Garamond" w:eastAsia="Calibri" w:hAnsi="Garamond" w:cs="Times New Roman"/>
          <w:sz w:val="23"/>
          <w:szCs w:val="23"/>
        </w:rPr>
        <w:t xml:space="preserve"> </w:t>
      </w:r>
      <w:r w:rsidR="005222EF" w:rsidRPr="002F49BF">
        <w:rPr>
          <w:rFonts w:ascii="Garamond" w:eastAsia="Calibri" w:hAnsi="Garamond" w:cs="Times New Roman"/>
          <w:b/>
          <w:bCs/>
          <w:sz w:val="23"/>
          <w:szCs w:val="23"/>
          <w:u w:val="single"/>
        </w:rPr>
        <w:t>one discussion question per text</w:t>
      </w:r>
      <w:r w:rsidR="00AF371D">
        <w:rPr>
          <w:rFonts w:ascii="Garamond" w:eastAsia="Calibri" w:hAnsi="Garamond" w:cs="Times New Roman"/>
          <w:b/>
          <w:bCs/>
          <w:sz w:val="23"/>
          <w:szCs w:val="23"/>
          <w:u w:val="single"/>
        </w:rPr>
        <w:t xml:space="preserve"> </w:t>
      </w:r>
      <w:r w:rsidR="005222EF" w:rsidRPr="002F49BF">
        <w:rPr>
          <w:rFonts w:ascii="Garamond" w:eastAsia="Calibri" w:hAnsi="Garamond" w:cs="Times New Roman"/>
          <w:bCs/>
          <w:sz w:val="23"/>
          <w:szCs w:val="23"/>
        </w:rPr>
        <w:t xml:space="preserve">(for a total of </w:t>
      </w:r>
      <w:r w:rsidR="00540308">
        <w:rPr>
          <w:rFonts w:ascii="Garamond" w:eastAsia="Calibri" w:hAnsi="Garamond" w:cs="Times New Roman"/>
          <w:bCs/>
          <w:sz w:val="23"/>
          <w:szCs w:val="23"/>
        </w:rPr>
        <w:t>9</w:t>
      </w:r>
      <w:r w:rsidR="005222EF" w:rsidRPr="002F49BF">
        <w:rPr>
          <w:rFonts w:ascii="Garamond" w:eastAsia="Calibri" w:hAnsi="Garamond" w:cs="Times New Roman"/>
          <w:bCs/>
          <w:sz w:val="23"/>
          <w:szCs w:val="23"/>
        </w:rPr>
        <w:t xml:space="preserve"> questions). Your question should be one that the text has raised in your mind as you read; it may </w:t>
      </w:r>
      <w:r w:rsidR="005222EF" w:rsidRPr="002F49BF">
        <w:rPr>
          <w:rFonts w:ascii="Garamond" w:eastAsia="Calibri" w:hAnsi="Garamond" w:cs="Times New Roman"/>
          <w:sz w:val="23"/>
          <w:szCs w:val="23"/>
        </w:rPr>
        <w:t xml:space="preserve">concern a specific element of the text or the text as a whole, but it should be open-ended, concerning a text-related issue that’s actually debatable and open to interpretation of the text. Questions can pertain to what happens in the text, the characters themselves, ambiguities in the text, possible themes, choices the writer made in crafting the text——these should be questions that require critical analysis of the text and other critical thinking to form an answer. </w:t>
      </w:r>
      <w:r w:rsidR="00B729D1">
        <w:rPr>
          <w:rFonts w:ascii="Garamond" w:eastAsia="Calibri" w:hAnsi="Garamond" w:cs="Times New Roman"/>
          <w:sz w:val="23"/>
          <w:szCs w:val="23"/>
        </w:rPr>
        <w:t xml:space="preserve">Don’t think of these as “teacher” questions that are supposed to test others’ knowledge of the books; think of them as critical questions about the text that </w:t>
      </w:r>
      <w:r w:rsidR="00B729D1">
        <w:rPr>
          <w:rFonts w:ascii="Garamond" w:eastAsia="Calibri" w:hAnsi="Garamond" w:cs="Times New Roman"/>
          <w:b/>
          <w:sz w:val="23"/>
          <w:szCs w:val="23"/>
          <w:u w:val="single"/>
        </w:rPr>
        <w:t>YOU</w:t>
      </w:r>
      <w:r w:rsidR="00B729D1">
        <w:rPr>
          <w:rFonts w:ascii="Garamond" w:eastAsia="Calibri" w:hAnsi="Garamond" w:cs="Times New Roman"/>
          <w:sz w:val="23"/>
          <w:szCs w:val="23"/>
        </w:rPr>
        <w:t xml:space="preserve"> want to get to the bottom of. </w:t>
      </w:r>
      <w:r w:rsidR="005222EF" w:rsidRPr="002F49BF">
        <w:rPr>
          <w:rFonts w:ascii="Garamond" w:eastAsia="Calibri" w:hAnsi="Garamond" w:cs="Times New Roman"/>
          <w:sz w:val="23"/>
          <w:szCs w:val="23"/>
        </w:rPr>
        <w:t xml:space="preserve">They should </w:t>
      </w:r>
      <w:r w:rsidR="00B729D1">
        <w:rPr>
          <w:rFonts w:ascii="Garamond" w:eastAsia="Calibri" w:hAnsi="Garamond" w:cs="Times New Roman"/>
          <w:sz w:val="23"/>
          <w:szCs w:val="23"/>
        </w:rPr>
        <w:t xml:space="preserve">also </w:t>
      </w:r>
      <w:r w:rsidR="005222EF" w:rsidRPr="002F49BF">
        <w:rPr>
          <w:rFonts w:ascii="Garamond" w:eastAsia="Calibri" w:hAnsi="Garamond" w:cs="Times New Roman"/>
          <w:sz w:val="23"/>
          <w:szCs w:val="23"/>
        </w:rPr>
        <w:t xml:space="preserve">be questions that turn </w:t>
      </w:r>
      <w:r w:rsidR="007B42A8">
        <w:rPr>
          <w:rFonts w:ascii="Garamond" w:eastAsia="Calibri" w:hAnsi="Garamond" w:cs="Times New Roman"/>
          <w:sz w:val="23"/>
          <w:szCs w:val="23"/>
        </w:rPr>
        <w:t xml:space="preserve">others </w:t>
      </w:r>
      <w:r w:rsidR="005222EF" w:rsidRPr="002F49BF">
        <w:rPr>
          <w:rFonts w:ascii="Garamond" w:eastAsia="Calibri" w:hAnsi="Garamond" w:cs="Times New Roman"/>
          <w:sz w:val="23"/>
          <w:szCs w:val="23"/>
        </w:rPr>
        <w:t xml:space="preserve">to the </w:t>
      </w:r>
      <w:r w:rsidR="005222EF" w:rsidRPr="002F49BF">
        <w:rPr>
          <w:rFonts w:ascii="Garamond" w:eastAsia="Calibri" w:hAnsi="Garamond" w:cs="Times New Roman"/>
          <w:b/>
          <w:i/>
          <w:sz w:val="23"/>
          <w:szCs w:val="23"/>
        </w:rPr>
        <w:t>text itself</w:t>
      </w:r>
      <w:r w:rsidR="005222EF" w:rsidRPr="002F49BF">
        <w:rPr>
          <w:rFonts w:ascii="Garamond" w:eastAsia="Calibri" w:hAnsi="Garamond" w:cs="Times New Roman"/>
          <w:sz w:val="23"/>
          <w:szCs w:val="23"/>
        </w:rPr>
        <w:t xml:space="preserve"> to develop an answer. Questions that lead to speculation about the author and his/her experiences or what he/she was thinking when writing the text are not appropriate for this assignment, as interpretation of the text alone cannot answer these questions. Students should also avoid regurgitating/rehashing class discussions in their posts. If you have concerns about whether a question is appropriate, please contact me. In order to receive full credit, your questions need to reflect careful thinking and involve close engagement with the text (dead-end questions, or questions that cannot be answered through analyzing the text, will lose points).</w:t>
      </w:r>
    </w:p>
    <w:p w14:paraId="1F9BD5D2" w14:textId="77777777" w:rsidR="005222EF" w:rsidRPr="002F49BF" w:rsidRDefault="005222EF" w:rsidP="00C94E38">
      <w:pPr>
        <w:spacing w:after="0" w:line="240" w:lineRule="auto"/>
        <w:rPr>
          <w:rFonts w:ascii="Garamond" w:eastAsia="Calibri" w:hAnsi="Garamond" w:cs="Times New Roman"/>
          <w:sz w:val="23"/>
          <w:szCs w:val="23"/>
        </w:rPr>
      </w:pPr>
    </w:p>
    <w:p w14:paraId="3866A542" w14:textId="77777777" w:rsidR="005222EF" w:rsidRPr="002F49BF" w:rsidRDefault="005222EF" w:rsidP="008B1AC0">
      <w:pPr>
        <w:spacing w:after="0" w:line="240" w:lineRule="auto"/>
        <w:ind w:left="720"/>
        <w:rPr>
          <w:rFonts w:ascii="Garamond" w:eastAsia="Calibri" w:hAnsi="Garamond" w:cs="Times New Roman"/>
          <w:sz w:val="23"/>
          <w:szCs w:val="23"/>
        </w:rPr>
      </w:pPr>
      <w:r w:rsidRPr="002F49BF">
        <w:rPr>
          <w:rFonts w:ascii="Garamond" w:eastAsia="Calibri" w:hAnsi="Garamond" w:cs="Times New Roman"/>
          <w:sz w:val="23"/>
          <w:szCs w:val="23"/>
        </w:rPr>
        <w:t xml:space="preserve">In addition, you must </w:t>
      </w:r>
      <w:r w:rsidRPr="002F49BF">
        <w:rPr>
          <w:rFonts w:ascii="Garamond" w:eastAsia="Calibri" w:hAnsi="Garamond" w:cs="Times New Roman"/>
          <w:b/>
          <w:bCs/>
          <w:sz w:val="23"/>
          <w:szCs w:val="23"/>
          <w:u w:val="single"/>
        </w:rPr>
        <w:t>respond to at least one other student’s discussion question per text</w:t>
      </w:r>
      <w:r w:rsidRPr="002F49BF">
        <w:rPr>
          <w:rFonts w:ascii="Garamond" w:eastAsia="Calibri" w:hAnsi="Garamond" w:cs="Times New Roman"/>
          <w:sz w:val="23"/>
          <w:szCs w:val="23"/>
        </w:rPr>
        <w:t xml:space="preserve"> (for a total of </w:t>
      </w:r>
      <w:r w:rsidR="00540308">
        <w:rPr>
          <w:rFonts w:ascii="Garamond" w:eastAsia="Calibri" w:hAnsi="Garamond" w:cs="Times New Roman"/>
          <w:sz w:val="23"/>
          <w:szCs w:val="23"/>
        </w:rPr>
        <w:t>9</w:t>
      </w:r>
      <w:r w:rsidRPr="002F49BF">
        <w:rPr>
          <w:rFonts w:ascii="Garamond" w:eastAsia="Calibri" w:hAnsi="Garamond" w:cs="Times New Roman"/>
          <w:sz w:val="23"/>
          <w:szCs w:val="23"/>
        </w:rPr>
        <w:t xml:space="preserve"> responses). In order to receive full credit, you must respond directly to the question </w:t>
      </w:r>
      <w:r w:rsidRPr="002F49BF">
        <w:rPr>
          <w:rFonts w:ascii="Garamond" w:eastAsia="Calibri" w:hAnsi="Garamond" w:cs="Times New Roman"/>
          <w:b/>
          <w:bCs/>
          <w:sz w:val="23"/>
          <w:szCs w:val="23"/>
          <w:u w:val="single"/>
        </w:rPr>
        <w:t>and</w:t>
      </w:r>
      <w:r w:rsidRPr="002F49BF">
        <w:rPr>
          <w:rFonts w:ascii="Garamond" w:eastAsia="Calibri" w:hAnsi="Garamond" w:cs="Times New Roman"/>
          <w:sz w:val="23"/>
          <w:szCs w:val="23"/>
        </w:rPr>
        <w:t xml:space="preserve"> use evidence from the text to support your answer (including paraphrases and/or quotes and page numbers as relevant). Though you may include your personal reaction to the text (“I thought this was stupid” or “I love this book!”), make sure that your response as a whole moves beyond reaction to analysis and meaningful engagement of both the text and the discussion question. Your response should be at least a paragraph (5-8 sentences</w:t>
      </w:r>
      <w:r w:rsidR="00AC4DC1">
        <w:rPr>
          <w:rFonts w:ascii="Garamond" w:eastAsia="Calibri" w:hAnsi="Garamond" w:cs="Times New Roman"/>
          <w:sz w:val="23"/>
          <w:szCs w:val="23"/>
        </w:rPr>
        <w:t>, 95-115 words</w:t>
      </w:r>
      <w:r w:rsidRPr="002F49BF">
        <w:rPr>
          <w:rFonts w:ascii="Garamond" w:eastAsia="Calibri" w:hAnsi="Garamond" w:cs="Times New Roman"/>
          <w:sz w:val="23"/>
          <w:szCs w:val="23"/>
        </w:rPr>
        <w:t>) long</w:t>
      </w:r>
      <w:r w:rsidR="00AC4DC1">
        <w:rPr>
          <w:rFonts w:ascii="Garamond" w:eastAsia="Calibri" w:hAnsi="Garamond" w:cs="Times New Roman"/>
          <w:sz w:val="23"/>
          <w:szCs w:val="23"/>
        </w:rPr>
        <w:t xml:space="preserve"> to receive full credit</w:t>
      </w:r>
      <w:r w:rsidRPr="002F49BF">
        <w:rPr>
          <w:rFonts w:ascii="Garamond" w:eastAsia="Calibri" w:hAnsi="Garamond" w:cs="Times New Roman"/>
          <w:sz w:val="23"/>
          <w:szCs w:val="23"/>
        </w:rPr>
        <w:t xml:space="preserve">. </w:t>
      </w:r>
    </w:p>
    <w:p w14:paraId="54DEA69C" w14:textId="77777777" w:rsidR="005222EF" w:rsidRPr="002F49BF" w:rsidRDefault="005222EF" w:rsidP="00C94E38">
      <w:pPr>
        <w:spacing w:after="0" w:line="240" w:lineRule="auto"/>
        <w:rPr>
          <w:rFonts w:ascii="Garamond" w:eastAsia="Calibri" w:hAnsi="Garamond" w:cs="Times New Roman"/>
          <w:sz w:val="23"/>
          <w:szCs w:val="23"/>
        </w:rPr>
      </w:pPr>
    </w:p>
    <w:p w14:paraId="7CAA97B8" w14:textId="77777777" w:rsidR="00B038A9" w:rsidRDefault="00AC4DC1" w:rsidP="00B038A9">
      <w:pPr>
        <w:spacing w:after="0" w:line="240" w:lineRule="auto"/>
        <w:ind w:left="720"/>
        <w:rPr>
          <w:rFonts w:ascii="Garamond" w:eastAsia="Calibri" w:hAnsi="Garamond" w:cs="Times New Roman"/>
          <w:sz w:val="23"/>
          <w:szCs w:val="23"/>
        </w:rPr>
      </w:pPr>
      <w:r>
        <w:rPr>
          <w:rFonts w:ascii="Garamond" w:eastAsia="Calibri" w:hAnsi="Garamond" w:cs="Times New Roman"/>
          <w:sz w:val="23"/>
          <w:szCs w:val="23"/>
        </w:rPr>
        <w:t xml:space="preserve">You must post your discussion question for a text by 5 p.m. the evening before the last class period during which that text will be discussed, and your response to another question by 11:59 p.m. that same night. Late discussion questions and responses will not be accepted. Each discussion question will be worth 5 points, as will each response, for a total of </w:t>
      </w:r>
      <w:r w:rsidR="00540308">
        <w:rPr>
          <w:rFonts w:ascii="Garamond" w:eastAsia="Calibri" w:hAnsi="Garamond" w:cs="Times New Roman"/>
          <w:sz w:val="23"/>
          <w:szCs w:val="23"/>
        </w:rPr>
        <w:t>90</w:t>
      </w:r>
      <w:r>
        <w:rPr>
          <w:rFonts w:ascii="Garamond" w:eastAsia="Calibri" w:hAnsi="Garamond" w:cs="Times New Roman"/>
          <w:sz w:val="23"/>
          <w:szCs w:val="23"/>
        </w:rPr>
        <w:t xml:space="preserve"> points.</w:t>
      </w:r>
      <w:r w:rsidR="00B038A9">
        <w:rPr>
          <w:rFonts w:ascii="Garamond" w:eastAsia="Calibri" w:hAnsi="Garamond" w:cs="Times New Roman"/>
          <w:sz w:val="23"/>
          <w:szCs w:val="23"/>
        </w:rPr>
        <w:t xml:space="preserve"> </w:t>
      </w:r>
      <w:r w:rsidR="00F16E18" w:rsidRPr="00B729D1">
        <w:rPr>
          <w:rFonts w:ascii="Garamond" w:eastAsia="Calibri" w:hAnsi="Garamond" w:cs="Times New Roman"/>
          <w:b/>
          <w:sz w:val="23"/>
          <w:szCs w:val="23"/>
          <w:u w:val="single"/>
        </w:rPr>
        <w:t>The basic rubric that I use to grade the discussion questions and responses will be available on our course Blackboard shell.</w:t>
      </w:r>
      <w:r w:rsidR="00F16E18">
        <w:rPr>
          <w:rFonts w:ascii="Garamond" w:eastAsia="Calibri" w:hAnsi="Garamond" w:cs="Times New Roman"/>
          <w:sz w:val="23"/>
          <w:szCs w:val="23"/>
        </w:rPr>
        <w:t xml:space="preserve"> </w:t>
      </w:r>
    </w:p>
    <w:p w14:paraId="378B6102" w14:textId="77777777" w:rsidR="005222EF" w:rsidRPr="0040266A" w:rsidRDefault="005222EF" w:rsidP="00C94E38">
      <w:pPr>
        <w:spacing w:after="0" w:line="240" w:lineRule="auto"/>
        <w:rPr>
          <w:rFonts w:ascii="Garamond" w:eastAsia="Calibri" w:hAnsi="Garamond" w:cs="Times New Roman"/>
          <w:sz w:val="23"/>
          <w:szCs w:val="23"/>
        </w:rPr>
      </w:pPr>
    </w:p>
    <w:p w14:paraId="79156A9B" w14:textId="17E0F1AA" w:rsidR="005222EF" w:rsidRPr="0040266A" w:rsidRDefault="00A32BFF" w:rsidP="008B1AC0">
      <w:pPr>
        <w:pStyle w:val="ListParagraph"/>
        <w:numPr>
          <w:ilvl w:val="0"/>
          <w:numId w:val="2"/>
        </w:numPr>
        <w:spacing w:after="0" w:line="240" w:lineRule="auto"/>
        <w:rPr>
          <w:rFonts w:ascii="Garamond" w:eastAsia="Calibri" w:hAnsi="Garamond" w:cs="Times New Roman"/>
          <w:sz w:val="23"/>
          <w:szCs w:val="23"/>
        </w:rPr>
      </w:pPr>
      <w:r w:rsidRPr="0040266A">
        <w:rPr>
          <w:rFonts w:ascii="Garamond" w:eastAsia="Calibri" w:hAnsi="Garamond" w:cs="Times New Roman"/>
          <w:sz w:val="23"/>
          <w:szCs w:val="23"/>
          <w:u w:val="single"/>
        </w:rPr>
        <w:t>Response papers</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For each of these papers, you will choose one of the discussion questions that you have posted on Blackboard and refine, revise and expand it into </w:t>
      </w:r>
      <w:r w:rsidR="005222EF" w:rsidRPr="006862E2">
        <w:rPr>
          <w:rFonts w:ascii="Garamond" w:eastAsia="Calibri" w:hAnsi="Garamond" w:cs="Times New Roman"/>
          <w:sz w:val="23"/>
          <w:szCs w:val="23"/>
        </w:rPr>
        <w:t xml:space="preserve">a </w:t>
      </w:r>
      <w:r w:rsidR="008800CB" w:rsidRPr="006862E2">
        <w:rPr>
          <w:rFonts w:ascii="Garamond" w:eastAsia="Calibri" w:hAnsi="Garamond" w:cs="Times New Roman"/>
          <w:sz w:val="23"/>
          <w:szCs w:val="23"/>
        </w:rPr>
        <w:t>4-</w:t>
      </w:r>
      <w:r w:rsidR="009A5B19">
        <w:rPr>
          <w:rFonts w:ascii="Garamond" w:eastAsia="Calibri" w:hAnsi="Garamond" w:cs="Times New Roman"/>
          <w:sz w:val="23"/>
          <w:szCs w:val="23"/>
        </w:rPr>
        <w:t>6-</w:t>
      </w:r>
      <w:r w:rsidR="008800CB" w:rsidRPr="006862E2">
        <w:rPr>
          <w:rFonts w:ascii="Garamond" w:eastAsia="Calibri" w:hAnsi="Garamond" w:cs="Times New Roman"/>
          <w:sz w:val="23"/>
          <w:szCs w:val="23"/>
        </w:rPr>
        <w:t xml:space="preserve">page </w:t>
      </w:r>
      <w:r w:rsidR="005222EF" w:rsidRPr="006862E2">
        <w:rPr>
          <w:rFonts w:ascii="Garamond" w:eastAsia="Calibri" w:hAnsi="Garamond" w:cs="Times New Roman"/>
          <w:sz w:val="23"/>
          <w:szCs w:val="23"/>
        </w:rPr>
        <w:t>paper</w:t>
      </w:r>
      <w:r w:rsidR="008800CB" w:rsidRPr="006862E2">
        <w:rPr>
          <w:rFonts w:ascii="Garamond" w:eastAsia="Calibri" w:hAnsi="Garamond" w:cs="Times New Roman"/>
          <w:sz w:val="23"/>
          <w:szCs w:val="23"/>
        </w:rPr>
        <w:t xml:space="preserve"> (</w:t>
      </w:r>
      <w:r w:rsidR="009A5B19">
        <w:rPr>
          <w:rFonts w:ascii="Garamond" w:eastAsia="Calibri" w:hAnsi="Garamond" w:cs="Times New Roman"/>
          <w:sz w:val="23"/>
          <w:szCs w:val="23"/>
        </w:rPr>
        <w:t xml:space="preserve">at least </w:t>
      </w:r>
      <w:r w:rsidR="008800CB" w:rsidRPr="006862E2">
        <w:rPr>
          <w:rFonts w:ascii="Garamond" w:eastAsia="Calibri" w:hAnsi="Garamond" w:cs="Times New Roman"/>
          <w:sz w:val="23"/>
          <w:szCs w:val="23"/>
        </w:rPr>
        <w:t xml:space="preserve">four </w:t>
      </w:r>
      <w:r w:rsidR="008800CB" w:rsidRPr="006862E2">
        <w:rPr>
          <w:rFonts w:ascii="Garamond" w:eastAsia="Calibri" w:hAnsi="Garamond" w:cs="Times New Roman"/>
          <w:b/>
          <w:sz w:val="23"/>
          <w:szCs w:val="23"/>
        </w:rPr>
        <w:t>full</w:t>
      </w:r>
      <w:r w:rsidR="008800CB" w:rsidRPr="006862E2">
        <w:rPr>
          <w:rFonts w:ascii="Garamond" w:eastAsia="Calibri" w:hAnsi="Garamond" w:cs="Times New Roman"/>
          <w:sz w:val="23"/>
          <w:szCs w:val="23"/>
        </w:rPr>
        <w:t xml:space="preserve"> pages)</w:t>
      </w:r>
      <w:r w:rsidR="007C1354" w:rsidRPr="006862E2">
        <w:rPr>
          <w:rFonts w:ascii="Garamond" w:eastAsia="Calibri" w:hAnsi="Garamond" w:cs="Times New Roman"/>
          <w:sz w:val="23"/>
          <w:szCs w:val="23"/>
        </w:rPr>
        <w:t xml:space="preserve"> </w:t>
      </w:r>
      <w:r w:rsidR="007C1354" w:rsidRPr="0040266A">
        <w:rPr>
          <w:rFonts w:ascii="Garamond" w:eastAsia="Calibri" w:hAnsi="Garamond" w:cs="Times New Roman"/>
          <w:sz w:val="23"/>
          <w:szCs w:val="23"/>
        </w:rPr>
        <w:t>that develops a response to it.</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In each of these papers, you will present your question about the text and develop an answer to it through close reading and critical analysis of the text. These papers should not simply be regurgitations of the exact question and responses to it that were posted online; rather, they should reflect your continued thinking about the text itself and the issues on which your question focuses. The goal of these papers is to practice taking a small, briefly-stated idea and further developing it into a more detailed and fully-realized analysis. Your papers should incorporate direct quotations as well as paraphrases from the work of literature you discuss, accompanied by your explication of these passages and paraphrases. Your papers should also follow </w:t>
      </w:r>
      <w:r w:rsidR="0040266A" w:rsidRPr="0040266A">
        <w:rPr>
          <w:rFonts w:ascii="Garamond" w:eastAsia="Calibri" w:hAnsi="Garamond" w:cs="Times New Roman"/>
          <w:bCs/>
          <w:sz w:val="23"/>
          <w:szCs w:val="23"/>
        </w:rPr>
        <w:t>the general conventions of writing, including a brief introduction that includes your response question and your thesis statement, good paragraph organization, and a brief conclusion. Make sure that your introduction, conclusion, and body paragraphs are well-balanced (i.e., that your intro doesn’t take up nearly half of the paper).</w:t>
      </w:r>
      <w:r w:rsidR="0040266A" w:rsidRPr="0040266A">
        <w:rPr>
          <w:rFonts w:ascii="Garamond" w:eastAsia="Calibri" w:hAnsi="Garamond" w:cs="Times New Roman"/>
          <w:sz w:val="23"/>
          <w:szCs w:val="23"/>
        </w:rPr>
        <w:t xml:space="preserve">Your thesis statement should be a sentence or two that sums up your answer to your question about the text. </w:t>
      </w:r>
      <w:r w:rsidR="0040266A" w:rsidRPr="0040266A">
        <w:rPr>
          <w:rFonts w:ascii="Garamond" w:eastAsia="Calibri" w:hAnsi="Garamond" w:cs="Times New Roman"/>
          <w:i/>
          <w:sz w:val="23"/>
          <w:szCs w:val="23"/>
        </w:rPr>
        <w:t xml:space="preserve">Be sure, also, to think of the length of the paper when developing the </w:t>
      </w:r>
      <w:r w:rsidR="0040266A" w:rsidRPr="0040266A">
        <w:rPr>
          <w:rFonts w:ascii="Garamond" w:eastAsia="Calibri" w:hAnsi="Garamond" w:cs="Times New Roman"/>
          <w:b/>
          <w:i/>
          <w:sz w:val="23"/>
          <w:szCs w:val="23"/>
        </w:rPr>
        <w:t>scope</w:t>
      </w:r>
      <w:r w:rsidR="0040266A" w:rsidRPr="0040266A">
        <w:rPr>
          <w:rFonts w:ascii="Garamond" w:eastAsia="Calibri" w:hAnsi="Garamond" w:cs="Times New Roman"/>
          <w:i/>
          <w:sz w:val="23"/>
          <w:szCs w:val="23"/>
        </w:rPr>
        <w:t xml:space="preserve"> of your questions and your answers—the questions you ask should be able to be addressed thoroughly but not repetitively in a 4-page paper</w:t>
      </w:r>
      <w:r w:rsidR="0040266A" w:rsidRPr="0040266A">
        <w:rPr>
          <w:rFonts w:ascii="Garamond" w:eastAsia="Calibri" w:hAnsi="Garamond" w:cs="Times New Roman"/>
          <w:sz w:val="23"/>
          <w:szCs w:val="23"/>
        </w:rPr>
        <w:t xml:space="preserve">. </w:t>
      </w:r>
      <w:r w:rsidR="004D667C" w:rsidRPr="0040266A">
        <w:rPr>
          <w:rFonts w:ascii="Garamond" w:hAnsi="Garamond"/>
          <w:b/>
          <w:sz w:val="23"/>
          <w:szCs w:val="23"/>
        </w:rPr>
        <w:t>You may find it helpful to look over your class notes as your work on your papers, but please try to avoid simply repeating/rehashing class discussions as much as possible</w:t>
      </w:r>
      <w:r w:rsidR="0040266A" w:rsidRPr="0040266A">
        <w:rPr>
          <w:rFonts w:ascii="Garamond" w:hAnsi="Garamond"/>
          <w:b/>
          <w:sz w:val="23"/>
          <w:szCs w:val="23"/>
        </w:rPr>
        <w:t>.</w:t>
      </w:r>
      <w:r w:rsidR="00842E75" w:rsidRPr="0040266A">
        <w:rPr>
          <w:rFonts w:ascii="Garamond" w:hAnsi="Garamond"/>
          <w:sz w:val="23"/>
          <w:szCs w:val="23"/>
        </w:rPr>
        <w:t xml:space="preserve"> </w:t>
      </w:r>
    </w:p>
    <w:p w14:paraId="45A7B731" w14:textId="77777777" w:rsidR="00030644" w:rsidRDefault="00030644" w:rsidP="008B1AC0">
      <w:pPr>
        <w:spacing w:after="0" w:line="240" w:lineRule="auto"/>
        <w:ind w:left="720"/>
        <w:rPr>
          <w:rFonts w:ascii="Garamond" w:eastAsia="Calibri" w:hAnsi="Garamond" w:cs="Times New Roman"/>
          <w:sz w:val="23"/>
          <w:szCs w:val="23"/>
        </w:rPr>
      </w:pPr>
    </w:p>
    <w:p w14:paraId="4E2BA871" w14:textId="0DF78D69" w:rsidR="005222EF" w:rsidRDefault="007C1354" w:rsidP="008B1AC0">
      <w:pPr>
        <w:spacing w:after="0" w:line="240" w:lineRule="auto"/>
        <w:ind w:left="720"/>
        <w:rPr>
          <w:rFonts w:ascii="Garamond" w:eastAsia="Calibri" w:hAnsi="Garamond" w:cs="Times New Roman"/>
          <w:sz w:val="23"/>
          <w:szCs w:val="23"/>
        </w:rPr>
      </w:pPr>
      <w:r w:rsidRPr="0040266A">
        <w:rPr>
          <w:rFonts w:ascii="Garamond" w:eastAsia="Calibri" w:hAnsi="Garamond" w:cs="Times New Roman"/>
          <w:sz w:val="23"/>
          <w:szCs w:val="23"/>
        </w:rPr>
        <w:t>Response</w:t>
      </w:r>
      <w:r w:rsidR="005222EF" w:rsidRPr="0040266A">
        <w:rPr>
          <w:rFonts w:ascii="Garamond" w:eastAsia="Calibri" w:hAnsi="Garamond" w:cs="Times New Roman"/>
          <w:sz w:val="23"/>
          <w:szCs w:val="23"/>
        </w:rPr>
        <w:t xml:space="preserve"> papers will be graded the </w:t>
      </w:r>
      <w:r w:rsidRPr="0040266A">
        <w:rPr>
          <w:rFonts w:ascii="Garamond" w:eastAsia="Calibri" w:hAnsi="Garamond" w:cs="Times New Roman"/>
          <w:sz w:val="23"/>
          <w:szCs w:val="23"/>
        </w:rPr>
        <w:t xml:space="preserve">clarity </w:t>
      </w:r>
      <w:r w:rsidR="004D667C" w:rsidRPr="0040266A">
        <w:rPr>
          <w:rFonts w:ascii="Garamond" w:eastAsia="Calibri" w:hAnsi="Garamond" w:cs="Times New Roman"/>
          <w:sz w:val="23"/>
          <w:szCs w:val="23"/>
        </w:rPr>
        <w:t xml:space="preserve">and effectiveness </w:t>
      </w:r>
      <w:r w:rsidRPr="0040266A">
        <w:rPr>
          <w:rFonts w:ascii="Garamond" w:eastAsia="Calibri" w:hAnsi="Garamond" w:cs="Times New Roman"/>
          <w:sz w:val="23"/>
          <w:szCs w:val="23"/>
        </w:rPr>
        <w:t xml:space="preserve">of your response to the questions you select, the </w:t>
      </w:r>
      <w:r w:rsidR="005222EF" w:rsidRPr="0040266A">
        <w:rPr>
          <w:rFonts w:ascii="Garamond" w:eastAsia="Calibri" w:hAnsi="Garamond" w:cs="Times New Roman"/>
          <w:sz w:val="23"/>
          <w:szCs w:val="23"/>
        </w:rPr>
        <w:t xml:space="preserve">coherence and critical nature of </w:t>
      </w:r>
      <w:r w:rsidRPr="0040266A">
        <w:rPr>
          <w:rFonts w:ascii="Garamond" w:eastAsia="Calibri" w:hAnsi="Garamond" w:cs="Times New Roman"/>
          <w:sz w:val="23"/>
          <w:szCs w:val="23"/>
        </w:rPr>
        <w:t>your</w:t>
      </w:r>
      <w:r w:rsidR="005222EF" w:rsidRPr="0040266A">
        <w:rPr>
          <w:rFonts w:ascii="Garamond" w:eastAsia="Calibri" w:hAnsi="Garamond" w:cs="Times New Roman"/>
          <w:sz w:val="23"/>
          <w:szCs w:val="23"/>
        </w:rPr>
        <w:t xml:space="preserve"> analysis, </w:t>
      </w:r>
      <w:r w:rsidR="004D667C" w:rsidRPr="0040266A">
        <w:rPr>
          <w:rFonts w:ascii="Garamond" w:eastAsia="Calibri" w:hAnsi="Garamond" w:cs="Times New Roman"/>
          <w:sz w:val="23"/>
          <w:szCs w:val="23"/>
        </w:rPr>
        <w:t xml:space="preserve">the development of your ideas, </w:t>
      </w:r>
      <w:r w:rsidR="005222EF" w:rsidRPr="0040266A">
        <w:rPr>
          <w:rFonts w:ascii="Garamond" w:eastAsia="Calibri" w:hAnsi="Garamond" w:cs="Times New Roman"/>
          <w:sz w:val="23"/>
          <w:szCs w:val="23"/>
        </w:rPr>
        <w:t xml:space="preserve">the use of textual evidence to support the analysis, and the </w:t>
      </w:r>
      <w:r w:rsidR="00DB1A89" w:rsidRPr="0040266A">
        <w:rPr>
          <w:rFonts w:ascii="Garamond" w:eastAsia="Calibri" w:hAnsi="Garamond" w:cs="Times New Roman"/>
          <w:sz w:val="23"/>
          <w:szCs w:val="23"/>
        </w:rPr>
        <w:t>quality of the writing and essay organization</w:t>
      </w:r>
      <w:r w:rsidR="005222EF" w:rsidRPr="0040266A">
        <w:rPr>
          <w:rFonts w:ascii="Garamond" w:eastAsia="Calibri" w:hAnsi="Garamond" w:cs="Times New Roman"/>
          <w:sz w:val="23"/>
          <w:szCs w:val="23"/>
        </w:rPr>
        <w:t xml:space="preserve">. </w:t>
      </w:r>
      <w:r w:rsidR="00540308">
        <w:rPr>
          <w:rFonts w:ascii="Garamond" w:eastAsia="Calibri" w:hAnsi="Garamond" w:cs="Times New Roman"/>
          <w:b/>
          <w:sz w:val="23"/>
          <w:szCs w:val="23"/>
          <w:u w:val="single"/>
        </w:rPr>
        <w:t>The basic rubric that I will use to grade the response papers will be posted on Blackboard.</w:t>
      </w:r>
      <w:r w:rsidR="00540308">
        <w:rPr>
          <w:rFonts w:ascii="Garamond" w:eastAsia="Calibri" w:hAnsi="Garamond" w:cs="Times New Roman"/>
          <w:sz w:val="23"/>
          <w:szCs w:val="23"/>
        </w:rPr>
        <w:t xml:space="preserve"> </w:t>
      </w:r>
      <w:r w:rsidR="005222EF" w:rsidRPr="0040266A">
        <w:rPr>
          <w:rFonts w:ascii="Garamond" w:eastAsia="Calibri" w:hAnsi="Garamond" w:cs="Times New Roman"/>
          <w:sz w:val="23"/>
          <w:szCs w:val="23"/>
        </w:rPr>
        <w:t xml:space="preserve">Each </w:t>
      </w:r>
      <w:r w:rsidR="006345C0" w:rsidRPr="0040266A">
        <w:rPr>
          <w:rFonts w:ascii="Garamond" w:eastAsia="Calibri" w:hAnsi="Garamond" w:cs="Times New Roman"/>
          <w:sz w:val="23"/>
          <w:szCs w:val="23"/>
        </w:rPr>
        <w:t xml:space="preserve">of these </w:t>
      </w:r>
      <w:r w:rsidR="005222EF" w:rsidRPr="00405C41">
        <w:rPr>
          <w:rFonts w:ascii="Garamond" w:eastAsia="Calibri" w:hAnsi="Garamond" w:cs="Times New Roman"/>
          <w:sz w:val="23"/>
          <w:szCs w:val="23"/>
        </w:rPr>
        <w:t>paper</w:t>
      </w:r>
      <w:r w:rsidR="006345C0" w:rsidRPr="00405C41">
        <w:rPr>
          <w:rFonts w:ascii="Garamond" w:eastAsia="Calibri" w:hAnsi="Garamond" w:cs="Times New Roman"/>
          <w:sz w:val="23"/>
          <w:szCs w:val="23"/>
        </w:rPr>
        <w:t>s</w:t>
      </w:r>
      <w:r w:rsidR="005222EF" w:rsidRPr="00405C41">
        <w:rPr>
          <w:rFonts w:ascii="Garamond" w:eastAsia="Calibri" w:hAnsi="Garamond" w:cs="Times New Roman"/>
          <w:sz w:val="23"/>
          <w:szCs w:val="23"/>
        </w:rPr>
        <w:t xml:space="preserve"> will be worth </w:t>
      </w:r>
      <w:r w:rsidR="005222EF" w:rsidRPr="00405C41">
        <w:rPr>
          <w:rFonts w:ascii="Garamond" w:hAnsi="Garamond"/>
          <w:sz w:val="23"/>
          <w:szCs w:val="23"/>
        </w:rPr>
        <w:t>50</w:t>
      </w:r>
      <w:r w:rsidR="005222EF" w:rsidRPr="00405C41">
        <w:rPr>
          <w:rFonts w:ascii="Garamond" w:eastAsia="Calibri" w:hAnsi="Garamond" w:cs="Times New Roman"/>
          <w:sz w:val="23"/>
          <w:szCs w:val="23"/>
        </w:rPr>
        <w:t xml:space="preserve"> points for a total of 1</w:t>
      </w:r>
      <w:r w:rsidR="003A3C46">
        <w:rPr>
          <w:rFonts w:ascii="Garamond" w:eastAsia="Calibri" w:hAnsi="Garamond" w:cs="Times New Roman"/>
          <w:sz w:val="23"/>
          <w:szCs w:val="23"/>
        </w:rPr>
        <w:t>5</w:t>
      </w:r>
      <w:r w:rsidR="005222EF" w:rsidRPr="00405C41">
        <w:rPr>
          <w:rFonts w:ascii="Garamond" w:eastAsia="Calibri" w:hAnsi="Garamond" w:cs="Times New Roman"/>
          <w:sz w:val="23"/>
          <w:szCs w:val="23"/>
        </w:rPr>
        <w:t>0 points.</w:t>
      </w:r>
      <w:r w:rsidR="002A5DD0" w:rsidRPr="00405C41">
        <w:rPr>
          <w:rFonts w:ascii="Garamond" w:eastAsia="Calibri" w:hAnsi="Garamond" w:cs="Times New Roman"/>
          <w:sz w:val="23"/>
          <w:szCs w:val="23"/>
        </w:rPr>
        <w:t xml:space="preserve"> </w:t>
      </w:r>
      <w:r w:rsidR="00326AD8" w:rsidRPr="00030644">
        <w:rPr>
          <w:rFonts w:ascii="Garamond" w:eastAsia="Calibri" w:hAnsi="Garamond" w:cs="Times New Roman"/>
          <w:b/>
          <w:sz w:val="23"/>
          <w:szCs w:val="23"/>
          <w:u w:val="single"/>
        </w:rPr>
        <w:t xml:space="preserve">Failure to arrive on time to class for each </w:t>
      </w:r>
      <w:r w:rsidR="00E1721B">
        <w:rPr>
          <w:rFonts w:ascii="Garamond" w:eastAsia="Calibri" w:hAnsi="Garamond" w:cs="Times New Roman"/>
          <w:b/>
          <w:sz w:val="23"/>
          <w:szCs w:val="23"/>
          <w:u w:val="single"/>
        </w:rPr>
        <w:t xml:space="preserve">response </w:t>
      </w:r>
      <w:r w:rsidR="00326AD8" w:rsidRPr="00030644">
        <w:rPr>
          <w:rFonts w:ascii="Garamond" w:eastAsia="Calibri" w:hAnsi="Garamond" w:cs="Times New Roman"/>
          <w:b/>
          <w:sz w:val="23"/>
          <w:szCs w:val="23"/>
          <w:u w:val="single"/>
        </w:rPr>
        <w:t>paper workshop, bring all required materials, or participate satisfactorily in the workshops will result in a deduction of five points from your response paper grade</w:t>
      </w:r>
      <w:r w:rsidR="00326AD8">
        <w:rPr>
          <w:rFonts w:ascii="Garamond" w:eastAsia="Calibri" w:hAnsi="Garamond" w:cs="Times New Roman"/>
          <w:sz w:val="23"/>
          <w:szCs w:val="23"/>
        </w:rPr>
        <w:t xml:space="preserve">. </w:t>
      </w:r>
    </w:p>
    <w:p w14:paraId="73C7589B" w14:textId="77777777" w:rsidR="002A546F" w:rsidRDefault="002A546F" w:rsidP="008B1AC0">
      <w:pPr>
        <w:spacing w:after="0" w:line="240" w:lineRule="auto"/>
        <w:ind w:left="720"/>
        <w:rPr>
          <w:rFonts w:ascii="Garamond" w:eastAsia="Calibri" w:hAnsi="Garamond" w:cs="Times New Roman"/>
          <w:sz w:val="23"/>
          <w:szCs w:val="23"/>
        </w:rPr>
      </w:pPr>
    </w:p>
    <w:p w14:paraId="419F2540" w14:textId="34010331" w:rsidR="002A546F" w:rsidRPr="002A546F" w:rsidRDefault="002A546F" w:rsidP="002A546F">
      <w:pPr>
        <w:pStyle w:val="ListParagraph"/>
        <w:numPr>
          <w:ilvl w:val="0"/>
          <w:numId w:val="2"/>
        </w:numPr>
        <w:tabs>
          <w:tab w:val="num" w:pos="720"/>
        </w:tabs>
        <w:spacing w:after="0" w:line="240" w:lineRule="auto"/>
        <w:rPr>
          <w:rFonts w:ascii="Garamond" w:eastAsia="Calibri" w:hAnsi="Garamond" w:cs="Times New Roman"/>
          <w:sz w:val="23"/>
          <w:szCs w:val="23"/>
        </w:rPr>
      </w:pPr>
      <w:r w:rsidRPr="00405C41">
        <w:rPr>
          <w:rFonts w:ascii="Garamond" w:hAnsi="Garamond"/>
          <w:sz w:val="23"/>
          <w:szCs w:val="23"/>
          <w:u w:val="single"/>
        </w:rPr>
        <w:t>CAC Service-learning assignment</w:t>
      </w:r>
      <w:r w:rsidRPr="00405C41">
        <w:rPr>
          <w:rFonts w:ascii="Garamond" w:hAnsi="Garamond"/>
          <w:sz w:val="23"/>
          <w:szCs w:val="23"/>
        </w:rPr>
        <w:t xml:space="preserve">. In an effort </w:t>
      </w:r>
      <w:r w:rsidRPr="00405C41">
        <w:rPr>
          <w:rFonts w:ascii="Garamond" w:hAnsi="Garamond" w:cs="Tahoma"/>
          <w:sz w:val="23"/>
          <w:szCs w:val="23"/>
          <w:shd w:val="clear" w:color="auto" w:fill="FFFFFF"/>
        </w:rPr>
        <w:t xml:space="preserve">to expand the content of our course beyond the syllabus, to more deeply consider the stakes of adolescent literature, and to more fully apply our intellectual resources as readers and critics through </w:t>
      </w:r>
      <w:r>
        <w:rPr>
          <w:rFonts w:ascii="Garamond" w:hAnsi="Garamond" w:cs="Tahoma"/>
          <w:sz w:val="23"/>
          <w:szCs w:val="23"/>
          <w:shd w:val="clear" w:color="auto" w:fill="FFFFFF"/>
        </w:rPr>
        <w:t>helping</w:t>
      </w:r>
      <w:r w:rsidRPr="00405C41">
        <w:rPr>
          <w:rFonts w:ascii="Garamond" w:hAnsi="Garamond" w:cs="Tahoma"/>
          <w:sz w:val="23"/>
          <w:szCs w:val="23"/>
          <w:shd w:val="clear" w:color="auto" w:fill="FFFFFF"/>
        </w:rPr>
        <w:t xml:space="preserve"> our community, we will be partnering with the Children’s Advocacy Alliance of North Central Arkansas </w:t>
      </w:r>
      <w:r>
        <w:rPr>
          <w:rFonts w:ascii="Garamond" w:hAnsi="Garamond" w:cs="Tahoma"/>
          <w:sz w:val="23"/>
          <w:szCs w:val="23"/>
          <w:shd w:val="clear" w:color="auto" w:fill="FFFFFF"/>
        </w:rPr>
        <w:t>to select and donate appropriate works of literature for adolescents to teenaged abuse victims who are using the services of the Children’s Advocacy Center in Conway.</w:t>
      </w:r>
      <w:r w:rsidRPr="00405C41">
        <w:rPr>
          <w:rFonts w:ascii="Garamond" w:hAnsi="Garamond" w:cs="Tahoma"/>
          <w:sz w:val="23"/>
          <w:szCs w:val="23"/>
          <w:shd w:val="clear" w:color="auto" w:fill="FFFFFF"/>
        </w:rPr>
        <w:t xml:space="preserve"> </w:t>
      </w:r>
      <w:r>
        <w:rPr>
          <w:rFonts w:ascii="Garamond" w:hAnsi="Garamond" w:cs="Tahoma"/>
          <w:sz w:val="23"/>
          <w:szCs w:val="23"/>
          <w:shd w:val="clear" w:color="auto" w:fill="FFFFFF"/>
        </w:rPr>
        <w:t>UCA’s Outreach and Community Engagement office is funding the purchase of the books that we choose. This assignment will include four components: 1) a site visit to tour the CAC (which can be substituted with an alternative assignment if absolutely necessary), 2) a formal essay that analyzes the book you’ve chosen and explains your choice, 3) a letter that you write to the future recipient of your book, and 4) a reflective essay. More</w:t>
      </w:r>
      <w:r w:rsidRPr="00405C41">
        <w:rPr>
          <w:rFonts w:ascii="Garamond" w:hAnsi="Garamond" w:cs="Tahoma"/>
          <w:sz w:val="23"/>
          <w:szCs w:val="23"/>
          <w:shd w:val="clear" w:color="auto" w:fill="FFFFFF"/>
        </w:rPr>
        <w:t xml:space="preserve"> details on this assignment will be </w:t>
      </w:r>
      <w:r>
        <w:rPr>
          <w:rFonts w:ascii="Garamond" w:hAnsi="Garamond" w:cs="Tahoma"/>
          <w:sz w:val="23"/>
          <w:szCs w:val="23"/>
          <w:shd w:val="clear" w:color="auto" w:fill="FFFFFF"/>
        </w:rPr>
        <w:t>provided in an assignment sheet</w:t>
      </w:r>
      <w:r w:rsidRPr="00405C41">
        <w:rPr>
          <w:rFonts w:ascii="Garamond" w:hAnsi="Garamond" w:cs="Tahoma"/>
          <w:sz w:val="23"/>
          <w:szCs w:val="23"/>
          <w:shd w:val="clear" w:color="auto" w:fill="FFFFFF"/>
        </w:rPr>
        <w:t>.</w:t>
      </w:r>
    </w:p>
    <w:p w14:paraId="3E622F86" w14:textId="77777777" w:rsidR="00405C41" w:rsidRDefault="00405C41" w:rsidP="00F55B28">
      <w:pPr>
        <w:spacing w:after="0" w:line="240" w:lineRule="auto"/>
        <w:rPr>
          <w:rFonts w:ascii="Garamond" w:eastAsia="Calibri" w:hAnsi="Garamond" w:cs="Times New Roman"/>
          <w:sz w:val="23"/>
          <w:szCs w:val="23"/>
        </w:rPr>
      </w:pPr>
    </w:p>
    <w:p w14:paraId="57C5FFCB" w14:textId="77777777" w:rsidR="00E76696" w:rsidRPr="002F49BF" w:rsidRDefault="00D536B9" w:rsidP="00E76696">
      <w:pPr>
        <w:pStyle w:val="ListParagraph"/>
        <w:numPr>
          <w:ilvl w:val="0"/>
          <w:numId w:val="2"/>
        </w:numPr>
        <w:spacing w:after="0" w:line="240" w:lineRule="auto"/>
        <w:rPr>
          <w:rFonts w:ascii="Garamond" w:hAnsi="Garamond" w:cs="Times New Roman"/>
          <w:sz w:val="23"/>
          <w:szCs w:val="23"/>
        </w:rPr>
      </w:pPr>
      <w:r w:rsidRPr="002F49BF">
        <w:rPr>
          <w:rFonts w:ascii="Garamond" w:eastAsia="Calibri" w:hAnsi="Garamond" w:cs="Times New Roman"/>
          <w:sz w:val="23"/>
          <w:szCs w:val="23"/>
          <w:u w:val="single"/>
        </w:rPr>
        <w:t>Abstract/bibliography</w:t>
      </w:r>
      <w:r w:rsidRPr="002F49BF">
        <w:rPr>
          <w:rFonts w:ascii="Garamond" w:eastAsia="Calibri" w:hAnsi="Garamond" w:cs="Times New Roman"/>
          <w:sz w:val="23"/>
          <w:szCs w:val="23"/>
        </w:rPr>
        <w:t xml:space="preserve">. </w:t>
      </w:r>
      <w:r w:rsidR="00E76696" w:rsidRPr="002F49BF">
        <w:rPr>
          <w:rFonts w:ascii="Garamond" w:hAnsi="Garamond" w:cs="Times New Roman"/>
          <w:sz w:val="23"/>
          <w:szCs w:val="23"/>
        </w:rPr>
        <w:t xml:space="preserve">In preparation for writing your final paper, you will develop and submit a preliminary proposal for the paper. This </w:t>
      </w:r>
      <w:r w:rsidR="00BE7014" w:rsidRPr="002F49BF">
        <w:rPr>
          <w:rFonts w:ascii="Garamond" w:hAnsi="Garamond" w:cs="Times New Roman"/>
          <w:sz w:val="23"/>
          <w:szCs w:val="23"/>
        </w:rPr>
        <w:t xml:space="preserve">assignment </w:t>
      </w:r>
      <w:r w:rsidR="00E76696" w:rsidRPr="002F49BF">
        <w:rPr>
          <w:rFonts w:ascii="Garamond" w:hAnsi="Garamond" w:cs="Times New Roman"/>
          <w:sz w:val="23"/>
          <w:szCs w:val="23"/>
        </w:rPr>
        <w:t xml:space="preserve">will include two components: a 350-500-word abstract of the paper you plan to write and an annotated bibliography including three (3) scholarly secondary sources that you think could be useful in your paper. </w:t>
      </w:r>
      <w:r w:rsidR="00BE7014" w:rsidRPr="002F49BF">
        <w:rPr>
          <w:rFonts w:ascii="Garamond" w:hAnsi="Garamond" w:cs="Times New Roman"/>
          <w:sz w:val="23"/>
          <w:szCs w:val="23"/>
        </w:rPr>
        <w:t xml:space="preserve">More </w:t>
      </w:r>
      <w:r w:rsidR="00E76696" w:rsidRPr="002F49BF">
        <w:rPr>
          <w:rFonts w:ascii="Garamond" w:hAnsi="Garamond" w:cs="Times New Roman"/>
          <w:sz w:val="23"/>
          <w:szCs w:val="23"/>
        </w:rPr>
        <w:t xml:space="preserve">information on this assignment will be provided in a writing prompt later in the semester. </w:t>
      </w:r>
    </w:p>
    <w:p w14:paraId="61F2FFF6" w14:textId="77777777" w:rsidR="00E76696" w:rsidRPr="002F49BF" w:rsidRDefault="00E76696" w:rsidP="008B1AC0">
      <w:pPr>
        <w:spacing w:after="0" w:line="240" w:lineRule="auto"/>
        <w:ind w:left="720"/>
        <w:rPr>
          <w:rFonts w:ascii="Garamond" w:eastAsia="Calibri" w:hAnsi="Garamond" w:cs="Times New Roman"/>
          <w:sz w:val="23"/>
          <w:szCs w:val="23"/>
        </w:rPr>
      </w:pPr>
    </w:p>
    <w:p w14:paraId="42526BD1" w14:textId="77777777" w:rsidR="00D536B9" w:rsidRPr="002F49BF" w:rsidRDefault="00D536B9" w:rsidP="00D536B9">
      <w:pPr>
        <w:pStyle w:val="ListParagraph"/>
        <w:numPr>
          <w:ilvl w:val="0"/>
          <w:numId w:val="2"/>
        </w:numPr>
        <w:spacing w:after="0" w:line="240" w:lineRule="auto"/>
        <w:rPr>
          <w:rFonts w:ascii="Garamond" w:hAnsi="Garamond"/>
          <w:sz w:val="23"/>
          <w:szCs w:val="23"/>
        </w:rPr>
      </w:pPr>
      <w:r w:rsidRPr="002F49BF">
        <w:rPr>
          <w:rFonts w:ascii="Garamond" w:hAnsi="Garamond"/>
          <w:sz w:val="23"/>
          <w:szCs w:val="23"/>
          <w:u w:val="single"/>
        </w:rPr>
        <w:t>Final paper</w:t>
      </w:r>
      <w:r w:rsidRPr="002F49BF">
        <w:rPr>
          <w:rFonts w:ascii="Garamond" w:hAnsi="Garamond"/>
          <w:sz w:val="23"/>
          <w:szCs w:val="23"/>
        </w:rPr>
        <w:t xml:space="preserve">. </w:t>
      </w:r>
      <w:r w:rsidR="00AA15EC" w:rsidRPr="002F49BF">
        <w:rPr>
          <w:rFonts w:ascii="Garamond" w:hAnsi="Garamond"/>
          <w:sz w:val="23"/>
          <w:szCs w:val="23"/>
        </w:rPr>
        <w:t xml:space="preserve">The capstone assignment for the semester will be a </w:t>
      </w:r>
      <w:r w:rsidR="00282416">
        <w:rPr>
          <w:rFonts w:ascii="Garamond" w:hAnsi="Garamond"/>
          <w:sz w:val="23"/>
          <w:szCs w:val="23"/>
        </w:rPr>
        <w:t>9-12</w:t>
      </w:r>
      <w:r w:rsidR="00AA15EC" w:rsidRPr="002F49BF">
        <w:rPr>
          <w:rFonts w:ascii="Garamond" w:hAnsi="Garamond"/>
          <w:sz w:val="23"/>
          <w:szCs w:val="23"/>
        </w:rPr>
        <w:t>-page paper that develops a re</w:t>
      </w:r>
      <w:r w:rsidR="00A1285F" w:rsidRPr="002F49BF">
        <w:rPr>
          <w:rFonts w:ascii="Garamond" w:hAnsi="Garamond"/>
          <w:sz w:val="23"/>
          <w:szCs w:val="23"/>
        </w:rPr>
        <w:t xml:space="preserve">searched, original </w:t>
      </w:r>
      <w:r w:rsidR="00D566B9" w:rsidRPr="002F49BF">
        <w:rPr>
          <w:rFonts w:ascii="Garamond" w:hAnsi="Garamond"/>
          <w:sz w:val="23"/>
          <w:szCs w:val="23"/>
        </w:rPr>
        <w:t>argument</w:t>
      </w:r>
      <w:r w:rsidR="00AA15EC" w:rsidRPr="002F49BF">
        <w:rPr>
          <w:rFonts w:ascii="Garamond" w:hAnsi="Garamond"/>
          <w:sz w:val="23"/>
          <w:szCs w:val="23"/>
        </w:rPr>
        <w:t xml:space="preserve">. For this paper, you will </w:t>
      </w:r>
      <w:r w:rsidR="009442F4" w:rsidRPr="002F49BF">
        <w:rPr>
          <w:rFonts w:ascii="Garamond" w:hAnsi="Garamond"/>
          <w:sz w:val="23"/>
          <w:szCs w:val="23"/>
        </w:rPr>
        <w:t xml:space="preserve">select a particular theoretical framework/critical approach and use it to analyze </w:t>
      </w:r>
      <w:r w:rsidR="00D566B9" w:rsidRPr="002F49BF">
        <w:rPr>
          <w:rFonts w:ascii="Garamond" w:hAnsi="Garamond"/>
          <w:sz w:val="23"/>
          <w:szCs w:val="23"/>
        </w:rPr>
        <w:t xml:space="preserve">adolescent literature. More information on this assignment will be presented throughout the semester. </w:t>
      </w:r>
      <w:r w:rsidR="00E95111" w:rsidRPr="003A317F">
        <w:rPr>
          <w:rFonts w:ascii="Garamond" w:eastAsia="Calibri" w:hAnsi="Garamond" w:cs="Times New Roman"/>
          <w:b/>
          <w:sz w:val="23"/>
          <w:szCs w:val="23"/>
          <w:u w:val="single"/>
        </w:rPr>
        <w:t>Failure to arrive on time to class for the final paper workshop, bring all required materials, or participate satisfactorily in the workshops will result in a deduction of 10 points from your final paper grade.</w:t>
      </w:r>
    </w:p>
    <w:p w14:paraId="6EFEF688" w14:textId="77777777" w:rsidR="008B1AC0" w:rsidRPr="002F49BF" w:rsidRDefault="008B1AC0" w:rsidP="008B1AC0">
      <w:pPr>
        <w:spacing w:after="0" w:line="240" w:lineRule="auto"/>
        <w:rPr>
          <w:rFonts w:ascii="Garamond" w:hAnsi="Garamond"/>
          <w:sz w:val="23"/>
          <w:szCs w:val="23"/>
        </w:rPr>
      </w:pPr>
    </w:p>
    <w:p w14:paraId="4644B5CB"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 word to the wise</w:t>
      </w:r>
      <w:r w:rsidR="00D536B9" w:rsidRPr="002F49BF">
        <w:rPr>
          <w:rFonts w:ascii="Garamond" w:eastAsia="Calibri" w:hAnsi="Garamond" w:cs="Times New Roman"/>
          <w:sz w:val="23"/>
          <w:szCs w:val="23"/>
        </w:rPr>
        <w:t xml:space="preserve">. With the exception of the Blackboard discussion posts, I consider </w:t>
      </w:r>
      <w:r w:rsidR="00DB1A89" w:rsidRPr="002F49BF">
        <w:rPr>
          <w:rFonts w:ascii="Garamond" w:eastAsia="Calibri" w:hAnsi="Garamond" w:cs="Times New Roman"/>
          <w:sz w:val="23"/>
          <w:szCs w:val="23"/>
        </w:rPr>
        <w:t>all of the assignments</w:t>
      </w:r>
      <w:r w:rsidR="00D536B9" w:rsidRPr="002F49BF">
        <w:rPr>
          <w:rFonts w:ascii="Garamond" w:eastAsia="Calibri" w:hAnsi="Garamond" w:cs="Times New Roman"/>
          <w:sz w:val="23"/>
          <w:szCs w:val="23"/>
        </w:rPr>
        <w:t xml:space="preserve"> </w:t>
      </w:r>
      <w:r w:rsidR="00DB1A89" w:rsidRPr="002F49BF">
        <w:rPr>
          <w:rFonts w:ascii="Garamond" w:eastAsia="Calibri" w:hAnsi="Garamond" w:cs="Times New Roman"/>
          <w:sz w:val="23"/>
          <w:szCs w:val="23"/>
        </w:rPr>
        <w:t>outlined above</w:t>
      </w:r>
      <w:r w:rsidR="00D536B9" w:rsidRPr="002F49BF">
        <w:rPr>
          <w:rFonts w:ascii="Garamond" w:eastAsia="Calibri" w:hAnsi="Garamond" w:cs="Times New Roman"/>
          <w:sz w:val="23"/>
          <w:szCs w:val="23"/>
        </w:rPr>
        <w:t xml:space="preserve"> to be</w:t>
      </w:r>
      <w:r w:rsidRPr="002F49BF">
        <w:rPr>
          <w:rFonts w:ascii="Garamond" w:eastAsia="Calibri" w:hAnsi="Garamond" w:cs="Times New Roman"/>
          <w:sz w:val="23"/>
          <w:szCs w:val="23"/>
        </w:rPr>
        <w:t xml:space="preserve"> </w:t>
      </w:r>
      <w:r w:rsidRPr="002F49BF">
        <w:rPr>
          <w:rFonts w:ascii="Garamond" w:eastAsia="Calibri" w:hAnsi="Garamond" w:cs="Times New Roman"/>
          <w:b/>
          <w:sz w:val="23"/>
          <w:szCs w:val="23"/>
        </w:rPr>
        <w:t>formal writing assignment</w:t>
      </w:r>
      <w:r w:rsidR="00D536B9" w:rsidRPr="002F49BF">
        <w:rPr>
          <w:rFonts w:ascii="Garamond" w:eastAsia="Calibri" w:hAnsi="Garamond" w:cs="Times New Roman"/>
          <w:b/>
          <w:sz w:val="23"/>
          <w:szCs w:val="23"/>
        </w:rPr>
        <w:t>s</w:t>
      </w:r>
      <w:r w:rsidR="00DB1A89" w:rsidRPr="002F49BF">
        <w:rPr>
          <w:rFonts w:ascii="Garamond" w:eastAsia="Calibri" w:hAnsi="Garamond" w:cs="Times New Roman"/>
          <w:sz w:val="23"/>
          <w:szCs w:val="23"/>
        </w:rPr>
        <w:t xml:space="preserve">, </w:t>
      </w:r>
      <w:r w:rsidRPr="002F49BF">
        <w:rPr>
          <w:rFonts w:ascii="Garamond" w:eastAsia="Calibri" w:hAnsi="Garamond" w:cs="Times New Roman"/>
          <w:sz w:val="23"/>
          <w:szCs w:val="23"/>
        </w:rPr>
        <w:t xml:space="preserve">and </w:t>
      </w:r>
      <w:r w:rsidR="00DB1A89" w:rsidRPr="002F49BF">
        <w:rPr>
          <w:rFonts w:ascii="Garamond" w:eastAsia="Calibri" w:hAnsi="Garamond" w:cs="Times New Roman"/>
          <w:sz w:val="23"/>
          <w:szCs w:val="23"/>
        </w:rPr>
        <w:t xml:space="preserve">they </w:t>
      </w:r>
      <w:r w:rsidRPr="002F49BF">
        <w:rPr>
          <w:rFonts w:ascii="Garamond" w:eastAsia="Calibri" w:hAnsi="Garamond" w:cs="Times New Roman"/>
          <w:sz w:val="23"/>
          <w:szCs w:val="23"/>
        </w:rPr>
        <w:t>should be treated by students as such. I expect formal writing assignments to reflect careful thought and refinement in terms of scope of topic, presentation and development of a coherent argument, paragraph and general essay organization, language, syntax, and punctuation, as well as attention to the paper formatting rules stipulated in the syllabus and the guidelines provided for each particular assignment. It’s likely that you’ll need to engage in some kind of revision</w:t>
      </w:r>
      <w:r w:rsidRPr="002F49BF">
        <w:rPr>
          <w:rFonts w:ascii="Garamond" w:hAnsi="Garamond"/>
          <w:sz w:val="23"/>
          <w:szCs w:val="23"/>
        </w:rPr>
        <w:t xml:space="preserve"> or proofreading</w:t>
      </w:r>
      <w:r w:rsidRPr="002F49BF">
        <w:rPr>
          <w:rFonts w:ascii="Garamond" w:eastAsia="Calibri" w:hAnsi="Garamond" w:cs="Times New Roman"/>
          <w:sz w:val="23"/>
          <w:szCs w:val="23"/>
        </w:rPr>
        <w:t xml:space="preserve"> process</w:t>
      </w:r>
      <w:r w:rsidRPr="002F49BF">
        <w:rPr>
          <w:rFonts w:ascii="Garamond" w:hAnsi="Garamond"/>
          <w:sz w:val="23"/>
          <w:szCs w:val="23"/>
        </w:rPr>
        <w:t xml:space="preserve"> before you turn your work in to me</w:t>
      </w:r>
      <w:r w:rsidRPr="002F49BF">
        <w:rPr>
          <w:rFonts w:ascii="Garamond" w:eastAsia="Calibri" w:hAnsi="Garamond" w:cs="Times New Roman"/>
          <w:sz w:val="23"/>
          <w:szCs w:val="23"/>
        </w:rPr>
        <w:t xml:space="preserve"> in order for </w:t>
      </w:r>
      <w:r w:rsidRPr="002F49BF">
        <w:rPr>
          <w:rFonts w:ascii="Garamond" w:hAnsi="Garamond"/>
          <w:sz w:val="23"/>
          <w:szCs w:val="23"/>
        </w:rPr>
        <w:t>it</w:t>
      </w:r>
      <w:r w:rsidRPr="002F49BF">
        <w:rPr>
          <w:rFonts w:ascii="Garamond" w:eastAsia="Calibri" w:hAnsi="Garamond" w:cs="Times New Roman"/>
          <w:sz w:val="23"/>
          <w:szCs w:val="23"/>
        </w:rPr>
        <w:t xml:space="preserve"> to reflect this discipline; whatever you do, however, you need to be sure to bear these expectations in mind when writing papers for this class. </w:t>
      </w:r>
    </w:p>
    <w:p w14:paraId="54FF0649" w14:textId="77777777" w:rsidR="005222EF" w:rsidRPr="002F49BF" w:rsidRDefault="005222EF" w:rsidP="00C94E38">
      <w:pPr>
        <w:spacing w:after="0" w:line="240" w:lineRule="auto"/>
        <w:rPr>
          <w:rFonts w:ascii="Garamond" w:eastAsia="Calibri" w:hAnsi="Garamond" w:cs="Times New Roman"/>
          <w:sz w:val="23"/>
          <w:szCs w:val="23"/>
        </w:rPr>
      </w:pPr>
    </w:p>
    <w:p w14:paraId="56A0FAAE"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The final grade for the course will be determined in the following manner:</w:t>
      </w:r>
    </w:p>
    <w:p w14:paraId="78BDCF15" w14:textId="77777777" w:rsidR="005222EF" w:rsidRPr="002F49BF" w:rsidRDefault="005222EF" w:rsidP="00C94E38">
      <w:pPr>
        <w:spacing w:after="0" w:line="240" w:lineRule="auto"/>
        <w:rPr>
          <w:rFonts w:ascii="Garamond" w:eastAsia="Calibri" w:hAnsi="Garamond" w:cs="Times New Roman"/>
          <w:sz w:val="23"/>
          <w:szCs w:val="23"/>
        </w:rPr>
      </w:pPr>
    </w:p>
    <w:p w14:paraId="24BE4BB9" w14:textId="7CA742B8" w:rsidR="004464D2" w:rsidRPr="006D0A6D" w:rsidRDefault="004464D2" w:rsidP="004464D2">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Online discussion questions and responses (</w:t>
      </w:r>
      <w:r w:rsidR="00F83515">
        <w:rPr>
          <w:rFonts w:ascii="Garamond" w:eastAsia="Calibri" w:hAnsi="Garamond" w:cs="Times New Roman"/>
          <w:sz w:val="23"/>
          <w:szCs w:val="23"/>
        </w:rPr>
        <w:t>9</w:t>
      </w:r>
      <w:r w:rsidRPr="002F49BF">
        <w:rPr>
          <w:rFonts w:ascii="Garamond" w:eastAsia="Calibri" w:hAnsi="Garamond" w:cs="Times New Roman"/>
          <w:sz w:val="23"/>
          <w:szCs w:val="23"/>
        </w:rPr>
        <w:t xml:space="preserve"> of each)</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Pr>
          <w:rFonts w:ascii="Garamond" w:eastAsia="Calibri" w:hAnsi="Garamond" w:cs="Times New Roman"/>
          <w:sz w:val="23"/>
          <w:szCs w:val="23"/>
        </w:rPr>
        <w:tab/>
      </w:r>
      <w:r w:rsidR="001C5176" w:rsidRPr="006D0A6D">
        <w:rPr>
          <w:rFonts w:ascii="Garamond" w:eastAsia="Calibri" w:hAnsi="Garamond" w:cs="Times New Roman"/>
          <w:sz w:val="23"/>
          <w:szCs w:val="23"/>
        </w:rPr>
        <w:t>1</w:t>
      </w:r>
      <w:r w:rsidR="00060368">
        <w:rPr>
          <w:rFonts w:ascii="Garamond" w:eastAsia="Calibri" w:hAnsi="Garamond" w:cs="Times New Roman"/>
          <w:sz w:val="23"/>
          <w:szCs w:val="23"/>
        </w:rPr>
        <w:t>0</w:t>
      </w:r>
      <w:r w:rsidR="001C5176" w:rsidRPr="006D0A6D">
        <w:rPr>
          <w:rFonts w:ascii="Garamond" w:eastAsia="Calibri" w:hAnsi="Garamond" w:cs="Times New Roman"/>
          <w:sz w:val="23"/>
          <w:szCs w:val="23"/>
        </w:rPr>
        <w:t xml:space="preserve">% </w:t>
      </w:r>
    </w:p>
    <w:p w14:paraId="336BABAF" w14:textId="342DDD49" w:rsidR="004464D2" w:rsidRDefault="004464D2" w:rsidP="004464D2">
      <w:pPr>
        <w:spacing w:after="0" w:line="240" w:lineRule="auto"/>
        <w:rPr>
          <w:rFonts w:ascii="Garamond" w:eastAsia="Calibri" w:hAnsi="Garamond" w:cs="Times New Roman"/>
          <w:sz w:val="23"/>
          <w:szCs w:val="23"/>
        </w:rPr>
      </w:pPr>
      <w:r w:rsidRPr="006D0A6D">
        <w:rPr>
          <w:rFonts w:ascii="Garamond" w:eastAsia="Calibri" w:hAnsi="Garamond" w:cs="Times New Roman"/>
          <w:sz w:val="23"/>
          <w:szCs w:val="23"/>
        </w:rPr>
        <w:t>Response papers (</w:t>
      </w:r>
      <w:r w:rsidR="00F55B28">
        <w:rPr>
          <w:rFonts w:ascii="Garamond" w:eastAsia="Calibri" w:hAnsi="Garamond" w:cs="Times New Roman"/>
          <w:sz w:val="23"/>
          <w:szCs w:val="23"/>
        </w:rPr>
        <w:t>3</w:t>
      </w:r>
      <w:r w:rsidRPr="006D0A6D">
        <w:rPr>
          <w:rFonts w:ascii="Garamond" w:eastAsia="Calibri" w:hAnsi="Garamond" w:cs="Times New Roman"/>
          <w:sz w:val="23"/>
          <w:szCs w:val="23"/>
        </w:rPr>
        <w:t>)</w:t>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002A546F">
        <w:rPr>
          <w:rFonts w:ascii="Garamond" w:eastAsia="Calibri" w:hAnsi="Garamond" w:cs="Times New Roman"/>
          <w:sz w:val="23"/>
          <w:szCs w:val="23"/>
        </w:rPr>
        <w:t>35</w:t>
      </w:r>
      <w:r w:rsidR="006D0A6D" w:rsidRPr="006D0A6D">
        <w:rPr>
          <w:rFonts w:ascii="Garamond" w:eastAsia="Calibri" w:hAnsi="Garamond" w:cs="Times New Roman"/>
          <w:sz w:val="23"/>
          <w:szCs w:val="23"/>
        </w:rPr>
        <w:t>%</w:t>
      </w:r>
    </w:p>
    <w:p w14:paraId="35AF8C47" w14:textId="77777777" w:rsidR="004464D2" w:rsidRDefault="004464D2" w:rsidP="004464D2">
      <w:pPr>
        <w:spacing w:after="0" w:line="240" w:lineRule="auto"/>
        <w:rPr>
          <w:rFonts w:ascii="Garamond" w:eastAsia="Calibri" w:hAnsi="Garamond" w:cs="Times New Roman"/>
          <w:sz w:val="23"/>
          <w:szCs w:val="23"/>
        </w:rPr>
      </w:pPr>
      <w:r w:rsidRPr="006D0A6D">
        <w:rPr>
          <w:rFonts w:ascii="Garamond" w:eastAsia="Calibri" w:hAnsi="Garamond" w:cs="Times New Roman"/>
          <w:sz w:val="23"/>
          <w:szCs w:val="23"/>
        </w:rPr>
        <w:t>Abstract/bibliography</w:t>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t xml:space="preserve"> </w:t>
      </w:r>
      <w:r w:rsidRPr="006D0A6D">
        <w:rPr>
          <w:rFonts w:ascii="Garamond" w:eastAsia="Calibri" w:hAnsi="Garamond" w:cs="Times New Roman"/>
          <w:sz w:val="23"/>
          <w:szCs w:val="23"/>
        </w:rPr>
        <w:tab/>
        <w:t>1</w:t>
      </w:r>
      <w:r w:rsidR="00C2175C">
        <w:rPr>
          <w:rFonts w:ascii="Garamond" w:eastAsia="Calibri" w:hAnsi="Garamond" w:cs="Times New Roman"/>
          <w:sz w:val="23"/>
          <w:szCs w:val="23"/>
        </w:rPr>
        <w:t>0</w:t>
      </w:r>
      <w:r w:rsidRPr="006D0A6D">
        <w:rPr>
          <w:rFonts w:ascii="Garamond" w:eastAsia="Calibri" w:hAnsi="Garamond" w:cs="Times New Roman"/>
          <w:sz w:val="23"/>
          <w:szCs w:val="23"/>
        </w:rPr>
        <w:t>%</w:t>
      </w:r>
    </w:p>
    <w:p w14:paraId="2AA54E05" w14:textId="4448E1B5" w:rsidR="00C2175C" w:rsidRPr="006D0A6D" w:rsidRDefault="002A546F" w:rsidP="004464D2">
      <w:pPr>
        <w:spacing w:after="0" w:line="240" w:lineRule="auto"/>
        <w:rPr>
          <w:rFonts w:ascii="Garamond" w:eastAsia="Calibri" w:hAnsi="Garamond" w:cs="Times New Roman"/>
          <w:sz w:val="23"/>
          <w:szCs w:val="23"/>
        </w:rPr>
      </w:pPr>
      <w:r>
        <w:rPr>
          <w:rFonts w:ascii="Garamond" w:eastAsia="Calibri" w:hAnsi="Garamond" w:cs="Times New Roman"/>
          <w:sz w:val="23"/>
          <w:szCs w:val="23"/>
        </w:rPr>
        <w:t>Service-learning assignment</w:t>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sidR="00C2175C">
        <w:rPr>
          <w:rFonts w:ascii="Garamond" w:eastAsia="Calibri" w:hAnsi="Garamond" w:cs="Times New Roman"/>
          <w:sz w:val="23"/>
          <w:szCs w:val="23"/>
        </w:rPr>
        <w:t>1</w:t>
      </w:r>
      <w:r>
        <w:rPr>
          <w:rFonts w:ascii="Garamond" w:eastAsia="Calibri" w:hAnsi="Garamond" w:cs="Times New Roman"/>
          <w:sz w:val="23"/>
          <w:szCs w:val="23"/>
        </w:rPr>
        <w:t>5</w:t>
      </w:r>
      <w:r w:rsidR="00C2175C">
        <w:rPr>
          <w:rFonts w:ascii="Garamond" w:eastAsia="Calibri" w:hAnsi="Garamond" w:cs="Times New Roman"/>
          <w:sz w:val="23"/>
          <w:szCs w:val="23"/>
        </w:rPr>
        <w:t>%</w:t>
      </w:r>
    </w:p>
    <w:p w14:paraId="22AEE192" w14:textId="77777777" w:rsidR="004464D2" w:rsidRPr="002F49BF" w:rsidRDefault="004464D2" w:rsidP="004464D2">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Final paper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eastAsia="Calibri" w:hAnsi="Garamond" w:cs="Times New Roman"/>
          <w:sz w:val="23"/>
          <w:szCs w:val="23"/>
        </w:rPr>
        <w:tab/>
      </w:r>
      <w:r w:rsidR="00060368">
        <w:rPr>
          <w:rFonts w:ascii="Garamond" w:eastAsia="Calibri" w:hAnsi="Garamond" w:cs="Times New Roman"/>
          <w:sz w:val="23"/>
          <w:szCs w:val="23"/>
        </w:rPr>
        <w:t>30</w:t>
      </w:r>
      <w:r w:rsidRPr="002F49BF">
        <w:rPr>
          <w:rFonts w:ascii="Garamond" w:eastAsia="Calibri" w:hAnsi="Garamond" w:cs="Times New Roman"/>
          <w:sz w:val="23"/>
          <w:szCs w:val="23"/>
        </w:rPr>
        <w:t>%</w:t>
      </w:r>
    </w:p>
    <w:p w14:paraId="2A106A05" w14:textId="77777777" w:rsidR="004464D2" w:rsidRDefault="004464D2" w:rsidP="00C94E38">
      <w:pPr>
        <w:spacing w:after="0" w:line="240" w:lineRule="auto"/>
        <w:rPr>
          <w:rFonts w:ascii="Garamond" w:eastAsia="Calibri" w:hAnsi="Garamond" w:cs="Times New Roman"/>
          <w:b/>
          <w:sz w:val="23"/>
          <w:szCs w:val="23"/>
        </w:rPr>
      </w:pPr>
    </w:p>
    <w:p w14:paraId="52BFFC56" w14:textId="77777777" w:rsidR="005222EF" w:rsidRPr="002F49BF" w:rsidRDefault="005222EF" w:rsidP="00C94E38">
      <w:pPr>
        <w:spacing w:after="0" w:line="240" w:lineRule="auto"/>
        <w:rPr>
          <w:rFonts w:ascii="Garamond" w:eastAsia="Calibri" w:hAnsi="Garamond" w:cs="Times New Roman"/>
          <w:b/>
          <w:sz w:val="23"/>
          <w:szCs w:val="23"/>
        </w:rPr>
      </w:pPr>
      <w:r w:rsidRPr="002F49BF">
        <w:rPr>
          <w:rFonts w:ascii="Garamond" w:eastAsia="Calibri" w:hAnsi="Garamond" w:cs="Times New Roman"/>
          <w:b/>
          <w:sz w:val="23"/>
          <w:szCs w:val="23"/>
        </w:rPr>
        <w:t>Final grade values:</w:t>
      </w:r>
    </w:p>
    <w:p w14:paraId="2A4043C3" w14:textId="77777777" w:rsidR="005222EF" w:rsidRPr="002F49BF" w:rsidRDefault="005222EF" w:rsidP="00C94E38">
      <w:pPr>
        <w:spacing w:after="0" w:line="240" w:lineRule="auto"/>
        <w:rPr>
          <w:rFonts w:ascii="Garamond" w:eastAsia="Calibri" w:hAnsi="Garamond" w:cs="Times New Roman"/>
          <w:sz w:val="23"/>
          <w:szCs w:val="23"/>
        </w:rPr>
      </w:pPr>
    </w:p>
    <w:p w14:paraId="7E74657B"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A</w:t>
      </w:r>
      <w:r w:rsidRPr="002F49BF">
        <w:rPr>
          <w:rFonts w:ascii="Garamond" w:eastAsia="Calibri" w:hAnsi="Garamond" w:cs="Times New Roman"/>
          <w:sz w:val="23"/>
          <w:szCs w:val="23"/>
        </w:rPr>
        <w:tab/>
        <w:t xml:space="preserve">90-100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B</w:t>
      </w:r>
      <w:r w:rsidRPr="002F49BF">
        <w:rPr>
          <w:rFonts w:ascii="Garamond" w:eastAsia="Calibri" w:hAnsi="Garamond" w:cs="Times New Roman"/>
          <w:sz w:val="23"/>
          <w:szCs w:val="23"/>
        </w:rPr>
        <w:tab/>
        <w:t>80-89</w:t>
      </w:r>
    </w:p>
    <w:p w14:paraId="52661120"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w:t>
      </w:r>
      <w:r w:rsidRPr="002F49BF">
        <w:rPr>
          <w:rFonts w:ascii="Garamond" w:eastAsia="Calibri" w:hAnsi="Garamond" w:cs="Times New Roman"/>
          <w:sz w:val="23"/>
          <w:szCs w:val="23"/>
        </w:rPr>
        <w:tab/>
        <w:t>70-79</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D</w:t>
      </w:r>
      <w:r w:rsidRPr="002F49BF">
        <w:rPr>
          <w:rFonts w:ascii="Garamond" w:eastAsia="Calibri" w:hAnsi="Garamond" w:cs="Times New Roman"/>
          <w:sz w:val="23"/>
          <w:szCs w:val="23"/>
        </w:rPr>
        <w:tab/>
        <w:t>60-69</w:t>
      </w:r>
    </w:p>
    <w:p w14:paraId="30ABD2C4"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F</w:t>
      </w:r>
      <w:r w:rsidRPr="002F49BF">
        <w:rPr>
          <w:rFonts w:ascii="Garamond" w:eastAsia="Calibri" w:hAnsi="Garamond" w:cs="Times New Roman"/>
          <w:sz w:val="23"/>
          <w:szCs w:val="23"/>
        </w:rPr>
        <w:tab/>
        <w:t>59 and below</w:t>
      </w:r>
    </w:p>
    <w:p w14:paraId="4AC17062" w14:textId="77777777" w:rsidR="00282416" w:rsidRDefault="00282416" w:rsidP="00C94E38">
      <w:pPr>
        <w:spacing w:after="0" w:line="240" w:lineRule="auto"/>
        <w:rPr>
          <w:rFonts w:ascii="Garamond" w:eastAsia="Calibri" w:hAnsi="Garamond" w:cs="Times New Roman"/>
          <w:sz w:val="23"/>
          <w:szCs w:val="23"/>
        </w:rPr>
      </w:pPr>
    </w:p>
    <w:p w14:paraId="7A014EDE" w14:textId="77777777"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No extra credit will be offered in the class. Grades—including final averages—</w:t>
      </w:r>
      <w:r w:rsidRPr="002F49BF">
        <w:rPr>
          <w:rFonts w:ascii="Garamond" w:eastAsia="Calibri" w:hAnsi="Garamond" w:cs="Times New Roman"/>
          <w:b/>
          <w:bCs/>
          <w:sz w:val="23"/>
          <w:szCs w:val="23"/>
        </w:rPr>
        <w:t>will not</w:t>
      </w:r>
      <w:r w:rsidRPr="002F49BF">
        <w:rPr>
          <w:rFonts w:ascii="Garamond" w:eastAsia="Calibri" w:hAnsi="Garamond" w:cs="Times New Roman"/>
          <w:sz w:val="23"/>
          <w:szCs w:val="23"/>
        </w:rPr>
        <w:t xml:space="preserve"> be rounded up, except in the case of 59.5/ 69.5/ 79.5/ 89.5. </w:t>
      </w:r>
      <w:r w:rsidR="00067F48">
        <w:rPr>
          <w:rFonts w:ascii="Garamond" w:eastAsia="Calibri" w:hAnsi="Garamond" w:cs="Times New Roman"/>
          <w:sz w:val="23"/>
          <w:szCs w:val="23"/>
        </w:rPr>
        <w:t xml:space="preserve">Students must complete all main assignments in order to earn a passing grade in the course. </w:t>
      </w:r>
    </w:p>
    <w:p w14:paraId="1F3B90BD" w14:textId="77777777" w:rsidR="00030644" w:rsidRDefault="00030644" w:rsidP="002B5745">
      <w:pPr>
        <w:spacing w:after="0" w:line="240" w:lineRule="auto"/>
        <w:rPr>
          <w:rFonts w:ascii="Garamond" w:eastAsia="Calibri" w:hAnsi="Garamond" w:cs="Times New Roman"/>
          <w:b/>
          <w:bCs/>
          <w:sz w:val="23"/>
          <w:szCs w:val="23"/>
        </w:rPr>
      </w:pPr>
    </w:p>
    <w:p w14:paraId="4B2C6053" w14:textId="77777777" w:rsidR="002B5745" w:rsidRPr="002F49BF" w:rsidRDefault="002B5745" w:rsidP="002B5745">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Schedule of Reading, Assignments, and Due Dates</w:t>
      </w:r>
      <w:r w:rsidR="003C66B9">
        <w:rPr>
          <w:rFonts w:ascii="Garamond" w:eastAsia="Calibri" w:hAnsi="Garamond" w:cs="Times New Roman"/>
          <w:b/>
          <w:bCs/>
          <w:sz w:val="23"/>
          <w:szCs w:val="23"/>
        </w:rPr>
        <w:t>:</w:t>
      </w:r>
    </w:p>
    <w:p w14:paraId="00783CCD" w14:textId="77777777" w:rsidR="002B5745" w:rsidRPr="002F49BF" w:rsidRDefault="002B5745" w:rsidP="002B5745">
      <w:pPr>
        <w:spacing w:after="0" w:line="240" w:lineRule="auto"/>
        <w:rPr>
          <w:rFonts w:ascii="Garamond" w:eastAsia="Calibri" w:hAnsi="Garamond" w:cs="Times New Roman"/>
          <w:sz w:val="23"/>
          <w:szCs w:val="23"/>
        </w:rPr>
      </w:pPr>
    </w:p>
    <w:p w14:paraId="1FC1467D" w14:textId="77777777" w:rsidR="002B5745" w:rsidRDefault="002B5745" w:rsidP="002B5745">
      <w:pPr>
        <w:spacing w:after="0" w:line="240" w:lineRule="auto"/>
        <w:rPr>
          <w:rFonts w:ascii="Garamond" w:eastAsia="Calibri" w:hAnsi="Garamond" w:cs="Times New Roman"/>
          <w:sz w:val="23"/>
          <w:szCs w:val="23"/>
        </w:rPr>
      </w:pPr>
      <w:r w:rsidRPr="002F49BF">
        <w:rPr>
          <w:rFonts w:ascii="Garamond" w:eastAsia="Calibri" w:hAnsi="Garamond" w:cs="Times New Roman"/>
          <w:i/>
          <w:iCs/>
          <w:sz w:val="23"/>
          <w:szCs w:val="23"/>
        </w:rPr>
        <w:t xml:space="preserve">This schedule is subject to </w:t>
      </w:r>
      <w:r w:rsidRPr="00051A2B">
        <w:rPr>
          <w:rFonts w:ascii="Garamond" w:eastAsia="Calibri" w:hAnsi="Garamond" w:cs="Times New Roman"/>
          <w:i/>
          <w:iCs/>
          <w:sz w:val="23"/>
          <w:szCs w:val="23"/>
        </w:rPr>
        <w:t xml:space="preserve">change at the professor’s discretion. </w:t>
      </w:r>
      <w:r w:rsidRPr="00051A2B">
        <w:rPr>
          <w:rFonts w:ascii="Garamond" w:eastAsia="Calibri" w:hAnsi="Garamond" w:cs="Times New Roman"/>
          <w:sz w:val="23"/>
          <w:szCs w:val="23"/>
        </w:rPr>
        <w:t xml:space="preserve">The readings and assignments listed under each date are those that you will be expected to have completed </w:t>
      </w:r>
      <w:r w:rsidRPr="00051A2B">
        <w:rPr>
          <w:rFonts w:ascii="Garamond" w:eastAsia="Calibri" w:hAnsi="Garamond" w:cs="Times New Roman"/>
          <w:b/>
          <w:bCs/>
          <w:i/>
          <w:iCs/>
          <w:sz w:val="23"/>
          <w:szCs w:val="23"/>
        </w:rPr>
        <w:t>by that date</w:t>
      </w:r>
      <w:r w:rsidRPr="00051A2B">
        <w:rPr>
          <w:rFonts w:ascii="Garamond" w:eastAsia="Calibri" w:hAnsi="Garamond" w:cs="Times New Roman"/>
          <w:sz w:val="23"/>
          <w:szCs w:val="23"/>
        </w:rPr>
        <w:t xml:space="preserve">. Additional </w:t>
      </w:r>
      <w:r w:rsidR="00B12F5D">
        <w:rPr>
          <w:rFonts w:ascii="Garamond" w:eastAsia="Calibri" w:hAnsi="Garamond" w:cs="Times New Roman"/>
          <w:sz w:val="23"/>
          <w:szCs w:val="23"/>
        </w:rPr>
        <w:t xml:space="preserve">and/or alternate </w:t>
      </w:r>
      <w:r w:rsidRPr="00051A2B">
        <w:rPr>
          <w:rFonts w:ascii="Garamond" w:eastAsia="Calibri" w:hAnsi="Garamond" w:cs="Times New Roman"/>
          <w:sz w:val="23"/>
          <w:szCs w:val="23"/>
        </w:rPr>
        <w:t>secondary-source readings may be announced and provided as necessary.</w:t>
      </w:r>
    </w:p>
    <w:p w14:paraId="54B9DDDC" w14:textId="77777777" w:rsidR="006D0A6D" w:rsidRDefault="003C2FAF" w:rsidP="003C2FAF">
      <w:pPr>
        <w:tabs>
          <w:tab w:val="left" w:pos="2310"/>
        </w:tabs>
        <w:spacing w:after="0" w:line="240" w:lineRule="auto"/>
        <w:rPr>
          <w:rFonts w:ascii="Garamond" w:eastAsia="Calibri" w:hAnsi="Garamond" w:cs="Times New Roman"/>
          <w:sz w:val="23"/>
          <w:szCs w:val="23"/>
        </w:rPr>
      </w:pPr>
      <w:r>
        <w:rPr>
          <w:rFonts w:ascii="Garamond" w:eastAsia="Calibri" w:hAnsi="Garamond" w:cs="Times New Roman"/>
          <w:sz w:val="23"/>
          <w:szCs w:val="23"/>
        </w:rPr>
        <w:tab/>
      </w:r>
    </w:p>
    <w:p w14:paraId="79812BF4" w14:textId="61AEFE29" w:rsidR="006D0A6D" w:rsidRPr="00A11A5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5570C7">
        <w:rPr>
          <w:rFonts w:ascii="Garamond" w:eastAsia="Calibri" w:hAnsi="Garamond" w:cs="Times New Roman"/>
          <w:b/>
          <w:sz w:val="23"/>
          <w:szCs w:val="23"/>
        </w:rPr>
        <w:t>August 24</w:t>
      </w:r>
      <w:r>
        <w:rPr>
          <w:rFonts w:ascii="Garamond" w:eastAsia="Calibri" w:hAnsi="Garamond" w:cs="Times New Roman"/>
          <w:b/>
          <w:sz w:val="23"/>
          <w:szCs w:val="23"/>
        </w:rPr>
        <w:t xml:space="preserve">: </w:t>
      </w:r>
      <w:r w:rsidR="00922288">
        <w:rPr>
          <w:rFonts w:ascii="Garamond" w:eastAsia="Calibri" w:hAnsi="Garamond" w:cs="Times New Roman"/>
          <w:sz w:val="23"/>
          <w:szCs w:val="23"/>
        </w:rPr>
        <w:t>Introduction to course</w:t>
      </w:r>
      <w:r w:rsidR="00673B17">
        <w:rPr>
          <w:rFonts w:ascii="Garamond" w:eastAsia="Calibri" w:hAnsi="Garamond" w:cs="Times New Roman"/>
          <w:sz w:val="23"/>
          <w:szCs w:val="23"/>
        </w:rPr>
        <w:t xml:space="preserve">. </w:t>
      </w:r>
    </w:p>
    <w:p w14:paraId="6B802EDE" w14:textId="77777777" w:rsidR="006D0A6D" w:rsidRDefault="006D0A6D" w:rsidP="002B5745">
      <w:pPr>
        <w:spacing w:after="0" w:line="240" w:lineRule="auto"/>
        <w:rPr>
          <w:rFonts w:ascii="Garamond" w:eastAsia="Calibri" w:hAnsi="Garamond" w:cs="Times New Roman"/>
          <w:sz w:val="23"/>
          <w:szCs w:val="23"/>
        </w:rPr>
      </w:pPr>
    </w:p>
    <w:p w14:paraId="2F92E4F9" w14:textId="3B9D7514" w:rsidR="00060368" w:rsidRPr="00D2112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5570C7">
        <w:rPr>
          <w:rFonts w:ascii="Garamond" w:eastAsia="Calibri" w:hAnsi="Garamond" w:cs="Times New Roman"/>
          <w:b/>
          <w:sz w:val="23"/>
          <w:szCs w:val="23"/>
        </w:rPr>
        <w:t>August 27</w:t>
      </w:r>
      <w:r>
        <w:rPr>
          <w:rFonts w:ascii="Garamond" w:eastAsia="Calibri" w:hAnsi="Garamond" w:cs="Times New Roman"/>
          <w:b/>
          <w:sz w:val="23"/>
          <w:szCs w:val="23"/>
        </w:rPr>
        <w:t xml:space="preserve">: </w:t>
      </w:r>
      <w:r w:rsidR="00C71F01" w:rsidRPr="00051A2B">
        <w:rPr>
          <w:rFonts w:ascii="Garamond" w:eastAsia="Times New Roman" w:hAnsi="Garamond" w:cs="Times New Roman"/>
          <w:sz w:val="23"/>
          <w:szCs w:val="23"/>
        </w:rPr>
        <w:t>“Darkness To</w:t>
      </w:r>
      <w:r w:rsidR="00C71F01">
        <w:rPr>
          <w:rFonts w:ascii="Garamond" w:eastAsia="Times New Roman" w:hAnsi="Garamond" w:cs="Times New Roman"/>
          <w:sz w:val="23"/>
          <w:szCs w:val="23"/>
        </w:rPr>
        <w:t>o Visible” by Meghan Cox Gurdon;</w:t>
      </w:r>
      <w:r w:rsidR="00C71F01" w:rsidRPr="00051A2B">
        <w:rPr>
          <w:rFonts w:ascii="Garamond" w:eastAsia="Times New Roman" w:hAnsi="Garamond" w:cs="Times New Roman"/>
          <w:sz w:val="23"/>
          <w:szCs w:val="23"/>
        </w:rPr>
        <w:t xml:space="preserve"> “Why the Best Kids Books Are Written in Blood” by Sherman Ale</w:t>
      </w:r>
      <w:r w:rsidR="00C71F01">
        <w:rPr>
          <w:rFonts w:ascii="Garamond" w:eastAsia="Times New Roman" w:hAnsi="Garamond" w:cs="Times New Roman"/>
          <w:sz w:val="23"/>
          <w:szCs w:val="23"/>
        </w:rPr>
        <w:t xml:space="preserve">xie—posted on Blackboard </w:t>
      </w:r>
      <w:r w:rsidR="00C71F01">
        <w:rPr>
          <w:rFonts w:ascii="Garamond" w:eastAsia="Times New Roman" w:hAnsi="Garamond" w:cs="Times New Roman"/>
          <w:b/>
          <w:sz w:val="23"/>
          <w:szCs w:val="23"/>
        </w:rPr>
        <w:t>(bring a copy with you)</w:t>
      </w:r>
      <w:r w:rsidR="00C71F01">
        <w:rPr>
          <w:rFonts w:ascii="Garamond" w:eastAsia="Times New Roman" w:hAnsi="Garamond" w:cs="Times New Roman"/>
          <w:sz w:val="23"/>
          <w:szCs w:val="23"/>
        </w:rPr>
        <w:t>.</w:t>
      </w:r>
    </w:p>
    <w:p w14:paraId="3166F4B5" w14:textId="77777777" w:rsidR="00060368" w:rsidRPr="00060368" w:rsidRDefault="00060368" w:rsidP="002B5745">
      <w:pPr>
        <w:spacing w:after="0" w:line="240" w:lineRule="auto"/>
        <w:rPr>
          <w:rFonts w:ascii="Garamond" w:eastAsia="Calibri" w:hAnsi="Garamond" w:cs="Times New Roman"/>
          <w:sz w:val="23"/>
          <w:szCs w:val="23"/>
        </w:rPr>
      </w:pPr>
    </w:p>
    <w:p w14:paraId="55C68BD5" w14:textId="5C909217" w:rsidR="006D0A6D" w:rsidRPr="002B70B9"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5570C7">
        <w:rPr>
          <w:rFonts w:ascii="Garamond" w:eastAsia="Calibri" w:hAnsi="Garamond" w:cs="Times New Roman"/>
          <w:b/>
          <w:sz w:val="23"/>
          <w:szCs w:val="23"/>
        </w:rPr>
        <w:t>August 29</w:t>
      </w:r>
      <w:r>
        <w:rPr>
          <w:rFonts w:ascii="Garamond" w:eastAsia="Calibri" w:hAnsi="Garamond" w:cs="Times New Roman"/>
          <w:b/>
          <w:sz w:val="23"/>
          <w:szCs w:val="23"/>
        </w:rPr>
        <w:t xml:space="preserve">: </w:t>
      </w:r>
      <w:r w:rsidR="00C71F01" w:rsidRPr="002F49BF">
        <w:rPr>
          <w:rFonts w:ascii="Garamond" w:hAnsi="Garamond"/>
          <w:i/>
          <w:sz w:val="23"/>
          <w:szCs w:val="23"/>
        </w:rPr>
        <w:t>The Chocolate War</w:t>
      </w:r>
      <w:r w:rsidR="00C71F01" w:rsidRPr="002F49BF">
        <w:rPr>
          <w:rFonts w:ascii="Garamond" w:hAnsi="Garamond"/>
          <w:sz w:val="23"/>
          <w:szCs w:val="23"/>
        </w:rPr>
        <w:t>, chs. 1-13</w:t>
      </w:r>
      <w:r w:rsidR="00C71F01">
        <w:rPr>
          <w:rFonts w:ascii="Garamond" w:eastAsia="Calibri" w:hAnsi="Garamond" w:cs="Times New Roman"/>
          <w:sz w:val="23"/>
          <w:szCs w:val="23"/>
        </w:rPr>
        <w:t>.</w:t>
      </w:r>
    </w:p>
    <w:p w14:paraId="3CEF608B" w14:textId="77777777" w:rsidR="006D0A6D" w:rsidRDefault="006D0A6D" w:rsidP="002B5745">
      <w:pPr>
        <w:spacing w:after="0" w:line="240" w:lineRule="auto"/>
        <w:rPr>
          <w:rFonts w:ascii="Garamond" w:eastAsia="Calibri" w:hAnsi="Garamond" w:cs="Times New Roman"/>
          <w:b/>
          <w:sz w:val="23"/>
          <w:szCs w:val="23"/>
        </w:rPr>
      </w:pPr>
    </w:p>
    <w:p w14:paraId="46577921" w14:textId="2917C116" w:rsidR="006D0A6D" w:rsidRPr="001C5E25"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5570C7">
        <w:rPr>
          <w:rFonts w:ascii="Garamond" w:eastAsia="Calibri" w:hAnsi="Garamond" w:cs="Times New Roman"/>
          <w:b/>
          <w:sz w:val="23"/>
          <w:szCs w:val="23"/>
        </w:rPr>
        <w:t>August 31</w:t>
      </w:r>
      <w:r>
        <w:rPr>
          <w:rFonts w:ascii="Garamond" w:eastAsia="Calibri" w:hAnsi="Garamond" w:cs="Times New Roman"/>
          <w:b/>
          <w:sz w:val="23"/>
          <w:szCs w:val="23"/>
        </w:rPr>
        <w:t xml:space="preserve">: </w:t>
      </w:r>
      <w:r w:rsidR="00C71F01" w:rsidRPr="002F49BF">
        <w:rPr>
          <w:rFonts w:ascii="Garamond" w:hAnsi="Garamond"/>
          <w:i/>
          <w:sz w:val="23"/>
          <w:szCs w:val="23"/>
        </w:rPr>
        <w:t>The Chocolate War</w:t>
      </w:r>
      <w:r w:rsidR="00C71F01" w:rsidRPr="002F49BF">
        <w:rPr>
          <w:rFonts w:ascii="Garamond" w:hAnsi="Garamond"/>
          <w:sz w:val="23"/>
          <w:szCs w:val="23"/>
        </w:rPr>
        <w:t>, chs. 14-25</w:t>
      </w:r>
      <w:r w:rsidR="00C71F01">
        <w:rPr>
          <w:rFonts w:ascii="Garamond" w:eastAsia="Calibri" w:hAnsi="Garamond" w:cs="Times New Roman"/>
          <w:sz w:val="23"/>
          <w:szCs w:val="23"/>
        </w:rPr>
        <w:t>.</w:t>
      </w:r>
    </w:p>
    <w:p w14:paraId="24CECF84" w14:textId="77777777" w:rsidR="006D0A6D" w:rsidRDefault="006D0A6D" w:rsidP="002B5745">
      <w:pPr>
        <w:spacing w:after="0" w:line="240" w:lineRule="auto"/>
        <w:rPr>
          <w:rFonts w:ascii="Garamond" w:eastAsia="Calibri" w:hAnsi="Garamond" w:cs="Times New Roman"/>
          <w:b/>
          <w:sz w:val="23"/>
          <w:szCs w:val="23"/>
        </w:rPr>
      </w:pPr>
    </w:p>
    <w:p w14:paraId="2CFBBD57" w14:textId="1E787BE9" w:rsidR="006D0A6D" w:rsidRPr="001C5E25"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5570C7">
        <w:rPr>
          <w:rFonts w:ascii="Garamond" w:eastAsia="Calibri" w:hAnsi="Garamond" w:cs="Times New Roman"/>
          <w:b/>
          <w:sz w:val="23"/>
          <w:szCs w:val="23"/>
        </w:rPr>
        <w:t>September 3</w:t>
      </w:r>
      <w:r>
        <w:rPr>
          <w:rFonts w:ascii="Garamond" w:eastAsia="Calibri" w:hAnsi="Garamond" w:cs="Times New Roman"/>
          <w:b/>
          <w:sz w:val="23"/>
          <w:szCs w:val="23"/>
        </w:rPr>
        <w:t xml:space="preserve">: </w:t>
      </w:r>
      <w:r w:rsidR="00C71F01" w:rsidRPr="00C71F01">
        <w:rPr>
          <w:rFonts w:ascii="Garamond" w:eastAsia="Calibri" w:hAnsi="Garamond" w:cs="Times New Roman"/>
          <w:sz w:val="23"/>
          <w:szCs w:val="23"/>
        </w:rPr>
        <w:t xml:space="preserve">Labor Day, no class. </w:t>
      </w:r>
    </w:p>
    <w:p w14:paraId="509B89E5" w14:textId="77777777" w:rsidR="006D0A6D" w:rsidRDefault="006D0A6D" w:rsidP="002B5745">
      <w:pPr>
        <w:spacing w:after="0" w:line="240" w:lineRule="auto"/>
        <w:rPr>
          <w:rFonts w:ascii="Garamond" w:eastAsia="Calibri" w:hAnsi="Garamond" w:cs="Times New Roman"/>
          <w:b/>
          <w:sz w:val="23"/>
          <w:szCs w:val="23"/>
        </w:rPr>
      </w:pPr>
    </w:p>
    <w:p w14:paraId="7A06077B" w14:textId="7EE52FCC" w:rsidR="006D0A6D" w:rsidRPr="00DC14DB"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5570C7">
        <w:rPr>
          <w:rFonts w:ascii="Garamond" w:eastAsia="Calibri" w:hAnsi="Garamond" w:cs="Times New Roman"/>
          <w:b/>
          <w:sz w:val="23"/>
          <w:szCs w:val="23"/>
        </w:rPr>
        <w:t>September 5</w:t>
      </w:r>
      <w:r>
        <w:rPr>
          <w:rFonts w:ascii="Garamond" w:eastAsia="Calibri" w:hAnsi="Garamond" w:cs="Times New Roman"/>
          <w:b/>
          <w:sz w:val="23"/>
          <w:szCs w:val="23"/>
        </w:rPr>
        <w:t xml:space="preserve">: </w:t>
      </w:r>
      <w:r w:rsidR="00320FCA" w:rsidRPr="002F49BF">
        <w:rPr>
          <w:rFonts w:ascii="Garamond" w:hAnsi="Garamond"/>
          <w:i/>
          <w:sz w:val="23"/>
          <w:szCs w:val="23"/>
        </w:rPr>
        <w:t>The Chocolate War</w:t>
      </w:r>
      <w:r w:rsidR="00320FCA">
        <w:rPr>
          <w:rFonts w:ascii="Garamond" w:hAnsi="Garamond"/>
          <w:sz w:val="23"/>
          <w:szCs w:val="23"/>
        </w:rPr>
        <w:t>, chs. 26-end of novel</w:t>
      </w:r>
      <w:r w:rsidR="002A4108">
        <w:rPr>
          <w:rFonts w:ascii="Garamond" w:eastAsia="Calibri" w:hAnsi="Garamond" w:cs="Times New Roman"/>
          <w:sz w:val="23"/>
          <w:szCs w:val="23"/>
        </w:rPr>
        <w:t xml:space="preserve">. </w:t>
      </w:r>
      <w:r w:rsidR="008522B5" w:rsidRPr="00E00CDD">
        <w:rPr>
          <w:rFonts w:ascii="Garamond" w:hAnsi="Garamond"/>
          <w:sz w:val="23"/>
          <w:szCs w:val="23"/>
        </w:rPr>
        <w:t xml:space="preserve">Introduction to </w:t>
      </w:r>
      <w:r w:rsidR="008522B5" w:rsidRPr="00E00CDD">
        <w:rPr>
          <w:rFonts w:ascii="Garamond" w:hAnsi="Garamond"/>
          <w:i/>
          <w:iCs/>
          <w:sz w:val="23"/>
          <w:szCs w:val="23"/>
        </w:rPr>
        <w:t>Disturbing the Universe: Power and Repression in Adolescent Literature</w:t>
      </w:r>
      <w:r w:rsidR="008522B5" w:rsidRPr="00E00CDD">
        <w:rPr>
          <w:rFonts w:ascii="Garamond" w:hAnsi="Garamond"/>
          <w:sz w:val="23"/>
          <w:szCs w:val="23"/>
        </w:rPr>
        <w:t xml:space="preserve"> by Roberta S. Trites—file posted on Blackboard </w:t>
      </w:r>
      <w:r w:rsidR="008522B5" w:rsidRPr="00E00CDD">
        <w:rPr>
          <w:rFonts w:ascii="Garamond" w:eastAsia="Times New Roman" w:hAnsi="Garamond" w:cs="Times New Roman"/>
          <w:b/>
          <w:sz w:val="23"/>
          <w:szCs w:val="23"/>
        </w:rPr>
        <w:t>(bring a copy with you)</w:t>
      </w:r>
      <w:r w:rsidR="008522B5" w:rsidRPr="00E00CDD">
        <w:rPr>
          <w:rFonts w:ascii="Garamond" w:hAnsi="Garamond"/>
          <w:sz w:val="23"/>
          <w:szCs w:val="23"/>
        </w:rPr>
        <w:t>.</w:t>
      </w:r>
    </w:p>
    <w:p w14:paraId="5459EC19" w14:textId="77777777" w:rsidR="006D0A6D" w:rsidRDefault="006D0A6D" w:rsidP="002B5745">
      <w:pPr>
        <w:spacing w:after="0" w:line="240" w:lineRule="auto"/>
        <w:rPr>
          <w:rFonts w:ascii="Garamond" w:eastAsia="Calibri" w:hAnsi="Garamond" w:cs="Times New Roman"/>
          <w:b/>
          <w:sz w:val="23"/>
          <w:szCs w:val="23"/>
        </w:rPr>
      </w:pPr>
    </w:p>
    <w:p w14:paraId="18C36303" w14:textId="130FC14C" w:rsidR="006D0A6D" w:rsidRPr="00382584"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w:t>
      </w:r>
      <w:r w:rsidR="005570C7">
        <w:rPr>
          <w:rFonts w:ascii="Garamond" w:eastAsia="Calibri" w:hAnsi="Garamond" w:cs="Times New Roman"/>
          <w:b/>
          <w:sz w:val="23"/>
          <w:szCs w:val="23"/>
        </w:rPr>
        <w:t>September 7</w:t>
      </w:r>
      <w:r>
        <w:rPr>
          <w:rFonts w:ascii="Garamond" w:eastAsia="Calibri" w:hAnsi="Garamond" w:cs="Times New Roman"/>
          <w:b/>
          <w:sz w:val="23"/>
          <w:szCs w:val="23"/>
        </w:rPr>
        <w:t xml:space="preserve">: </w:t>
      </w:r>
      <w:r w:rsidR="00382584" w:rsidRPr="00382584">
        <w:rPr>
          <w:rFonts w:ascii="Garamond" w:hAnsi="Garamond"/>
          <w:i/>
        </w:rPr>
        <w:t>The Disreputable History of Frankie Landau-Banks</w:t>
      </w:r>
      <w:r w:rsidR="00382584" w:rsidRPr="00382584">
        <w:rPr>
          <w:rFonts w:ascii="Garamond" w:hAnsi="Garamond"/>
        </w:rPr>
        <w:t xml:space="preserve">, </w:t>
      </w:r>
      <w:r w:rsidR="00382584">
        <w:rPr>
          <w:rFonts w:ascii="Garamond" w:hAnsi="Garamond"/>
        </w:rPr>
        <w:t>pp. 1-115.</w:t>
      </w:r>
    </w:p>
    <w:p w14:paraId="1ABA1B18" w14:textId="77777777" w:rsidR="006D0A6D" w:rsidRDefault="003C2FAF" w:rsidP="003C2FAF">
      <w:pPr>
        <w:tabs>
          <w:tab w:val="left" w:pos="4140"/>
        </w:tabs>
        <w:spacing w:after="0" w:line="240" w:lineRule="auto"/>
        <w:rPr>
          <w:rFonts w:ascii="Garamond" w:eastAsia="Calibri" w:hAnsi="Garamond" w:cs="Times New Roman"/>
          <w:b/>
          <w:sz w:val="23"/>
          <w:szCs w:val="23"/>
        </w:rPr>
      </w:pPr>
      <w:r>
        <w:rPr>
          <w:rFonts w:ascii="Garamond" w:eastAsia="Calibri" w:hAnsi="Garamond" w:cs="Times New Roman"/>
          <w:b/>
          <w:sz w:val="23"/>
          <w:szCs w:val="23"/>
        </w:rPr>
        <w:tab/>
      </w:r>
    </w:p>
    <w:p w14:paraId="70AE399D" w14:textId="0312F473" w:rsidR="006D0A6D" w:rsidRPr="005D767A"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5570C7">
        <w:rPr>
          <w:rFonts w:ascii="Garamond" w:eastAsia="Calibri" w:hAnsi="Garamond" w:cs="Times New Roman"/>
          <w:b/>
          <w:sz w:val="23"/>
          <w:szCs w:val="23"/>
        </w:rPr>
        <w:t>September 10</w:t>
      </w:r>
      <w:r>
        <w:rPr>
          <w:rFonts w:ascii="Garamond" w:eastAsia="Calibri" w:hAnsi="Garamond" w:cs="Times New Roman"/>
          <w:b/>
          <w:sz w:val="23"/>
          <w:szCs w:val="23"/>
        </w:rPr>
        <w:t xml:space="preserve">: </w:t>
      </w:r>
      <w:r w:rsidR="00382584" w:rsidRPr="00382584">
        <w:rPr>
          <w:rFonts w:ascii="Garamond" w:hAnsi="Garamond"/>
          <w:i/>
        </w:rPr>
        <w:t>The Disreputable History of Frankie Landau-Banks</w:t>
      </w:r>
      <w:r w:rsidR="00382584" w:rsidRPr="00382584">
        <w:rPr>
          <w:rFonts w:ascii="Garamond" w:hAnsi="Garamond"/>
        </w:rPr>
        <w:t xml:space="preserve">, </w:t>
      </w:r>
      <w:r w:rsidR="00382584">
        <w:rPr>
          <w:rFonts w:ascii="Garamond" w:hAnsi="Garamond"/>
        </w:rPr>
        <w:t>pp. 116-231.</w:t>
      </w:r>
    </w:p>
    <w:p w14:paraId="66E52A54" w14:textId="77777777" w:rsidR="006D0A6D" w:rsidRDefault="006D0A6D" w:rsidP="002B5745">
      <w:pPr>
        <w:spacing w:after="0" w:line="240" w:lineRule="auto"/>
        <w:rPr>
          <w:rFonts w:ascii="Garamond" w:eastAsia="Calibri" w:hAnsi="Garamond" w:cs="Times New Roman"/>
          <w:sz w:val="23"/>
          <w:szCs w:val="23"/>
        </w:rPr>
      </w:pPr>
    </w:p>
    <w:p w14:paraId="0095C0BF" w14:textId="1A4924BC" w:rsidR="006D0A6D" w:rsidRPr="005D767A"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5570C7">
        <w:rPr>
          <w:rFonts w:ascii="Garamond" w:eastAsia="Calibri" w:hAnsi="Garamond" w:cs="Times New Roman"/>
          <w:b/>
          <w:sz w:val="23"/>
          <w:szCs w:val="23"/>
        </w:rPr>
        <w:t>September 12</w:t>
      </w:r>
      <w:r w:rsidR="00AF35DC">
        <w:rPr>
          <w:rFonts w:ascii="Garamond" w:eastAsia="Calibri" w:hAnsi="Garamond" w:cs="Times New Roman"/>
          <w:b/>
          <w:sz w:val="23"/>
          <w:szCs w:val="23"/>
        </w:rPr>
        <w:t>:</w:t>
      </w:r>
      <w:r>
        <w:rPr>
          <w:rFonts w:ascii="Garamond" w:eastAsia="Calibri" w:hAnsi="Garamond" w:cs="Times New Roman"/>
          <w:b/>
          <w:sz w:val="23"/>
          <w:szCs w:val="23"/>
        </w:rPr>
        <w:t xml:space="preserve"> </w:t>
      </w:r>
      <w:r w:rsidR="00382584" w:rsidRPr="00164280">
        <w:rPr>
          <w:rFonts w:ascii="Garamond" w:eastAsia="Calibri" w:hAnsi="Garamond" w:cs="Times New Roman"/>
          <w:b/>
          <w:sz w:val="23"/>
          <w:szCs w:val="23"/>
          <w:highlight w:val="yellow"/>
        </w:rPr>
        <w:t>Site Visit #1 to Children’s Advocacy Alliance, 1</w:t>
      </w:r>
      <w:r w:rsidR="00382584">
        <w:rPr>
          <w:rFonts w:ascii="Garamond" w:eastAsia="Calibri" w:hAnsi="Garamond" w:cs="Times New Roman"/>
          <w:b/>
          <w:sz w:val="23"/>
          <w:szCs w:val="23"/>
          <w:highlight w:val="yellow"/>
        </w:rPr>
        <w:t>1</w:t>
      </w:r>
      <w:r w:rsidR="00382584" w:rsidRPr="00164280">
        <w:rPr>
          <w:rFonts w:ascii="Garamond" w:eastAsia="Calibri" w:hAnsi="Garamond" w:cs="Times New Roman"/>
          <w:b/>
          <w:sz w:val="23"/>
          <w:szCs w:val="23"/>
          <w:highlight w:val="yellow"/>
        </w:rPr>
        <w:t>:10 am</w:t>
      </w:r>
    </w:p>
    <w:p w14:paraId="0C1005E7" w14:textId="77777777" w:rsidR="006D0A6D" w:rsidRDefault="006D0A6D" w:rsidP="002B5745">
      <w:pPr>
        <w:spacing w:after="0" w:line="240" w:lineRule="auto"/>
        <w:rPr>
          <w:rFonts w:ascii="Garamond" w:eastAsia="Calibri" w:hAnsi="Garamond" w:cs="Times New Roman"/>
          <w:b/>
          <w:sz w:val="23"/>
          <w:szCs w:val="23"/>
        </w:rPr>
      </w:pPr>
    </w:p>
    <w:p w14:paraId="5DBF3054" w14:textId="6DBBABF3" w:rsidR="006E3E12" w:rsidRPr="005D767A"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w:t>
      </w:r>
      <w:r w:rsidR="005570C7">
        <w:rPr>
          <w:rFonts w:ascii="Garamond" w:eastAsia="Calibri" w:hAnsi="Garamond" w:cs="Times New Roman"/>
          <w:b/>
          <w:sz w:val="23"/>
          <w:szCs w:val="23"/>
        </w:rPr>
        <w:t>September 14</w:t>
      </w:r>
      <w:r>
        <w:rPr>
          <w:rFonts w:ascii="Garamond" w:eastAsia="Calibri" w:hAnsi="Garamond" w:cs="Times New Roman"/>
          <w:b/>
          <w:sz w:val="23"/>
          <w:szCs w:val="23"/>
        </w:rPr>
        <w:t xml:space="preserve">: </w:t>
      </w:r>
      <w:r w:rsidR="00382584" w:rsidRPr="00164280">
        <w:rPr>
          <w:rFonts w:ascii="Garamond" w:eastAsia="Calibri" w:hAnsi="Garamond" w:cs="Times New Roman"/>
          <w:b/>
          <w:sz w:val="23"/>
          <w:szCs w:val="23"/>
          <w:highlight w:val="yellow"/>
        </w:rPr>
        <w:t>Site Visit #</w:t>
      </w:r>
      <w:r w:rsidR="00382584">
        <w:rPr>
          <w:rFonts w:ascii="Garamond" w:eastAsia="Calibri" w:hAnsi="Garamond" w:cs="Times New Roman"/>
          <w:b/>
          <w:sz w:val="23"/>
          <w:szCs w:val="23"/>
          <w:highlight w:val="yellow"/>
        </w:rPr>
        <w:t>2</w:t>
      </w:r>
      <w:r w:rsidR="00382584" w:rsidRPr="00164280">
        <w:rPr>
          <w:rFonts w:ascii="Garamond" w:eastAsia="Calibri" w:hAnsi="Garamond" w:cs="Times New Roman"/>
          <w:b/>
          <w:sz w:val="23"/>
          <w:szCs w:val="23"/>
          <w:highlight w:val="yellow"/>
        </w:rPr>
        <w:t xml:space="preserve"> to Children’s Advocacy Alliance, 1</w:t>
      </w:r>
      <w:r w:rsidR="00382584">
        <w:rPr>
          <w:rFonts w:ascii="Garamond" w:eastAsia="Calibri" w:hAnsi="Garamond" w:cs="Times New Roman"/>
          <w:b/>
          <w:sz w:val="23"/>
          <w:szCs w:val="23"/>
          <w:highlight w:val="yellow"/>
        </w:rPr>
        <w:t>1</w:t>
      </w:r>
      <w:r w:rsidR="00382584" w:rsidRPr="00164280">
        <w:rPr>
          <w:rFonts w:ascii="Garamond" w:eastAsia="Calibri" w:hAnsi="Garamond" w:cs="Times New Roman"/>
          <w:b/>
          <w:sz w:val="23"/>
          <w:szCs w:val="23"/>
          <w:highlight w:val="yellow"/>
        </w:rPr>
        <w:t>:10 am</w:t>
      </w:r>
    </w:p>
    <w:p w14:paraId="0AAE01D0" w14:textId="77777777" w:rsidR="006D0A6D" w:rsidRDefault="006D0A6D" w:rsidP="002B5745">
      <w:pPr>
        <w:spacing w:after="0" w:line="240" w:lineRule="auto"/>
        <w:rPr>
          <w:rFonts w:ascii="Garamond" w:eastAsia="Calibri" w:hAnsi="Garamond" w:cs="Times New Roman"/>
          <w:b/>
          <w:sz w:val="23"/>
          <w:szCs w:val="23"/>
        </w:rPr>
      </w:pPr>
    </w:p>
    <w:p w14:paraId="50884AF3" w14:textId="1B16B4A4" w:rsidR="006D0A6D" w:rsidRPr="005D767A" w:rsidRDefault="006D0A6D" w:rsidP="002B5745">
      <w:pPr>
        <w:spacing w:after="0" w:line="240" w:lineRule="auto"/>
        <w:rPr>
          <w:rFonts w:ascii="Garamond" w:eastAsia="Calibri" w:hAnsi="Garamond" w:cs="Times New Roman"/>
          <w:strike/>
          <w:sz w:val="23"/>
          <w:szCs w:val="23"/>
        </w:rPr>
      </w:pPr>
      <w:r w:rsidRPr="00382584">
        <w:rPr>
          <w:rFonts w:ascii="Garamond" w:eastAsia="Calibri" w:hAnsi="Garamond" w:cs="Times New Roman"/>
          <w:b/>
          <w:sz w:val="23"/>
          <w:szCs w:val="23"/>
        </w:rPr>
        <w:t xml:space="preserve">Monday, </w:t>
      </w:r>
      <w:r w:rsidR="00C71F01" w:rsidRPr="00382584">
        <w:rPr>
          <w:rFonts w:ascii="Garamond" w:eastAsia="Calibri" w:hAnsi="Garamond" w:cs="Times New Roman"/>
          <w:b/>
          <w:sz w:val="23"/>
          <w:szCs w:val="23"/>
        </w:rPr>
        <w:t>September 17</w:t>
      </w:r>
      <w:r w:rsidRPr="00382584">
        <w:rPr>
          <w:rFonts w:ascii="Garamond" w:eastAsia="Calibri" w:hAnsi="Garamond" w:cs="Times New Roman"/>
          <w:b/>
          <w:sz w:val="23"/>
          <w:szCs w:val="23"/>
        </w:rPr>
        <w:t xml:space="preserve">: </w:t>
      </w:r>
      <w:r w:rsidR="00382584" w:rsidRPr="00382584">
        <w:rPr>
          <w:rFonts w:ascii="Garamond" w:hAnsi="Garamond"/>
          <w:i/>
        </w:rPr>
        <w:t>The Disreputable History of Frankie Landau-Banks</w:t>
      </w:r>
      <w:r w:rsidR="00382584" w:rsidRPr="00382584">
        <w:rPr>
          <w:rFonts w:ascii="Garamond" w:hAnsi="Garamond"/>
        </w:rPr>
        <w:t>,</w:t>
      </w:r>
      <w:r w:rsidR="00382584" w:rsidRPr="005D767A">
        <w:rPr>
          <w:rFonts w:ascii="Garamond" w:hAnsi="Garamond"/>
          <w:strike/>
        </w:rPr>
        <w:t xml:space="preserve"> </w:t>
      </w:r>
      <w:r w:rsidR="00382584">
        <w:rPr>
          <w:rFonts w:ascii="Garamond" w:hAnsi="Garamond"/>
        </w:rPr>
        <w:t>pp. 231-end of novel.</w:t>
      </w:r>
    </w:p>
    <w:p w14:paraId="17B02392" w14:textId="77777777" w:rsidR="006D0A6D" w:rsidRDefault="006D0A6D" w:rsidP="002B5745">
      <w:pPr>
        <w:spacing w:after="0" w:line="240" w:lineRule="auto"/>
        <w:rPr>
          <w:rFonts w:ascii="Garamond" w:eastAsia="Calibri" w:hAnsi="Garamond" w:cs="Times New Roman"/>
          <w:b/>
          <w:sz w:val="23"/>
          <w:szCs w:val="23"/>
        </w:rPr>
      </w:pPr>
    </w:p>
    <w:p w14:paraId="5B5162F7" w14:textId="00C4E0CC" w:rsidR="006D0A6D" w:rsidRPr="000F0B13"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C71F01">
        <w:rPr>
          <w:rFonts w:ascii="Garamond" w:eastAsia="Calibri" w:hAnsi="Garamond" w:cs="Times New Roman"/>
          <w:b/>
          <w:sz w:val="23"/>
          <w:szCs w:val="23"/>
        </w:rPr>
        <w:t>September 19</w:t>
      </w:r>
      <w:r>
        <w:rPr>
          <w:rFonts w:ascii="Garamond" w:eastAsia="Calibri" w:hAnsi="Garamond" w:cs="Times New Roman"/>
          <w:b/>
          <w:sz w:val="23"/>
          <w:szCs w:val="23"/>
        </w:rPr>
        <w:t xml:space="preserve">: </w:t>
      </w:r>
      <w:r w:rsidR="006374F8">
        <w:rPr>
          <w:rFonts w:ascii="Garamond" w:eastAsia="Calibri" w:hAnsi="Garamond" w:cs="Times New Roman"/>
          <w:i/>
          <w:sz w:val="23"/>
          <w:szCs w:val="23"/>
        </w:rPr>
        <w:t>American Born Chinese</w:t>
      </w:r>
      <w:r w:rsidR="006374F8">
        <w:rPr>
          <w:rFonts w:ascii="Garamond" w:eastAsia="Calibri" w:hAnsi="Garamond" w:cs="Times New Roman"/>
          <w:sz w:val="23"/>
          <w:szCs w:val="23"/>
        </w:rPr>
        <w:t>, introductory discussion.</w:t>
      </w:r>
      <w:r w:rsidR="006374F8">
        <w:rPr>
          <w:rFonts w:ascii="Garamond" w:eastAsia="Calibri" w:hAnsi="Garamond" w:cs="Times New Roman"/>
          <w:i/>
          <w:sz w:val="23"/>
          <w:szCs w:val="23"/>
        </w:rPr>
        <w:t xml:space="preserve"> </w:t>
      </w:r>
      <w:r w:rsidR="006374F8" w:rsidRPr="00335961">
        <w:rPr>
          <w:rFonts w:ascii="Garamond" w:eastAsia="Calibri" w:hAnsi="Garamond" w:cs="Times New Roman"/>
          <w:sz w:val="23"/>
          <w:szCs w:val="23"/>
        </w:rPr>
        <w:t>Introduction to graphic novels</w:t>
      </w:r>
      <w:r w:rsidR="006374F8">
        <w:rPr>
          <w:rFonts w:ascii="Garamond" w:eastAsia="Calibri" w:hAnsi="Garamond" w:cs="Times New Roman"/>
          <w:sz w:val="23"/>
          <w:szCs w:val="23"/>
        </w:rPr>
        <w:t xml:space="preserve"> and sequential art</w:t>
      </w:r>
      <w:r w:rsidR="006374F8" w:rsidRPr="00335961">
        <w:rPr>
          <w:rFonts w:ascii="Garamond" w:eastAsia="Calibri" w:hAnsi="Garamond" w:cs="Times New Roman"/>
          <w:sz w:val="23"/>
          <w:szCs w:val="23"/>
        </w:rPr>
        <w:t>—reading posted on Blackboard.</w:t>
      </w:r>
      <w:r w:rsidR="006374F8">
        <w:rPr>
          <w:rFonts w:ascii="Garamond" w:eastAsia="Calibri" w:hAnsi="Garamond" w:cs="Times New Roman"/>
          <w:sz w:val="23"/>
          <w:szCs w:val="23"/>
        </w:rPr>
        <w:t xml:space="preserve"> </w:t>
      </w:r>
      <w:r w:rsidR="006374F8">
        <w:rPr>
          <w:rFonts w:ascii="Garamond" w:eastAsia="Calibri" w:hAnsi="Garamond" w:cs="Times New Roman"/>
          <w:b/>
          <w:sz w:val="23"/>
          <w:szCs w:val="23"/>
        </w:rPr>
        <w:t>(bring a copy with you)</w:t>
      </w:r>
      <w:r w:rsidR="006374F8">
        <w:rPr>
          <w:rFonts w:ascii="Garamond" w:eastAsia="Calibri" w:hAnsi="Garamond" w:cs="Times New Roman"/>
          <w:sz w:val="23"/>
          <w:szCs w:val="23"/>
        </w:rPr>
        <w:t>.</w:t>
      </w:r>
    </w:p>
    <w:p w14:paraId="5C4E9025" w14:textId="77777777" w:rsidR="006D0A6D" w:rsidRDefault="006D0A6D" w:rsidP="002B5745">
      <w:pPr>
        <w:spacing w:after="0" w:line="240" w:lineRule="auto"/>
        <w:rPr>
          <w:rFonts w:ascii="Garamond" w:eastAsia="Calibri" w:hAnsi="Garamond" w:cs="Times New Roman"/>
          <w:b/>
          <w:sz w:val="23"/>
          <w:szCs w:val="23"/>
        </w:rPr>
      </w:pPr>
    </w:p>
    <w:p w14:paraId="4CFCC34B" w14:textId="7B9CD98F"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C71F01">
        <w:rPr>
          <w:rFonts w:ascii="Garamond" w:eastAsia="Calibri" w:hAnsi="Garamond" w:cs="Times New Roman"/>
          <w:b/>
          <w:sz w:val="23"/>
          <w:szCs w:val="23"/>
        </w:rPr>
        <w:t>September 21</w:t>
      </w:r>
      <w:r>
        <w:rPr>
          <w:rFonts w:ascii="Garamond" w:eastAsia="Calibri" w:hAnsi="Garamond" w:cs="Times New Roman"/>
          <w:b/>
          <w:sz w:val="23"/>
          <w:szCs w:val="23"/>
        </w:rPr>
        <w:t xml:space="preserve">: </w:t>
      </w:r>
      <w:r w:rsidR="006374F8" w:rsidRPr="00335961">
        <w:rPr>
          <w:rFonts w:ascii="Garamond" w:eastAsia="Calibri" w:hAnsi="Garamond" w:cs="Times New Roman"/>
          <w:bCs/>
          <w:i/>
          <w:sz w:val="23"/>
          <w:szCs w:val="23"/>
        </w:rPr>
        <w:t>American Born Chinese</w:t>
      </w:r>
      <w:r w:rsidR="006374F8">
        <w:rPr>
          <w:rFonts w:ascii="Garamond" w:eastAsia="Calibri" w:hAnsi="Garamond" w:cs="Times New Roman"/>
          <w:bCs/>
          <w:sz w:val="23"/>
          <w:szCs w:val="23"/>
        </w:rPr>
        <w:t xml:space="preserve">, </w:t>
      </w:r>
      <w:r w:rsidR="006374F8" w:rsidRPr="00335961">
        <w:rPr>
          <w:rFonts w:ascii="Garamond" w:eastAsia="Calibri" w:hAnsi="Garamond" w:cs="Times New Roman"/>
          <w:bCs/>
          <w:sz w:val="23"/>
          <w:szCs w:val="23"/>
        </w:rPr>
        <w:t>pp. 1-84</w:t>
      </w:r>
      <w:r w:rsidR="006374F8">
        <w:rPr>
          <w:rFonts w:ascii="Garamond" w:eastAsia="Calibri" w:hAnsi="Garamond" w:cs="Times New Roman"/>
          <w:sz w:val="23"/>
          <w:szCs w:val="23"/>
        </w:rPr>
        <w:t>.</w:t>
      </w:r>
    </w:p>
    <w:p w14:paraId="17DCE4A6" w14:textId="77777777" w:rsidR="006D0A6D" w:rsidRDefault="006D0A6D" w:rsidP="002B5745">
      <w:pPr>
        <w:spacing w:after="0" w:line="240" w:lineRule="auto"/>
        <w:rPr>
          <w:rFonts w:ascii="Garamond" w:eastAsia="Calibri" w:hAnsi="Garamond" w:cs="Times New Roman"/>
          <w:b/>
          <w:sz w:val="23"/>
          <w:szCs w:val="23"/>
        </w:rPr>
      </w:pPr>
    </w:p>
    <w:p w14:paraId="103C63F6" w14:textId="522A7906"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C71F01">
        <w:rPr>
          <w:rFonts w:ascii="Garamond" w:eastAsia="Calibri" w:hAnsi="Garamond" w:cs="Times New Roman"/>
          <w:b/>
          <w:sz w:val="23"/>
          <w:szCs w:val="23"/>
        </w:rPr>
        <w:t>September 24</w:t>
      </w:r>
      <w:r>
        <w:rPr>
          <w:rFonts w:ascii="Garamond" w:eastAsia="Calibri" w:hAnsi="Garamond" w:cs="Times New Roman"/>
          <w:b/>
          <w:sz w:val="23"/>
          <w:szCs w:val="23"/>
        </w:rPr>
        <w:t xml:space="preserve">: </w:t>
      </w:r>
      <w:r w:rsidR="00DC7C0F" w:rsidRPr="00AC09E3">
        <w:rPr>
          <w:rFonts w:ascii="Garamond" w:hAnsi="Garamond"/>
          <w:b/>
          <w:sz w:val="23"/>
          <w:szCs w:val="23"/>
          <w:highlight w:val="yellow"/>
        </w:rPr>
        <w:t>Paper Workshop</w:t>
      </w:r>
      <w:r w:rsidR="00DC7C0F" w:rsidRPr="003A317F">
        <w:rPr>
          <w:rFonts w:ascii="Garamond" w:hAnsi="Garamond"/>
          <w:sz w:val="23"/>
          <w:szCs w:val="23"/>
          <w:highlight w:val="yellow"/>
        </w:rPr>
        <w:t xml:space="preserve">: bring </w:t>
      </w:r>
      <w:r w:rsidR="00DC7C0F" w:rsidRPr="003A317F">
        <w:rPr>
          <w:rFonts w:ascii="Garamond" w:hAnsi="Garamond"/>
          <w:b/>
          <w:sz w:val="23"/>
          <w:szCs w:val="23"/>
          <w:highlight w:val="yellow"/>
        </w:rPr>
        <w:t xml:space="preserve">2 copies </w:t>
      </w:r>
      <w:r w:rsidR="00DC7C0F" w:rsidRPr="003A317F">
        <w:rPr>
          <w:rFonts w:ascii="Garamond" w:hAnsi="Garamond"/>
          <w:sz w:val="23"/>
          <w:szCs w:val="23"/>
          <w:highlight w:val="yellow"/>
        </w:rPr>
        <w:t>of a complete rough draft of your RP #1 to class.</w:t>
      </w:r>
    </w:p>
    <w:p w14:paraId="77D39BEC" w14:textId="77777777" w:rsidR="006D0A6D" w:rsidRDefault="006D0A6D" w:rsidP="002B5745">
      <w:pPr>
        <w:spacing w:after="0" w:line="240" w:lineRule="auto"/>
        <w:rPr>
          <w:rFonts w:ascii="Garamond" w:eastAsia="Calibri" w:hAnsi="Garamond" w:cs="Times New Roman"/>
          <w:b/>
          <w:sz w:val="23"/>
          <w:szCs w:val="23"/>
        </w:rPr>
      </w:pPr>
    </w:p>
    <w:p w14:paraId="0C11987C" w14:textId="3C9EEA2C"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C71F01">
        <w:rPr>
          <w:rFonts w:ascii="Garamond" w:eastAsia="Calibri" w:hAnsi="Garamond" w:cs="Times New Roman"/>
          <w:b/>
          <w:sz w:val="23"/>
          <w:szCs w:val="23"/>
        </w:rPr>
        <w:t>September 26</w:t>
      </w:r>
      <w:r>
        <w:rPr>
          <w:rFonts w:ascii="Garamond" w:eastAsia="Calibri" w:hAnsi="Garamond" w:cs="Times New Roman"/>
          <w:b/>
          <w:sz w:val="23"/>
          <w:szCs w:val="23"/>
        </w:rPr>
        <w:t xml:space="preserve">: </w:t>
      </w:r>
      <w:r w:rsidR="006374F8" w:rsidRPr="00335961">
        <w:rPr>
          <w:rFonts w:ascii="Garamond" w:hAnsi="Garamond"/>
          <w:bCs/>
          <w:i/>
          <w:sz w:val="23"/>
          <w:szCs w:val="23"/>
        </w:rPr>
        <w:t>American Born Chinese</w:t>
      </w:r>
      <w:r w:rsidR="006374F8" w:rsidRPr="00335961">
        <w:rPr>
          <w:rFonts w:ascii="Garamond" w:hAnsi="Garamond"/>
          <w:bCs/>
          <w:sz w:val="23"/>
          <w:szCs w:val="23"/>
        </w:rPr>
        <w:t>, pp. 85-160.</w:t>
      </w:r>
      <w:r w:rsidR="006374F8">
        <w:rPr>
          <w:rFonts w:ascii="Garamond" w:eastAsia="Calibri" w:hAnsi="Garamond" w:cs="Times New Roman"/>
          <w:sz w:val="23"/>
          <w:szCs w:val="23"/>
        </w:rPr>
        <w:t xml:space="preserve"> </w:t>
      </w:r>
      <w:r w:rsidR="00DC7C0F" w:rsidRPr="00AC09E3">
        <w:rPr>
          <w:rFonts w:ascii="Garamond" w:eastAsia="Calibri" w:hAnsi="Garamond" w:cs="Times New Roman"/>
          <w:b/>
          <w:sz w:val="23"/>
          <w:szCs w:val="23"/>
          <w:highlight w:val="yellow"/>
        </w:rPr>
        <w:t>Response Paper #1 due</w:t>
      </w:r>
      <w:r w:rsidR="00DC7C0F">
        <w:rPr>
          <w:rFonts w:ascii="Garamond" w:eastAsia="Calibri" w:hAnsi="Garamond" w:cs="Times New Roman"/>
          <w:b/>
          <w:sz w:val="23"/>
          <w:szCs w:val="23"/>
          <w:highlight w:val="yellow"/>
        </w:rPr>
        <w:t xml:space="preserve"> at the beginning of class</w:t>
      </w:r>
      <w:r w:rsidR="00DC7C0F" w:rsidRPr="00AC09E3">
        <w:rPr>
          <w:rFonts w:ascii="Garamond" w:eastAsia="Calibri" w:hAnsi="Garamond" w:cs="Times New Roman"/>
          <w:b/>
          <w:sz w:val="23"/>
          <w:szCs w:val="23"/>
          <w:highlight w:val="yellow"/>
        </w:rPr>
        <w:t>.</w:t>
      </w:r>
      <w:r w:rsidR="006374F8">
        <w:rPr>
          <w:rFonts w:ascii="Garamond" w:eastAsia="Calibri" w:hAnsi="Garamond" w:cs="Times New Roman"/>
          <w:b/>
          <w:sz w:val="23"/>
          <w:szCs w:val="23"/>
        </w:rPr>
        <w:t xml:space="preserve"> </w:t>
      </w:r>
    </w:p>
    <w:p w14:paraId="1A138851" w14:textId="77777777" w:rsidR="006D0A6D" w:rsidRDefault="006D0A6D" w:rsidP="002B5745">
      <w:pPr>
        <w:spacing w:after="0" w:line="240" w:lineRule="auto"/>
        <w:rPr>
          <w:rFonts w:ascii="Garamond" w:eastAsia="Calibri" w:hAnsi="Garamond" w:cs="Times New Roman"/>
          <w:b/>
          <w:sz w:val="23"/>
          <w:szCs w:val="23"/>
        </w:rPr>
      </w:pPr>
    </w:p>
    <w:p w14:paraId="7A6158E6" w14:textId="53C40BC2"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C71F01">
        <w:rPr>
          <w:rFonts w:ascii="Garamond" w:eastAsia="Calibri" w:hAnsi="Garamond" w:cs="Times New Roman"/>
          <w:b/>
          <w:sz w:val="23"/>
          <w:szCs w:val="23"/>
        </w:rPr>
        <w:t>September 28</w:t>
      </w:r>
      <w:r>
        <w:rPr>
          <w:rFonts w:ascii="Garamond" w:eastAsia="Calibri" w:hAnsi="Garamond" w:cs="Times New Roman"/>
          <w:b/>
          <w:sz w:val="23"/>
          <w:szCs w:val="23"/>
        </w:rPr>
        <w:t xml:space="preserve">: </w:t>
      </w:r>
      <w:r w:rsidR="006374F8" w:rsidRPr="00335961">
        <w:rPr>
          <w:rFonts w:ascii="Garamond" w:eastAsia="Calibri" w:hAnsi="Garamond" w:cs="Times New Roman"/>
          <w:bCs/>
          <w:i/>
          <w:sz w:val="23"/>
          <w:szCs w:val="23"/>
        </w:rPr>
        <w:t>American Born Chinese</w:t>
      </w:r>
      <w:r w:rsidR="006374F8" w:rsidRPr="00335961">
        <w:rPr>
          <w:rFonts w:ascii="Garamond" w:eastAsia="Calibri" w:hAnsi="Garamond" w:cs="Times New Roman"/>
          <w:bCs/>
          <w:sz w:val="23"/>
          <w:szCs w:val="23"/>
        </w:rPr>
        <w:t>, pp. 161-end of novel.</w:t>
      </w:r>
    </w:p>
    <w:p w14:paraId="039C68B8" w14:textId="77777777" w:rsidR="006D0A6D" w:rsidRDefault="006D0A6D" w:rsidP="002B5745">
      <w:pPr>
        <w:spacing w:after="0" w:line="240" w:lineRule="auto"/>
        <w:rPr>
          <w:rFonts w:ascii="Garamond" w:eastAsia="Calibri" w:hAnsi="Garamond" w:cs="Times New Roman"/>
          <w:b/>
          <w:sz w:val="23"/>
          <w:szCs w:val="23"/>
        </w:rPr>
      </w:pPr>
    </w:p>
    <w:p w14:paraId="226A0362" w14:textId="682DD6AF" w:rsidR="006D0A6D" w:rsidRPr="00326AD8"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Monday, </w:t>
      </w:r>
      <w:r w:rsidR="00C71F01">
        <w:rPr>
          <w:rFonts w:ascii="Garamond" w:eastAsia="Calibri" w:hAnsi="Garamond" w:cs="Times New Roman"/>
          <w:b/>
          <w:sz w:val="23"/>
          <w:szCs w:val="23"/>
        </w:rPr>
        <w:t>October 1</w:t>
      </w:r>
      <w:r>
        <w:rPr>
          <w:rFonts w:ascii="Garamond" w:eastAsia="Calibri" w:hAnsi="Garamond" w:cs="Times New Roman"/>
          <w:b/>
          <w:sz w:val="23"/>
          <w:szCs w:val="23"/>
        </w:rPr>
        <w:t>:</w:t>
      </w:r>
      <w:r w:rsidR="00335961">
        <w:rPr>
          <w:rFonts w:ascii="Garamond" w:eastAsia="Calibri" w:hAnsi="Garamond" w:cs="Times New Roman"/>
          <w:sz w:val="23"/>
          <w:szCs w:val="23"/>
        </w:rPr>
        <w:t xml:space="preserve"> </w:t>
      </w:r>
      <w:r w:rsidR="00BC5B47">
        <w:rPr>
          <w:rFonts w:ascii="Garamond" w:eastAsia="Calibri" w:hAnsi="Garamond" w:cs="Times New Roman"/>
          <w:i/>
          <w:sz w:val="23"/>
          <w:szCs w:val="23"/>
        </w:rPr>
        <w:t>The Hate U Give</w:t>
      </w:r>
      <w:r w:rsidR="00BC5B47">
        <w:rPr>
          <w:rFonts w:ascii="Garamond" w:eastAsia="Calibri" w:hAnsi="Garamond" w:cs="Times New Roman"/>
          <w:sz w:val="23"/>
          <w:szCs w:val="23"/>
        </w:rPr>
        <w:t>, chs. 1-7.</w:t>
      </w:r>
    </w:p>
    <w:p w14:paraId="58108457" w14:textId="77777777" w:rsidR="006D0A6D" w:rsidRDefault="006D0A6D" w:rsidP="002B5745">
      <w:pPr>
        <w:spacing w:after="0" w:line="240" w:lineRule="auto"/>
        <w:rPr>
          <w:rFonts w:ascii="Garamond" w:eastAsia="Calibri" w:hAnsi="Garamond" w:cs="Times New Roman"/>
          <w:b/>
          <w:sz w:val="23"/>
          <w:szCs w:val="23"/>
        </w:rPr>
      </w:pPr>
    </w:p>
    <w:p w14:paraId="0CB1F139" w14:textId="77CA6436"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C71F01">
        <w:rPr>
          <w:rFonts w:ascii="Garamond" w:eastAsia="Calibri" w:hAnsi="Garamond" w:cs="Times New Roman"/>
          <w:b/>
          <w:sz w:val="23"/>
          <w:szCs w:val="23"/>
        </w:rPr>
        <w:t>October 3</w:t>
      </w:r>
      <w:r>
        <w:rPr>
          <w:rFonts w:ascii="Garamond" w:eastAsia="Calibri" w:hAnsi="Garamond" w:cs="Times New Roman"/>
          <w:b/>
          <w:sz w:val="23"/>
          <w:szCs w:val="23"/>
        </w:rPr>
        <w:t>:</w:t>
      </w:r>
      <w:r w:rsidR="00855283">
        <w:rPr>
          <w:rFonts w:ascii="Garamond" w:eastAsia="Calibri" w:hAnsi="Garamond" w:cs="Times New Roman"/>
          <w:b/>
          <w:sz w:val="23"/>
          <w:szCs w:val="23"/>
        </w:rPr>
        <w:t xml:space="preserve"> </w:t>
      </w:r>
      <w:r w:rsidR="00BC5B47">
        <w:rPr>
          <w:rFonts w:ascii="Garamond" w:eastAsia="Calibri" w:hAnsi="Garamond" w:cs="Times New Roman"/>
          <w:i/>
          <w:sz w:val="23"/>
          <w:szCs w:val="23"/>
        </w:rPr>
        <w:t>The Hate U Give</w:t>
      </w:r>
      <w:r w:rsidR="00BC5B47">
        <w:rPr>
          <w:rFonts w:ascii="Garamond" w:eastAsia="Calibri" w:hAnsi="Garamond" w:cs="Times New Roman"/>
          <w:sz w:val="23"/>
          <w:szCs w:val="23"/>
        </w:rPr>
        <w:t>, chs. 8-12.</w:t>
      </w:r>
      <w:r w:rsidR="002A546F">
        <w:rPr>
          <w:rFonts w:ascii="Garamond" w:eastAsia="Calibri" w:hAnsi="Garamond" w:cs="Times New Roman"/>
          <w:sz w:val="23"/>
          <w:szCs w:val="23"/>
        </w:rPr>
        <w:t xml:space="preserve"> </w:t>
      </w:r>
      <w:r w:rsidR="002A546F" w:rsidRPr="007B5B92">
        <w:rPr>
          <w:rFonts w:ascii="Garamond" w:eastAsia="Calibri" w:hAnsi="Garamond" w:cs="Times New Roman"/>
          <w:b/>
          <w:sz w:val="23"/>
          <w:szCs w:val="23"/>
          <w:highlight w:val="yellow"/>
        </w:rPr>
        <w:t>Book list due to me via email before midnight.</w:t>
      </w:r>
    </w:p>
    <w:p w14:paraId="217FD59A" w14:textId="77777777" w:rsidR="006D0A6D" w:rsidRDefault="006D0A6D" w:rsidP="002B5745">
      <w:pPr>
        <w:spacing w:after="0" w:line="240" w:lineRule="auto"/>
        <w:rPr>
          <w:rFonts w:ascii="Garamond" w:eastAsia="Calibri" w:hAnsi="Garamond" w:cs="Times New Roman"/>
          <w:b/>
          <w:sz w:val="23"/>
          <w:szCs w:val="23"/>
        </w:rPr>
      </w:pPr>
    </w:p>
    <w:p w14:paraId="403229C5" w14:textId="02DD10DE" w:rsidR="006D0A6D" w:rsidRPr="002B70B9" w:rsidRDefault="006D0A6D" w:rsidP="002B5745">
      <w:pPr>
        <w:spacing w:after="0" w:line="240" w:lineRule="auto"/>
        <w:rPr>
          <w:rFonts w:ascii="Garamond" w:eastAsia="Calibri" w:hAnsi="Garamond" w:cs="Times New Roman"/>
          <w:sz w:val="23"/>
          <w:szCs w:val="23"/>
        </w:rPr>
      </w:pPr>
      <w:r w:rsidRPr="00F409DE">
        <w:rPr>
          <w:rFonts w:ascii="Garamond" w:eastAsia="Calibri" w:hAnsi="Garamond" w:cs="Times New Roman"/>
          <w:b/>
          <w:sz w:val="23"/>
          <w:szCs w:val="23"/>
        </w:rPr>
        <w:t xml:space="preserve">Friday, </w:t>
      </w:r>
      <w:r w:rsidR="00C71F01">
        <w:rPr>
          <w:rFonts w:ascii="Garamond" w:eastAsia="Calibri" w:hAnsi="Garamond" w:cs="Times New Roman"/>
          <w:b/>
          <w:sz w:val="23"/>
          <w:szCs w:val="23"/>
        </w:rPr>
        <w:t>October 5</w:t>
      </w:r>
      <w:r w:rsidRPr="00F409DE">
        <w:rPr>
          <w:rFonts w:ascii="Garamond" w:eastAsia="Calibri" w:hAnsi="Garamond" w:cs="Times New Roman"/>
          <w:b/>
          <w:sz w:val="23"/>
          <w:szCs w:val="23"/>
        </w:rPr>
        <w:t xml:space="preserve">: </w:t>
      </w:r>
      <w:r w:rsidR="00BC5B47">
        <w:rPr>
          <w:rFonts w:ascii="Garamond" w:eastAsia="Calibri" w:hAnsi="Garamond" w:cs="Times New Roman"/>
          <w:i/>
          <w:sz w:val="23"/>
          <w:szCs w:val="23"/>
        </w:rPr>
        <w:t>The Hate U Give</w:t>
      </w:r>
      <w:r w:rsidR="00BC5B47">
        <w:rPr>
          <w:rFonts w:ascii="Garamond" w:eastAsia="Calibri" w:hAnsi="Garamond" w:cs="Times New Roman"/>
          <w:sz w:val="23"/>
          <w:szCs w:val="23"/>
        </w:rPr>
        <w:t>, chs. 13-19.</w:t>
      </w:r>
    </w:p>
    <w:p w14:paraId="5F794694" w14:textId="77777777" w:rsidR="006D0A6D" w:rsidRDefault="006D0A6D" w:rsidP="002B5745">
      <w:pPr>
        <w:spacing w:after="0" w:line="240" w:lineRule="auto"/>
        <w:rPr>
          <w:rFonts w:ascii="Garamond" w:eastAsia="Calibri" w:hAnsi="Garamond" w:cs="Times New Roman"/>
          <w:b/>
          <w:sz w:val="23"/>
          <w:szCs w:val="23"/>
        </w:rPr>
      </w:pPr>
    </w:p>
    <w:p w14:paraId="4A9577B4" w14:textId="466D730D"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C71F01">
        <w:rPr>
          <w:rFonts w:ascii="Garamond" w:eastAsia="Calibri" w:hAnsi="Garamond" w:cs="Times New Roman"/>
          <w:b/>
          <w:sz w:val="23"/>
          <w:szCs w:val="23"/>
        </w:rPr>
        <w:t>October 8</w:t>
      </w:r>
      <w:r>
        <w:rPr>
          <w:rFonts w:ascii="Garamond" w:eastAsia="Calibri" w:hAnsi="Garamond" w:cs="Times New Roman"/>
          <w:b/>
          <w:sz w:val="23"/>
          <w:szCs w:val="23"/>
        </w:rPr>
        <w:t xml:space="preserve">: </w:t>
      </w:r>
      <w:r w:rsidR="00BC5B47">
        <w:rPr>
          <w:rFonts w:ascii="Garamond" w:eastAsia="Calibri" w:hAnsi="Garamond" w:cs="Times New Roman"/>
          <w:i/>
          <w:sz w:val="23"/>
          <w:szCs w:val="23"/>
        </w:rPr>
        <w:t>The Hate U Give</w:t>
      </w:r>
      <w:r w:rsidR="00BC5B47">
        <w:rPr>
          <w:rFonts w:ascii="Garamond" w:eastAsia="Calibri" w:hAnsi="Garamond" w:cs="Times New Roman"/>
          <w:sz w:val="23"/>
          <w:szCs w:val="23"/>
        </w:rPr>
        <w:t xml:space="preserve">, chs. 20-end of novel. Excerpt from </w:t>
      </w:r>
      <w:r w:rsidR="00BC5B47">
        <w:rPr>
          <w:rFonts w:ascii="Garamond" w:eastAsia="Calibri" w:hAnsi="Garamond" w:cs="Times New Roman"/>
          <w:i/>
          <w:sz w:val="23"/>
          <w:szCs w:val="23"/>
        </w:rPr>
        <w:t>Pushout</w:t>
      </w:r>
      <w:r w:rsidR="00BC5B47">
        <w:rPr>
          <w:rFonts w:ascii="Garamond" w:eastAsia="Calibri" w:hAnsi="Garamond" w:cs="Times New Roman"/>
          <w:sz w:val="23"/>
          <w:szCs w:val="23"/>
        </w:rPr>
        <w:t xml:space="preserve">—file posted on Blackboard </w:t>
      </w:r>
      <w:r w:rsidR="00BC5B47">
        <w:rPr>
          <w:rFonts w:ascii="Garamond" w:eastAsia="Times New Roman" w:hAnsi="Garamond" w:cs="Times New Roman"/>
          <w:b/>
          <w:sz w:val="23"/>
          <w:szCs w:val="23"/>
        </w:rPr>
        <w:t>(bring a copy with you)</w:t>
      </w:r>
      <w:r w:rsidR="00BC5B47">
        <w:rPr>
          <w:rFonts w:ascii="Garamond" w:eastAsia="Calibri" w:hAnsi="Garamond" w:cs="Times New Roman"/>
          <w:sz w:val="23"/>
          <w:szCs w:val="23"/>
        </w:rPr>
        <w:t>.</w:t>
      </w:r>
    </w:p>
    <w:p w14:paraId="631E095C" w14:textId="77777777" w:rsidR="006D0A6D" w:rsidRDefault="006D0A6D" w:rsidP="002B5745">
      <w:pPr>
        <w:spacing w:after="0" w:line="240" w:lineRule="auto"/>
        <w:rPr>
          <w:rFonts w:ascii="Garamond" w:eastAsia="Calibri" w:hAnsi="Garamond" w:cs="Times New Roman"/>
          <w:b/>
          <w:sz w:val="23"/>
          <w:szCs w:val="23"/>
        </w:rPr>
      </w:pPr>
    </w:p>
    <w:p w14:paraId="1259E784" w14:textId="0ABA54CE" w:rsidR="006D0A6D" w:rsidRDefault="00D21120"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C71F01">
        <w:rPr>
          <w:rFonts w:ascii="Garamond" w:eastAsia="Calibri" w:hAnsi="Garamond" w:cs="Times New Roman"/>
          <w:b/>
          <w:sz w:val="23"/>
          <w:szCs w:val="23"/>
        </w:rPr>
        <w:t>October 10</w:t>
      </w:r>
      <w:r w:rsidR="006D0A6D">
        <w:rPr>
          <w:rFonts w:ascii="Garamond" w:eastAsia="Calibri" w:hAnsi="Garamond" w:cs="Times New Roman"/>
          <w:b/>
          <w:sz w:val="23"/>
          <w:szCs w:val="23"/>
        </w:rPr>
        <w:t xml:space="preserve">: </w:t>
      </w:r>
      <w:r w:rsidR="00BC5B47">
        <w:rPr>
          <w:rFonts w:ascii="Garamond" w:eastAsia="Calibri" w:hAnsi="Garamond" w:cs="Times New Roman"/>
          <w:i/>
          <w:sz w:val="23"/>
          <w:szCs w:val="23"/>
        </w:rPr>
        <w:t>Gabi, a Girl in Pieces</w:t>
      </w:r>
      <w:r w:rsidR="00BC5B47">
        <w:rPr>
          <w:rFonts w:ascii="Garamond" w:eastAsia="Calibri" w:hAnsi="Garamond" w:cs="Times New Roman"/>
          <w:sz w:val="23"/>
          <w:szCs w:val="23"/>
        </w:rPr>
        <w:t>, pp. 1 – 85.</w:t>
      </w:r>
    </w:p>
    <w:p w14:paraId="1E13654F" w14:textId="77777777" w:rsidR="006D0A6D" w:rsidRDefault="006D0A6D" w:rsidP="002B5745">
      <w:pPr>
        <w:spacing w:after="0" w:line="240" w:lineRule="auto"/>
        <w:rPr>
          <w:rFonts w:ascii="Garamond" w:eastAsia="Calibri" w:hAnsi="Garamond" w:cs="Times New Roman"/>
          <w:b/>
          <w:sz w:val="23"/>
          <w:szCs w:val="23"/>
        </w:rPr>
      </w:pPr>
    </w:p>
    <w:p w14:paraId="61A0FAE1" w14:textId="0399EFE3" w:rsidR="006D0A6D" w:rsidRPr="002C168F"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Friday</w:t>
      </w:r>
      <w:r w:rsidR="00060368">
        <w:rPr>
          <w:rFonts w:ascii="Garamond" w:eastAsia="Calibri" w:hAnsi="Garamond" w:cs="Times New Roman"/>
          <w:b/>
          <w:sz w:val="23"/>
          <w:szCs w:val="23"/>
        </w:rPr>
        <w:t xml:space="preserve">, </w:t>
      </w:r>
      <w:r w:rsidR="00C71F01">
        <w:rPr>
          <w:rFonts w:ascii="Garamond" w:eastAsia="Calibri" w:hAnsi="Garamond" w:cs="Times New Roman"/>
          <w:b/>
          <w:sz w:val="23"/>
          <w:szCs w:val="23"/>
        </w:rPr>
        <w:t>October 12</w:t>
      </w:r>
      <w:r>
        <w:rPr>
          <w:rFonts w:ascii="Garamond" w:eastAsia="Calibri" w:hAnsi="Garamond" w:cs="Times New Roman"/>
          <w:b/>
          <w:sz w:val="23"/>
          <w:szCs w:val="23"/>
        </w:rPr>
        <w:t xml:space="preserve">: </w:t>
      </w:r>
      <w:r w:rsidR="002C168F">
        <w:rPr>
          <w:rFonts w:ascii="Garamond" w:eastAsia="Calibri" w:hAnsi="Garamond" w:cs="Times New Roman"/>
          <w:sz w:val="23"/>
          <w:szCs w:val="23"/>
        </w:rPr>
        <w:t xml:space="preserve">Fall break, no class. </w:t>
      </w:r>
    </w:p>
    <w:p w14:paraId="392CF256" w14:textId="77777777" w:rsidR="00085885" w:rsidRDefault="00085885" w:rsidP="002B5745">
      <w:pPr>
        <w:spacing w:after="0" w:line="240" w:lineRule="auto"/>
        <w:rPr>
          <w:rFonts w:ascii="Garamond" w:eastAsia="Calibri" w:hAnsi="Garamond" w:cs="Times New Roman"/>
          <w:b/>
          <w:sz w:val="23"/>
          <w:szCs w:val="23"/>
        </w:rPr>
      </w:pPr>
    </w:p>
    <w:p w14:paraId="6730C528" w14:textId="0F00C48E" w:rsidR="00F807B4" w:rsidRPr="00335961" w:rsidRDefault="006D0A6D" w:rsidP="00F807B4">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C71F01">
        <w:rPr>
          <w:rFonts w:ascii="Garamond" w:eastAsia="Calibri" w:hAnsi="Garamond" w:cs="Times New Roman"/>
          <w:b/>
          <w:sz w:val="23"/>
          <w:szCs w:val="23"/>
        </w:rPr>
        <w:t>October 15</w:t>
      </w:r>
      <w:r>
        <w:rPr>
          <w:rFonts w:ascii="Garamond" w:eastAsia="Calibri" w:hAnsi="Garamond" w:cs="Times New Roman"/>
          <w:b/>
          <w:sz w:val="23"/>
          <w:szCs w:val="23"/>
        </w:rPr>
        <w:t xml:space="preserve">: </w:t>
      </w:r>
      <w:r w:rsidR="002A546F" w:rsidRPr="003A317F">
        <w:rPr>
          <w:rFonts w:ascii="Garamond" w:hAnsi="Garamond"/>
          <w:b/>
          <w:sz w:val="23"/>
          <w:szCs w:val="23"/>
          <w:highlight w:val="yellow"/>
        </w:rPr>
        <w:t>Paper Workshop</w:t>
      </w:r>
      <w:r w:rsidR="002A546F" w:rsidRPr="003A317F">
        <w:rPr>
          <w:rFonts w:ascii="Garamond" w:hAnsi="Garamond"/>
          <w:sz w:val="23"/>
          <w:szCs w:val="23"/>
          <w:highlight w:val="yellow"/>
        </w:rPr>
        <w:t xml:space="preserve">: bring </w:t>
      </w:r>
      <w:r w:rsidR="002A546F" w:rsidRPr="003A317F">
        <w:rPr>
          <w:rFonts w:ascii="Garamond" w:hAnsi="Garamond"/>
          <w:b/>
          <w:sz w:val="23"/>
          <w:szCs w:val="23"/>
          <w:highlight w:val="yellow"/>
        </w:rPr>
        <w:t xml:space="preserve">2 copies </w:t>
      </w:r>
      <w:r w:rsidR="002A546F">
        <w:rPr>
          <w:rFonts w:ascii="Garamond" w:hAnsi="Garamond"/>
          <w:sz w:val="23"/>
          <w:szCs w:val="23"/>
          <w:highlight w:val="yellow"/>
        </w:rPr>
        <w:t>of a complete rough draft of your RP #2 to class.</w:t>
      </w:r>
    </w:p>
    <w:p w14:paraId="77C578B4" w14:textId="57695D51" w:rsidR="006D0A6D" w:rsidRPr="00335961" w:rsidRDefault="006D0A6D" w:rsidP="002B5745">
      <w:pPr>
        <w:spacing w:after="0" w:line="240" w:lineRule="auto"/>
        <w:rPr>
          <w:rFonts w:ascii="Garamond" w:eastAsia="Calibri" w:hAnsi="Garamond" w:cs="Times New Roman"/>
          <w:sz w:val="23"/>
          <w:szCs w:val="23"/>
        </w:rPr>
      </w:pPr>
    </w:p>
    <w:p w14:paraId="4350A53E" w14:textId="601A9DA9"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C71F01">
        <w:rPr>
          <w:rFonts w:ascii="Garamond" w:eastAsia="Calibri" w:hAnsi="Garamond" w:cs="Times New Roman"/>
          <w:b/>
          <w:sz w:val="23"/>
          <w:szCs w:val="23"/>
        </w:rPr>
        <w:t>October 17</w:t>
      </w:r>
      <w:r>
        <w:rPr>
          <w:rFonts w:ascii="Garamond" w:eastAsia="Calibri" w:hAnsi="Garamond" w:cs="Times New Roman"/>
          <w:b/>
          <w:sz w:val="23"/>
          <w:szCs w:val="23"/>
        </w:rPr>
        <w:t xml:space="preserve">: </w:t>
      </w:r>
      <w:r w:rsidR="002A546F">
        <w:rPr>
          <w:rFonts w:ascii="Garamond" w:eastAsia="Calibri" w:hAnsi="Garamond" w:cs="Times New Roman"/>
          <w:i/>
          <w:sz w:val="23"/>
          <w:szCs w:val="23"/>
        </w:rPr>
        <w:t>Gabi, a Girl in Pieces</w:t>
      </w:r>
      <w:r w:rsidR="002A546F">
        <w:rPr>
          <w:rFonts w:ascii="Garamond" w:eastAsia="Calibri" w:hAnsi="Garamond" w:cs="Times New Roman"/>
          <w:sz w:val="23"/>
          <w:szCs w:val="23"/>
        </w:rPr>
        <w:t>, pp. 86 – 171.</w:t>
      </w:r>
      <w:r w:rsidR="002A546F" w:rsidRPr="002A546F">
        <w:rPr>
          <w:rFonts w:ascii="Garamond" w:eastAsia="Calibri" w:hAnsi="Garamond" w:cs="Times New Roman"/>
          <w:b/>
          <w:sz w:val="23"/>
          <w:szCs w:val="23"/>
          <w:highlight w:val="yellow"/>
        </w:rPr>
        <w:t xml:space="preserve"> </w:t>
      </w:r>
      <w:r w:rsidR="002A546F">
        <w:rPr>
          <w:rFonts w:ascii="Garamond" w:eastAsia="Calibri" w:hAnsi="Garamond" w:cs="Times New Roman"/>
          <w:b/>
          <w:sz w:val="23"/>
          <w:szCs w:val="23"/>
          <w:highlight w:val="yellow"/>
        </w:rPr>
        <w:t>Response Paper #2</w:t>
      </w:r>
      <w:r w:rsidR="002A546F" w:rsidRPr="00AC09E3">
        <w:rPr>
          <w:rFonts w:ascii="Garamond" w:eastAsia="Calibri" w:hAnsi="Garamond" w:cs="Times New Roman"/>
          <w:b/>
          <w:sz w:val="23"/>
          <w:szCs w:val="23"/>
          <w:highlight w:val="yellow"/>
        </w:rPr>
        <w:t xml:space="preserve"> due</w:t>
      </w:r>
      <w:r w:rsidR="002A546F">
        <w:rPr>
          <w:rFonts w:ascii="Garamond" w:eastAsia="Calibri" w:hAnsi="Garamond" w:cs="Times New Roman"/>
          <w:b/>
          <w:sz w:val="23"/>
          <w:szCs w:val="23"/>
          <w:highlight w:val="yellow"/>
        </w:rPr>
        <w:t xml:space="preserve"> at the beginning of class</w:t>
      </w:r>
      <w:r w:rsidR="002A546F" w:rsidRPr="00AC09E3">
        <w:rPr>
          <w:rFonts w:ascii="Garamond" w:eastAsia="Calibri" w:hAnsi="Garamond" w:cs="Times New Roman"/>
          <w:b/>
          <w:sz w:val="23"/>
          <w:szCs w:val="23"/>
          <w:highlight w:val="yellow"/>
        </w:rPr>
        <w:t>.</w:t>
      </w:r>
    </w:p>
    <w:p w14:paraId="07E026C0" w14:textId="77777777" w:rsidR="006D0A6D" w:rsidRDefault="006D0A6D" w:rsidP="002B5745">
      <w:pPr>
        <w:spacing w:after="0" w:line="240" w:lineRule="auto"/>
        <w:rPr>
          <w:rFonts w:ascii="Garamond" w:eastAsia="Calibri" w:hAnsi="Garamond" w:cs="Times New Roman"/>
          <w:b/>
          <w:sz w:val="23"/>
          <w:szCs w:val="23"/>
        </w:rPr>
      </w:pPr>
    </w:p>
    <w:p w14:paraId="3D3B4474" w14:textId="3CF267C3" w:rsidR="006D0A6D" w:rsidRPr="00E266ED"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C71F01">
        <w:rPr>
          <w:rFonts w:ascii="Garamond" w:eastAsia="Calibri" w:hAnsi="Garamond" w:cs="Times New Roman"/>
          <w:b/>
          <w:sz w:val="23"/>
          <w:szCs w:val="23"/>
        </w:rPr>
        <w:t>October 19</w:t>
      </w:r>
      <w:r>
        <w:rPr>
          <w:rFonts w:ascii="Garamond" w:eastAsia="Calibri" w:hAnsi="Garamond" w:cs="Times New Roman"/>
          <w:b/>
          <w:sz w:val="23"/>
          <w:szCs w:val="23"/>
        </w:rPr>
        <w:t>:</w:t>
      </w:r>
      <w:r w:rsidR="008C2498">
        <w:rPr>
          <w:rFonts w:ascii="Garamond" w:eastAsia="Calibri" w:hAnsi="Garamond" w:cs="Times New Roman"/>
          <w:b/>
          <w:sz w:val="23"/>
          <w:szCs w:val="23"/>
        </w:rPr>
        <w:t xml:space="preserve"> </w:t>
      </w:r>
      <w:r w:rsidR="002C168F">
        <w:rPr>
          <w:rFonts w:ascii="Garamond" w:eastAsia="Calibri" w:hAnsi="Garamond" w:cs="Times New Roman"/>
          <w:i/>
          <w:sz w:val="23"/>
          <w:szCs w:val="23"/>
        </w:rPr>
        <w:t>Gabi, a Girl in Pieces</w:t>
      </w:r>
      <w:r w:rsidR="002C168F">
        <w:rPr>
          <w:rFonts w:ascii="Garamond" w:eastAsia="Calibri" w:hAnsi="Garamond" w:cs="Times New Roman"/>
          <w:sz w:val="23"/>
          <w:szCs w:val="23"/>
        </w:rPr>
        <w:t xml:space="preserve">, pp. 172 – 250. </w:t>
      </w:r>
    </w:p>
    <w:p w14:paraId="25BDF287" w14:textId="77777777" w:rsidR="006D0A6D" w:rsidRPr="00335961" w:rsidRDefault="006D0A6D" w:rsidP="002B5745">
      <w:pPr>
        <w:spacing w:after="0" w:line="240" w:lineRule="auto"/>
        <w:rPr>
          <w:rFonts w:ascii="Garamond" w:eastAsia="Calibri" w:hAnsi="Garamond" w:cs="Times New Roman"/>
          <w:sz w:val="23"/>
          <w:szCs w:val="23"/>
        </w:rPr>
      </w:pPr>
    </w:p>
    <w:p w14:paraId="030DFD76" w14:textId="7AF2A88F" w:rsidR="006D0A6D" w:rsidRPr="00E266ED"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C71F01">
        <w:rPr>
          <w:rFonts w:ascii="Garamond" w:eastAsia="Calibri" w:hAnsi="Garamond" w:cs="Times New Roman"/>
          <w:b/>
          <w:sz w:val="23"/>
          <w:szCs w:val="23"/>
        </w:rPr>
        <w:t>October 22</w:t>
      </w:r>
      <w:r>
        <w:rPr>
          <w:rFonts w:ascii="Garamond" w:eastAsia="Calibri" w:hAnsi="Garamond" w:cs="Times New Roman"/>
          <w:b/>
          <w:sz w:val="23"/>
          <w:szCs w:val="23"/>
        </w:rPr>
        <w:t xml:space="preserve">: </w:t>
      </w:r>
      <w:r w:rsidR="002C168F">
        <w:rPr>
          <w:rFonts w:ascii="Garamond" w:eastAsia="Calibri" w:hAnsi="Garamond" w:cs="Times New Roman"/>
          <w:i/>
          <w:sz w:val="23"/>
          <w:szCs w:val="23"/>
        </w:rPr>
        <w:t>Gabi, a Girl in Pieces</w:t>
      </w:r>
      <w:r w:rsidR="002C168F">
        <w:rPr>
          <w:rFonts w:ascii="Garamond" w:eastAsia="Calibri" w:hAnsi="Garamond" w:cs="Times New Roman"/>
          <w:sz w:val="23"/>
          <w:szCs w:val="23"/>
        </w:rPr>
        <w:t>,</w:t>
      </w:r>
      <w:r w:rsidR="002C168F" w:rsidRPr="00855283">
        <w:rPr>
          <w:rFonts w:ascii="Garamond" w:eastAsia="Calibri" w:hAnsi="Garamond" w:cs="Times New Roman"/>
          <w:sz w:val="23"/>
          <w:szCs w:val="23"/>
        </w:rPr>
        <w:t xml:space="preserve"> </w:t>
      </w:r>
      <w:r w:rsidR="002C168F">
        <w:rPr>
          <w:rFonts w:ascii="Garamond" w:eastAsia="Calibri" w:hAnsi="Garamond" w:cs="Times New Roman"/>
          <w:sz w:val="23"/>
          <w:szCs w:val="23"/>
        </w:rPr>
        <w:t xml:space="preserve">pp 251 – end of novel; reading on intersectionality—posted as a file on Blackboard </w:t>
      </w:r>
      <w:r w:rsidR="002C168F">
        <w:rPr>
          <w:rFonts w:ascii="Garamond" w:eastAsia="Times New Roman" w:hAnsi="Garamond" w:cs="Times New Roman"/>
          <w:b/>
          <w:sz w:val="23"/>
          <w:szCs w:val="23"/>
        </w:rPr>
        <w:t>(bring a copy with you)</w:t>
      </w:r>
      <w:r w:rsidR="002C168F">
        <w:rPr>
          <w:rFonts w:ascii="Garamond" w:eastAsia="Calibri" w:hAnsi="Garamond" w:cs="Times New Roman"/>
          <w:sz w:val="23"/>
          <w:szCs w:val="23"/>
        </w:rPr>
        <w:t>.</w:t>
      </w:r>
    </w:p>
    <w:p w14:paraId="4AC1583B" w14:textId="77777777" w:rsidR="006D0A6D" w:rsidRDefault="006D0A6D" w:rsidP="002B5745">
      <w:pPr>
        <w:spacing w:after="0" w:line="240" w:lineRule="auto"/>
        <w:rPr>
          <w:rFonts w:ascii="Garamond" w:eastAsia="Calibri" w:hAnsi="Garamond" w:cs="Times New Roman"/>
          <w:b/>
          <w:sz w:val="23"/>
          <w:szCs w:val="23"/>
        </w:rPr>
      </w:pPr>
    </w:p>
    <w:p w14:paraId="7662AA65" w14:textId="6A2991A9" w:rsidR="006D0A6D" w:rsidRPr="00CB1FC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C71F01">
        <w:rPr>
          <w:rFonts w:ascii="Garamond" w:eastAsia="Calibri" w:hAnsi="Garamond" w:cs="Times New Roman"/>
          <w:b/>
          <w:sz w:val="23"/>
          <w:szCs w:val="23"/>
        </w:rPr>
        <w:t>October 24</w:t>
      </w:r>
      <w:r>
        <w:rPr>
          <w:rFonts w:ascii="Garamond" w:eastAsia="Calibri" w:hAnsi="Garamond" w:cs="Times New Roman"/>
          <w:b/>
          <w:sz w:val="23"/>
          <w:szCs w:val="23"/>
        </w:rPr>
        <w:t xml:space="preserve">: </w:t>
      </w:r>
      <w:r w:rsidR="002C168F" w:rsidRPr="00546AF4">
        <w:rPr>
          <w:rFonts w:ascii="Garamond" w:hAnsi="Garamond"/>
          <w:i/>
        </w:rPr>
        <w:t>Saints and Misfits</w:t>
      </w:r>
      <w:r w:rsidR="002C168F" w:rsidRPr="00546AF4">
        <w:rPr>
          <w:rFonts w:ascii="Garamond" w:hAnsi="Garamond"/>
        </w:rPr>
        <w:t>,</w:t>
      </w:r>
      <w:r w:rsidR="002C168F">
        <w:rPr>
          <w:rFonts w:ascii="Garamond" w:hAnsi="Garamond"/>
        </w:rPr>
        <w:t xml:space="preserve"> pp. 1-108.</w:t>
      </w:r>
    </w:p>
    <w:p w14:paraId="422FE92A" w14:textId="77777777" w:rsidR="006D0A6D" w:rsidRDefault="006D0A6D" w:rsidP="002B5745">
      <w:pPr>
        <w:spacing w:after="0" w:line="240" w:lineRule="auto"/>
        <w:rPr>
          <w:rFonts w:ascii="Garamond" w:eastAsia="Calibri" w:hAnsi="Garamond" w:cs="Times New Roman"/>
          <w:b/>
          <w:sz w:val="23"/>
          <w:szCs w:val="23"/>
        </w:rPr>
      </w:pPr>
    </w:p>
    <w:p w14:paraId="76F4E970" w14:textId="30A271F8" w:rsidR="006D0A6D" w:rsidRDefault="006D0A6D" w:rsidP="002B5745">
      <w:pPr>
        <w:spacing w:after="0" w:line="240" w:lineRule="auto"/>
        <w:rPr>
          <w:rFonts w:ascii="Garamond" w:eastAsia="Calibri" w:hAnsi="Garamond" w:cs="Times New Roman"/>
          <w:b/>
          <w:sz w:val="23"/>
          <w:szCs w:val="23"/>
          <w:highlight w:val="yellow"/>
        </w:rPr>
      </w:pPr>
      <w:r>
        <w:rPr>
          <w:rFonts w:ascii="Garamond" w:eastAsia="Calibri" w:hAnsi="Garamond" w:cs="Times New Roman"/>
          <w:b/>
          <w:sz w:val="23"/>
          <w:szCs w:val="23"/>
        </w:rPr>
        <w:t xml:space="preserve">Friday, </w:t>
      </w:r>
      <w:r w:rsidR="00C71F01">
        <w:rPr>
          <w:rFonts w:ascii="Garamond" w:eastAsia="Calibri" w:hAnsi="Garamond" w:cs="Times New Roman"/>
          <w:b/>
          <w:sz w:val="23"/>
          <w:szCs w:val="23"/>
        </w:rPr>
        <w:t>October 26</w:t>
      </w:r>
      <w:r>
        <w:rPr>
          <w:rFonts w:ascii="Garamond" w:eastAsia="Calibri" w:hAnsi="Garamond" w:cs="Times New Roman"/>
          <w:b/>
          <w:sz w:val="23"/>
          <w:szCs w:val="23"/>
        </w:rPr>
        <w:t>:</w:t>
      </w:r>
      <w:r w:rsidR="00F807B4">
        <w:rPr>
          <w:rFonts w:ascii="Garamond" w:eastAsia="Calibri" w:hAnsi="Garamond" w:cs="Times New Roman"/>
          <w:b/>
          <w:sz w:val="23"/>
          <w:szCs w:val="23"/>
        </w:rPr>
        <w:t xml:space="preserve"> </w:t>
      </w:r>
      <w:r w:rsidR="002C168F" w:rsidRPr="00546AF4">
        <w:rPr>
          <w:rFonts w:ascii="Garamond" w:hAnsi="Garamond"/>
          <w:i/>
        </w:rPr>
        <w:t>Saints and Misfits</w:t>
      </w:r>
      <w:r w:rsidR="002C168F" w:rsidRPr="00546AF4">
        <w:rPr>
          <w:rFonts w:ascii="Garamond" w:hAnsi="Garamond"/>
        </w:rPr>
        <w:t>,</w:t>
      </w:r>
      <w:r w:rsidR="002C168F">
        <w:rPr>
          <w:rFonts w:ascii="Garamond" w:hAnsi="Garamond"/>
        </w:rPr>
        <w:t xml:space="preserve"> pp. 109-214.</w:t>
      </w:r>
      <w:r w:rsidR="002A546F">
        <w:rPr>
          <w:rFonts w:ascii="Garamond" w:hAnsi="Garamond"/>
        </w:rPr>
        <w:t xml:space="preserve"> </w:t>
      </w:r>
      <w:r w:rsidR="002A546F">
        <w:rPr>
          <w:rFonts w:ascii="Garamond" w:eastAsia="Calibri" w:hAnsi="Garamond" w:cs="Times New Roman"/>
          <w:b/>
          <w:sz w:val="23"/>
          <w:szCs w:val="23"/>
          <w:highlight w:val="yellow"/>
        </w:rPr>
        <w:t xml:space="preserve">Service-learning </w:t>
      </w:r>
      <w:r w:rsidR="002A546F" w:rsidRPr="007B5B92">
        <w:rPr>
          <w:rFonts w:ascii="Garamond" w:eastAsia="Calibri" w:hAnsi="Garamond" w:cs="Times New Roman"/>
          <w:b/>
          <w:sz w:val="23"/>
          <w:szCs w:val="23"/>
          <w:highlight w:val="yellow"/>
        </w:rPr>
        <w:t>analytical essay and letter due.</w:t>
      </w:r>
    </w:p>
    <w:p w14:paraId="153DDD32" w14:textId="77777777" w:rsidR="00085885" w:rsidRPr="00085885" w:rsidRDefault="00085885" w:rsidP="002B5745">
      <w:pPr>
        <w:spacing w:after="0" w:line="240" w:lineRule="auto"/>
        <w:rPr>
          <w:rFonts w:ascii="Garamond" w:eastAsia="Calibri" w:hAnsi="Garamond" w:cs="Times New Roman"/>
          <w:sz w:val="23"/>
          <w:szCs w:val="23"/>
        </w:rPr>
      </w:pPr>
    </w:p>
    <w:p w14:paraId="2CAC77A2" w14:textId="627FE872" w:rsidR="006D0A6D" w:rsidRPr="00645D0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C71F01">
        <w:rPr>
          <w:rFonts w:ascii="Garamond" w:eastAsia="Calibri" w:hAnsi="Garamond" w:cs="Times New Roman"/>
          <w:b/>
          <w:sz w:val="23"/>
          <w:szCs w:val="23"/>
        </w:rPr>
        <w:t>October 29</w:t>
      </w:r>
      <w:r>
        <w:rPr>
          <w:rFonts w:ascii="Garamond" w:eastAsia="Calibri" w:hAnsi="Garamond" w:cs="Times New Roman"/>
          <w:b/>
          <w:sz w:val="23"/>
          <w:szCs w:val="23"/>
        </w:rPr>
        <w:t xml:space="preserve">: </w:t>
      </w:r>
      <w:r w:rsidR="002C168F" w:rsidRPr="00546AF4">
        <w:rPr>
          <w:rFonts w:ascii="Garamond" w:hAnsi="Garamond"/>
          <w:i/>
        </w:rPr>
        <w:t>Saints and Misfits</w:t>
      </w:r>
      <w:r w:rsidR="002C168F" w:rsidRPr="00546AF4">
        <w:rPr>
          <w:rFonts w:ascii="Garamond" w:hAnsi="Garamond"/>
        </w:rPr>
        <w:t>,</w:t>
      </w:r>
      <w:r w:rsidR="002C168F">
        <w:rPr>
          <w:rFonts w:ascii="Garamond" w:hAnsi="Garamond"/>
        </w:rPr>
        <w:t xml:space="preserve"> pp. 215-end of novel.</w:t>
      </w:r>
    </w:p>
    <w:p w14:paraId="6F7644C3" w14:textId="77777777" w:rsidR="006D0A6D" w:rsidRDefault="006D0A6D" w:rsidP="002B5745">
      <w:pPr>
        <w:spacing w:after="0" w:line="240" w:lineRule="auto"/>
        <w:rPr>
          <w:rFonts w:ascii="Garamond" w:eastAsia="Calibri" w:hAnsi="Garamond" w:cs="Times New Roman"/>
          <w:b/>
          <w:sz w:val="23"/>
          <w:szCs w:val="23"/>
        </w:rPr>
      </w:pPr>
    </w:p>
    <w:p w14:paraId="2738CE8C" w14:textId="2D7BC652" w:rsidR="006D0A6D" w:rsidRPr="00645D0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C71F01">
        <w:rPr>
          <w:rFonts w:ascii="Garamond" w:eastAsia="Calibri" w:hAnsi="Garamond" w:cs="Times New Roman"/>
          <w:b/>
          <w:sz w:val="23"/>
          <w:szCs w:val="23"/>
        </w:rPr>
        <w:t>October 3</w:t>
      </w:r>
      <w:r w:rsidR="00D21120">
        <w:rPr>
          <w:rFonts w:ascii="Garamond" w:eastAsia="Calibri" w:hAnsi="Garamond" w:cs="Times New Roman"/>
          <w:b/>
          <w:sz w:val="23"/>
          <w:szCs w:val="23"/>
        </w:rPr>
        <w:t>1</w:t>
      </w:r>
      <w:r>
        <w:rPr>
          <w:rFonts w:ascii="Garamond" w:eastAsia="Calibri" w:hAnsi="Garamond" w:cs="Times New Roman"/>
          <w:b/>
          <w:sz w:val="23"/>
          <w:szCs w:val="23"/>
        </w:rPr>
        <w:t xml:space="preserve">: </w:t>
      </w:r>
      <w:r w:rsidR="002C168F" w:rsidRPr="00546AF4">
        <w:rPr>
          <w:rFonts w:ascii="Garamond" w:hAnsi="Garamond"/>
          <w:i/>
        </w:rPr>
        <w:t>More Happy than Not,</w:t>
      </w:r>
      <w:r w:rsidR="002C168F">
        <w:rPr>
          <w:rFonts w:ascii="Garamond" w:hAnsi="Garamond"/>
          <w:i/>
        </w:rPr>
        <w:t xml:space="preserve"> </w:t>
      </w:r>
      <w:r w:rsidR="002C168F">
        <w:rPr>
          <w:rFonts w:ascii="Garamond" w:hAnsi="Garamond"/>
        </w:rPr>
        <w:t>part 1, chs. 1-11.</w:t>
      </w:r>
    </w:p>
    <w:p w14:paraId="4958A54E" w14:textId="77777777" w:rsidR="006D0A6D" w:rsidRDefault="006D0A6D" w:rsidP="002B5745">
      <w:pPr>
        <w:spacing w:after="0" w:line="240" w:lineRule="auto"/>
        <w:rPr>
          <w:rFonts w:ascii="Garamond" w:eastAsia="Calibri" w:hAnsi="Garamond" w:cs="Times New Roman"/>
          <w:b/>
          <w:sz w:val="23"/>
          <w:szCs w:val="23"/>
        </w:rPr>
      </w:pPr>
    </w:p>
    <w:p w14:paraId="68CA7002" w14:textId="657BD570" w:rsidR="006D0A6D" w:rsidRPr="00645D0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C71F01">
        <w:rPr>
          <w:rFonts w:ascii="Garamond" w:eastAsia="Calibri" w:hAnsi="Garamond" w:cs="Times New Roman"/>
          <w:b/>
          <w:sz w:val="23"/>
          <w:szCs w:val="23"/>
        </w:rPr>
        <w:t>November 2</w:t>
      </w:r>
      <w:r>
        <w:rPr>
          <w:rFonts w:ascii="Garamond" w:eastAsia="Calibri" w:hAnsi="Garamond" w:cs="Times New Roman"/>
          <w:b/>
          <w:sz w:val="23"/>
          <w:szCs w:val="23"/>
        </w:rPr>
        <w:t xml:space="preserve">: </w:t>
      </w:r>
      <w:r w:rsidR="002C168F" w:rsidRPr="00AC09E3">
        <w:rPr>
          <w:rFonts w:ascii="Garamond" w:hAnsi="Garamond"/>
          <w:b/>
          <w:sz w:val="23"/>
          <w:szCs w:val="23"/>
          <w:highlight w:val="yellow"/>
        </w:rPr>
        <w:t>Paper Workshop</w:t>
      </w:r>
      <w:r w:rsidR="002C168F" w:rsidRPr="003A317F">
        <w:rPr>
          <w:rFonts w:ascii="Garamond" w:hAnsi="Garamond"/>
          <w:sz w:val="23"/>
          <w:szCs w:val="23"/>
          <w:highlight w:val="yellow"/>
        </w:rPr>
        <w:t xml:space="preserve">: bring </w:t>
      </w:r>
      <w:r w:rsidR="002C168F" w:rsidRPr="003A317F">
        <w:rPr>
          <w:rFonts w:ascii="Garamond" w:hAnsi="Garamond"/>
          <w:b/>
          <w:sz w:val="23"/>
          <w:szCs w:val="23"/>
          <w:highlight w:val="yellow"/>
        </w:rPr>
        <w:t xml:space="preserve">2 copies </w:t>
      </w:r>
      <w:r w:rsidR="002C168F" w:rsidRPr="003A317F">
        <w:rPr>
          <w:rFonts w:ascii="Garamond" w:hAnsi="Garamond"/>
          <w:sz w:val="23"/>
          <w:szCs w:val="23"/>
          <w:highlight w:val="yellow"/>
        </w:rPr>
        <w:t>of a complete rough draft of your RP #</w:t>
      </w:r>
      <w:r w:rsidR="002C168F">
        <w:rPr>
          <w:rFonts w:ascii="Garamond" w:hAnsi="Garamond"/>
          <w:sz w:val="23"/>
          <w:szCs w:val="23"/>
          <w:highlight w:val="yellow"/>
        </w:rPr>
        <w:t>3</w:t>
      </w:r>
      <w:r w:rsidR="002C168F" w:rsidRPr="003A317F">
        <w:rPr>
          <w:rFonts w:ascii="Garamond" w:hAnsi="Garamond"/>
          <w:sz w:val="23"/>
          <w:szCs w:val="23"/>
          <w:highlight w:val="yellow"/>
        </w:rPr>
        <w:t xml:space="preserve"> to class.</w:t>
      </w:r>
    </w:p>
    <w:p w14:paraId="3937F24A" w14:textId="77777777" w:rsidR="006D0A6D" w:rsidRDefault="006D0A6D" w:rsidP="002B5745">
      <w:pPr>
        <w:spacing w:after="0" w:line="240" w:lineRule="auto"/>
        <w:rPr>
          <w:rFonts w:ascii="Garamond" w:eastAsia="Calibri" w:hAnsi="Garamond" w:cs="Times New Roman"/>
          <w:b/>
          <w:sz w:val="23"/>
          <w:szCs w:val="23"/>
        </w:rPr>
      </w:pPr>
    </w:p>
    <w:p w14:paraId="3256DA80" w14:textId="5E8F0891" w:rsidR="006D0A6D" w:rsidRPr="00030644"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C71F01">
        <w:rPr>
          <w:rFonts w:ascii="Garamond" w:eastAsia="Calibri" w:hAnsi="Garamond" w:cs="Times New Roman"/>
          <w:b/>
          <w:sz w:val="23"/>
          <w:szCs w:val="23"/>
        </w:rPr>
        <w:t xml:space="preserve">November </w:t>
      </w:r>
      <w:r w:rsidR="002C168F">
        <w:rPr>
          <w:rFonts w:ascii="Garamond" w:eastAsia="Calibri" w:hAnsi="Garamond" w:cs="Times New Roman"/>
          <w:b/>
          <w:sz w:val="23"/>
          <w:szCs w:val="23"/>
        </w:rPr>
        <w:t>5</w:t>
      </w:r>
      <w:r>
        <w:rPr>
          <w:rFonts w:ascii="Garamond" w:eastAsia="Calibri" w:hAnsi="Garamond" w:cs="Times New Roman"/>
          <w:b/>
          <w:sz w:val="23"/>
          <w:szCs w:val="23"/>
        </w:rPr>
        <w:t xml:space="preserve">: </w:t>
      </w:r>
      <w:r w:rsidR="002C168F" w:rsidRPr="00546AF4">
        <w:rPr>
          <w:rFonts w:ascii="Garamond" w:hAnsi="Garamond"/>
          <w:i/>
        </w:rPr>
        <w:t>More Happy than Not,</w:t>
      </w:r>
      <w:r w:rsidR="002C168F">
        <w:rPr>
          <w:rFonts w:ascii="Garamond" w:hAnsi="Garamond"/>
        </w:rPr>
        <w:t xml:space="preserve"> part 1, chs. 12-14, all of part 2 and part zero. </w:t>
      </w:r>
      <w:r w:rsidR="002C168F" w:rsidRPr="00AC09E3">
        <w:rPr>
          <w:rFonts w:ascii="Garamond" w:eastAsia="Calibri" w:hAnsi="Garamond" w:cs="Times New Roman"/>
          <w:b/>
          <w:sz w:val="23"/>
          <w:szCs w:val="23"/>
          <w:highlight w:val="yellow"/>
        </w:rPr>
        <w:t>Response Paper #</w:t>
      </w:r>
      <w:r w:rsidR="002C168F">
        <w:rPr>
          <w:rFonts w:ascii="Garamond" w:eastAsia="Calibri" w:hAnsi="Garamond" w:cs="Times New Roman"/>
          <w:b/>
          <w:sz w:val="23"/>
          <w:szCs w:val="23"/>
          <w:highlight w:val="yellow"/>
        </w:rPr>
        <w:t>3</w:t>
      </w:r>
      <w:r w:rsidR="002C168F" w:rsidRPr="00AC09E3">
        <w:rPr>
          <w:rFonts w:ascii="Garamond" w:eastAsia="Calibri" w:hAnsi="Garamond" w:cs="Times New Roman"/>
          <w:b/>
          <w:sz w:val="23"/>
          <w:szCs w:val="23"/>
          <w:highlight w:val="yellow"/>
        </w:rPr>
        <w:t xml:space="preserve"> </w:t>
      </w:r>
      <w:r w:rsidR="002C168F" w:rsidRPr="002A546F">
        <w:rPr>
          <w:rFonts w:ascii="Garamond" w:eastAsia="Calibri" w:hAnsi="Garamond" w:cs="Times New Roman"/>
          <w:b/>
          <w:sz w:val="23"/>
          <w:szCs w:val="23"/>
          <w:highlight w:val="yellow"/>
        </w:rPr>
        <w:t>due</w:t>
      </w:r>
      <w:r w:rsidR="002A546F" w:rsidRPr="002A546F">
        <w:rPr>
          <w:rFonts w:ascii="Garamond" w:eastAsia="Calibri" w:hAnsi="Garamond" w:cs="Times New Roman"/>
          <w:b/>
          <w:sz w:val="23"/>
          <w:szCs w:val="23"/>
          <w:highlight w:val="yellow"/>
        </w:rPr>
        <w:t xml:space="preserve"> at the beginning of class.</w:t>
      </w:r>
      <w:r w:rsidR="002A546F">
        <w:rPr>
          <w:rFonts w:ascii="Garamond" w:eastAsia="Calibri" w:hAnsi="Garamond" w:cs="Times New Roman"/>
          <w:b/>
          <w:sz w:val="23"/>
          <w:szCs w:val="23"/>
        </w:rPr>
        <w:t xml:space="preserve"> </w:t>
      </w:r>
    </w:p>
    <w:p w14:paraId="49091D44" w14:textId="77777777" w:rsidR="006D0A6D" w:rsidRDefault="006D0A6D" w:rsidP="002B5745">
      <w:pPr>
        <w:spacing w:after="0" w:line="240" w:lineRule="auto"/>
        <w:rPr>
          <w:rFonts w:ascii="Garamond" w:eastAsia="Calibri" w:hAnsi="Garamond" w:cs="Times New Roman"/>
          <w:b/>
          <w:sz w:val="23"/>
          <w:szCs w:val="23"/>
        </w:rPr>
      </w:pPr>
    </w:p>
    <w:p w14:paraId="7DB49F74" w14:textId="06FE111C" w:rsidR="006D0A6D" w:rsidRPr="006E3E12"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2C168F">
        <w:rPr>
          <w:rFonts w:ascii="Garamond" w:eastAsia="Calibri" w:hAnsi="Garamond" w:cs="Times New Roman"/>
          <w:b/>
          <w:sz w:val="23"/>
          <w:szCs w:val="23"/>
        </w:rPr>
        <w:t>November 7</w:t>
      </w:r>
      <w:r>
        <w:rPr>
          <w:rFonts w:ascii="Garamond" w:eastAsia="Calibri" w:hAnsi="Garamond" w:cs="Times New Roman"/>
          <w:b/>
          <w:sz w:val="23"/>
          <w:szCs w:val="23"/>
        </w:rPr>
        <w:t xml:space="preserve">: </w:t>
      </w:r>
      <w:r w:rsidR="002C168F" w:rsidRPr="00546AF4">
        <w:rPr>
          <w:rFonts w:ascii="Garamond" w:hAnsi="Garamond"/>
          <w:i/>
        </w:rPr>
        <w:t>More Happy than Not,</w:t>
      </w:r>
      <w:r w:rsidR="002C168F">
        <w:rPr>
          <w:rFonts w:ascii="Garamond" w:hAnsi="Garamond"/>
          <w:i/>
        </w:rPr>
        <w:t xml:space="preserve"> </w:t>
      </w:r>
      <w:r w:rsidR="002C168F">
        <w:rPr>
          <w:rFonts w:ascii="Garamond" w:hAnsi="Garamond"/>
        </w:rPr>
        <w:t>part 3-rest of the novel.</w:t>
      </w:r>
    </w:p>
    <w:p w14:paraId="1556189C" w14:textId="77777777" w:rsidR="006D0A6D" w:rsidRDefault="006D0A6D" w:rsidP="002B5745">
      <w:pPr>
        <w:spacing w:after="0" w:line="240" w:lineRule="auto"/>
        <w:rPr>
          <w:rFonts w:ascii="Garamond" w:eastAsia="Calibri" w:hAnsi="Garamond" w:cs="Times New Roman"/>
          <w:b/>
          <w:sz w:val="23"/>
          <w:szCs w:val="23"/>
        </w:rPr>
      </w:pPr>
    </w:p>
    <w:p w14:paraId="22FAC8B4" w14:textId="66D12351" w:rsidR="006D0A6D" w:rsidRPr="000747AA" w:rsidRDefault="006D0A6D" w:rsidP="002B5745">
      <w:pPr>
        <w:spacing w:after="0" w:line="240" w:lineRule="auto"/>
        <w:rPr>
          <w:rFonts w:ascii="Garamond" w:eastAsia="Calibri" w:hAnsi="Garamond" w:cs="Times New Roman"/>
          <w:sz w:val="23"/>
          <w:szCs w:val="23"/>
        </w:rPr>
      </w:pPr>
      <w:r w:rsidRPr="000747AA">
        <w:rPr>
          <w:rFonts w:ascii="Garamond" w:eastAsia="Calibri" w:hAnsi="Garamond" w:cs="Times New Roman"/>
          <w:b/>
          <w:sz w:val="23"/>
          <w:szCs w:val="23"/>
        </w:rPr>
        <w:t xml:space="preserve">Friday, </w:t>
      </w:r>
      <w:r w:rsidR="002C168F" w:rsidRPr="000747AA">
        <w:rPr>
          <w:rFonts w:ascii="Garamond" w:eastAsia="Calibri" w:hAnsi="Garamond" w:cs="Times New Roman"/>
          <w:b/>
          <w:sz w:val="23"/>
          <w:szCs w:val="23"/>
        </w:rPr>
        <w:t>November 9</w:t>
      </w:r>
      <w:r w:rsidRPr="000747AA">
        <w:rPr>
          <w:rFonts w:ascii="Garamond" w:eastAsia="Calibri" w:hAnsi="Garamond" w:cs="Times New Roman"/>
          <w:b/>
          <w:sz w:val="23"/>
          <w:szCs w:val="23"/>
        </w:rPr>
        <w:t>:</w:t>
      </w:r>
      <w:r w:rsidR="00855283" w:rsidRPr="000747AA">
        <w:rPr>
          <w:rFonts w:ascii="Garamond" w:eastAsia="Calibri" w:hAnsi="Garamond" w:cs="Times New Roman"/>
          <w:sz w:val="23"/>
          <w:szCs w:val="23"/>
        </w:rPr>
        <w:t xml:space="preserve"> </w:t>
      </w:r>
      <w:r w:rsidR="00275A8D">
        <w:rPr>
          <w:rFonts w:ascii="Garamond" w:eastAsia="Calibri" w:hAnsi="Garamond" w:cs="Times New Roman"/>
          <w:sz w:val="23"/>
          <w:szCs w:val="23"/>
        </w:rPr>
        <w:t xml:space="preserve">Dr. Fritz will be out of town for a conference. </w:t>
      </w:r>
      <w:r w:rsidR="002A546F" w:rsidRPr="00275A8D">
        <w:rPr>
          <w:rFonts w:ascii="Garamond" w:eastAsia="Calibri" w:hAnsi="Garamond" w:cs="Times New Roman"/>
          <w:b/>
          <w:sz w:val="23"/>
          <w:szCs w:val="23"/>
          <w:highlight w:val="yellow"/>
        </w:rPr>
        <w:t>Service-learning reflective essay due</w:t>
      </w:r>
      <w:r w:rsidR="000747AA" w:rsidRPr="00275A8D">
        <w:rPr>
          <w:rFonts w:ascii="Garamond" w:eastAsia="Calibri" w:hAnsi="Garamond" w:cs="Times New Roman"/>
          <w:b/>
          <w:sz w:val="23"/>
          <w:szCs w:val="23"/>
          <w:highlight w:val="yellow"/>
        </w:rPr>
        <w:t xml:space="preserve"> to Dr. Fritz’s department mail box at class time</w:t>
      </w:r>
      <w:r w:rsidR="002A546F" w:rsidRPr="00275A8D">
        <w:rPr>
          <w:rFonts w:ascii="Garamond" w:eastAsia="Calibri" w:hAnsi="Garamond" w:cs="Times New Roman"/>
          <w:b/>
          <w:sz w:val="23"/>
          <w:szCs w:val="23"/>
          <w:highlight w:val="yellow"/>
        </w:rPr>
        <w:t>.</w:t>
      </w:r>
      <w:r w:rsidR="000747AA">
        <w:rPr>
          <w:rFonts w:ascii="Garamond" w:eastAsia="Calibri" w:hAnsi="Garamond" w:cs="Times New Roman"/>
          <w:b/>
          <w:sz w:val="23"/>
          <w:szCs w:val="23"/>
        </w:rPr>
        <w:t xml:space="preserve"> </w:t>
      </w:r>
    </w:p>
    <w:p w14:paraId="09F2656E" w14:textId="77777777" w:rsidR="006D0A6D" w:rsidRDefault="006D0A6D" w:rsidP="002B5745">
      <w:pPr>
        <w:spacing w:after="0" w:line="240" w:lineRule="auto"/>
        <w:rPr>
          <w:rFonts w:ascii="Garamond" w:eastAsia="Calibri" w:hAnsi="Garamond" w:cs="Times New Roman"/>
          <w:b/>
          <w:sz w:val="23"/>
          <w:szCs w:val="23"/>
        </w:rPr>
      </w:pPr>
    </w:p>
    <w:p w14:paraId="3329DDBE" w14:textId="315E6981"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Monday, </w:t>
      </w:r>
      <w:r w:rsidR="002C168F">
        <w:rPr>
          <w:rFonts w:ascii="Garamond" w:eastAsia="Calibri" w:hAnsi="Garamond" w:cs="Times New Roman"/>
          <w:b/>
          <w:sz w:val="23"/>
          <w:szCs w:val="23"/>
        </w:rPr>
        <w:t>November 12</w:t>
      </w:r>
      <w:r>
        <w:rPr>
          <w:rFonts w:ascii="Garamond" w:eastAsia="Calibri" w:hAnsi="Garamond" w:cs="Times New Roman"/>
          <w:b/>
          <w:sz w:val="23"/>
          <w:szCs w:val="23"/>
        </w:rPr>
        <w:t>:</w:t>
      </w:r>
      <w:r w:rsidR="00855283">
        <w:rPr>
          <w:rFonts w:ascii="Garamond" w:eastAsia="Calibri" w:hAnsi="Garamond" w:cs="Times New Roman"/>
          <w:sz w:val="23"/>
          <w:szCs w:val="23"/>
        </w:rPr>
        <w:t xml:space="preserve"> </w:t>
      </w:r>
      <w:r w:rsidR="000747AA" w:rsidRPr="000747AA">
        <w:rPr>
          <w:rFonts w:ascii="Garamond" w:hAnsi="Garamond"/>
          <w:i/>
        </w:rPr>
        <w:t>More Happy than Not</w:t>
      </w:r>
      <w:r w:rsidR="000747AA" w:rsidRPr="000747AA">
        <w:rPr>
          <w:rFonts w:ascii="Garamond" w:hAnsi="Garamond"/>
        </w:rPr>
        <w:t>, discussion continued;</w:t>
      </w:r>
      <w:r w:rsidR="000747AA" w:rsidRPr="000747AA">
        <w:rPr>
          <w:rFonts w:ascii="Garamond" w:hAnsi="Garamond"/>
          <w:i/>
        </w:rPr>
        <w:t xml:space="preserve"> </w:t>
      </w:r>
      <w:r w:rsidR="000747AA" w:rsidRPr="000747AA">
        <w:rPr>
          <w:rFonts w:ascii="Garamond" w:eastAsia="Calibri" w:hAnsi="Garamond" w:cs="Times New Roman"/>
          <w:sz w:val="23"/>
          <w:szCs w:val="23"/>
        </w:rPr>
        <w:t xml:space="preserve">“Abjection and Adolescent Fiction” by Karen Coats—posted as a file on Blackboard </w:t>
      </w:r>
      <w:r w:rsidR="000747AA" w:rsidRPr="000747AA">
        <w:rPr>
          <w:rFonts w:ascii="Garamond" w:eastAsia="Times New Roman" w:hAnsi="Garamond" w:cs="Times New Roman"/>
          <w:b/>
          <w:sz w:val="23"/>
          <w:szCs w:val="23"/>
        </w:rPr>
        <w:t>(bring a copy with you)</w:t>
      </w:r>
      <w:r w:rsidR="000747AA" w:rsidRPr="000747AA">
        <w:rPr>
          <w:rFonts w:ascii="Garamond" w:eastAsia="Calibri" w:hAnsi="Garamond" w:cs="Times New Roman"/>
          <w:sz w:val="23"/>
          <w:szCs w:val="23"/>
        </w:rPr>
        <w:t>.</w:t>
      </w:r>
    </w:p>
    <w:p w14:paraId="682C7F03" w14:textId="77777777" w:rsidR="006D0A6D" w:rsidRDefault="006D0A6D" w:rsidP="002B5745">
      <w:pPr>
        <w:spacing w:after="0" w:line="240" w:lineRule="auto"/>
        <w:rPr>
          <w:rFonts w:ascii="Garamond" w:eastAsia="Calibri" w:hAnsi="Garamond" w:cs="Times New Roman"/>
          <w:b/>
          <w:sz w:val="23"/>
          <w:szCs w:val="23"/>
        </w:rPr>
      </w:pPr>
    </w:p>
    <w:p w14:paraId="0E1190C0" w14:textId="5080D36C" w:rsidR="006D0A6D" w:rsidRPr="002C168F"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2C168F">
        <w:rPr>
          <w:rFonts w:ascii="Garamond" w:eastAsia="Calibri" w:hAnsi="Garamond" w:cs="Times New Roman"/>
          <w:b/>
          <w:sz w:val="23"/>
          <w:szCs w:val="23"/>
        </w:rPr>
        <w:t>November 14</w:t>
      </w:r>
      <w:r>
        <w:rPr>
          <w:rFonts w:ascii="Garamond" w:eastAsia="Calibri" w:hAnsi="Garamond" w:cs="Times New Roman"/>
          <w:b/>
          <w:sz w:val="23"/>
          <w:szCs w:val="23"/>
        </w:rPr>
        <w:t>:</w:t>
      </w:r>
      <w:r w:rsidR="00855283">
        <w:rPr>
          <w:rFonts w:ascii="Garamond" w:eastAsia="Calibri" w:hAnsi="Garamond" w:cs="Times New Roman"/>
          <w:sz w:val="23"/>
          <w:szCs w:val="23"/>
        </w:rPr>
        <w:t xml:space="preserve"> </w:t>
      </w:r>
      <w:r w:rsidR="000747AA" w:rsidRPr="00060368">
        <w:rPr>
          <w:rFonts w:ascii="Garamond" w:hAnsi="Garamond"/>
          <w:i/>
          <w:sz w:val="23"/>
          <w:szCs w:val="23"/>
        </w:rPr>
        <w:t>Simon vs. the Homo Sapiens Agenda</w:t>
      </w:r>
      <w:r w:rsidR="000747AA" w:rsidRPr="00060368">
        <w:rPr>
          <w:rFonts w:ascii="Garamond" w:hAnsi="Garamond"/>
          <w:sz w:val="23"/>
          <w:szCs w:val="23"/>
        </w:rPr>
        <w:t>,</w:t>
      </w:r>
      <w:r w:rsidR="000747AA">
        <w:rPr>
          <w:rFonts w:ascii="Garamond" w:hAnsi="Garamond"/>
          <w:sz w:val="23"/>
          <w:szCs w:val="23"/>
        </w:rPr>
        <w:t xml:space="preserve"> chs. 1 – 11.</w:t>
      </w:r>
    </w:p>
    <w:p w14:paraId="52EAD67D" w14:textId="77777777" w:rsidR="006D0A6D" w:rsidRDefault="006D0A6D" w:rsidP="002B5745">
      <w:pPr>
        <w:spacing w:after="0" w:line="240" w:lineRule="auto"/>
        <w:rPr>
          <w:rFonts w:ascii="Garamond" w:eastAsia="Calibri" w:hAnsi="Garamond" w:cs="Times New Roman"/>
          <w:b/>
          <w:sz w:val="23"/>
          <w:szCs w:val="23"/>
        </w:rPr>
      </w:pPr>
    </w:p>
    <w:p w14:paraId="163350DB" w14:textId="60F2CEA8" w:rsidR="006D0A6D" w:rsidRPr="00085885"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w:t>
      </w:r>
      <w:r w:rsidR="002C168F">
        <w:rPr>
          <w:rFonts w:ascii="Garamond" w:eastAsia="Calibri" w:hAnsi="Garamond" w:cs="Times New Roman"/>
          <w:b/>
          <w:sz w:val="23"/>
          <w:szCs w:val="23"/>
        </w:rPr>
        <w:t>November 16</w:t>
      </w:r>
      <w:r>
        <w:rPr>
          <w:rFonts w:ascii="Garamond" w:eastAsia="Calibri" w:hAnsi="Garamond" w:cs="Times New Roman"/>
          <w:b/>
          <w:sz w:val="23"/>
          <w:szCs w:val="23"/>
        </w:rPr>
        <w:t xml:space="preserve">: </w:t>
      </w:r>
      <w:r w:rsidR="000747AA" w:rsidRPr="00060368">
        <w:rPr>
          <w:rFonts w:ascii="Garamond" w:hAnsi="Garamond"/>
          <w:i/>
          <w:sz w:val="23"/>
          <w:szCs w:val="23"/>
        </w:rPr>
        <w:t>Simon vs. the Homo Sapiens Agenda</w:t>
      </w:r>
      <w:r w:rsidR="000747AA" w:rsidRPr="00060368">
        <w:rPr>
          <w:rFonts w:ascii="Garamond" w:hAnsi="Garamond"/>
          <w:sz w:val="23"/>
          <w:szCs w:val="23"/>
        </w:rPr>
        <w:t>,</w:t>
      </w:r>
      <w:r w:rsidR="000747AA">
        <w:rPr>
          <w:rFonts w:ascii="Garamond" w:hAnsi="Garamond"/>
          <w:sz w:val="23"/>
          <w:szCs w:val="23"/>
        </w:rPr>
        <w:t xml:space="preserve"> chs. 12 – 25.</w:t>
      </w:r>
      <w:r w:rsidR="002A546F" w:rsidRPr="00AC09E3">
        <w:rPr>
          <w:rFonts w:ascii="Garamond" w:eastAsia="Calibri" w:hAnsi="Garamond" w:cs="Times New Roman"/>
          <w:b/>
          <w:sz w:val="23"/>
          <w:szCs w:val="23"/>
          <w:highlight w:val="yellow"/>
        </w:rPr>
        <w:t>Abstract/bibliography due</w:t>
      </w:r>
      <w:r w:rsidR="002A546F">
        <w:rPr>
          <w:rFonts w:ascii="Garamond" w:eastAsia="Calibri" w:hAnsi="Garamond" w:cs="Times New Roman"/>
          <w:b/>
          <w:sz w:val="23"/>
          <w:szCs w:val="23"/>
          <w:highlight w:val="yellow"/>
        </w:rPr>
        <w:t xml:space="preserve"> at the beginning of class</w:t>
      </w:r>
      <w:r w:rsidR="002A546F" w:rsidRPr="00AC09E3">
        <w:rPr>
          <w:rFonts w:ascii="Garamond" w:eastAsia="Calibri" w:hAnsi="Garamond" w:cs="Times New Roman"/>
          <w:b/>
          <w:sz w:val="23"/>
          <w:szCs w:val="23"/>
          <w:highlight w:val="yellow"/>
        </w:rPr>
        <w:t>.</w:t>
      </w:r>
    </w:p>
    <w:p w14:paraId="49B1940F" w14:textId="77777777" w:rsidR="006D0A6D" w:rsidRDefault="006D0A6D" w:rsidP="002B5745">
      <w:pPr>
        <w:spacing w:after="0" w:line="240" w:lineRule="auto"/>
        <w:rPr>
          <w:rFonts w:ascii="Garamond" w:eastAsia="Calibri" w:hAnsi="Garamond" w:cs="Times New Roman"/>
          <w:b/>
          <w:sz w:val="23"/>
          <w:szCs w:val="23"/>
        </w:rPr>
      </w:pPr>
    </w:p>
    <w:p w14:paraId="3C89EDA0" w14:textId="0BAE3CDE" w:rsidR="006D0A6D" w:rsidRPr="006A3BF7"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2C168F">
        <w:rPr>
          <w:rFonts w:ascii="Garamond" w:eastAsia="Calibri" w:hAnsi="Garamond" w:cs="Times New Roman"/>
          <w:b/>
          <w:sz w:val="23"/>
          <w:szCs w:val="23"/>
        </w:rPr>
        <w:t>November 19</w:t>
      </w:r>
      <w:r>
        <w:rPr>
          <w:rFonts w:ascii="Garamond" w:eastAsia="Calibri" w:hAnsi="Garamond" w:cs="Times New Roman"/>
          <w:b/>
          <w:sz w:val="23"/>
          <w:szCs w:val="23"/>
        </w:rPr>
        <w:t xml:space="preserve">: </w:t>
      </w:r>
      <w:r w:rsidR="000747AA" w:rsidRPr="00060368">
        <w:rPr>
          <w:rFonts w:ascii="Garamond" w:hAnsi="Garamond"/>
          <w:i/>
          <w:sz w:val="23"/>
          <w:szCs w:val="23"/>
        </w:rPr>
        <w:t>Simon vs. the Homo Sapiens Agenda</w:t>
      </w:r>
      <w:r w:rsidR="000747AA" w:rsidRPr="00060368">
        <w:rPr>
          <w:rFonts w:ascii="Garamond" w:hAnsi="Garamond"/>
          <w:sz w:val="23"/>
          <w:szCs w:val="23"/>
        </w:rPr>
        <w:t>,</w:t>
      </w:r>
      <w:r w:rsidR="000747AA">
        <w:rPr>
          <w:rFonts w:ascii="Garamond" w:hAnsi="Garamond"/>
          <w:sz w:val="23"/>
          <w:szCs w:val="23"/>
        </w:rPr>
        <w:t xml:space="preserve"> chs. 26 – end of novel.</w:t>
      </w:r>
    </w:p>
    <w:p w14:paraId="126DD55D" w14:textId="77777777" w:rsidR="006D0A6D" w:rsidRDefault="006D0A6D" w:rsidP="002B5745">
      <w:pPr>
        <w:spacing w:after="0" w:line="240" w:lineRule="auto"/>
        <w:rPr>
          <w:rFonts w:ascii="Garamond" w:eastAsia="Calibri" w:hAnsi="Garamond" w:cs="Times New Roman"/>
          <w:b/>
          <w:sz w:val="23"/>
          <w:szCs w:val="23"/>
        </w:rPr>
      </w:pPr>
    </w:p>
    <w:p w14:paraId="1A9F1A24" w14:textId="77C77BC5" w:rsidR="006D0A6D" w:rsidRPr="002C168F"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2C168F">
        <w:rPr>
          <w:rFonts w:ascii="Garamond" w:eastAsia="Calibri" w:hAnsi="Garamond" w:cs="Times New Roman"/>
          <w:b/>
          <w:sz w:val="23"/>
          <w:szCs w:val="23"/>
        </w:rPr>
        <w:t>November 21</w:t>
      </w:r>
      <w:r>
        <w:rPr>
          <w:rFonts w:ascii="Garamond" w:eastAsia="Calibri" w:hAnsi="Garamond" w:cs="Times New Roman"/>
          <w:b/>
          <w:sz w:val="23"/>
          <w:szCs w:val="23"/>
        </w:rPr>
        <w:t xml:space="preserve">: </w:t>
      </w:r>
      <w:r w:rsidR="002C168F">
        <w:rPr>
          <w:rFonts w:ascii="Garamond" w:eastAsia="Calibri" w:hAnsi="Garamond" w:cs="Times New Roman"/>
          <w:sz w:val="23"/>
          <w:szCs w:val="23"/>
        </w:rPr>
        <w:t xml:space="preserve">Thanksgiving break, no class. </w:t>
      </w:r>
    </w:p>
    <w:p w14:paraId="64BAAA3F" w14:textId="77777777" w:rsidR="006D0A6D" w:rsidRDefault="006D0A6D" w:rsidP="002B5745">
      <w:pPr>
        <w:spacing w:after="0" w:line="240" w:lineRule="auto"/>
        <w:rPr>
          <w:rFonts w:ascii="Garamond" w:eastAsia="Calibri" w:hAnsi="Garamond" w:cs="Times New Roman"/>
          <w:b/>
          <w:sz w:val="23"/>
          <w:szCs w:val="23"/>
        </w:rPr>
      </w:pPr>
    </w:p>
    <w:p w14:paraId="6822248D" w14:textId="3AE434C5" w:rsidR="006D0A6D" w:rsidRPr="00815F8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2C168F">
        <w:rPr>
          <w:rFonts w:ascii="Garamond" w:eastAsia="Calibri" w:hAnsi="Garamond" w:cs="Times New Roman"/>
          <w:b/>
          <w:sz w:val="23"/>
          <w:szCs w:val="23"/>
        </w:rPr>
        <w:t>November 23</w:t>
      </w:r>
      <w:r>
        <w:rPr>
          <w:rFonts w:ascii="Garamond" w:eastAsia="Calibri" w:hAnsi="Garamond" w:cs="Times New Roman"/>
          <w:b/>
          <w:sz w:val="23"/>
          <w:szCs w:val="23"/>
        </w:rPr>
        <w:t>:</w:t>
      </w:r>
      <w:r w:rsidR="00645D00">
        <w:rPr>
          <w:rFonts w:ascii="Garamond" w:hAnsi="Garamond"/>
          <w:sz w:val="23"/>
          <w:szCs w:val="23"/>
        </w:rPr>
        <w:t xml:space="preserve"> </w:t>
      </w:r>
      <w:r w:rsidR="002C168F">
        <w:rPr>
          <w:rFonts w:ascii="Garamond" w:hAnsi="Garamond"/>
          <w:sz w:val="23"/>
          <w:szCs w:val="23"/>
        </w:rPr>
        <w:t xml:space="preserve">Thanksgiving break, no class. </w:t>
      </w:r>
    </w:p>
    <w:p w14:paraId="00E1241F" w14:textId="77777777" w:rsidR="006D0A6D" w:rsidRDefault="006D0A6D" w:rsidP="002B5745">
      <w:pPr>
        <w:spacing w:after="0" w:line="240" w:lineRule="auto"/>
        <w:rPr>
          <w:rFonts w:ascii="Garamond" w:eastAsia="Calibri" w:hAnsi="Garamond" w:cs="Times New Roman"/>
          <w:b/>
          <w:sz w:val="23"/>
          <w:szCs w:val="23"/>
        </w:rPr>
      </w:pPr>
    </w:p>
    <w:p w14:paraId="58336625" w14:textId="02123704" w:rsidR="006D0A6D" w:rsidRPr="00815F8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2C168F">
        <w:rPr>
          <w:rFonts w:ascii="Garamond" w:eastAsia="Calibri" w:hAnsi="Garamond" w:cs="Times New Roman"/>
          <w:b/>
          <w:sz w:val="23"/>
          <w:szCs w:val="23"/>
        </w:rPr>
        <w:t>November 26</w:t>
      </w:r>
      <w:r>
        <w:rPr>
          <w:rFonts w:ascii="Garamond" w:eastAsia="Calibri" w:hAnsi="Garamond" w:cs="Times New Roman"/>
          <w:b/>
          <w:sz w:val="23"/>
          <w:szCs w:val="23"/>
        </w:rPr>
        <w:t xml:space="preserve">: </w:t>
      </w:r>
      <w:r w:rsidR="00085885">
        <w:rPr>
          <w:rFonts w:ascii="Garamond" w:eastAsia="Calibri" w:hAnsi="Garamond" w:cs="Times New Roman"/>
          <w:i/>
          <w:sz w:val="23"/>
          <w:szCs w:val="23"/>
        </w:rPr>
        <w:t>Eleanor &amp; Park</w:t>
      </w:r>
      <w:r w:rsidR="00085885">
        <w:rPr>
          <w:rFonts w:ascii="Garamond" w:eastAsia="Calibri" w:hAnsi="Garamond" w:cs="Times New Roman"/>
          <w:sz w:val="23"/>
          <w:szCs w:val="23"/>
        </w:rPr>
        <w:t>, prologue – ch. 17.</w:t>
      </w:r>
    </w:p>
    <w:p w14:paraId="46E26BB7" w14:textId="77777777" w:rsidR="006D0A6D" w:rsidRDefault="006D0A6D" w:rsidP="002B5745">
      <w:pPr>
        <w:spacing w:after="0" w:line="240" w:lineRule="auto"/>
        <w:rPr>
          <w:rFonts w:ascii="Garamond" w:eastAsia="Calibri" w:hAnsi="Garamond" w:cs="Times New Roman"/>
          <w:b/>
          <w:sz w:val="23"/>
          <w:szCs w:val="23"/>
        </w:rPr>
      </w:pPr>
    </w:p>
    <w:p w14:paraId="17653DAA" w14:textId="104E0C3B" w:rsidR="006D0A6D"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2C168F">
        <w:rPr>
          <w:rFonts w:ascii="Garamond" w:eastAsia="Calibri" w:hAnsi="Garamond" w:cs="Times New Roman"/>
          <w:b/>
          <w:sz w:val="23"/>
          <w:szCs w:val="23"/>
        </w:rPr>
        <w:t>November 28</w:t>
      </w:r>
      <w:r>
        <w:rPr>
          <w:rFonts w:ascii="Garamond" w:eastAsia="Calibri" w:hAnsi="Garamond" w:cs="Times New Roman"/>
          <w:b/>
          <w:sz w:val="23"/>
          <w:szCs w:val="23"/>
        </w:rPr>
        <w:t xml:space="preserve">: </w:t>
      </w:r>
      <w:r w:rsidR="00085885">
        <w:rPr>
          <w:rFonts w:ascii="Garamond" w:eastAsia="Calibri" w:hAnsi="Garamond" w:cs="Times New Roman"/>
          <w:i/>
          <w:sz w:val="23"/>
          <w:szCs w:val="23"/>
        </w:rPr>
        <w:t>Eleanor &amp; Park</w:t>
      </w:r>
      <w:r w:rsidR="00085885">
        <w:rPr>
          <w:rFonts w:ascii="Garamond" w:eastAsia="Calibri" w:hAnsi="Garamond" w:cs="Times New Roman"/>
          <w:sz w:val="23"/>
          <w:szCs w:val="23"/>
        </w:rPr>
        <w:t>, chs. 18 – 28.</w:t>
      </w:r>
    </w:p>
    <w:p w14:paraId="2DF1A3FC" w14:textId="77777777" w:rsidR="00085885" w:rsidRDefault="00085885" w:rsidP="002B5745">
      <w:pPr>
        <w:spacing w:after="0" w:line="240" w:lineRule="auto"/>
        <w:rPr>
          <w:rFonts w:ascii="Garamond" w:eastAsia="Calibri" w:hAnsi="Garamond" w:cs="Times New Roman"/>
          <w:b/>
          <w:sz w:val="23"/>
          <w:szCs w:val="23"/>
        </w:rPr>
      </w:pPr>
    </w:p>
    <w:p w14:paraId="43C03B1B" w14:textId="04BF0907" w:rsidR="006D0A6D"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2C168F">
        <w:rPr>
          <w:rFonts w:ascii="Garamond" w:eastAsia="Calibri" w:hAnsi="Garamond" w:cs="Times New Roman"/>
          <w:b/>
          <w:sz w:val="23"/>
          <w:szCs w:val="23"/>
        </w:rPr>
        <w:t>November 30</w:t>
      </w:r>
      <w:r>
        <w:rPr>
          <w:rFonts w:ascii="Garamond" w:eastAsia="Calibri" w:hAnsi="Garamond" w:cs="Times New Roman"/>
          <w:b/>
          <w:sz w:val="23"/>
          <w:szCs w:val="23"/>
        </w:rPr>
        <w:t xml:space="preserve">: </w:t>
      </w:r>
      <w:r w:rsidR="00085885">
        <w:rPr>
          <w:rFonts w:ascii="Garamond" w:eastAsia="Calibri" w:hAnsi="Garamond" w:cs="Times New Roman"/>
          <w:i/>
          <w:sz w:val="23"/>
          <w:szCs w:val="23"/>
        </w:rPr>
        <w:t>Eleanor &amp; Park</w:t>
      </w:r>
      <w:r w:rsidR="00085885">
        <w:rPr>
          <w:rFonts w:ascii="Garamond" w:eastAsia="Calibri" w:hAnsi="Garamond" w:cs="Times New Roman"/>
          <w:sz w:val="23"/>
          <w:szCs w:val="23"/>
        </w:rPr>
        <w:t>, chs. 29 – 41.</w:t>
      </w:r>
    </w:p>
    <w:p w14:paraId="3CD6D4DE" w14:textId="77777777" w:rsidR="00085885" w:rsidRDefault="00085885" w:rsidP="002B5745">
      <w:pPr>
        <w:spacing w:after="0" w:line="240" w:lineRule="auto"/>
        <w:rPr>
          <w:rFonts w:ascii="Garamond" w:eastAsia="Calibri" w:hAnsi="Garamond" w:cs="Times New Roman"/>
          <w:b/>
          <w:sz w:val="23"/>
          <w:szCs w:val="23"/>
        </w:rPr>
      </w:pPr>
    </w:p>
    <w:p w14:paraId="40A84A75" w14:textId="73B0E82D" w:rsidR="00815F80" w:rsidRPr="00671681" w:rsidRDefault="006D0A6D" w:rsidP="00815F80">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2C168F">
        <w:rPr>
          <w:rFonts w:ascii="Garamond" w:eastAsia="Calibri" w:hAnsi="Garamond" w:cs="Times New Roman"/>
          <w:b/>
          <w:sz w:val="23"/>
          <w:szCs w:val="23"/>
        </w:rPr>
        <w:t>December 3</w:t>
      </w:r>
      <w:r>
        <w:rPr>
          <w:rFonts w:ascii="Garamond" w:eastAsia="Calibri" w:hAnsi="Garamond" w:cs="Times New Roman"/>
          <w:b/>
          <w:sz w:val="23"/>
          <w:szCs w:val="23"/>
        </w:rPr>
        <w:t xml:space="preserve">: </w:t>
      </w:r>
      <w:r w:rsidR="00085885">
        <w:rPr>
          <w:rFonts w:ascii="Garamond" w:eastAsia="Calibri" w:hAnsi="Garamond" w:cs="Times New Roman"/>
          <w:i/>
          <w:sz w:val="23"/>
          <w:szCs w:val="23"/>
        </w:rPr>
        <w:t>Eleanor &amp; Park</w:t>
      </w:r>
      <w:r w:rsidR="00085885">
        <w:rPr>
          <w:rFonts w:ascii="Garamond" w:eastAsia="Calibri" w:hAnsi="Garamond" w:cs="Times New Roman"/>
          <w:sz w:val="23"/>
          <w:szCs w:val="23"/>
        </w:rPr>
        <w:t>, chs. 42 – end of novel</w:t>
      </w:r>
      <w:r w:rsidR="00F807B4">
        <w:rPr>
          <w:rFonts w:ascii="Garamond" w:eastAsia="Calibri" w:hAnsi="Garamond" w:cs="Times New Roman"/>
          <w:sz w:val="23"/>
          <w:szCs w:val="23"/>
        </w:rPr>
        <w:t xml:space="preserve">. </w:t>
      </w:r>
    </w:p>
    <w:p w14:paraId="133D4791" w14:textId="77777777" w:rsidR="00CF3062" w:rsidRDefault="00CF3062" w:rsidP="002B5745">
      <w:pPr>
        <w:spacing w:after="0" w:line="240" w:lineRule="auto"/>
        <w:rPr>
          <w:rFonts w:ascii="Garamond" w:eastAsia="Calibri" w:hAnsi="Garamond" w:cs="Times New Roman"/>
          <w:b/>
          <w:sz w:val="23"/>
          <w:szCs w:val="23"/>
        </w:rPr>
      </w:pPr>
    </w:p>
    <w:p w14:paraId="30EF5015" w14:textId="670C73D9" w:rsidR="00CF3062" w:rsidRDefault="00CF3062"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2C168F">
        <w:rPr>
          <w:rFonts w:ascii="Garamond" w:eastAsia="Calibri" w:hAnsi="Garamond" w:cs="Times New Roman"/>
          <w:b/>
          <w:sz w:val="23"/>
          <w:szCs w:val="23"/>
        </w:rPr>
        <w:t>December 5</w:t>
      </w:r>
      <w:r>
        <w:rPr>
          <w:rFonts w:ascii="Garamond" w:eastAsia="Calibri" w:hAnsi="Garamond" w:cs="Times New Roman"/>
          <w:b/>
          <w:sz w:val="23"/>
          <w:szCs w:val="23"/>
        </w:rPr>
        <w:t xml:space="preserve">: </w:t>
      </w:r>
      <w:r w:rsidR="008408CA" w:rsidRPr="00AC09E3">
        <w:rPr>
          <w:rFonts w:ascii="Garamond" w:hAnsi="Garamond"/>
          <w:b/>
          <w:sz w:val="23"/>
          <w:szCs w:val="23"/>
          <w:highlight w:val="yellow"/>
        </w:rPr>
        <w:t>Paper Workshop</w:t>
      </w:r>
      <w:r w:rsidR="008408CA" w:rsidRPr="003A317F">
        <w:rPr>
          <w:rFonts w:ascii="Garamond" w:hAnsi="Garamond"/>
          <w:sz w:val="23"/>
          <w:szCs w:val="23"/>
          <w:highlight w:val="yellow"/>
        </w:rPr>
        <w:t xml:space="preserve">: bring </w:t>
      </w:r>
      <w:r w:rsidR="008408CA" w:rsidRPr="003A317F">
        <w:rPr>
          <w:rFonts w:ascii="Garamond" w:hAnsi="Garamond"/>
          <w:b/>
          <w:sz w:val="23"/>
          <w:szCs w:val="23"/>
          <w:highlight w:val="yellow"/>
        </w:rPr>
        <w:t xml:space="preserve">2 copies </w:t>
      </w:r>
      <w:r w:rsidR="008408CA" w:rsidRPr="003A317F">
        <w:rPr>
          <w:rFonts w:ascii="Garamond" w:hAnsi="Garamond"/>
          <w:sz w:val="23"/>
          <w:szCs w:val="23"/>
          <w:highlight w:val="yellow"/>
        </w:rPr>
        <w:t>of a complete rough draft of your final paper to class.</w:t>
      </w:r>
    </w:p>
    <w:p w14:paraId="67DFF744" w14:textId="77777777" w:rsidR="00855283" w:rsidRDefault="00855283" w:rsidP="002B5745">
      <w:pPr>
        <w:spacing w:after="0" w:line="240" w:lineRule="auto"/>
        <w:rPr>
          <w:rFonts w:ascii="Garamond" w:eastAsia="Calibri" w:hAnsi="Garamond" w:cs="Times New Roman"/>
          <w:b/>
          <w:sz w:val="23"/>
          <w:szCs w:val="23"/>
        </w:rPr>
      </w:pPr>
    </w:p>
    <w:p w14:paraId="161DCA0A" w14:textId="205543E5" w:rsidR="006D0A6D" w:rsidRPr="00CF3062" w:rsidRDefault="0049267C"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1A6402">
        <w:rPr>
          <w:rFonts w:ascii="Garamond" w:eastAsia="Calibri" w:hAnsi="Garamond" w:cs="Times New Roman"/>
          <w:b/>
          <w:sz w:val="23"/>
          <w:szCs w:val="23"/>
        </w:rPr>
        <w:t>December 10</w:t>
      </w:r>
      <w:r w:rsidR="00CF3062">
        <w:rPr>
          <w:rFonts w:ascii="Garamond" w:eastAsia="Calibri" w:hAnsi="Garamond" w:cs="Times New Roman"/>
          <w:b/>
          <w:sz w:val="23"/>
          <w:szCs w:val="23"/>
        </w:rPr>
        <w:t xml:space="preserve">: </w:t>
      </w:r>
      <w:r w:rsidR="00CF3062" w:rsidRPr="00AC09E3">
        <w:rPr>
          <w:rFonts w:ascii="Garamond" w:eastAsia="Calibri" w:hAnsi="Garamond" w:cs="Times New Roman"/>
          <w:b/>
          <w:sz w:val="23"/>
          <w:szCs w:val="23"/>
          <w:highlight w:val="yellow"/>
        </w:rPr>
        <w:t>final papers due to my office or department mail box by 4 pm.</w:t>
      </w:r>
      <w:r w:rsidR="00CF3062" w:rsidRPr="00AC09E3">
        <w:rPr>
          <w:rFonts w:ascii="Garamond" w:eastAsia="Calibri" w:hAnsi="Garamond" w:cs="Times New Roman"/>
          <w:b/>
          <w:sz w:val="23"/>
          <w:szCs w:val="23"/>
        </w:rPr>
        <w:t xml:space="preserve"> </w:t>
      </w:r>
    </w:p>
    <w:sectPr w:rsidR="006D0A6D" w:rsidRPr="00CF3062" w:rsidSect="005222E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1BACA" w14:textId="77777777" w:rsidR="00340F03" w:rsidRDefault="00340F03" w:rsidP="00E76696">
      <w:pPr>
        <w:spacing w:after="0" w:line="240" w:lineRule="auto"/>
      </w:pPr>
      <w:r>
        <w:separator/>
      </w:r>
    </w:p>
  </w:endnote>
  <w:endnote w:type="continuationSeparator" w:id="0">
    <w:p w14:paraId="72B58B42" w14:textId="77777777" w:rsidR="00340F03" w:rsidRDefault="00340F03" w:rsidP="00E7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F7B1" w14:textId="77777777" w:rsidR="00340F03" w:rsidRDefault="00340F03" w:rsidP="00E76696">
      <w:pPr>
        <w:spacing w:after="0" w:line="240" w:lineRule="auto"/>
      </w:pPr>
      <w:r>
        <w:separator/>
      </w:r>
    </w:p>
  </w:footnote>
  <w:footnote w:type="continuationSeparator" w:id="0">
    <w:p w14:paraId="09764B2F" w14:textId="77777777" w:rsidR="00340F03" w:rsidRDefault="00340F03" w:rsidP="00E7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13126"/>
      <w:docPartObj>
        <w:docPartGallery w:val="Page Numbers (Top of Page)"/>
        <w:docPartUnique/>
      </w:docPartObj>
    </w:sdtPr>
    <w:sdtEndPr/>
    <w:sdtContent>
      <w:p w14:paraId="08EFFE17" w14:textId="77777777" w:rsidR="009F4207" w:rsidRDefault="009F4207">
        <w:pPr>
          <w:pStyle w:val="Header"/>
          <w:jc w:val="right"/>
        </w:pPr>
        <w:r w:rsidRPr="00E76696">
          <w:rPr>
            <w:rFonts w:ascii="Garamond" w:hAnsi="Garamond"/>
            <w:sz w:val="20"/>
          </w:rPr>
          <w:fldChar w:fldCharType="begin"/>
        </w:r>
        <w:r w:rsidRPr="00E76696">
          <w:rPr>
            <w:rFonts w:ascii="Garamond" w:hAnsi="Garamond"/>
            <w:sz w:val="20"/>
          </w:rPr>
          <w:instrText xml:space="preserve"> PAGE   \* MERGEFORMAT </w:instrText>
        </w:r>
        <w:r w:rsidRPr="00E76696">
          <w:rPr>
            <w:rFonts w:ascii="Garamond" w:hAnsi="Garamond"/>
            <w:sz w:val="20"/>
          </w:rPr>
          <w:fldChar w:fldCharType="separate"/>
        </w:r>
        <w:r w:rsidR="00DD5B27">
          <w:rPr>
            <w:rFonts w:ascii="Garamond" w:hAnsi="Garamond"/>
            <w:noProof/>
            <w:sz w:val="20"/>
          </w:rPr>
          <w:t>1</w:t>
        </w:r>
        <w:r w:rsidRPr="00E76696">
          <w:rPr>
            <w:rFonts w:ascii="Garamond" w:hAnsi="Garamond"/>
            <w:sz w:val="20"/>
          </w:rPr>
          <w:fldChar w:fldCharType="end"/>
        </w:r>
      </w:p>
    </w:sdtContent>
  </w:sdt>
  <w:p w14:paraId="79F37A5D" w14:textId="77777777" w:rsidR="009F4207" w:rsidRDefault="009F4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A91"/>
    <w:multiLevelType w:val="hybridMultilevel"/>
    <w:tmpl w:val="FBB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F0378"/>
    <w:multiLevelType w:val="hybridMultilevel"/>
    <w:tmpl w:val="35A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C23BD"/>
    <w:multiLevelType w:val="hybridMultilevel"/>
    <w:tmpl w:val="22C8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3C5123"/>
    <w:multiLevelType w:val="hybridMultilevel"/>
    <w:tmpl w:val="C526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8C"/>
    <w:rsid w:val="00020199"/>
    <w:rsid w:val="00030644"/>
    <w:rsid w:val="00042B4B"/>
    <w:rsid w:val="0004318E"/>
    <w:rsid w:val="00051A2B"/>
    <w:rsid w:val="00055145"/>
    <w:rsid w:val="000559B4"/>
    <w:rsid w:val="00060368"/>
    <w:rsid w:val="000670C0"/>
    <w:rsid w:val="00067F48"/>
    <w:rsid w:val="000716BE"/>
    <w:rsid w:val="000747AA"/>
    <w:rsid w:val="0007728A"/>
    <w:rsid w:val="00085885"/>
    <w:rsid w:val="00094103"/>
    <w:rsid w:val="00094EDA"/>
    <w:rsid w:val="000A250E"/>
    <w:rsid w:val="000C374A"/>
    <w:rsid w:val="000C3A05"/>
    <w:rsid w:val="000D15E4"/>
    <w:rsid w:val="000F0B13"/>
    <w:rsid w:val="000F14E8"/>
    <w:rsid w:val="001055C8"/>
    <w:rsid w:val="00122814"/>
    <w:rsid w:val="001266DF"/>
    <w:rsid w:val="00134B9D"/>
    <w:rsid w:val="0014110F"/>
    <w:rsid w:val="001443FF"/>
    <w:rsid w:val="00164280"/>
    <w:rsid w:val="00176468"/>
    <w:rsid w:val="0018086E"/>
    <w:rsid w:val="001815BD"/>
    <w:rsid w:val="001A307C"/>
    <w:rsid w:val="001A533E"/>
    <w:rsid w:val="001A6402"/>
    <w:rsid w:val="001B0918"/>
    <w:rsid w:val="001B61F7"/>
    <w:rsid w:val="001C5176"/>
    <w:rsid w:val="001C5E25"/>
    <w:rsid w:val="001D1D47"/>
    <w:rsid w:val="001E10CA"/>
    <w:rsid w:val="00204800"/>
    <w:rsid w:val="00214F9C"/>
    <w:rsid w:val="00217526"/>
    <w:rsid w:val="0023768B"/>
    <w:rsid w:val="00241554"/>
    <w:rsid w:val="0026143F"/>
    <w:rsid w:val="00267DB5"/>
    <w:rsid w:val="00275A8D"/>
    <w:rsid w:val="00280812"/>
    <w:rsid w:val="00282416"/>
    <w:rsid w:val="0028310B"/>
    <w:rsid w:val="00286447"/>
    <w:rsid w:val="002914CC"/>
    <w:rsid w:val="002A4108"/>
    <w:rsid w:val="002A4CEE"/>
    <w:rsid w:val="002A546F"/>
    <w:rsid w:val="002A5DD0"/>
    <w:rsid w:val="002B3939"/>
    <w:rsid w:val="002B483F"/>
    <w:rsid w:val="002B5745"/>
    <w:rsid w:val="002B64D4"/>
    <w:rsid w:val="002B70B9"/>
    <w:rsid w:val="002B7708"/>
    <w:rsid w:val="002B7889"/>
    <w:rsid w:val="002C070C"/>
    <w:rsid w:val="002C168F"/>
    <w:rsid w:val="002C4702"/>
    <w:rsid w:val="002E1DC8"/>
    <w:rsid w:val="002F49BF"/>
    <w:rsid w:val="002F5024"/>
    <w:rsid w:val="002F79A8"/>
    <w:rsid w:val="00314B9E"/>
    <w:rsid w:val="00314FA3"/>
    <w:rsid w:val="00320193"/>
    <w:rsid w:val="00320FCA"/>
    <w:rsid w:val="003214D2"/>
    <w:rsid w:val="00322162"/>
    <w:rsid w:val="00326AD8"/>
    <w:rsid w:val="00335961"/>
    <w:rsid w:val="00340F03"/>
    <w:rsid w:val="003440BA"/>
    <w:rsid w:val="0034548F"/>
    <w:rsid w:val="0035364E"/>
    <w:rsid w:val="003558BD"/>
    <w:rsid w:val="00356161"/>
    <w:rsid w:val="0037582A"/>
    <w:rsid w:val="00380CE2"/>
    <w:rsid w:val="00382584"/>
    <w:rsid w:val="00382BDA"/>
    <w:rsid w:val="00392ABD"/>
    <w:rsid w:val="003A221E"/>
    <w:rsid w:val="003A317F"/>
    <w:rsid w:val="003A3C46"/>
    <w:rsid w:val="003B4110"/>
    <w:rsid w:val="003C0391"/>
    <w:rsid w:val="003C2FAF"/>
    <w:rsid w:val="003C4035"/>
    <w:rsid w:val="003C66B9"/>
    <w:rsid w:val="003D02A4"/>
    <w:rsid w:val="003E2566"/>
    <w:rsid w:val="0040266A"/>
    <w:rsid w:val="004034E2"/>
    <w:rsid w:val="00405C41"/>
    <w:rsid w:val="00407073"/>
    <w:rsid w:val="00410033"/>
    <w:rsid w:val="00420170"/>
    <w:rsid w:val="00432A38"/>
    <w:rsid w:val="00436F71"/>
    <w:rsid w:val="00440409"/>
    <w:rsid w:val="004448A5"/>
    <w:rsid w:val="004464D2"/>
    <w:rsid w:val="0044655F"/>
    <w:rsid w:val="0044714E"/>
    <w:rsid w:val="004573DB"/>
    <w:rsid w:val="00463C2C"/>
    <w:rsid w:val="0049267C"/>
    <w:rsid w:val="00495C9F"/>
    <w:rsid w:val="004A5E61"/>
    <w:rsid w:val="004B489A"/>
    <w:rsid w:val="004C17E7"/>
    <w:rsid w:val="004C2273"/>
    <w:rsid w:val="004C398C"/>
    <w:rsid w:val="004D667C"/>
    <w:rsid w:val="004D6C48"/>
    <w:rsid w:val="004D74FD"/>
    <w:rsid w:val="004F7D35"/>
    <w:rsid w:val="0050414B"/>
    <w:rsid w:val="005222EF"/>
    <w:rsid w:val="00522565"/>
    <w:rsid w:val="00532F63"/>
    <w:rsid w:val="00540308"/>
    <w:rsid w:val="00540ED4"/>
    <w:rsid w:val="005570C7"/>
    <w:rsid w:val="005727FC"/>
    <w:rsid w:val="005736BD"/>
    <w:rsid w:val="0058379E"/>
    <w:rsid w:val="00584885"/>
    <w:rsid w:val="005C1081"/>
    <w:rsid w:val="005C5918"/>
    <w:rsid w:val="005D38C9"/>
    <w:rsid w:val="005D767A"/>
    <w:rsid w:val="005E75AD"/>
    <w:rsid w:val="005E7662"/>
    <w:rsid w:val="005F44B8"/>
    <w:rsid w:val="006142CA"/>
    <w:rsid w:val="00622F7C"/>
    <w:rsid w:val="00623A2C"/>
    <w:rsid w:val="00630A8F"/>
    <w:rsid w:val="006345C0"/>
    <w:rsid w:val="006374F8"/>
    <w:rsid w:val="00645D00"/>
    <w:rsid w:val="006514A8"/>
    <w:rsid w:val="00656C90"/>
    <w:rsid w:val="0066576B"/>
    <w:rsid w:val="00671681"/>
    <w:rsid w:val="00673B17"/>
    <w:rsid w:val="006862E2"/>
    <w:rsid w:val="00690A53"/>
    <w:rsid w:val="00695BC0"/>
    <w:rsid w:val="006A3BF7"/>
    <w:rsid w:val="006C7BDF"/>
    <w:rsid w:val="006D0A6D"/>
    <w:rsid w:val="006D213E"/>
    <w:rsid w:val="006D6FB3"/>
    <w:rsid w:val="006E3E12"/>
    <w:rsid w:val="006E4295"/>
    <w:rsid w:val="006E7479"/>
    <w:rsid w:val="006F0689"/>
    <w:rsid w:val="006F4212"/>
    <w:rsid w:val="00701B80"/>
    <w:rsid w:val="00711566"/>
    <w:rsid w:val="00713329"/>
    <w:rsid w:val="0071439C"/>
    <w:rsid w:val="0071630A"/>
    <w:rsid w:val="00716E9F"/>
    <w:rsid w:val="00726270"/>
    <w:rsid w:val="007366F7"/>
    <w:rsid w:val="0073713B"/>
    <w:rsid w:val="00744CF9"/>
    <w:rsid w:val="0075415D"/>
    <w:rsid w:val="0076353A"/>
    <w:rsid w:val="00763E67"/>
    <w:rsid w:val="007660A5"/>
    <w:rsid w:val="00767E85"/>
    <w:rsid w:val="00771BF5"/>
    <w:rsid w:val="00774897"/>
    <w:rsid w:val="007810AF"/>
    <w:rsid w:val="007815B9"/>
    <w:rsid w:val="007835C1"/>
    <w:rsid w:val="00786F29"/>
    <w:rsid w:val="00793CAE"/>
    <w:rsid w:val="007A09ED"/>
    <w:rsid w:val="007A489E"/>
    <w:rsid w:val="007A4990"/>
    <w:rsid w:val="007A7329"/>
    <w:rsid w:val="007B1A25"/>
    <w:rsid w:val="007B3B54"/>
    <w:rsid w:val="007B42A8"/>
    <w:rsid w:val="007B5B92"/>
    <w:rsid w:val="007B71CC"/>
    <w:rsid w:val="007C1354"/>
    <w:rsid w:val="007C50D0"/>
    <w:rsid w:val="007D2145"/>
    <w:rsid w:val="007E5748"/>
    <w:rsid w:val="007F1458"/>
    <w:rsid w:val="007F2632"/>
    <w:rsid w:val="007F5E4C"/>
    <w:rsid w:val="00810A66"/>
    <w:rsid w:val="008157D3"/>
    <w:rsid w:val="00815F80"/>
    <w:rsid w:val="0081650D"/>
    <w:rsid w:val="0081677E"/>
    <w:rsid w:val="0083329E"/>
    <w:rsid w:val="00834FCC"/>
    <w:rsid w:val="008408CA"/>
    <w:rsid w:val="00842E75"/>
    <w:rsid w:val="008522B5"/>
    <w:rsid w:val="00855283"/>
    <w:rsid w:val="00875980"/>
    <w:rsid w:val="008800CB"/>
    <w:rsid w:val="00880135"/>
    <w:rsid w:val="008848FF"/>
    <w:rsid w:val="008849D6"/>
    <w:rsid w:val="008A50F3"/>
    <w:rsid w:val="008B1AC0"/>
    <w:rsid w:val="008B1D21"/>
    <w:rsid w:val="008C0580"/>
    <w:rsid w:val="008C2498"/>
    <w:rsid w:val="008E1D0C"/>
    <w:rsid w:val="008E4E1B"/>
    <w:rsid w:val="008E5B30"/>
    <w:rsid w:val="008E7E33"/>
    <w:rsid w:val="008F1786"/>
    <w:rsid w:val="008F3451"/>
    <w:rsid w:val="00910754"/>
    <w:rsid w:val="00922288"/>
    <w:rsid w:val="009244C1"/>
    <w:rsid w:val="00935583"/>
    <w:rsid w:val="00935B7D"/>
    <w:rsid w:val="009442F4"/>
    <w:rsid w:val="00957B4E"/>
    <w:rsid w:val="00972706"/>
    <w:rsid w:val="0098774D"/>
    <w:rsid w:val="0099091F"/>
    <w:rsid w:val="00993338"/>
    <w:rsid w:val="009A06C6"/>
    <w:rsid w:val="009A1041"/>
    <w:rsid w:val="009A5B19"/>
    <w:rsid w:val="009B0C63"/>
    <w:rsid w:val="009B56F3"/>
    <w:rsid w:val="009B5A10"/>
    <w:rsid w:val="009B707A"/>
    <w:rsid w:val="009C0894"/>
    <w:rsid w:val="009C65C0"/>
    <w:rsid w:val="009C69F7"/>
    <w:rsid w:val="009D7871"/>
    <w:rsid w:val="009E46AA"/>
    <w:rsid w:val="009E7D15"/>
    <w:rsid w:val="009F4207"/>
    <w:rsid w:val="00A00B68"/>
    <w:rsid w:val="00A04421"/>
    <w:rsid w:val="00A11A51"/>
    <w:rsid w:val="00A1285F"/>
    <w:rsid w:val="00A1369D"/>
    <w:rsid w:val="00A137AA"/>
    <w:rsid w:val="00A202B3"/>
    <w:rsid w:val="00A20799"/>
    <w:rsid w:val="00A2303F"/>
    <w:rsid w:val="00A25D6B"/>
    <w:rsid w:val="00A279A2"/>
    <w:rsid w:val="00A307D6"/>
    <w:rsid w:val="00A32BFF"/>
    <w:rsid w:val="00A449EB"/>
    <w:rsid w:val="00A6393E"/>
    <w:rsid w:val="00A645F5"/>
    <w:rsid w:val="00A7115B"/>
    <w:rsid w:val="00A733FD"/>
    <w:rsid w:val="00A81481"/>
    <w:rsid w:val="00A838A5"/>
    <w:rsid w:val="00A90BEE"/>
    <w:rsid w:val="00A90EB1"/>
    <w:rsid w:val="00A93AED"/>
    <w:rsid w:val="00AA15EC"/>
    <w:rsid w:val="00AA51AA"/>
    <w:rsid w:val="00AA7A6B"/>
    <w:rsid w:val="00AB0C23"/>
    <w:rsid w:val="00AB244C"/>
    <w:rsid w:val="00AC09E3"/>
    <w:rsid w:val="00AC4DC1"/>
    <w:rsid w:val="00AD6BD0"/>
    <w:rsid w:val="00AE2CB5"/>
    <w:rsid w:val="00AF1F13"/>
    <w:rsid w:val="00AF35DC"/>
    <w:rsid w:val="00AF371D"/>
    <w:rsid w:val="00AF3B6B"/>
    <w:rsid w:val="00AF5D62"/>
    <w:rsid w:val="00B02252"/>
    <w:rsid w:val="00B0271F"/>
    <w:rsid w:val="00B02FF1"/>
    <w:rsid w:val="00B038A9"/>
    <w:rsid w:val="00B0442E"/>
    <w:rsid w:val="00B10F3C"/>
    <w:rsid w:val="00B12F5D"/>
    <w:rsid w:val="00B25FBF"/>
    <w:rsid w:val="00B32E36"/>
    <w:rsid w:val="00B356B6"/>
    <w:rsid w:val="00B432A3"/>
    <w:rsid w:val="00B47609"/>
    <w:rsid w:val="00B47730"/>
    <w:rsid w:val="00B5052B"/>
    <w:rsid w:val="00B51409"/>
    <w:rsid w:val="00B729D1"/>
    <w:rsid w:val="00B949B0"/>
    <w:rsid w:val="00B95222"/>
    <w:rsid w:val="00BA5BB2"/>
    <w:rsid w:val="00BC1AD3"/>
    <w:rsid w:val="00BC339C"/>
    <w:rsid w:val="00BC5B47"/>
    <w:rsid w:val="00BD0A0A"/>
    <w:rsid w:val="00BD0B2B"/>
    <w:rsid w:val="00BE7014"/>
    <w:rsid w:val="00BF2CDA"/>
    <w:rsid w:val="00BF5EC5"/>
    <w:rsid w:val="00C117B0"/>
    <w:rsid w:val="00C15CC7"/>
    <w:rsid w:val="00C20F8C"/>
    <w:rsid w:val="00C2175C"/>
    <w:rsid w:val="00C30D62"/>
    <w:rsid w:val="00C446E7"/>
    <w:rsid w:val="00C5221B"/>
    <w:rsid w:val="00C54F8E"/>
    <w:rsid w:val="00C6407F"/>
    <w:rsid w:val="00C71F01"/>
    <w:rsid w:val="00C726BE"/>
    <w:rsid w:val="00C808DA"/>
    <w:rsid w:val="00C90E71"/>
    <w:rsid w:val="00C91384"/>
    <w:rsid w:val="00C9224A"/>
    <w:rsid w:val="00C94E38"/>
    <w:rsid w:val="00C95505"/>
    <w:rsid w:val="00CA4490"/>
    <w:rsid w:val="00CB0FBA"/>
    <w:rsid w:val="00CB1FC0"/>
    <w:rsid w:val="00CB4A7D"/>
    <w:rsid w:val="00CB786B"/>
    <w:rsid w:val="00CC0186"/>
    <w:rsid w:val="00CD03B9"/>
    <w:rsid w:val="00CD2EA6"/>
    <w:rsid w:val="00CE2E17"/>
    <w:rsid w:val="00CE3289"/>
    <w:rsid w:val="00CF3062"/>
    <w:rsid w:val="00CF6392"/>
    <w:rsid w:val="00D21120"/>
    <w:rsid w:val="00D22698"/>
    <w:rsid w:val="00D41483"/>
    <w:rsid w:val="00D44716"/>
    <w:rsid w:val="00D45B10"/>
    <w:rsid w:val="00D46621"/>
    <w:rsid w:val="00D536B9"/>
    <w:rsid w:val="00D54682"/>
    <w:rsid w:val="00D566B9"/>
    <w:rsid w:val="00D6411C"/>
    <w:rsid w:val="00D64FE4"/>
    <w:rsid w:val="00D67F48"/>
    <w:rsid w:val="00D731CE"/>
    <w:rsid w:val="00D84DC4"/>
    <w:rsid w:val="00D85437"/>
    <w:rsid w:val="00DB1A89"/>
    <w:rsid w:val="00DB531E"/>
    <w:rsid w:val="00DC14DB"/>
    <w:rsid w:val="00DC7C0F"/>
    <w:rsid w:val="00DD5B27"/>
    <w:rsid w:val="00DE061D"/>
    <w:rsid w:val="00DE294B"/>
    <w:rsid w:val="00DE2B5A"/>
    <w:rsid w:val="00DF1113"/>
    <w:rsid w:val="00DF5B15"/>
    <w:rsid w:val="00E00CDD"/>
    <w:rsid w:val="00E155FB"/>
    <w:rsid w:val="00E1721B"/>
    <w:rsid w:val="00E23E39"/>
    <w:rsid w:val="00E266ED"/>
    <w:rsid w:val="00E37672"/>
    <w:rsid w:val="00E423C3"/>
    <w:rsid w:val="00E52822"/>
    <w:rsid w:val="00E52ACE"/>
    <w:rsid w:val="00E609C1"/>
    <w:rsid w:val="00E6181D"/>
    <w:rsid w:val="00E71BFC"/>
    <w:rsid w:val="00E763AF"/>
    <w:rsid w:val="00E76696"/>
    <w:rsid w:val="00E83376"/>
    <w:rsid w:val="00E91133"/>
    <w:rsid w:val="00E92394"/>
    <w:rsid w:val="00E95111"/>
    <w:rsid w:val="00E96AC9"/>
    <w:rsid w:val="00EA5988"/>
    <w:rsid w:val="00EC1523"/>
    <w:rsid w:val="00EC2692"/>
    <w:rsid w:val="00EC2DDD"/>
    <w:rsid w:val="00EC41A5"/>
    <w:rsid w:val="00EE36C4"/>
    <w:rsid w:val="00EE3E63"/>
    <w:rsid w:val="00EF19E7"/>
    <w:rsid w:val="00F02CC8"/>
    <w:rsid w:val="00F10EA4"/>
    <w:rsid w:val="00F16E18"/>
    <w:rsid w:val="00F2216A"/>
    <w:rsid w:val="00F250E4"/>
    <w:rsid w:val="00F409DE"/>
    <w:rsid w:val="00F52945"/>
    <w:rsid w:val="00F54515"/>
    <w:rsid w:val="00F55B28"/>
    <w:rsid w:val="00F57FE3"/>
    <w:rsid w:val="00F63305"/>
    <w:rsid w:val="00F67F11"/>
    <w:rsid w:val="00F704EF"/>
    <w:rsid w:val="00F807B4"/>
    <w:rsid w:val="00F83515"/>
    <w:rsid w:val="00F85783"/>
    <w:rsid w:val="00F875FF"/>
    <w:rsid w:val="00FC2136"/>
    <w:rsid w:val="00FC534B"/>
    <w:rsid w:val="00FD20B0"/>
    <w:rsid w:val="00FE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4055"/>
  <w15:docId w15:val="{4645B89A-722C-4634-9BFD-F80AF91C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8C"/>
  </w:style>
  <w:style w:type="paragraph" w:styleId="Heading2">
    <w:name w:val="heading 2"/>
    <w:basedOn w:val="Normal"/>
    <w:next w:val="Normal"/>
    <w:link w:val="Heading2Char"/>
    <w:qFormat/>
    <w:rsid w:val="005222EF"/>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2EF"/>
    <w:rPr>
      <w:rFonts w:ascii="Times New Roman" w:eastAsia="Times New Roman" w:hAnsi="Times New Roman" w:cs="Times New Roman"/>
      <w:b/>
      <w:bCs/>
      <w:sz w:val="26"/>
      <w:szCs w:val="24"/>
    </w:rPr>
  </w:style>
  <w:style w:type="paragraph" w:styleId="Title">
    <w:name w:val="Title"/>
    <w:basedOn w:val="Normal"/>
    <w:link w:val="TitleChar"/>
    <w:qFormat/>
    <w:rsid w:val="005222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222EF"/>
    <w:rPr>
      <w:rFonts w:ascii="Times New Roman" w:eastAsia="Times New Roman" w:hAnsi="Times New Roman" w:cs="Times New Roman"/>
      <w:b/>
      <w:bCs/>
      <w:sz w:val="28"/>
      <w:szCs w:val="24"/>
    </w:rPr>
  </w:style>
  <w:style w:type="paragraph" w:styleId="Subtitle">
    <w:name w:val="Subtitle"/>
    <w:basedOn w:val="Normal"/>
    <w:link w:val="SubtitleChar"/>
    <w:qFormat/>
    <w:rsid w:val="005222EF"/>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222EF"/>
    <w:rPr>
      <w:rFonts w:ascii="Times New Roman" w:eastAsia="Times New Roman" w:hAnsi="Times New Roman" w:cs="Times New Roman"/>
      <w:b/>
      <w:bCs/>
      <w:sz w:val="24"/>
      <w:szCs w:val="24"/>
    </w:rPr>
  </w:style>
  <w:style w:type="paragraph" w:styleId="Header">
    <w:name w:val="header"/>
    <w:basedOn w:val="Normal"/>
    <w:link w:val="HeaderChar"/>
    <w:rsid w:val="005222EF"/>
    <w:pPr>
      <w:widowControl w:val="0"/>
      <w:tabs>
        <w:tab w:val="center" w:pos="4320"/>
        <w:tab w:val="right" w:pos="8640"/>
      </w:tabs>
      <w:autoSpaceDE w:val="0"/>
      <w:autoSpaceDN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222EF"/>
    <w:rPr>
      <w:rFonts w:ascii="Arial" w:eastAsia="Times New Roman" w:hAnsi="Arial" w:cs="Times New Roman"/>
      <w:szCs w:val="20"/>
    </w:rPr>
  </w:style>
  <w:style w:type="paragraph" w:customStyle="1" w:styleId="Default">
    <w:name w:val="Default"/>
    <w:rsid w:val="005222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Normal"/>
    <w:rsid w:val="005222EF"/>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1AC0"/>
    <w:pPr>
      <w:ind w:left="720"/>
      <w:contextualSpacing/>
    </w:pPr>
  </w:style>
  <w:style w:type="paragraph" w:styleId="Footer">
    <w:name w:val="footer"/>
    <w:basedOn w:val="Normal"/>
    <w:link w:val="FooterChar"/>
    <w:uiPriority w:val="99"/>
    <w:unhideWhenUsed/>
    <w:rsid w:val="00E7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696"/>
  </w:style>
  <w:style w:type="character" w:customStyle="1" w:styleId="a-declarative">
    <w:name w:val="a-declarative"/>
    <w:basedOn w:val="DefaultParagraphFont"/>
    <w:rsid w:val="000C3A05"/>
  </w:style>
  <w:style w:type="character" w:styleId="Hyperlink">
    <w:name w:val="Hyperlink"/>
    <w:basedOn w:val="DefaultParagraphFont"/>
    <w:uiPriority w:val="99"/>
    <w:semiHidden/>
    <w:unhideWhenUsed/>
    <w:rsid w:val="000C3A05"/>
    <w:rPr>
      <w:color w:val="0000FF"/>
      <w:u w:val="single"/>
    </w:rPr>
  </w:style>
  <w:style w:type="paragraph" w:styleId="BalloonText">
    <w:name w:val="Balloon Text"/>
    <w:basedOn w:val="Normal"/>
    <w:link w:val="BalloonTextChar"/>
    <w:uiPriority w:val="99"/>
    <w:semiHidden/>
    <w:unhideWhenUsed/>
    <w:rsid w:val="00B1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6864">
      <w:bodyDiv w:val="1"/>
      <w:marLeft w:val="0"/>
      <w:marRight w:val="0"/>
      <w:marTop w:val="0"/>
      <w:marBottom w:val="0"/>
      <w:divBdr>
        <w:top w:val="none" w:sz="0" w:space="0" w:color="auto"/>
        <w:left w:val="none" w:sz="0" w:space="0" w:color="auto"/>
        <w:bottom w:val="none" w:sz="0" w:space="0" w:color="auto"/>
        <w:right w:val="none" w:sz="0" w:space="0" w:color="auto"/>
      </w:divBdr>
    </w:div>
    <w:div w:id="13677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33426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Melissa Eubanks</cp:lastModifiedBy>
  <cp:revision>2</cp:revision>
  <cp:lastPrinted>2017-01-17T15:27:00Z</cp:lastPrinted>
  <dcterms:created xsi:type="dcterms:W3CDTF">2018-08-28T13:11:00Z</dcterms:created>
  <dcterms:modified xsi:type="dcterms:W3CDTF">2018-08-28T13:11:00Z</dcterms:modified>
</cp:coreProperties>
</file>