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660DC" w14:textId="77777777" w:rsidR="0060750F" w:rsidRPr="001D6B02" w:rsidRDefault="0060750F" w:rsidP="0060750F">
      <w:pPr>
        <w:pStyle w:val="Title"/>
        <w:rPr>
          <w:rFonts w:ascii="Rockwell" w:hAnsi="Rockwell"/>
          <w:sz w:val="32"/>
          <w:szCs w:val="32"/>
        </w:rPr>
      </w:pPr>
      <w:bookmarkStart w:id="0" w:name="_GoBack"/>
      <w:bookmarkEnd w:id="0"/>
      <w:r w:rsidRPr="001D6B02">
        <w:rPr>
          <w:rFonts w:ascii="Rockwell" w:hAnsi="Rockwell"/>
          <w:sz w:val="32"/>
          <w:szCs w:val="32"/>
        </w:rPr>
        <w:t>English 3105: Research Methods Workshop</w:t>
      </w:r>
    </w:p>
    <w:p w14:paraId="752EB49B" w14:textId="51660E5C" w:rsidR="0060750F" w:rsidRPr="001D6B02" w:rsidRDefault="00636CB7" w:rsidP="0060750F">
      <w:pPr>
        <w:pStyle w:val="Title"/>
        <w:rPr>
          <w:rFonts w:ascii="Rockwell" w:hAnsi="Rockwell"/>
          <w:sz w:val="24"/>
        </w:rPr>
      </w:pPr>
      <w:r>
        <w:rPr>
          <w:rFonts w:ascii="Rockwell" w:hAnsi="Rockwell"/>
          <w:sz w:val="24"/>
        </w:rPr>
        <w:t>Fall</w:t>
      </w:r>
      <w:r w:rsidR="00BE0AEE">
        <w:rPr>
          <w:rFonts w:ascii="Rockwell" w:hAnsi="Rockwell"/>
          <w:sz w:val="24"/>
        </w:rPr>
        <w:t xml:space="preserve"> 2018</w:t>
      </w:r>
    </w:p>
    <w:p w14:paraId="1BD3929A" w14:textId="582454C4" w:rsidR="0060750F" w:rsidRPr="001D6B02" w:rsidRDefault="002C205C" w:rsidP="0060750F">
      <w:pPr>
        <w:pStyle w:val="Subtitle"/>
        <w:pBdr>
          <w:bottom w:val="single" w:sz="12" w:space="2" w:color="auto"/>
        </w:pBdr>
        <w:rPr>
          <w:rFonts w:ascii="Rockwell" w:hAnsi="Rockwell"/>
          <w:sz w:val="26"/>
          <w:szCs w:val="26"/>
        </w:rPr>
      </w:pPr>
      <w:r>
        <w:rPr>
          <w:rFonts w:ascii="Rockwell" w:hAnsi="Rockwell"/>
          <w:sz w:val="26"/>
          <w:szCs w:val="26"/>
        </w:rPr>
        <w:t>Monday</w:t>
      </w:r>
      <w:r w:rsidR="00E726BD">
        <w:rPr>
          <w:rFonts w:ascii="Rockwell" w:hAnsi="Rockwell"/>
          <w:sz w:val="26"/>
          <w:szCs w:val="26"/>
        </w:rPr>
        <w:t>s</w:t>
      </w:r>
      <w:r w:rsidR="0060750F" w:rsidRPr="001D6B02">
        <w:rPr>
          <w:rFonts w:ascii="Rockwell" w:hAnsi="Rockwell"/>
          <w:sz w:val="26"/>
          <w:szCs w:val="26"/>
        </w:rPr>
        <w:t xml:space="preserve">, </w:t>
      </w:r>
      <w:r w:rsidR="00BE0AEE">
        <w:rPr>
          <w:rFonts w:ascii="Rockwell" w:hAnsi="Rockwell"/>
          <w:sz w:val="26"/>
          <w:szCs w:val="26"/>
        </w:rPr>
        <w:t>1</w:t>
      </w:r>
      <w:r w:rsidR="00E726BD">
        <w:rPr>
          <w:rFonts w:ascii="Rockwell" w:hAnsi="Rockwell"/>
          <w:sz w:val="26"/>
          <w:szCs w:val="26"/>
        </w:rPr>
        <w:t>-</w:t>
      </w:r>
      <w:r w:rsidR="00BE0AEE">
        <w:rPr>
          <w:rFonts w:ascii="Rockwell" w:hAnsi="Rockwell"/>
          <w:sz w:val="26"/>
          <w:szCs w:val="26"/>
        </w:rPr>
        <w:t>1</w:t>
      </w:r>
      <w:r w:rsidR="00E726BD">
        <w:rPr>
          <w:rFonts w:ascii="Rockwell" w:hAnsi="Rockwell"/>
          <w:sz w:val="26"/>
          <w:szCs w:val="26"/>
        </w:rPr>
        <w:t xml:space="preserve">:50 </w:t>
      </w:r>
      <w:r w:rsidR="0060750F" w:rsidRPr="001D6B02">
        <w:rPr>
          <w:rFonts w:ascii="Rockwell" w:hAnsi="Rockwell"/>
          <w:sz w:val="26"/>
          <w:szCs w:val="26"/>
        </w:rPr>
        <w:t xml:space="preserve">p.m., Irby </w:t>
      </w:r>
      <w:r w:rsidR="003A51E6" w:rsidRPr="001D6B02">
        <w:rPr>
          <w:rFonts w:ascii="Rockwell" w:hAnsi="Rockwell"/>
          <w:sz w:val="26"/>
          <w:szCs w:val="26"/>
        </w:rPr>
        <w:t>3</w:t>
      </w:r>
      <w:r w:rsidR="00B6155C">
        <w:rPr>
          <w:rFonts w:ascii="Rockwell" w:hAnsi="Rockwell"/>
          <w:sz w:val="26"/>
          <w:szCs w:val="26"/>
        </w:rPr>
        <w:t>1</w:t>
      </w:r>
      <w:r w:rsidR="00636CB7">
        <w:rPr>
          <w:rFonts w:ascii="Rockwell" w:hAnsi="Rockwell"/>
          <w:sz w:val="26"/>
          <w:szCs w:val="26"/>
        </w:rPr>
        <w:t>2</w:t>
      </w:r>
    </w:p>
    <w:p w14:paraId="1EABCDD4" w14:textId="77777777" w:rsidR="0060750F" w:rsidRPr="001D6B02" w:rsidRDefault="0060750F" w:rsidP="0060750F">
      <w:pPr>
        <w:pStyle w:val="Subtitle"/>
        <w:pBdr>
          <w:bottom w:val="single" w:sz="12" w:space="2" w:color="auto"/>
        </w:pBdr>
        <w:rPr>
          <w:rFonts w:ascii="Rockwell" w:hAnsi="Rockwell"/>
          <w:sz w:val="26"/>
          <w:szCs w:val="26"/>
        </w:rPr>
      </w:pPr>
    </w:p>
    <w:p w14:paraId="4003F41D" w14:textId="77777777" w:rsidR="0060750F" w:rsidRPr="001D6B02" w:rsidRDefault="0060750F" w:rsidP="0060750F">
      <w:pPr>
        <w:pBdr>
          <w:bottom w:val="single" w:sz="12" w:space="1" w:color="auto"/>
        </w:pBdr>
        <w:rPr>
          <w:rFonts w:ascii="Garamond" w:hAnsi="Garamond"/>
          <w:b/>
          <w:bCs/>
          <w:sz w:val="28"/>
        </w:rPr>
      </w:pPr>
      <w:r w:rsidRPr="001D6B02">
        <w:rPr>
          <w:rFonts w:ascii="Garamond" w:hAnsi="Garamond"/>
        </w:rPr>
        <w:t>∞∞∞∞∞∞∞∞∞∞∞∞∞∞∞∞∞∞∞∞∞∞∞∞∞∞∞∞∞∞∞∞∞∞∞∞∞∞∞∞</w:t>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t>∞∞∞∞∞∞∞∞∞∞∞∞∞∞∞∞∞∞∞</w:t>
      </w:r>
    </w:p>
    <w:p w14:paraId="72B8DBEB" w14:textId="77777777" w:rsidR="0060750F" w:rsidRPr="001D6B02" w:rsidRDefault="0060750F" w:rsidP="0060750F">
      <w:pPr>
        <w:jc w:val="center"/>
        <w:rPr>
          <w:rFonts w:ascii="Rockwell" w:hAnsi="Rockwell"/>
          <w:b/>
          <w:bCs/>
          <w:sz w:val="28"/>
        </w:rPr>
      </w:pPr>
    </w:p>
    <w:p w14:paraId="38D9A8FA" w14:textId="77777777" w:rsidR="0060750F" w:rsidRPr="00621356" w:rsidRDefault="0060750F" w:rsidP="006E7856">
      <w:pPr>
        <w:spacing w:line="276" w:lineRule="auto"/>
        <w:jc w:val="center"/>
        <w:rPr>
          <w:rFonts w:ascii="Garamond" w:hAnsi="Garamond"/>
          <w:b/>
          <w:bCs/>
        </w:rPr>
      </w:pP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1D6B02">
        <w:rPr>
          <w:rFonts w:ascii="Garamond" w:hAnsi="Garamond"/>
        </w:rPr>
        <w:softHyphen/>
      </w:r>
      <w:r w:rsidRPr="00621356">
        <w:rPr>
          <w:rFonts w:ascii="Rockwell" w:hAnsi="Rockwell"/>
          <w:b/>
          <w:bCs/>
          <w:iCs/>
        </w:rPr>
        <w:t>Instructor</w:t>
      </w:r>
      <w:r w:rsidRPr="00621356">
        <w:rPr>
          <w:rFonts w:ascii="Garamond" w:hAnsi="Garamond"/>
          <w:b/>
          <w:bCs/>
        </w:rPr>
        <w:t>:</w:t>
      </w:r>
      <w:r w:rsidR="006E7856">
        <w:rPr>
          <w:rFonts w:ascii="Garamond" w:hAnsi="Garamond"/>
          <w:b/>
          <w:bCs/>
        </w:rPr>
        <w:t xml:space="preserve"> </w:t>
      </w:r>
      <w:r w:rsidRPr="00621356">
        <w:rPr>
          <w:rFonts w:ascii="Garamond" w:hAnsi="Garamond"/>
          <w:bCs/>
        </w:rPr>
        <w:t>Sonya Fritz</w:t>
      </w:r>
    </w:p>
    <w:p w14:paraId="11345A29" w14:textId="77777777" w:rsidR="0060750F" w:rsidRPr="00621356" w:rsidRDefault="0060750F" w:rsidP="006E7856">
      <w:pPr>
        <w:spacing w:line="276" w:lineRule="auto"/>
        <w:jc w:val="center"/>
        <w:rPr>
          <w:rFonts w:ascii="Garamond" w:hAnsi="Garamond"/>
          <w:b/>
          <w:bCs/>
        </w:rPr>
      </w:pPr>
      <w:r w:rsidRPr="00621356">
        <w:rPr>
          <w:rFonts w:ascii="Rockwell" w:hAnsi="Rockwell"/>
          <w:b/>
          <w:bCs/>
          <w:iCs/>
        </w:rPr>
        <w:t>E-mail</w:t>
      </w:r>
      <w:r w:rsidRPr="00621356">
        <w:rPr>
          <w:rFonts w:ascii="Rockwell" w:hAnsi="Rockwell"/>
          <w:b/>
          <w:bCs/>
        </w:rPr>
        <w:t>:</w:t>
      </w:r>
      <w:r w:rsidR="006E7856">
        <w:rPr>
          <w:rFonts w:ascii="Garamond" w:hAnsi="Garamond"/>
          <w:b/>
          <w:bCs/>
        </w:rPr>
        <w:t xml:space="preserve"> </w:t>
      </w:r>
      <w:r w:rsidRPr="00621356">
        <w:rPr>
          <w:rFonts w:ascii="Garamond" w:hAnsi="Garamond"/>
          <w:bCs/>
        </w:rPr>
        <w:t>sfritz@uca.edu</w:t>
      </w:r>
    </w:p>
    <w:p w14:paraId="20739A7B" w14:textId="77777777" w:rsidR="0060750F" w:rsidRPr="00621356" w:rsidRDefault="0060750F" w:rsidP="006E7856">
      <w:pPr>
        <w:spacing w:line="276" w:lineRule="auto"/>
        <w:jc w:val="center"/>
        <w:rPr>
          <w:rFonts w:ascii="Garamond" w:hAnsi="Garamond"/>
          <w:b/>
          <w:bCs/>
        </w:rPr>
      </w:pPr>
      <w:r w:rsidRPr="00621356">
        <w:rPr>
          <w:rFonts w:ascii="Rockwell" w:hAnsi="Rockwell"/>
          <w:b/>
          <w:bCs/>
          <w:iCs/>
        </w:rPr>
        <w:t>Office</w:t>
      </w:r>
      <w:r w:rsidRPr="00621356">
        <w:rPr>
          <w:rFonts w:ascii="Rockwell" w:hAnsi="Rockwell"/>
          <w:b/>
          <w:bCs/>
        </w:rPr>
        <w:t>:</w:t>
      </w:r>
      <w:r w:rsidR="006E7856">
        <w:rPr>
          <w:rFonts w:ascii="Garamond" w:hAnsi="Garamond"/>
          <w:b/>
          <w:bCs/>
        </w:rPr>
        <w:t xml:space="preserve"> </w:t>
      </w:r>
      <w:r w:rsidRPr="00621356">
        <w:rPr>
          <w:rFonts w:ascii="Garamond" w:hAnsi="Garamond"/>
          <w:bCs/>
        </w:rPr>
        <w:t>Irby 317 C</w:t>
      </w:r>
    </w:p>
    <w:p w14:paraId="0DFA3462" w14:textId="5E82DC67" w:rsidR="0060750F" w:rsidRPr="00693479" w:rsidRDefault="0060750F" w:rsidP="00693479">
      <w:pPr>
        <w:spacing w:line="276" w:lineRule="auto"/>
        <w:jc w:val="center"/>
        <w:rPr>
          <w:rFonts w:ascii="Garamond" w:hAnsi="Garamond"/>
          <w:bCs/>
          <w:sz w:val="28"/>
        </w:rPr>
      </w:pPr>
      <w:r w:rsidRPr="00621356">
        <w:rPr>
          <w:rFonts w:ascii="Rockwell" w:hAnsi="Rockwell"/>
          <w:b/>
          <w:bCs/>
          <w:iCs/>
        </w:rPr>
        <w:t>Office Hours</w:t>
      </w:r>
      <w:r w:rsidRPr="00621356">
        <w:rPr>
          <w:rFonts w:ascii="Garamond" w:hAnsi="Garamond"/>
          <w:b/>
          <w:bCs/>
        </w:rPr>
        <w:t>:</w:t>
      </w:r>
      <w:r w:rsidRPr="001D6B02">
        <w:rPr>
          <w:rFonts w:ascii="Garamond" w:hAnsi="Garamond"/>
          <w:b/>
          <w:bCs/>
        </w:rPr>
        <w:t xml:space="preserve"> </w:t>
      </w:r>
      <w:r w:rsidR="006E7856">
        <w:rPr>
          <w:rFonts w:ascii="Garamond" w:hAnsi="Garamond"/>
          <w:b/>
          <w:bCs/>
        </w:rPr>
        <w:t xml:space="preserve"> </w:t>
      </w:r>
      <w:r w:rsidR="008917D8" w:rsidRPr="008917D8">
        <w:rPr>
          <w:rFonts w:ascii="Garamond" w:hAnsi="Garamond"/>
          <w:bCs/>
        </w:rPr>
        <w:t>Mondays 10-11 am and 2-3 pm, Tuesdays 2:30-3:30 pm, Wednesdays 10-11 am and 3:15-4:15, Thursdays 2:30-3:30 pm, Fridays 10-11 am and 1:30-2:30 pm, and other times by appointment</w:t>
      </w:r>
    </w:p>
    <w:p w14:paraId="52B842F5" w14:textId="77777777" w:rsidR="000970A0" w:rsidRPr="00543B4B" w:rsidRDefault="000970A0" w:rsidP="0060750F">
      <w:pPr>
        <w:jc w:val="center"/>
        <w:rPr>
          <w:rFonts w:ascii="Garamond" w:hAnsi="Garamond"/>
          <w:b/>
          <w:bCs/>
          <w:sz w:val="28"/>
        </w:rPr>
      </w:pPr>
    </w:p>
    <w:p w14:paraId="01ED830E" w14:textId="77777777" w:rsidR="0060750F" w:rsidRPr="00621356" w:rsidRDefault="0060750F" w:rsidP="0060750F">
      <w:pPr>
        <w:pStyle w:val="Header"/>
        <w:widowControl/>
        <w:tabs>
          <w:tab w:val="clear" w:pos="4320"/>
          <w:tab w:val="clear" w:pos="8640"/>
        </w:tabs>
        <w:autoSpaceDE/>
        <w:autoSpaceDN/>
        <w:rPr>
          <w:rFonts w:ascii="Rockwell" w:eastAsia="Times" w:hAnsi="Rockwell"/>
          <w:b/>
          <w:sz w:val="24"/>
          <w:szCs w:val="24"/>
        </w:rPr>
      </w:pPr>
      <w:r w:rsidRPr="00621356">
        <w:rPr>
          <w:rFonts w:ascii="Rockwell" w:eastAsia="Times" w:hAnsi="Rockwell"/>
          <w:b/>
          <w:sz w:val="24"/>
          <w:szCs w:val="24"/>
        </w:rPr>
        <w:t>Course description</w:t>
      </w:r>
    </w:p>
    <w:p w14:paraId="0FC95F98" w14:textId="77777777" w:rsidR="0060750F" w:rsidRPr="002F4762" w:rsidRDefault="0060750F" w:rsidP="0060750F">
      <w:pPr>
        <w:pStyle w:val="Header"/>
        <w:widowControl/>
        <w:tabs>
          <w:tab w:val="clear" w:pos="4320"/>
          <w:tab w:val="clear" w:pos="8640"/>
        </w:tabs>
        <w:autoSpaceDE/>
        <w:autoSpaceDN/>
        <w:rPr>
          <w:rFonts w:ascii="Garamond" w:eastAsia="Times" w:hAnsi="Garamond"/>
          <w:b/>
          <w:sz w:val="24"/>
          <w:szCs w:val="24"/>
        </w:rPr>
      </w:pPr>
    </w:p>
    <w:p w14:paraId="3B6503D7" w14:textId="77777777" w:rsidR="0060750F" w:rsidRPr="002F4762" w:rsidRDefault="0060750F" w:rsidP="0060750F">
      <w:pPr>
        <w:pStyle w:val="Header"/>
        <w:widowControl/>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 xml:space="preserve">The purpose of this course </w:t>
      </w:r>
      <w:r w:rsidR="00A268C1" w:rsidRPr="002F4762">
        <w:rPr>
          <w:rFonts w:ascii="Garamond" w:eastAsia="Times" w:hAnsi="Garamond"/>
          <w:sz w:val="24"/>
          <w:szCs w:val="24"/>
        </w:rPr>
        <w:t>is to prepare students to engage in scholarly research in English studies</w:t>
      </w:r>
      <w:r w:rsidR="000970A0" w:rsidRPr="002F4762">
        <w:rPr>
          <w:rFonts w:ascii="Garamond" w:eastAsia="Times" w:hAnsi="Garamond"/>
          <w:sz w:val="24"/>
          <w:szCs w:val="24"/>
        </w:rPr>
        <w:t xml:space="preserve">. Students </w:t>
      </w:r>
      <w:r w:rsidR="000970A0" w:rsidRPr="002F4762">
        <w:rPr>
          <w:rFonts w:ascii="Garamond" w:eastAsia="Times" w:hAnsi="Garamond"/>
          <w:b/>
          <w:sz w:val="24"/>
          <w:szCs w:val="24"/>
        </w:rPr>
        <w:t>must</w:t>
      </w:r>
      <w:r w:rsidR="000970A0" w:rsidRPr="002F4762">
        <w:rPr>
          <w:rFonts w:ascii="Garamond" w:eastAsia="Times" w:hAnsi="Garamond"/>
          <w:sz w:val="24"/>
          <w:szCs w:val="24"/>
        </w:rPr>
        <w:t xml:space="preserve"> be currently enrolled in </w:t>
      </w:r>
      <w:r w:rsidR="002F4762" w:rsidRPr="002F4762">
        <w:rPr>
          <w:rFonts w:ascii="Garamond" w:eastAsia="Times" w:hAnsi="Garamond"/>
          <w:sz w:val="24"/>
          <w:szCs w:val="24"/>
        </w:rPr>
        <w:t xml:space="preserve">Dr. Fritz’s English 4361 course </w:t>
      </w:r>
      <w:r w:rsidR="000970A0" w:rsidRPr="002F4762">
        <w:rPr>
          <w:rFonts w:ascii="Garamond" w:eastAsia="Times" w:hAnsi="Garamond"/>
          <w:sz w:val="24"/>
          <w:szCs w:val="24"/>
        </w:rPr>
        <w:t xml:space="preserve">in order to take this course. </w:t>
      </w:r>
    </w:p>
    <w:p w14:paraId="2D5133BC" w14:textId="77777777" w:rsidR="00A268C1" w:rsidRPr="002F4762" w:rsidRDefault="00A268C1" w:rsidP="0060750F">
      <w:pPr>
        <w:pStyle w:val="Header"/>
        <w:widowControl/>
        <w:tabs>
          <w:tab w:val="clear" w:pos="4320"/>
          <w:tab w:val="clear" w:pos="8640"/>
        </w:tabs>
        <w:autoSpaceDE/>
        <w:autoSpaceDN/>
        <w:rPr>
          <w:rFonts w:ascii="Garamond" w:eastAsia="Times" w:hAnsi="Garamond"/>
          <w:sz w:val="24"/>
          <w:szCs w:val="24"/>
        </w:rPr>
      </w:pPr>
    </w:p>
    <w:p w14:paraId="1F3A8AF7" w14:textId="77777777" w:rsidR="00A268C1" w:rsidRPr="002F4762" w:rsidRDefault="00A268C1" w:rsidP="0060750F">
      <w:pPr>
        <w:pStyle w:val="Header"/>
        <w:widowControl/>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 xml:space="preserve">In general, </w:t>
      </w:r>
      <w:r w:rsidR="00CC2505" w:rsidRPr="002F4762">
        <w:rPr>
          <w:rFonts w:ascii="Garamond" w:eastAsia="Times" w:hAnsi="Garamond"/>
          <w:sz w:val="24"/>
          <w:szCs w:val="24"/>
        </w:rPr>
        <w:t xml:space="preserve">this course is designed to </w:t>
      </w:r>
      <w:r w:rsidR="00E2205F" w:rsidRPr="002F4762">
        <w:rPr>
          <w:rFonts w:ascii="Garamond" w:eastAsia="Times" w:hAnsi="Garamond"/>
          <w:sz w:val="24"/>
          <w:szCs w:val="24"/>
        </w:rPr>
        <w:t xml:space="preserve">help students </w:t>
      </w:r>
      <w:r w:rsidR="00CC2505" w:rsidRPr="002F4762">
        <w:rPr>
          <w:rFonts w:ascii="Garamond" w:eastAsia="Times" w:hAnsi="Garamond"/>
          <w:sz w:val="24"/>
          <w:szCs w:val="24"/>
        </w:rPr>
        <w:t>build skills in</w:t>
      </w:r>
      <w:r w:rsidRPr="002F4762">
        <w:rPr>
          <w:rFonts w:ascii="Garamond" w:eastAsia="Times" w:hAnsi="Garamond"/>
          <w:sz w:val="24"/>
          <w:szCs w:val="24"/>
        </w:rPr>
        <w:t>:</w:t>
      </w:r>
    </w:p>
    <w:p w14:paraId="23F1ED24" w14:textId="77777777" w:rsidR="00A268C1" w:rsidRPr="002F4762" w:rsidRDefault="00A268C1" w:rsidP="0060750F">
      <w:pPr>
        <w:pStyle w:val="Header"/>
        <w:widowControl/>
        <w:tabs>
          <w:tab w:val="clear" w:pos="4320"/>
          <w:tab w:val="clear" w:pos="8640"/>
        </w:tabs>
        <w:autoSpaceDE/>
        <w:autoSpaceDN/>
        <w:rPr>
          <w:rFonts w:ascii="Garamond" w:eastAsia="Times" w:hAnsi="Garamond"/>
          <w:sz w:val="24"/>
          <w:szCs w:val="24"/>
        </w:rPr>
      </w:pPr>
    </w:p>
    <w:p w14:paraId="13233587" w14:textId="77777777" w:rsidR="00A268C1" w:rsidRPr="002F4762" w:rsidRDefault="00CC2505" w:rsidP="00A268C1">
      <w:pPr>
        <w:pStyle w:val="Header"/>
        <w:widowControl/>
        <w:numPr>
          <w:ilvl w:val="0"/>
          <w:numId w:val="3"/>
        </w:numPr>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developing essay topics that are significant to English studies and appropriate in scope</w:t>
      </w:r>
    </w:p>
    <w:p w14:paraId="48C93F67" w14:textId="77777777" w:rsidR="00CC2505" w:rsidRPr="002F4762" w:rsidRDefault="00CC2505" w:rsidP="00A268C1">
      <w:pPr>
        <w:pStyle w:val="Header"/>
        <w:widowControl/>
        <w:numPr>
          <w:ilvl w:val="0"/>
          <w:numId w:val="3"/>
        </w:numPr>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understanding what constitutes a coherent, well-structured</w:t>
      </w:r>
      <w:r w:rsidR="00281DCA" w:rsidRPr="002F4762">
        <w:rPr>
          <w:rFonts w:ascii="Garamond" w:eastAsia="Times" w:hAnsi="Garamond"/>
          <w:sz w:val="24"/>
          <w:szCs w:val="24"/>
        </w:rPr>
        <w:t>, and well-supported</w:t>
      </w:r>
      <w:r w:rsidRPr="002F4762">
        <w:rPr>
          <w:rFonts w:ascii="Garamond" w:eastAsia="Times" w:hAnsi="Garamond"/>
          <w:sz w:val="24"/>
          <w:szCs w:val="24"/>
        </w:rPr>
        <w:t xml:space="preserve"> literary argument</w:t>
      </w:r>
    </w:p>
    <w:p w14:paraId="6B923792" w14:textId="77777777" w:rsidR="00012AB8" w:rsidRPr="002F4762" w:rsidRDefault="00CC2505" w:rsidP="00A268C1">
      <w:pPr>
        <w:pStyle w:val="Header"/>
        <w:widowControl/>
        <w:numPr>
          <w:ilvl w:val="0"/>
          <w:numId w:val="3"/>
        </w:numPr>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 xml:space="preserve">locating suitable scholarly secondary sources </w:t>
      </w:r>
      <w:r w:rsidR="00012AB8" w:rsidRPr="002F4762">
        <w:rPr>
          <w:rFonts w:ascii="Garamond" w:eastAsia="Times" w:hAnsi="Garamond"/>
          <w:sz w:val="24"/>
          <w:szCs w:val="24"/>
        </w:rPr>
        <w:t>using library resources</w:t>
      </w:r>
    </w:p>
    <w:p w14:paraId="636ABE1E" w14:textId="77777777" w:rsidR="00A268C1" w:rsidRPr="002F4762" w:rsidRDefault="00CC2505" w:rsidP="00A268C1">
      <w:pPr>
        <w:pStyle w:val="Header"/>
        <w:widowControl/>
        <w:numPr>
          <w:ilvl w:val="0"/>
          <w:numId w:val="3"/>
        </w:numPr>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incorporating</w:t>
      </w:r>
      <w:r w:rsidR="00A268C1" w:rsidRPr="002F4762">
        <w:rPr>
          <w:rFonts w:ascii="Garamond" w:eastAsia="Times" w:hAnsi="Garamond"/>
          <w:sz w:val="24"/>
          <w:szCs w:val="24"/>
        </w:rPr>
        <w:t xml:space="preserve"> </w:t>
      </w:r>
      <w:r w:rsidR="00012AB8" w:rsidRPr="002F4762">
        <w:rPr>
          <w:rFonts w:ascii="Garamond" w:eastAsia="Times" w:hAnsi="Garamond"/>
          <w:sz w:val="24"/>
          <w:szCs w:val="24"/>
        </w:rPr>
        <w:t>sources</w:t>
      </w:r>
      <w:r w:rsidRPr="002F4762">
        <w:rPr>
          <w:rFonts w:ascii="Garamond" w:eastAsia="Times" w:hAnsi="Garamond"/>
          <w:sz w:val="24"/>
          <w:szCs w:val="24"/>
        </w:rPr>
        <w:t xml:space="preserve"> effectively </w:t>
      </w:r>
      <w:r w:rsidR="00A268C1" w:rsidRPr="002F4762">
        <w:rPr>
          <w:rFonts w:ascii="Garamond" w:eastAsia="Times" w:hAnsi="Garamond"/>
          <w:sz w:val="24"/>
          <w:szCs w:val="24"/>
        </w:rPr>
        <w:t>into one’s writing</w:t>
      </w:r>
    </w:p>
    <w:p w14:paraId="110C7C43" w14:textId="77777777" w:rsidR="00CC2505" w:rsidRPr="002F4762" w:rsidRDefault="00CC2505" w:rsidP="00CC2505">
      <w:pPr>
        <w:pStyle w:val="Header"/>
        <w:widowControl/>
        <w:numPr>
          <w:ilvl w:val="0"/>
          <w:numId w:val="3"/>
        </w:numPr>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correctly using MLA documentation format to cite sources</w:t>
      </w:r>
    </w:p>
    <w:p w14:paraId="2707D761" w14:textId="77777777" w:rsidR="00A268C1" w:rsidRPr="002F4762" w:rsidRDefault="00A268C1" w:rsidP="00A268C1">
      <w:pPr>
        <w:pStyle w:val="Header"/>
        <w:widowControl/>
        <w:tabs>
          <w:tab w:val="clear" w:pos="4320"/>
          <w:tab w:val="clear" w:pos="8640"/>
        </w:tabs>
        <w:autoSpaceDE/>
        <w:autoSpaceDN/>
        <w:ind w:left="360"/>
        <w:rPr>
          <w:rFonts w:ascii="Garamond" w:eastAsia="Times" w:hAnsi="Garamond"/>
          <w:sz w:val="24"/>
          <w:szCs w:val="24"/>
        </w:rPr>
      </w:pPr>
    </w:p>
    <w:p w14:paraId="72DE7130" w14:textId="77777777" w:rsidR="00A268C1" w:rsidRPr="002F4762" w:rsidRDefault="00012AB8" w:rsidP="00281DCA">
      <w:pPr>
        <w:pStyle w:val="Header"/>
        <w:widowControl/>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T</w:t>
      </w:r>
      <w:r w:rsidR="00281DCA" w:rsidRPr="002F4762">
        <w:rPr>
          <w:rFonts w:ascii="Garamond" w:eastAsia="Times" w:hAnsi="Garamond"/>
          <w:sz w:val="24"/>
          <w:szCs w:val="24"/>
        </w:rPr>
        <w:t xml:space="preserve">his course is </w:t>
      </w:r>
      <w:r w:rsidR="00281DCA" w:rsidRPr="002F4762">
        <w:rPr>
          <w:rFonts w:ascii="Garamond" w:eastAsia="Times" w:hAnsi="Garamond"/>
          <w:b/>
          <w:sz w:val="24"/>
          <w:szCs w:val="24"/>
        </w:rPr>
        <w:t>not designed</w:t>
      </w:r>
      <w:r w:rsidR="00281DCA" w:rsidRPr="002F4762">
        <w:rPr>
          <w:rFonts w:ascii="Garamond" w:eastAsia="Times" w:hAnsi="Garamond"/>
          <w:sz w:val="24"/>
          <w:szCs w:val="24"/>
        </w:rPr>
        <w:t xml:space="preserve"> to:</w:t>
      </w:r>
    </w:p>
    <w:p w14:paraId="5AA92D2E" w14:textId="77777777" w:rsidR="00281DCA" w:rsidRPr="002F4762" w:rsidRDefault="00281DCA" w:rsidP="00281DCA">
      <w:pPr>
        <w:pStyle w:val="Header"/>
        <w:widowControl/>
        <w:tabs>
          <w:tab w:val="clear" w:pos="4320"/>
          <w:tab w:val="clear" w:pos="8640"/>
        </w:tabs>
        <w:autoSpaceDE/>
        <w:autoSpaceDN/>
        <w:rPr>
          <w:rFonts w:ascii="Garamond" w:eastAsia="Times" w:hAnsi="Garamond"/>
          <w:sz w:val="24"/>
          <w:szCs w:val="24"/>
        </w:rPr>
      </w:pPr>
    </w:p>
    <w:p w14:paraId="27372989" w14:textId="77777777" w:rsidR="00281DCA" w:rsidRPr="002F4762" w:rsidRDefault="00281DCA" w:rsidP="00281DCA">
      <w:pPr>
        <w:pStyle w:val="Header"/>
        <w:widowControl/>
        <w:numPr>
          <w:ilvl w:val="0"/>
          <w:numId w:val="4"/>
        </w:numPr>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teach basic writing skills such as grammar, punctuation, syntax, etc. You are expected to have mastered these skills through your general-education writing courses and your lower-division English courses.</w:t>
      </w:r>
    </w:p>
    <w:p w14:paraId="0A412EDC" w14:textId="77777777" w:rsidR="00281DCA" w:rsidRPr="002F4762" w:rsidRDefault="00281DCA" w:rsidP="00281DCA">
      <w:pPr>
        <w:pStyle w:val="Header"/>
        <w:widowControl/>
        <w:numPr>
          <w:ilvl w:val="0"/>
          <w:numId w:val="4"/>
        </w:numPr>
        <w:tabs>
          <w:tab w:val="clear" w:pos="4320"/>
          <w:tab w:val="clear" w:pos="8640"/>
        </w:tabs>
        <w:autoSpaceDE/>
        <w:autoSpaceDN/>
        <w:rPr>
          <w:rFonts w:ascii="Garamond" w:eastAsia="Times" w:hAnsi="Garamond"/>
          <w:sz w:val="24"/>
          <w:szCs w:val="24"/>
        </w:rPr>
      </w:pPr>
      <w:r w:rsidRPr="002F4762">
        <w:rPr>
          <w:rFonts w:ascii="Garamond" w:eastAsia="Times" w:hAnsi="Garamond"/>
          <w:sz w:val="24"/>
          <w:szCs w:val="24"/>
        </w:rPr>
        <w:t xml:space="preserve">address or assess the quality of the content of the </w:t>
      </w:r>
      <w:r w:rsidR="002F4762">
        <w:rPr>
          <w:rFonts w:ascii="Garamond" w:eastAsia="Times" w:hAnsi="Garamond"/>
          <w:sz w:val="24"/>
          <w:szCs w:val="24"/>
        </w:rPr>
        <w:t>final</w:t>
      </w:r>
      <w:r w:rsidRPr="002F4762">
        <w:rPr>
          <w:rFonts w:ascii="Garamond" w:eastAsia="Times" w:hAnsi="Garamond"/>
          <w:sz w:val="24"/>
          <w:szCs w:val="24"/>
        </w:rPr>
        <w:t xml:space="preserve"> paper</w:t>
      </w:r>
      <w:r w:rsidR="002F4762">
        <w:rPr>
          <w:rFonts w:ascii="Garamond" w:eastAsia="Times" w:hAnsi="Garamond"/>
          <w:sz w:val="24"/>
          <w:szCs w:val="24"/>
        </w:rPr>
        <w:t xml:space="preserve">—that type of evaluation will be reflected in the grade you </w:t>
      </w:r>
      <w:r w:rsidR="00A0437C">
        <w:rPr>
          <w:rFonts w:ascii="Garamond" w:eastAsia="Times" w:hAnsi="Garamond"/>
          <w:sz w:val="24"/>
          <w:szCs w:val="24"/>
        </w:rPr>
        <w:t>earn on the paper</w:t>
      </w:r>
      <w:r w:rsidR="002F4762">
        <w:rPr>
          <w:rFonts w:ascii="Garamond" w:eastAsia="Times" w:hAnsi="Garamond"/>
          <w:sz w:val="24"/>
          <w:szCs w:val="24"/>
        </w:rPr>
        <w:t xml:space="preserve"> for English 4361</w:t>
      </w:r>
      <w:r w:rsidRPr="002F4762">
        <w:rPr>
          <w:rFonts w:ascii="Garamond" w:eastAsia="Times" w:hAnsi="Garamond"/>
          <w:sz w:val="24"/>
          <w:szCs w:val="24"/>
        </w:rPr>
        <w:t xml:space="preserve">. Evaluation of </w:t>
      </w:r>
      <w:r w:rsidR="002F4762">
        <w:rPr>
          <w:rFonts w:ascii="Garamond" w:eastAsia="Times" w:hAnsi="Garamond"/>
          <w:sz w:val="24"/>
          <w:szCs w:val="24"/>
        </w:rPr>
        <w:t>the final paper for English 3105</w:t>
      </w:r>
      <w:r w:rsidRPr="002F4762">
        <w:rPr>
          <w:rFonts w:ascii="Garamond" w:eastAsia="Times" w:hAnsi="Garamond"/>
          <w:sz w:val="24"/>
          <w:szCs w:val="24"/>
        </w:rPr>
        <w:t xml:space="preserve"> will be restricted to issues of formatting and the incorporation of primary and secondary sources. </w:t>
      </w:r>
    </w:p>
    <w:p w14:paraId="01AF6958" w14:textId="77777777" w:rsidR="0060750F" w:rsidRPr="002F4762" w:rsidRDefault="0060750F" w:rsidP="0060750F">
      <w:pPr>
        <w:pStyle w:val="Header"/>
        <w:widowControl/>
        <w:tabs>
          <w:tab w:val="clear" w:pos="4320"/>
          <w:tab w:val="clear" w:pos="8640"/>
        </w:tabs>
        <w:autoSpaceDE/>
        <w:autoSpaceDN/>
        <w:rPr>
          <w:rFonts w:ascii="Garamond" w:eastAsia="Times" w:hAnsi="Garamond"/>
          <w:sz w:val="24"/>
          <w:szCs w:val="24"/>
        </w:rPr>
      </w:pPr>
    </w:p>
    <w:p w14:paraId="41690A05" w14:textId="77777777" w:rsidR="0060750F" w:rsidRPr="00621356" w:rsidRDefault="0060750F" w:rsidP="0060750F">
      <w:pPr>
        <w:pStyle w:val="Header"/>
        <w:widowControl/>
        <w:tabs>
          <w:tab w:val="clear" w:pos="4320"/>
          <w:tab w:val="clear" w:pos="8640"/>
        </w:tabs>
        <w:autoSpaceDE/>
        <w:autoSpaceDN/>
        <w:rPr>
          <w:rFonts w:ascii="Rockwell" w:eastAsia="Times" w:hAnsi="Rockwell"/>
          <w:sz w:val="24"/>
          <w:szCs w:val="24"/>
        </w:rPr>
      </w:pPr>
      <w:r w:rsidRPr="00621356">
        <w:rPr>
          <w:rFonts w:ascii="Rockwell" w:eastAsia="Times" w:hAnsi="Rockwell"/>
          <w:b/>
          <w:sz w:val="24"/>
          <w:szCs w:val="24"/>
        </w:rPr>
        <w:t>Required texts and materials</w:t>
      </w:r>
    </w:p>
    <w:p w14:paraId="75B22C5F" w14:textId="77777777" w:rsidR="0060750F" w:rsidRPr="002F4762" w:rsidRDefault="0060750F" w:rsidP="0060750F">
      <w:pPr>
        <w:pStyle w:val="Header"/>
        <w:widowControl/>
        <w:tabs>
          <w:tab w:val="clear" w:pos="4320"/>
          <w:tab w:val="clear" w:pos="8640"/>
        </w:tabs>
        <w:autoSpaceDE/>
        <w:autoSpaceDN/>
        <w:rPr>
          <w:rFonts w:ascii="Garamond" w:eastAsia="Times" w:hAnsi="Garamond"/>
          <w:sz w:val="24"/>
          <w:szCs w:val="24"/>
        </w:rPr>
      </w:pPr>
    </w:p>
    <w:p w14:paraId="4F5D1F17" w14:textId="77777777" w:rsidR="00E2205F" w:rsidRPr="002F4762" w:rsidRDefault="00E2205F" w:rsidP="00E2205F">
      <w:pPr>
        <w:pStyle w:val="Header"/>
        <w:widowControl/>
        <w:tabs>
          <w:tab w:val="clear" w:pos="4320"/>
          <w:tab w:val="clear" w:pos="8640"/>
        </w:tabs>
        <w:autoSpaceDE/>
        <w:autoSpaceDN/>
        <w:rPr>
          <w:rFonts w:ascii="Garamond" w:eastAsia="Times" w:hAnsi="Garamond"/>
          <w:sz w:val="24"/>
          <w:szCs w:val="24"/>
        </w:rPr>
      </w:pPr>
      <w:r w:rsidRPr="002F4762">
        <w:rPr>
          <w:rFonts w:ascii="Garamond" w:eastAsia="Times" w:hAnsi="Garamond"/>
          <w:i/>
          <w:sz w:val="24"/>
          <w:szCs w:val="24"/>
        </w:rPr>
        <w:t>MLA Handbook for Writers of Research Papers</w:t>
      </w:r>
      <w:r w:rsidRPr="002F4762">
        <w:rPr>
          <w:rFonts w:ascii="Garamond" w:eastAsia="Times" w:hAnsi="Garamond"/>
          <w:sz w:val="24"/>
          <w:szCs w:val="24"/>
        </w:rPr>
        <w:t xml:space="preserve">. </w:t>
      </w:r>
      <w:r w:rsidR="00693479">
        <w:rPr>
          <w:rFonts w:ascii="Garamond" w:eastAsia="Times" w:hAnsi="Garamond"/>
          <w:sz w:val="24"/>
          <w:szCs w:val="24"/>
        </w:rPr>
        <w:t>8</w:t>
      </w:r>
      <w:r w:rsidRPr="002F4762">
        <w:rPr>
          <w:rFonts w:ascii="Garamond" w:eastAsia="Times" w:hAnsi="Garamond"/>
          <w:sz w:val="24"/>
          <w:szCs w:val="24"/>
        </w:rPr>
        <w:t xml:space="preserve">th ed. New York: The Modern Language Association </w:t>
      </w:r>
    </w:p>
    <w:p w14:paraId="427E8275" w14:textId="77777777" w:rsidR="00E2205F" w:rsidRPr="002F4762" w:rsidRDefault="00693479" w:rsidP="00E2205F">
      <w:pPr>
        <w:pStyle w:val="Header"/>
        <w:widowControl/>
        <w:tabs>
          <w:tab w:val="clear" w:pos="4320"/>
          <w:tab w:val="clear" w:pos="8640"/>
        </w:tabs>
        <w:autoSpaceDE/>
        <w:autoSpaceDN/>
        <w:rPr>
          <w:rFonts w:ascii="Garamond" w:eastAsia="Times" w:hAnsi="Garamond"/>
          <w:sz w:val="24"/>
          <w:szCs w:val="24"/>
        </w:rPr>
      </w:pPr>
      <w:r>
        <w:rPr>
          <w:rFonts w:ascii="Garamond" w:eastAsia="Times" w:hAnsi="Garamond"/>
          <w:sz w:val="24"/>
          <w:szCs w:val="24"/>
        </w:rPr>
        <w:tab/>
        <w:t>of America, 2016</w:t>
      </w:r>
      <w:r w:rsidR="00E2205F" w:rsidRPr="002F4762">
        <w:rPr>
          <w:rFonts w:ascii="Garamond" w:eastAsia="Times" w:hAnsi="Garamond"/>
          <w:sz w:val="24"/>
          <w:szCs w:val="24"/>
        </w:rPr>
        <w:t>. Print.</w:t>
      </w:r>
    </w:p>
    <w:p w14:paraId="0A5F98D3" w14:textId="77777777" w:rsidR="00E2205F" w:rsidRPr="002F4762" w:rsidRDefault="00E2205F" w:rsidP="00E2205F">
      <w:pPr>
        <w:pStyle w:val="Header"/>
        <w:widowControl/>
        <w:tabs>
          <w:tab w:val="clear" w:pos="4320"/>
          <w:tab w:val="clear" w:pos="8640"/>
        </w:tabs>
        <w:autoSpaceDE/>
        <w:autoSpaceDN/>
        <w:rPr>
          <w:rFonts w:ascii="Garamond" w:eastAsia="Times" w:hAnsi="Garamond"/>
          <w:sz w:val="24"/>
          <w:szCs w:val="24"/>
        </w:rPr>
      </w:pPr>
    </w:p>
    <w:p w14:paraId="107693B9" w14:textId="77777777" w:rsidR="0060750F" w:rsidRDefault="0060750F" w:rsidP="0060750F">
      <w:pPr>
        <w:rPr>
          <w:rFonts w:ascii="Garamond" w:eastAsia="Times" w:hAnsi="Garamond"/>
        </w:rPr>
      </w:pPr>
      <w:r w:rsidRPr="002F4762">
        <w:rPr>
          <w:rFonts w:ascii="Garamond" w:eastAsia="Times" w:hAnsi="Garamond"/>
        </w:rPr>
        <w:t xml:space="preserve">Our required reading for the course </w:t>
      </w:r>
      <w:r w:rsidR="00A0437C">
        <w:rPr>
          <w:rFonts w:ascii="Garamond" w:eastAsia="Times" w:hAnsi="Garamond"/>
        </w:rPr>
        <w:t>will</w:t>
      </w:r>
      <w:r w:rsidR="00E2205F" w:rsidRPr="002F4762">
        <w:rPr>
          <w:rFonts w:ascii="Garamond" w:eastAsia="Times" w:hAnsi="Garamond"/>
        </w:rPr>
        <w:t xml:space="preserve"> also include</w:t>
      </w:r>
      <w:r w:rsidRPr="002F4762">
        <w:rPr>
          <w:rFonts w:ascii="Garamond" w:eastAsia="Times" w:hAnsi="Garamond"/>
        </w:rPr>
        <w:t xml:space="preserve"> texts of which you will not have to purchase hard copies. I will post files with these readings on Blackboard for you to access</w:t>
      </w:r>
      <w:r w:rsidR="006773CB">
        <w:rPr>
          <w:rFonts w:ascii="Garamond" w:eastAsia="Times" w:hAnsi="Garamond"/>
        </w:rPr>
        <w:t>, or you will be asked to locate readings on your own using the library’s online databases</w:t>
      </w:r>
      <w:r w:rsidRPr="002F4762">
        <w:rPr>
          <w:rFonts w:ascii="Garamond" w:eastAsia="Times" w:hAnsi="Garamond"/>
        </w:rPr>
        <w:t xml:space="preserve">. </w:t>
      </w:r>
    </w:p>
    <w:p w14:paraId="300DD51C" w14:textId="77777777" w:rsidR="00852ABD" w:rsidRDefault="00852ABD" w:rsidP="0060750F">
      <w:pPr>
        <w:rPr>
          <w:rFonts w:ascii="Garamond" w:eastAsia="Times" w:hAnsi="Garamond"/>
        </w:rPr>
      </w:pPr>
    </w:p>
    <w:p w14:paraId="1DB54FCB" w14:textId="77777777" w:rsidR="0060750F" w:rsidRPr="002F4762" w:rsidRDefault="0060750F" w:rsidP="0060750F">
      <w:pPr>
        <w:rPr>
          <w:rFonts w:ascii="Garamond" w:eastAsia="Times" w:hAnsi="Garamond"/>
        </w:rPr>
      </w:pPr>
      <w:r w:rsidRPr="002F4762">
        <w:rPr>
          <w:rFonts w:ascii="Garamond" w:eastAsia="Times" w:hAnsi="Garamond"/>
        </w:rPr>
        <w:lastRenderedPageBreak/>
        <w:t>You are also required to have:</w:t>
      </w:r>
    </w:p>
    <w:p w14:paraId="4FC2D033" w14:textId="77777777" w:rsidR="0060750F" w:rsidRPr="002F4762" w:rsidRDefault="0060750F" w:rsidP="0060750F">
      <w:pPr>
        <w:rPr>
          <w:rFonts w:ascii="Garamond" w:eastAsia="Times" w:hAnsi="Garamond"/>
        </w:rPr>
      </w:pPr>
    </w:p>
    <w:p w14:paraId="7FBA09DE" w14:textId="77777777" w:rsidR="00A268C1" w:rsidRPr="002F4762" w:rsidRDefault="0060750F" w:rsidP="0060750F">
      <w:pPr>
        <w:pStyle w:val="Style2"/>
        <w:rPr>
          <w:rFonts w:ascii="Garamond" w:hAnsi="Garamond"/>
        </w:rPr>
      </w:pPr>
      <w:r w:rsidRPr="002F4762">
        <w:rPr>
          <w:rFonts w:ascii="Garamond" w:eastAsia="Times" w:hAnsi="Garamond"/>
        </w:rPr>
        <w:t>A</w:t>
      </w:r>
      <w:r w:rsidR="00A268C1" w:rsidRPr="002F4762">
        <w:rPr>
          <w:rFonts w:ascii="Garamond" w:eastAsia="Times" w:hAnsi="Garamond"/>
        </w:rPr>
        <w:t>ccess to a computer so that you can log on to our course Blackboard shell as necessary</w:t>
      </w:r>
    </w:p>
    <w:p w14:paraId="1F198595" w14:textId="77777777" w:rsidR="0060750F" w:rsidRPr="002F4762" w:rsidRDefault="00A268C1" w:rsidP="0060750F">
      <w:pPr>
        <w:pStyle w:val="Style2"/>
        <w:rPr>
          <w:rFonts w:ascii="Garamond" w:hAnsi="Garamond"/>
        </w:rPr>
      </w:pPr>
      <w:r w:rsidRPr="002F4762">
        <w:rPr>
          <w:rFonts w:ascii="Garamond" w:eastAsia="Times" w:hAnsi="Garamond"/>
        </w:rPr>
        <w:t>a</w:t>
      </w:r>
      <w:r w:rsidR="0060750F" w:rsidRPr="002F4762">
        <w:rPr>
          <w:rFonts w:ascii="Garamond" w:eastAsia="Times" w:hAnsi="Garamond"/>
        </w:rPr>
        <w:t xml:space="preserve"> UCA email account that you check </w:t>
      </w:r>
      <w:r w:rsidR="0060750F" w:rsidRPr="002F4762">
        <w:rPr>
          <w:rFonts w:ascii="Garamond" w:eastAsia="Times" w:hAnsi="Garamond"/>
          <w:b/>
          <w:bCs/>
          <w:u w:val="single"/>
        </w:rPr>
        <w:t>daily</w:t>
      </w:r>
    </w:p>
    <w:p w14:paraId="31266964" w14:textId="77777777" w:rsidR="0060750F" w:rsidRPr="002F4762" w:rsidRDefault="00A268C1" w:rsidP="0060750F">
      <w:pPr>
        <w:numPr>
          <w:ilvl w:val="0"/>
          <w:numId w:val="2"/>
        </w:numPr>
        <w:rPr>
          <w:rFonts w:ascii="Garamond" w:hAnsi="Garamond"/>
        </w:rPr>
      </w:pPr>
      <w:r w:rsidRPr="002F4762">
        <w:rPr>
          <w:rFonts w:ascii="Garamond" w:hAnsi="Garamond"/>
        </w:rPr>
        <w:t>I</w:t>
      </w:r>
      <w:r w:rsidR="0060750F" w:rsidRPr="002F4762">
        <w:rPr>
          <w:rFonts w:ascii="Garamond" w:hAnsi="Garamond"/>
        </w:rPr>
        <w:t>nsights that you develop thoughtfully and voice respec</w:t>
      </w:r>
      <w:r w:rsidRPr="002F4762">
        <w:rPr>
          <w:rFonts w:ascii="Garamond" w:hAnsi="Garamond"/>
        </w:rPr>
        <w:t>tfully during class discussions</w:t>
      </w:r>
    </w:p>
    <w:p w14:paraId="29A5E703" w14:textId="77777777" w:rsidR="00A268C1" w:rsidRPr="002F4762" w:rsidRDefault="00A268C1" w:rsidP="000970A0">
      <w:pPr>
        <w:ind w:left="360"/>
        <w:rPr>
          <w:rFonts w:ascii="Garamond" w:hAnsi="Garamond"/>
        </w:rPr>
      </w:pPr>
    </w:p>
    <w:p w14:paraId="5C9C3515" w14:textId="77777777" w:rsidR="0060750F" w:rsidRPr="00621356" w:rsidRDefault="0060750F" w:rsidP="0060750F">
      <w:pPr>
        <w:pStyle w:val="Heading2"/>
        <w:rPr>
          <w:rFonts w:ascii="Rockwell" w:hAnsi="Rockwell"/>
          <w:bCs w:val="0"/>
          <w:sz w:val="24"/>
        </w:rPr>
      </w:pPr>
      <w:r w:rsidRPr="00621356">
        <w:rPr>
          <w:rFonts w:ascii="Rockwell" w:hAnsi="Rockwell"/>
          <w:bCs w:val="0"/>
          <w:sz w:val="24"/>
        </w:rPr>
        <w:t>Policies</w:t>
      </w:r>
    </w:p>
    <w:p w14:paraId="6FAD3C0B" w14:textId="77777777" w:rsidR="0060750F" w:rsidRPr="002F4762" w:rsidRDefault="0060750F" w:rsidP="0060750F">
      <w:pPr>
        <w:rPr>
          <w:rFonts w:ascii="Garamond" w:hAnsi="Garamond"/>
          <w:u w:val="single"/>
        </w:rPr>
      </w:pPr>
    </w:p>
    <w:p w14:paraId="63E574E5" w14:textId="77777777" w:rsidR="0060750F" w:rsidRDefault="0060750F" w:rsidP="0060750F">
      <w:pPr>
        <w:autoSpaceDE w:val="0"/>
        <w:autoSpaceDN w:val="0"/>
        <w:adjustRightInd w:val="0"/>
        <w:rPr>
          <w:rFonts w:ascii="Garamond" w:hAnsi="Garamond" w:cs="Arial,Bold"/>
          <w:bCs/>
        </w:rPr>
      </w:pPr>
      <w:r w:rsidRPr="002F4762">
        <w:rPr>
          <w:rFonts w:ascii="Garamond" w:hAnsi="Garamond"/>
          <w:u w:val="single"/>
        </w:rPr>
        <w:t>Scholastic Dishonesty Academic Integrity and Scholastic Dishonesty</w:t>
      </w:r>
      <w:r w:rsidRPr="002F4762">
        <w:rPr>
          <w:rFonts w:ascii="Garamond" w:hAnsi="Garamond"/>
        </w:rPr>
        <w:t xml:space="preserve">. </w:t>
      </w:r>
      <w:r w:rsidRPr="002F4762">
        <w:rPr>
          <w:rFonts w:ascii="Garamond" w:hAnsi="Garamond" w:cs="Arial,Bold"/>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14:paraId="74C25B9E" w14:textId="77777777" w:rsidR="002F4762" w:rsidRDefault="002F4762" w:rsidP="0060750F">
      <w:pPr>
        <w:autoSpaceDE w:val="0"/>
        <w:autoSpaceDN w:val="0"/>
        <w:adjustRightInd w:val="0"/>
        <w:rPr>
          <w:rFonts w:ascii="Garamond" w:hAnsi="Garamond" w:cs="Arial,Bold"/>
          <w:bCs/>
        </w:rPr>
      </w:pPr>
    </w:p>
    <w:p w14:paraId="5F41A1DA" w14:textId="77777777" w:rsidR="002F4762" w:rsidRPr="00447CC8" w:rsidRDefault="002F4762" w:rsidP="002F4762">
      <w:pPr>
        <w:rPr>
          <w:rFonts w:ascii="Garamond" w:hAnsi="Garamond"/>
        </w:rPr>
      </w:pPr>
      <w:r w:rsidRPr="00447CC8">
        <w:rPr>
          <w:rStyle w:val="a-declarative"/>
          <w:rFonts w:ascii="Garamond" w:hAnsi="Garamond"/>
          <w:bCs/>
          <w:u w:val="single"/>
        </w:rPr>
        <w:t>Title IX disclosure</w:t>
      </w:r>
      <w:r>
        <w:rPr>
          <w:rStyle w:val="a-declarative"/>
          <w:rFonts w:ascii="Garamond" w:hAnsi="Garamond"/>
        </w:rPr>
        <w:t>.</w:t>
      </w:r>
      <w:r w:rsidRPr="00447CC8">
        <w:rPr>
          <w:rStyle w:val="a-declarative"/>
          <w:rFonts w:ascii="Garamond" w:hAnsi="Garamond"/>
        </w:rPr>
        <w:t xml:space="preserve"> </w:t>
      </w:r>
      <w:r w:rsidRPr="00447CC8">
        <w:rPr>
          <w:rFonts w:ascii="Garamond" w:hAnsi="Garamond"/>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7" w:history="1">
        <w:r w:rsidRPr="00447CC8">
          <w:rPr>
            <w:rStyle w:val="Hyperlink"/>
            <w:rFonts w:ascii="Garamond" w:hAnsi="Garamond"/>
          </w:rPr>
          <w:t>https://uca.edu/titleix</w:t>
        </w:r>
      </w:hyperlink>
      <w:r w:rsidRPr="00447CC8">
        <w:rPr>
          <w:rFonts w:ascii="Garamond" w:hAnsi="Garamond"/>
        </w:rPr>
        <w:t xml:space="preserve">.  </w:t>
      </w:r>
      <w:r w:rsidRPr="00447CC8">
        <w:rPr>
          <w:rFonts w:ascii="Garamond" w:hAnsi="Garamond"/>
          <w:i/>
          <w:iCs/>
        </w:rPr>
        <w:t>*Disclosure of sexual misconduct by a third party who is not a student and/or employee is also required if the misconduct occurs when the third party is a participant in a university-sponsored program, event, or activity.</w:t>
      </w:r>
    </w:p>
    <w:p w14:paraId="73EAFFEF" w14:textId="77777777" w:rsidR="0060750F" w:rsidRPr="002F4762" w:rsidRDefault="0060750F" w:rsidP="0060750F">
      <w:pPr>
        <w:autoSpaceDE w:val="0"/>
        <w:autoSpaceDN w:val="0"/>
        <w:adjustRightInd w:val="0"/>
        <w:rPr>
          <w:rFonts w:ascii="Garamond" w:hAnsi="Garamond"/>
        </w:rPr>
      </w:pPr>
    </w:p>
    <w:p w14:paraId="19696891" w14:textId="77777777" w:rsidR="0060750F" w:rsidRPr="002F4762" w:rsidRDefault="0060750F" w:rsidP="0060750F">
      <w:pPr>
        <w:autoSpaceDE w:val="0"/>
        <w:autoSpaceDN w:val="0"/>
        <w:adjustRightInd w:val="0"/>
        <w:rPr>
          <w:rFonts w:ascii="Garamond" w:hAnsi="Garamond"/>
        </w:rPr>
      </w:pPr>
      <w:r w:rsidRPr="002F4762">
        <w:rPr>
          <w:rFonts w:ascii="Garamond" w:hAnsi="Garamond" w:cs="Arial,Bold"/>
          <w:bCs/>
          <w:u w:val="single"/>
        </w:rPr>
        <w:t>Other University Policies</w:t>
      </w:r>
      <w:r w:rsidRPr="002F4762">
        <w:rPr>
          <w:rFonts w:ascii="Garamond" w:hAnsi="Garamond" w:cs="Arial,Bold"/>
          <w:bCs/>
        </w:rPr>
        <w:t>. Please be sure to familiarize yourself with the policies outli</w:t>
      </w:r>
      <w:r w:rsidR="002F4762">
        <w:rPr>
          <w:rFonts w:ascii="Garamond" w:hAnsi="Garamond" w:cs="Arial,Bold"/>
          <w:bCs/>
        </w:rPr>
        <w:t>ned in the UCA Student Handbook</w:t>
      </w:r>
      <w:r w:rsidRPr="002F4762">
        <w:rPr>
          <w:rFonts w:ascii="Garamond" w:hAnsi="Garamond" w:cs="Arial,Bold"/>
          <w:bCs/>
        </w:rPr>
        <w:t>.</w:t>
      </w:r>
    </w:p>
    <w:p w14:paraId="7BDD3626" w14:textId="77777777" w:rsidR="0060750F" w:rsidRPr="002F4762" w:rsidRDefault="0060750F" w:rsidP="0060750F">
      <w:pPr>
        <w:rPr>
          <w:rFonts w:ascii="Garamond" w:hAnsi="Garamond"/>
          <w:u w:val="single"/>
        </w:rPr>
      </w:pPr>
    </w:p>
    <w:p w14:paraId="707347D6" w14:textId="77777777" w:rsidR="0060750F" w:rsidRPr="002F4762" w:rsidRDefault="0060750F" w:rsidP="0060750F">
      <w:pPr>
        <w:rPr>
          <w:rFonts w:ascii="Garamond" w:hAnsi="Garamond"/>
        </w:rPr>
      </w:pPr>
      <w:r w:rsidRPr="002F4762">
        <w:rPr>
          <w:rFonts w:ascii="Garamond" w:hAnsi="Garamond"/>
          <w:u w:val="single"/>
        </w:rPr>
        <w:t>Authorized Absences</w:t>
      </w:r>
      <w:r w:rsidRPr="002F4762">
        <w:rPr>
          <w:rFonts w:ascii="Garamond" w:hAnsi="Garamond"/>
        </w:rPr>
        <w:t xml:space="preserve">.  Students are required to come to class on time and to complete all assignments.  Daily attendance will be taken via sign-in sheet. You are responsible for providing evidence and/or appropriate documentation to substantiate “authorized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you are responsible for informing me.  You are allowed </w:t>
      </w:r>
      <w:r w:rsidR="00E2205F" w:rsidRPr="002F4762">
        <w:rPr>
          <w:rFonts w:ascii="Garamond" w:hAnsi="Garamond"/>
          <w:b/>
          <w:bCs/>
        </w:rPr>
        <w:t>one unexcused absence</w:t>
      </w:r>
      <w:r w:rsidR="00386A87">
        <w:rPr>
          <w:rFonts w:ascii="Garamond" w:hAnsi="Garamond"/>
          <w:b/>
          <w:bCs/>
        </w:rPr>
        <w:t>.</w:t>
      </w:r>
      <w:r w:rsidR="00386A87">
        <w:rPr>
          <w:rFonts w:ascii="Garamond" w:hAnsi="Garamond"/>
        </w:rPr>
        <w:t xml:space="preserve"> Each </w:t>
      </w:r>
      <w:r w:rsidRPr="002F4762">
        <w:rPr>
          <w:rFonts w:ascii="Garamond" w:hAnsi="Garamond"/>
        </w:rPr>
        <w:t xml:space="preserve">subsequent unexcused absence will result in the deduction of </w:t>
      </w:r>
      <w:r w:rsidR="002F4762" w:rsidRPr="00386A87">
        <w:rPr>
          <w:rFonts w:ascii="Garamond" w:hAnsi="Garamond"/>
          <w:b/>
        </w:rPr>
        <w:t>ten</w:t>
      </w:r>
      <w:r w:rsidRPr="00386A87">
        <w:rPr>
          <w:rFonts w:ascii="Garamond" w:hAnsi="Garamond"/>
          <w:b/>
        </w:rPr>
        <w:t xml:space="preserve"> percentage points</w:t>
      </w:r>
      <w:r w:rsidRPr="002F4762">
        <w:rPr>
          <w:rFonts w:ascii="Garamond" w:hAnsi="Garamond"/>
        </w:rPr>
        <w:t xml:space="preserve"> from your final grade. Please use your </w:t>
      </w:r>
      <w:r w:rsidR="00E2205F" w:rsidRPr="002F4762">
        <w:rPr>
          <w:rFonts w:ascii="Garamond" w:hAnsi="Garamond"/>
        </w:rPr>
        <w:t xml:space="preserve">unexcused absence wisely (it is </w:t>
      </w:r>
      <w:r w:rsidRPr="002F4762">
        <w:rPr>
          <w:rFonts w:ascii="Garamond" w:hAnsi="Garamond"/>
        </w:rPr>
        <w:t xml:space="preserve">not intended for </w:t>
      </w:r>
      <w:r w:rsidR="00E2205F" w:rsidRPr="002F4762">
        <w:rPr>
          <w:rFonts w:ascii="Garamond" w:hAnsi="Garamond"/>
        </w:rPr>
        <w:t>a day</w:t>
      </w:r>
      <w:r w:rsidRPr="002F4762">
        <w:rPr>
          <w:rFonts w:ascii="Garamond" w:hAnsi="Garamond"/>
        </w:rPr>
        <w:t xml:space="preserve"> when you feel like sleeping in, but rather for </w:t>
      </w:r>
      <w:r w:rsidR="00E2205F" w:rsidRPr="002F4762">
        <w:rPr>
          <w:rFonts w:ascii="Garamond" w:hAnsi="Garamond"/>
        </w:rPr>
        <w:t>a day</w:t>
      </w:r>
      <w:r w:rsidRPr="002F4762">
        <w:rPr>
          <w:rFonts w:ascii="Garamond" w:hAnsi="Garamond"/>
        </w:rPr>
        <w:t xml:space="preserve"> when you cannot come to class but your absence is not excused. </w:t>
      </w:r>
      <w:r w:rsidR="00E2205F" w:rsidRPr="002F4762">
        <w:rPr>
          <w:rFonts w:ascii="Garamond" w:hAnsi="Garamond"/>
        </w:rPr>
        <w:t>Three</w:t>
      </w:r>
      <w:r w:rsidRPr="002F4762">
        <w:rPr>
          <w:rFonts w:ascii="Garamond" w:hAnsi="Garamond"/>
        </w:rPr>
        <w:t xml:space="preserve"> or more absences, excused or otherwise, provide grounds for the student to be dropped from the course.</w:t>
      </w:r>
    </w:p>
    <w:p w14:paraId="1197DCA6" w14:textId="77777777" w:rsidR="0060750F" w:rsidRPr="002F4762" w:rsidRDefault="0060750F" w:rsidP="0060750F">
      <w:pPr>
        <w:rPr>
          <w:rFonts w:ascii="Garamond" w:hAnsi="Garamond"/>
        </w:rPr>
      </w:pPr>
    </w:p>
    <w:p w14:paraId="09F8822F" w14:textId="77777777" w:rsidR="0060750F" w:rsidRPr="002F4762" w:rsidRDefault="0060750F" w:rsidP="0060750F">
      <w:pPr>
        <w:rPr>
          <w:rFonts w:ascii="Garamond" w:hAnsi="Garamond"/>
        </w:rPr>
      </w:pPr>
      <w:r w:rsidRPr="002F4762">
        <w:rPr>
          <w:rFonts w:ascii="Garamond" w:hAnsi="Garamond"/>
        </w:rPr>
        <w:t xml:space="preserve">Keep in mind that absences due to illnesses that do not necessitate a doctor’s visit (unless chronic, as documented by a doctor) or trips out of town for weddings or family vacations </w:t>
      </w:r>
      <w:r w:rsidRPr="002F4762">
        <w:rPr>
          <w:rFonts w:ascii="Garamond" w:hAnsi="Garamond"/>
          <w:b/>
          <w:bCs/>
        </w:rPr>
        <w:t>are not</w:t>
      </w:r>
      <w:r w:rsidRPr="002F4762">
        <w:rPr>
          <w:rFonts w:ascii="Garamond" w:hAnsi="Garamond"/>
        </w:rPr>
        <w:t xml:space="preserve"> excused absences. Please also try to avoid scheduling routine medical check-ups, such as dental cleanings or yearly physicals, during class time—I will not excuse these absences. </w:t>
      </w:r>
    </w:p>
    <w:p w14:paraId="1DA6E931" w14:textId="77777777" w:rsidR="0060750F" w:rsidRPr="002F4762" w:rsidRDefault="0060750F" w:rsidP="0060750F">
      <w:pPr>
        <w:rPr>
          <w:rFonts w:ascii="Garamond" w:hAnsi="Garamond"/>
        </w:rPr>
      </w:pPr>
    </w:p>
    <w:p w14:paraId="274CC568" w14:textId="77777777" w:rsidR="0060750F" w:rsidRPr="002F4762" w:rsidRDefault="0060750F" w:rsidP="0060750F">
      <w:pPr>
        <w:rPr>
          <w:rFonts w:ascii="Garamond" w:hAnsi="Garamond"/>
        </w:rPr>
      </w:pPr>
      <w:r w:rsidRPr="002F4762">
        <w:rPr>
          <w:rFonts w:ascii="Garamond" w:hAnsi="Garamond"/>
        </w:rPr>
        <w:lastRenderedPageBreak/>
        <w:t xml:space="preserve">It is important for all of us to respect one another’s time and arrive promptly for class. Students who arrive to class after half of the class period (calculated by the duration of the class period in minutes) or more has passed will be counted absent. Students who arrive to class after attendance has been taken are responsible for checking with me after class to make sure their attendance has been recorded. Chronic tardiness will be penalized by counting each second tardy as an unexcused absence. </w:t>
      </w:r>
      <w:r w:rsidR="00386A87" w:rsidRPr="001266DF">
        <w:rPr>
          <w:rFonts w:ascii="Garamond" w:eastAsia="Calibri" w:hAnsi="Garamond"/>
        </w:rPr>
        <w:t xml:space="preserve">Students should also come to class planning to stay for the duration of the period. </w:t>
      </w:r>
      <w:r w:rsidR="00386A87">
        <w:rPr>
          <w:rFonts w:ascii="Garamond" w:eastAsia="Calibri" w:hAnsi="Garamond"/>
        </w:rPr>
        <w:t>An e</w:t>
      </w:r>
      <w:r w:rsidR="00386A87" w:rsidRPr="001266DF">
        <w:rPr>
          <w:rFonts w:ascii="Garamond" w:eastAsia="Calibri" w:hAnsi="Garamond"/>
        </w:rPr>
        <w:t xml:space="preserve">arly departure from class will be recorded as </w:t>
      </w:r>
      <w:r w:rsidR="00386A87">
        <w:rPr>
          <w:rFonts w:ascii="Garamond" w:eastAsia="Calibri" w:hAnsi="Garamond"/>
        </w:rPr>
        <w:t>a tardy</w:t>
      </w:r>
      <w:r w:rsidR="00386A87" w:rsidRPr="001266DF">
        <w:rPr>
          <w:rFonts w:ascii="Garamond" w:eastAsia="Calibri" w:hAnsi="Garamond"/>
        </w:rPr>
        <w:t xml:space="preserve"> and </w:t>
      </w:r>
      <w:r w:rsidR="00386A87">
        <w:rPr>
          <w:rFonts w:ascii="Garamond" w:eastAsia="Calibri" w:hAnsi="Garamond"/>
        </w:rPr>
        <w:t>is</w:t>
      </w:r>
      <w:r w:rsidR="00386A87" w:rsidRPr="001266DF">
        <w:rPr>
          <w:rFonts w:ascii="Garamond" w:eastAsia="Calibri" w:hAnsi="Garamond"/>
        </w:rPr>
        <w:t xml:space="preserve"> subject to the same penalties</w:t>
      </w:r>
      <w:r w:rsidR="00A0437C">
        <w:rPr>
          <w:rFonts w:ascii="Garamond" w:eastAsia="Calibri" w:hAnsi="Garamond"/>
        </w:rPr>
        <w:t>.</w:t>
      </w:r>
    </w:p>
    <w:p w14:paraId="473E00FF" w14:textId="77777777" w:rsidR="0060750F" w:rsidRPr="002F4762" w:rsidRDefault="0060750F" w:rsidP="0060750F">
      <w:pPr>
        <w:rPr>
          <w:rFonts w:ascii="Garamond" w:hAnsi="Garamond"/>
        </w:rPr>
      </w:pPr>
    </w:p>
    <w:p w14:paraId="30B904CA" w14:textId="77777777" w:rsidR="0060750F" w:rsidRDefault="0060750F" w:rsidP="0060750F">
      <w:pPr>
        <w:rPr>
          <w:rFonts w:ascii="Garamond" w:hAnsi="Garamond"/>
        </w:rPr>
      </w:pPr>
      <w:r w:rsidRPr="002F4762">
        <w:rPr>
          <w:rFonts w:ascii="Garamond" w:hAnsi="Garamond"/>
        </w:rPr>
        <w:t xml:space="preserve">Students who miss class are responsible for obtaining information regarding missed class notes, material, and assignments. It is my policy to email students information regarding missed class notes </w:t>
      </w:r>
      <w:r w:rsidRPr="002F4762">
        <w:rPr>
          <w:rFonts w:ascii="Garamond" w:hAnsi="Garamond"/>
          <w:b/>
          <w:u w:val="single"/>
        </w:rPr>
        <w:t>only</w:t>
      </w:r>
      <w:r w:rsidRPr="002F4762">
        <w:rPr>
          <w:rFonts w:ascii="Garamond" w:hAnsi="Garamond"/>
        </w:rPr>
        <w:t xml:space="preserve"> for excused absences and </w:t>
      </w:r>
      <w:r w:rsidRPr="002F4762">
        <w:rPr>
          <w:rFonts w:ascii="Garamond" w:hAnsi="Garamond"/>
          <w:b/>
          <w:u w:val="single"/>
        </w:rPr>
        <w:t>only</w:t>
      </w:r>
      <w:r w:rsidRPr="002F4762">
        <w:rPr>
          <w:rFonts w:ascii="Garamond" w:hAnsi="Garamond"/>
        </w:rPr>
        <w:t xml:space="preserve"> when the student has sent a request via email specifying student name, course number and section, and class date(s) missed. I strongly recommend that students also talk with their classmates about what they have missed, as all I c</w:t>
      </w:r>
      <w:r w:rsidR="006773CB">
        <w:rPr>
          <w:rFonts w:ascii="Garamond" w:hAnsi="Garamond"/>
        </w:rPr>
        <w:t>an offer students are any Power</w:t>
      </w:r>
      <w:r w:rsidRPr="002F4762">
        <w:rPr>
          <w:rFonts w:ascii="Garamond" w:hAnsi="Garamond"/>
        </w:rPr>
        <w:t>Point slides and/or handouts used during the class period.</w:t>
      </w:r>
    </w:p>
    <w:p w14:paraId="44F97E2B" w14:textId="77777777" w:rsidR="00A0437C" w:rsidRDefault="00A0437C" w:rsidP="0060750F">
      <w:pPr>
        <w:rPr>
          <w:rFonts w:ascii="Garamond" w:hAnsi="Garamond"/>
        </w:rPr>
      </w:pPr>
    </w:p>
    <w:p w14:paraId="326A07B8" w14:textId="77777777" w:rsidR="00A0437C" w:rsidRPr="002F4762" w:rsidRDefault="00A0437C" w:rsidP="00A0437C">
      <w:pPr>
        <w:rPr>
          <w:rFonts w:ascii="Garamond" w:hAnsi="Garamond"/>
        </w:rPr>
      </w:pPr>
      <w:r w:rsidRPr="002F4762">
        <w:rPr>
          <w:rFonts w:ascii="Garamond" w:hAnsi="Garamond"/>
          <w:u w:val="single"/>
        </w:rPr>
        <w:t>Late Papers</w:t>
      </w:r>
      <w:r w:rsidRPr="002F4762">
        <w:rPr>
          <w:rFonts w:ascii="Garamond" w:hAnsi="Garamond"/>
        </w:rPr>
        <w:t xml:space="preserve">. Papers that are turned in late without an excused absence/absences are subject to a deduction of </w:t>
      </w:r>
      <w:r w:rsidR="006E7856">
        <w:rPr>
          <w:rFonts w:ascii="Garamond" w:hAnsi="Garamond"/>
        </w:rPr>
        <w:t>5</w:t>
      </w:r>
      <w:r w:rsidRPr="002F4762">
        <w:rPr>
          <w:rFonts w:ascii="Garamond" w:hAnsi="Garamond"/>
        </w:rPr>
        <w:t xml:space="preserve"> points per day that they are late. </w:t>
      </w:r>
      <w:r w:rsidR="00A35DCB">
        <w:rPr>
          <w:rFonts w:ascii="Garamond" w:hAnsi="Garamond"/>
        </w:rPr>
        <w:t xml:space="preserve">After I have graded a paper assignment and returned it to the rest of the class, I will not accept late submissions of that assignment. </w:t>
      </w:r>
    </w:p>
    <w:p w14:paraId="28B6FE5A" w14:textId="77777777" w:rsidR="00A0437C" w:rsidRPr="002F4762" w:rsidRDefault="00A0437C" w:rsidP="00A0437C">
      <w:pPr>
        <w:rPr>
          <w:rFonts w:ascii="Garamond" w:hAnsi="Garamond"/>
          <w:u w:val="single"/>
        </w:rPr>
      </w:pPr>
    </w:p>
    <w:p w14:paraId="0F489ABD" w14:textId="77777777" w:rsidR="00A0437C" w:rsidRDefault="00A0437C" w:rsidP="00A0437C">
      <w:pPr>
        <w:rPr>
          <w:rFonts w:ascii="Garamond" w:hAnsi="Garamond"/>
        </w:rPr>
      </w:pPr>
      <w:r w:rsidRPr="002F4762">
        <w:rPr>
          <w:rFonts w:ascii="Garamond" w:hAnsi="Garamond"/>
          <w:u w:val="single"/>
        </w:rPr>
        <w:t>Other late work.</w:t>
      </w:r>
      <w:r w:rsidRPr="002F4762">
        <w:rPr>
          <w:rFonts w:ascii="Garamond" w:hAnsi="Garamond"/>
        </w:rPr>
        <w:t xml:space="preserve"> Homework is due at the beginning of the class period on the assigned due date. Late homework will not be accepted with the exception of excused absences. </w:t>
      </w:r>
    </w:p>
    <w:p w14:paraId="6F65088B" w14:textId="77777777" w:rsidR="00A0437C" w:rsidRPr="002F4762" w:rsidRDefault="00A0437C" w:rsidP="00A0437C">
      <w:pPr>
        <w:rPr>
          <w:rFonts w:ascii="Garamond" w:hAnsi="Garamond"/>
        </w:rPr>
      </w:pPr>
    </w:p>
    <w:p w14:paraId="1205AC11" w14:textId="77777777" w:rsidR="00A0437C" w:rsidRPr="002F4762" w:rsidRDefault="00A0437C" w:rsidP="00A0437C">
      <w:pPr>
        <w:rPr>
          <w:rFonts w:ascii="Garamond" w:hAnsi="Garamond"/>
        </w:rPr>
      </w:pPr>
      <w:r>
        <w:rPr>
          <w:rFonts w:ascii="Garamond" w:hAnsi="Garamond"/>
          <w:u w:val="single"/>
        </w:rPr>
        <w:t>C</w:t>
      </w:r>
      <w:r w:rsidRPr="002F4762">
        <w:rPr>
          <w:rFonts w:ascii="Garamond" w:hAnsi="Garamond"/>
          <w:u w:val="single"/>
        </w:rPr>
        <w:t>lasswork.</w:t>
      </w:r>
      <w:r w:rsidRPr="002F4762">
        <w:rPr>
          <w:rFonts w:ascii="Garamond" w:hAnsi="Garamond"/>
        </w:rPr>
        <w:t xml:space="preserve"> Any classwork that students miss due to unexcused absences cannot be made up for credit. Students who miss classwork due to excused absences are responsible for contacting me </w:t>
      </w:r>
      <w:r w:rsidRPr="002F4762">
        <w:rPr>
          <w:rFonts w:ascii="Garamond" w:hAnsi="Garamond"/>
          <w:b/>
          <w:bCs/>
        </w:rPr>
        <w:t>as soon as possible</w:t>
      </w:r>
      <w:r w:rsidRPr="002F4762">
        <w:rPr>
          <w:rFonts w:ascii="Garamond" w:hAnsi="Garamond"/>
        </w:rPr>
        <w:t xml:space="preserve"> to schedule the make-up work. Students who do not contact me in a timely manner to schedule the make-up work will lose the right to complete it</w:t>
      </w:r>
      <w:r w:rsidR="006773CB">
        <w:rPr>
          <w:rFonts w:ascii="Garamond" w:hAnsi="Garamond"/>
        </w:rPr>
        <w:t xml:space="preserve"> for credit</w:t>
      </w:r>
      <w:r w:rsidRPr="002F4762">
        <w:rPr>
          <w:rFonts w:ascii="Garamond" w:hAnsi="Garamond"/>
        </w:rPr>
        <w:t>.</w:t>
      </w:r>
    </w:p>
    <w:p w14:paraId="7EA6CD7B" w14:textId="77777777" w:rsidR="0060750F" w:rsidRPr="002F4762" w:rsidRDefault="0060750F" w:rsidP="0060750F">
      <w:pPr>
        <w:rPr>
          <w:rFonts w:ascii="Garamond" w:hAnsi="Garamond"/>
        </w:rPr>
      </w:pPr>
    </w:p>
    <w:p w14:paraId="6025E88F" w14:textId="77777777" w:rsidR="0060750F" w:rsidRPr="002F4762" w:rsidRDefault="0060750F" w:rsidP="0060750F">
      <w:pPr>
        <w:rPr>
          <w:rFonts w:ascii="Garamond" w:hAnsi="Garamond"/>
        </w:rPr>
      </w:pPr>
      <w:r w:rsidRPr="002F4762">
        <w:rPr>
          <w:rFonts w:ascii="Garamond" w:hAnsi="Garamond"/>
          <w:u w:val="single"/>
        </w:rPr>
        <w:t>Classroom Behavior</w:t>
      </w:r>
      <w:r w:rsidRPr="002F4762">
        <w:rPr>
          <w:rFonts w:ascii="Garamond" w:hAnsi="Garamond"/>
        </w:rPr>
        <w:t xml:space="preserve">.  Disruptive classroom behavior is defined as anything that would interfere with an instructor's ability to conduct the class or the ability of other students to profit from the instructional program. </w:t>
      </w:r>
      <w:r w:rsidRPr="002F4762">
        <w:rPr>
          <w:rFonts w:ascii="Garamond" w:hAnsi="Garamond"/>
          <w:b/>
          <w:bCs/>
          <w:i/>
          <w:iCs/>
        </w:rPr>
        <w:t xml:space="preserve">Please remember specifically </w:t>
      </w:r>
      <w:r w:rsidRPr="002F4762">
        <w:rPr>
          <w:rFonts w:ascii="Garamond" w:hAnsi="Garamond"/>
        </w:rPr>
        <w:t>that</w:t>
      </w:r>
      <w:r w:rsidRPr="002F4762">
        <w:rPr>
          <w:rFonts w:ascii="Garamond" w:hAnsi="Garamond"/>
          <w:b/>
          <w:bCs/>
          <w:i/>
          <w:iCs/>
        </w:rPr>
        <w:t xml:space="preserve"> </w:t>
      </w:r>
      <w:r w:rsidRPr="002F4762">
        <w:rPr>
          <w:rFonts w:ascii="Garamond" w:hAnsi="Garamond"/>
        </w:rPr>
        <w:t xml:space="preserve">you should </w:t>
      </w:r>
      <w:r w:rsidRPr="002F4762">
        <w:rPr>
          <w:rFonts w:ascii="Garamond" w:hAnsi="Garamond"/>
          <w:b/>
          <w:u w:val="single"/>
        </w:rPr>
        <w:t>turn off</w:t>
      </w:r>
      <w:r w:rsidRPr="002F4762">
        <w:rPr>
          <w:rFonts w:ascii="Garamond" w:hAnsi="Garamond"/>
        </w:rPr>
        <w:t xml:space="preserve"> all cell phones before class, and that all individuals and the opinions they express in class are to be treated with respect during class discussions</w:t>
      </w:r>
      <w:r w:rsidRPr="002F4762">
        <w:rPr>
          <w:rFonts w:ascii="Garamond" w:hAnsi="Garamond"/>
          <w:b/>
          <w:bCs/>
          <w:i/>
          <w:iCs/>
        </w:rPr>
        <w:t>.</w:t>
      </w:r>
      <w:r w:rsidRPr="002F4762">
        <w:rPr>
          <w:rFonts w:ascii="Garamond" w:hAnsi="Garamond"/>
          <w:bCs/>
          <w:iCs/>
        </w:rPr>
        <w:t xml:space="preserve"> Students who are asked to leave class for disruptive behavior will be counted absent for that day. </w:t>
      </w:r>
    </w:p>
    <w:p w14:paraId="29579FF9" w14:textId="77777777" w:rsidR="006E7856" w:rsidRDefault="006E7856" w:rsidP="0060750F">
      <w:pPr>
        <w:rPr>
          <w:rFonts w:ascii="Garamond" w:hAnsi="Garamond"/>
          <w:u w:val="single"/>
        </w:rPr>
      </w:pPr>
    </w:p>
    <w:p w14:paraId="21A0EE1F" w14:textId="77777777" w:rsidR="0060750F" w:rsidRDefault="0060750F" w:rsidP="0060750F">
      <w:pPr>
        <w:rPr>
          <w:rFonts w:ascii="Garamond" w:hAnsi="Garamond"/>
        </w:rPr>
      </w:pPr>
      <w:r w:rsidRPr="002F4762">
        <w:rPr>
          <w:rFonts w:ascii="Garamond" w:hAnsi="Garamond"/>
          <w:u w:val="single"/>
        </w:rPr>
        <w:t>Paper Format</w:t>
      </w:r>
      <w:r w:rsidRPr="002F4762">
        <w:rPr>
          <w:rFonts w:ascii="Garamond" w:hAnsi="Garamond"/>
          <w:bCs/>
        </w:rPr>
        <w:t>.</w:t>
      </w:r>
      <w:r w:rsidRPr="002F4762">
        <w:rPr>
          <w:rFonts w:ascii="Garamond" w:hAnsi="Garamond"/>
          <w:b/>
        </w:rPr>
        <w:t xml:space="preserve">  </w:t>
      </w:r>
      <w:r w:rsidRPr="002F4762">
        <w:rPr>
          <w:rFonts w:ascii="Garamond" w:hAnsi="Garamond"/>
        </w:rPr>
        <w:t xml:space="preserve">Unless otherwise specified, </w:t>
      </w:r>
      <w:r w:rsidRPr="002F4762">
        <w:rPr>
          <w:rFonts w:ascii="Garamond" w:hAnsi="Garamond"/>
          <w:b/>
          <w:bCs/>
          <w:i/>
          <w:iCs/>
        </w:rPr>
        <w:t>all</w:t>
      </w:r>
      <w:r w:rsidRPr="002F4762">
        <w:rPr>
          <w:rFonts w:ascii="Garamond" w:hAnsi="Garamond"/>
        </w:rPr>
        <w:t xml:space="preserve"> homework and paper assignments should be typed in 12-point Times New Roman font with one-inch margins and double-spaced on white paper, according to MLA guidelines. </w:t>
      </w:r>
    </w:p>
    <w:p w14:paraId="35DBECDC" w14:textId="77777777" w:rsidR="002F4762" w:rsidRDefault="002F4762" w:rsidP="0060750F">
      <w:pPr>
        <w:rPr>
          <w:rFonts w:ascii="Garamond" w:hAnsi="Garamond"/>
        </w:rPr>
      </w:pPr>
    </w:p>
    <w:p w14:paraId="511A8658" w14:textId="77777777" w:rsidR="0060750F" w:rsidRPr="002F4762" w:rsidRDefault="0060750F" w:rsidP="0060750F">
      <w:pPr>
        <w:rPr>
          <w:rFonts w:ascii="Garamond" w:hAnsi="Garamond"/>
        </w:rPr>
      </w:pPr>
      <w:r w:rsidRPr="002F4762">
        <w:rPr>
          <w:rFonts w:ascii="Garamond" w:hAnsi="Garamond"/>
          <w:u w:val="single"/>
        </w:rPr>
        <w:t>Grades</w:t>
      </w:r>
      <w:r w:rsidRPr="002F4762">
        <w:rPr>
          <w:rFonts w:ascii="Garamond" w:hAnsi="Garamond"/>
        </w:rPr>
        <w:t xml:space="preserve">.  Grades are not negotiable.  Your final course grade will be based on your work in the course.  You are responsible for keeping up with your current grade in the course. If you are concerned about a grade or have any questions, see me during office hours or make an appointment to meet with me. </w:t>
      </w:r>
    </w:p>
    <w:p w14:paraId="01A0B052" w14:textId="77777777" w:rsidR="0060750F" w:rsidRPr="002F4762" w:rsidRDefault="0060750F" w:rsidP="0060750F">
      <w:pPr>
        <w:rPr>
          <w:rFonts w:ascii="Garamond" w:hAnsi="Garamond"/>
        </w:rPr>
      </w:pPr>
    </w:p>
    <w:p w14:paraId="0C98DECF" w14:textId="77777777" w:rsidR="0060750F" w:rsidRPr="002F4762" w:rsidRDefault="0060750F" w:rsidP="0060750F">
      <w:pPr>
        <w:rPr>
          <w:rFonts w:ascii="Garamond" w:hAnsi="Garamond"/>
        </w:rPr>
      </w:pPr>
      <w:r w:rsidRPr="002F4762">
        <w:rPr>
          <w:rFonts w:ascii="Garamond" w:hAnsi="Garamond"/>
          <w:u w:val="single"/>
        </w:rPr>
        <w:t>Bringing visitors to class.</w:t>
      </w:r>
      <w:r w:rsidRPr="002F4762">
        <w:rPr>
          <w:rFonts w:ascii="Garamond" w:hAnsi="Garamond"/>
        </w:rPr>
        <w:t xml:space="preserve"> Students </w:t>
      </w:r>
      <w:r w:rsidRPr="006773CB">
        <w:rPr>
          <w:rFonts w:ascii="Garamond" w:hAnsi="Garamond"/>
          <w:b/>
        </w:rPr>
        <w:t>must receive permission</w:t>
      </w:r>
      <w:r w:rsidRPr="002F4762">
        <w:rPr>
          <w:rFonts w:ascii="Garamond" w:hAnsi="Garamond"/>
        </w:rPr>
        <w:t xml:space="preserve"> from me in advance in order to bring any visitors to class. </w:t>
      </w:r>
      <w:r w:rsidR="006773CB">
        <w:rPr>
          <w:rFonts w:ascii="Garamond" w:hAnsi="Garamond"/>
        </w:rPr>
        <w:t xml:space="preserve">If you have a child-care emergency and need to bring a child with you to class, I am willing to work with you as best I can; </w:t>
      </w:r>
      <w:r w:rsidR="005C7263">
        <w:rPr>
          <w:rFonts w:ascii="Garamond" w:hAnsi="Garamond"/>
        </w:rPr>
        <w:t xml:space="preserve">however, </w:t>
      </w:r>
      <w:r w:rsidR="006773CB">
        <w:rPr>
          <w:rFonts w:ascii="Garamond" w:hAnsi="Garamond"/>
        </w:rPr>
        <w:t xml:space="preserve">little ones </w:t>
      </w:r>
      <w:r w:rsidR="005C7263">
        <w:rPr>
          <w:rFonts w:ascii="Garamond" w:hAnsi="Garamond"/>
        </w:rPr>
        <w:t xml:space="preserve">must </w:t>
      </w:r>
      <w:r w:rsidR="006773CB">
        <w:rPr>
          <w:rFonts w:ascii="Garamond" w:hAnsi="Garamond"/>
        </w:rPr>
        <w:t xml:space="preserve">be able to </w:t>
      </w:r>
      <w:r w:rsidR="005C7263">
        <w:rPr>
          <w:rFonts w:ascii="Garamond" w:hAnsi="Garamond"/>
        </w:rPr>
        <w:t xml:space="preserve">be expected to </w:t>
      </w:r>
      <w:r w:rsidR="006773CB">
        <w:rPr>
          <w:rFonts w:ascii="Garamond" w:hAnsi="Garamond"/>
        </w:rPr>
        <w:t xml:space="preserve">remain reasonably still and quiet for the duration of the </w:t>
      </w:r>
      <w:r w:rsidR="005C7263">
        <w:rPr>
          <w:rFonts w:ascii="Garamond" w:hAnsi="Garamond"/>
        </w:rPr>
        <w:t>class</w:t>
      </w:r>
      <w:r w:rsidRPr="002F4762">
        <w:rPr>
          <w:rFonts w:ascii="Garamond" w:hAnsi="Garamond"/>
        </w:rPr>
        <w:t xml:space="preserve">. Please see me if you have any questions about this. </w:t>
      </w:r>
    </w:p>
    <w:p w14:paraId="5FA85456" w14:textId="77777777" w:rsidR="0060750F" w:rsidRPr="002F4762" w:rsidRDefault="0060750F" w:rsidP="0060750F">
      <w:pPr>
        <w:pStyle w:val="Default"/>
        <w:rPr>
          <w:rFonts w:ascii="Garamond" w:hAnsi="Garamond"/>
          <w:u w:val="single"/>
        </w:rPr>
      </w:pPr>
    </w:p>
    <w:p w14:paraId="57B841DE" w14:textId="77777777" w:rsidR="0060750F" w:rsidRPr="002F4762" w:rsidRDefault="0060750F" w:rsidP="0060750F">
      <w:pPr>
        <w:pStyle w:val="Default"/>
        <w:rPr>
          <w:rFonts w:ascii="Garamond" w:hAnsi="Garamond"/>
        </w:rPr>
      </w:pPr>
      <w:r w:rsidRPr="002F4762">
        <w:rPr>
          <w:rFonts w:ascii="Garamond" w:hAnsi="Garamond"/>
          <w:u w:val="single"/>
        </w:rPr>
        <w:t>Acknowledging Assistance</w:t>
      </w:r>
      <w:r w:rsidRPr="002F4762">
        <w:rPr>
          <w:rFonts w:ascii="Garamond" w:hAnsi="Garamond"/>
        </w:rPr>
        <w:t xml:space="preserve">. All drafts and supporting documents for papers and presentations must be your writing—that is, your own ideas and your own words. If you work with a tutor or get feedback on your </w:t>
      </w:r>
      <w:r w:rsidRPr="002F4762">
        <w:rPr>
          <w:rFonts w:ascii="Garamond" w:hAnsi="Garamond"/>
        </w:rPr>
        <w:lastRenderedPageBreak/>
        <w:t xml:space="preserve">work from a classmate or friend, all writing and ideas </w:t>
      </w:r>
      <w:r w:rsidR="006E7856">
        <w:rPr>
          <w:rFonts w:ascii="Garamond" w:hAnsi="Garamond"/>
        </w:rPr>
        <w:t xml:space="preserve">that make their way into your paper </w:t>
      </w:r>
      <w:r w:rsidRPr="002F4762">
        <w:rPr>
          <w:rFonts w:ascii="Garamond" w:hAnsi="Garamond"/>
        </w:rPr>
        <w:t xml:space="preserve">must be your own. Any assignment that shows evidence of assistance and fails to acknowledge that assistance will be considered a case of scholastic dishonesty and reported/punished as such. </w:t>
      </w:r>
      <w:r w:rsidR="006E7856">
        <w:rPr>
          <w:rFonts w:ascii="Garamond" w:hAnsi="Garamond"/>
        </w:rPr>
        <w:t>Likewise, a</w:t>
      </w:r>
      <w:r w:rsidR="006E7856" w:rsidRPr="002F4762">
        <w:rPr>
          <w:rFonts w:ascii="Garamond" w:hAnsi="Garamond"/>
        </w:rPr>
        <w:t xml:space="preserve">ny assignment that fails to include clear and appropriate attribution of sources </w:t>
      </w:r>
      <w:r w:rsidR="006E7856">
        <w:rPr>
          <w:rFonts w:ascii="Garamond" w:hAnsi="Garamond"/>
        </w:rPr>
        <w:t xml:space="preserve">or </w:t>
      </w:r>
      <w:r w:rsidR="006E7856" w:rsidRPr="002F4762">
        <w:rPr>
          <w:rFonts w:ascii="Garamond" w:hAnsi="Garamond"/>
        </w:rPr>
        <w:t>reflect</w:t>
      </w:r>
      <w:r w:rsidR="006E7856">
        <w:rPr>
          <w:rFonts w:ascii="Garamond" w:hAnsi="Garamond"/>
        </w:rPr>
        <w:t>s</w:t>
      </w:r>
      <w:r w:rsidR="006E7856" w:rsidRPr="002F4762">
        <w:rPr>
          <w:rFonts w:ascii="Garamond" w:hAnsi="Garamond"/>
        </w:rPr>
        <w:t xml:space="preserve"> unauthorized aid</w:t>
      </w:r>
      <w:r w:rsidR="005E07F5">
        <w:rPr>
          <w:rFonts w:ascii="Garamond" w:hAnsi="Garamond"/>
        </w:rPr>
        <w:t>/use of unauthorized sources</w:t>
      </w:r>
      <w:r w:rsidR="006E7856" w:rsidRPr="002F4762">
        <w:rPr>
          <w:rFonts w:ascii="Garamond" w:hAnsi="Garamond"/>
        </w:rPr>
        <w:t xml:space="preserve"> will receive a grade of zero (“0”)</w:t>
      </w:r>
      <w:r w:rsidR="005E07F5">
        <w:rPr>
          <w:rFonts w:ascii="Garamond" w:hAnsi="Garamond"/>
        </w:rPr>
        <w:t xml:space="preserve"> and will be reported as scholastic dishonesty</w:t>
      </w:r>
      <w:r w:rsidR="006E7856" w:rsidRPr="002F4762">
        <w:rPr>
          <w:rFonts w:ascii="Garamond" w:hAnsi="Garamond"/>
        </w:rPr>
        <w:t xml:space="preserve">. </w:t>
      </w:r>
    </w:p>
    <w:p w14:paraId="52C3C2E8" w14:textId="77777777" w:rsidR="0060750F" w:rsidRPr="002F4762" w:rsidRDefault="0060750F" w:rsidP="0060750F">
      <w:pPr>
        <w:rPr>
          <w:rFonts w:ascii="Garamond" w:hAnsi="Garamond"/>
          <w:u w:val="single"/>
        </w:rPr>
      </w:pPr>
    </w:p>
    <w:p w14:paraId="3B190F48" w14:textId="77777777" w:rsidR="0060750F" w:rsidRPr="002F4762" w:rsidRDefault="0060750F" w:rsidP="0060750F">
      <w:pPr>
        <w:rPr>
          <w:rFonts w:ascii="Garamond" w:hAnsi="Garamond"/>
        </w:rPr>
      </w:pPr>
      <w:r w:rsidRPr="002F4762">
        <w:rPr>
          <w:rFonts w:ascii="Garamond" w:hAnsi="Garamond"/>
          <w:u w:val="single"/>
        </w:rPr>
        <w:t>E-mail, Phone, and Fax</w:t>
      </w:r>
      <w:r w:rsidRPr="002F4762">
        <w:rPr>
          <w:rFonts w:ascii="Garamond" w:hAnsi="Garamond"/>
        </w:rPr>
        <w:t>. I will not discuss grades on e-mail or over the phone and, unless otherwise specified, I will not accept assignments attached to e-mail messages. I am happy to answer vi</w:t>
      </w:r>
      <w:r w:rsidR="007066A8">
        <w:rPr>
          <w:rFonts w:ascii="Garamond" w:hAnsi="Garamond"/>
        </w:rPr>
        <w:t>a email any student questions—i</w:t>
      </w:r>
      <w:r w:rsidRPr="002F4762">
        <w:rPr>
          <w:rFonts w:ascii="Garamond" w:hAnsi="Garamond"/>
        </w:rPr>
        <w:t>ncludin</w:t>
      </w:r>
      <w:r w:rsidR="007066A8">
        <w:rPr>
          <w:rFonts w:ascii="Garamond" w:hAnsi="Garamond"/>
        </w:rPr>
        <w:t>g questions about assignments—t</w:t>
      </w:r>
      <w:r w:rsidRPr="002F4762">
        <w:rPr>
          <w:rFonts w:ascii="Garamond" w:hAnsi="Garamond"/>
        </w:rPr>
        <w:t>hat will take me less than 5 minutes to answer. Any questions that require a longer and more involved answer will be deferred to a face-to-face meeting. The English department will not accept papers or excuses for absences faxed to me.</w:t>
      </w:r>
    </w:p>
    <w:p w14:paraId="4B6BFE32" w14:textId="77777777" w:rsidR="0060750F" w:rsidRPr="002F4762" w:rsidRDefault="0060750F" w:rsidP="0060750F">
      <w:pPr>
        <w:rPr>
          <w:rFonts w:ascii="Garamond" w:hAnsi="Garamond"/>
        </w:rPr>
      </w:pPr>
    </w:p>
    <w:p w14:paraId="0903911E" w14:textId="77777777" w:rsidR="0060750F" w:rsidRPr="002F4762" w:rsidRDefault="0060750F" w:rsidP="0060750F">
      <w:pPr>
        <w:rPr>
          <w:rFonts w:ascii="Garamond" w:hAnsi="Garamond"/>
        </w:rPr>
      </w:pPr>
      <w:r w:rsidRPr="002F4762">
        <w:rPr>
          <w:rFonts w:ascii="Garamond" w:hAnsi="Garamond"/>
          <w:u w:val="single"/>
        </w:rPr>
        <w:t>Office hours</w:t>
      </w:r>
      <w:r w:rsidRPr="002F4762">
        <w:rPr>
          <w:rFonts w:ascii="Garamond" w:hAnsi="Garamond"/>
        </w:rPr>
        <w:t xml:space="preserve">. I make myself available to students during the office hours listed above. However, I encourage students to schedule appointments ahead of time if they want to meet with me during office hours in order to guarantee that I will not be meeting with other students at that time. </w:t>
      </w:r>
    </w:p>
    <w:p w14:paraId="68E2F447" w14:textId="77777777" w:rsidR="0060750F" w:rsidRPr="002F4762" w:rsidRDefault="0060750F" w:rsidP="0060750F">
      <w:pPr>
        <w:rPr>
          <w:rFonts w:ascii="Garamond" w:hAnsi="Garamond"/>
        </w:rPr>
      </w:pPr>
      <w:r w:rsidRPr="002F4762">
        <w:rPr>
          <w:rFonts w:ascii="Garamond" w:hAnsi="Garamond"/>
        </w:rPr>
        <w:t xml:space="preserve"> </w:t>
      </w:r>
    </w:p>
    <w:p w14:paraId="65C23377" w14:textId="77777777" w:rsidR="0060750F" w:rsidRPr="002F4762" w:rsidRDefault="0060750F" w:rsidP="0060750F">
      <w:pPr>
        <w:rPr>
          <w:rFonts w:ascii="Garamond" w:hAnsi="Garamond"/>
        </w:rPr>
      </w:pPr>
      <w:r w:rsidRPr="002F4762">
        <w:rPr>
          <w:rFonts w:ascii="Garamond" w:hAnsi="Garamond"/>
          <w:u w:val="single"/>
        </w:rPr>
        <w:t>Feedback on student work</w:t>
      </w:r>
      <w:r w:rsidRPr="002F4762">
        <w:rPr>
          <w:rFonts w:ascii="Garamond" w:hAnsi="Garamond"/>
        </w:rPr>
        <w:t>. I want all students to meet their full potential in this course this semester. I encourage students to ask for clarification if they are confused about an assignment and to feel free to come to me for help on their work. However, I will not pre-grade, edit, or proofread students'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of a paper that a student needs to change or improve. Likewise, students should understand that getting feedback on their work does not guarantee that they will earn a certain grade on the assignment.</w:t>
      </w:r>
    </w:p>
    <w:p w14:paraId="663D36BE" w14:textId="77777777" w:rsidR="0060750F" w:rsidRPr="002F4762" w:rsidRDefault="0060750F" w:rsidP="0060750F">
      <w:pPr>
        <w:rPr>
          <w:rFonts w:ascii="Garamond" w:hAnsi="Garamond"/>
        </w:rPr>
      </w:pPr>
    </w:p>
    <w:p w14:paraId="556A010C" w14:textId="77777777" w:rsidR="0060750F" w:rsidRPr="002F4762" w:rsidRDefault="0060750F" w:rsidP="0060750F">
      <w:pPr>
        <w:rPr>
          <w:rFonts w:ascii="Garamond" w:hAnsi="Garamond"/>
        </w:rPr>
      </w:pPr>
      <w:r w:rsidRPr="002F4762">
        <w:rPr>
          <w:rFonts w:ascii="Garamond" w:hAnsi="Garamond"/>
          <w:u w:val="single"/>
        </w:rPr>
        <w:t>Electronic devices.</w:t>
      </w:r>
      <w:r w:rsidRPr="002F4762">
        <w:rPr>
          <w:rFonts w:ascii="Garamond" w:hAnsi="Garamond"/>
        </w:rPr>
        <w:t xml:space="preserve"> All electronic devices used in class, including laptops and e-readers, must have internet capabilities turned </w:t>
      </w:r>
      <w:r w:rsidRPr="002F4762">
        <w:rPr>
          <w:rFonts w:ascii="Garamond" w:hAnsi="Garamond"/>
          <w:b/>
          <w:u w:val="single"/>
        </w:rPr>
        <w:t>off</w:t>
      </w:r>
      <w:r w:rsidRPr="002F4762">
        <w:rPr>
          <w:rFonts w:ascii="Garamond" w:hAnsi="Garamond"/>
        </w:rPr>
        <w:t xml:space="preserve">. Students who use electronic devices in an inappropriate way during class will be asked to leave and will lose the privilege of using electronic devices in class. Cell phones must remain </w:t>
      </w:r>
      <w:r w:rsidRPr="002F4762">
        <w:rPr>
          <w:rFonts w:ascii="Garamond" w:hAnsi="Garamond"/>
          <w:b/>
          <w:u w:val="single"/>
        </w:rPr>
        <w:t>off</w:t>
      </w:r>
      <w:r w:rsidRPr="002F4762">
        <w:rPr>
          <w:rFonts w:ascii="Garamond" w:hAnsi="Garamond"/>
        </w:rPr>
        <w:t xml:space="preserve"> (not simply on vibrate) and out of sight in one’s pocket or bag for the duration of the class. </w:t>
      </w:r>
    </w:p>
    <w:p w14:paraId="5EB70405" w14:textId="77777777" w:rsidR="00D565EF" w:rsidRPr="002F4762" w:rsidRDefault="00D565EF" w:rsidP="0060750F">
      <w:pPr>
        <w:rPr>
          <w:rFonts w:ascii="Garamond" w:hAnsi="Garamond"/>
        </w:rPr>
      </w:pPr>
    </w:p>
    <w:p w14:paraId="2E222BC7" w14:textId="77777777" w:rsidR="00D565EF" w:rsidRPr="002F4762" w:rsidRDefault="00D565EF" w:rsidP="00D565EF">
      <w:pPr>
        <w:rPr>
          <w:rFonts w:ascii="Garamond" w:hAnsi="Garamond"/>
        </w:rPr>
      </w:pPr>
      <w:r w:rsidRPr="002F4762">
        <w:rPr>
          <w:rFonts w:ascii="Garamond" w:hAnsi="Garamond"/>
          <w:u w:val="single"/>
        </w:rPr>
        <w:t>Evaluations.</w:t>
      </w:r>
      <w:r w:rsidRPr="002F4762">
        <w:rPr>
          <w:rFonts w:ascii="Garamond" w:hAnsi="Garamond"/>
        </w:rPr>
        <w:t xml:space="preserve"> </w:t>
      </w:r>
      <w:r w:rsidRPr="002F4762">
        <w:rPr>
          <w:rFonts w:ascii="Garamond" w:hAnsi="Garamond" w:cs="Tahoma"/>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[November 1</w:t>
      </w:r>
      <w:r w:rsidR="005313B6" w:rsidRPr="002F4762">
        <w:rPr>
          <w:rFonts w:ascii="Garamond" w:hAnsi="Garamond" w:cs="Tahoma"/>
        </w:rPr>
        <w:t>0</w:t>
      </w:r>
      <w:r w:rsidRPr="002F4762">
        <w:rPr>
          <w:rFonts w:ascii="Garamond" w:hAnsi="Garamond" w:cs="Tahoma"/>
        </w:rPr>
        <w:t>] through the end of finals week by logging in to myUCA and clicking on the Evals button on the top right.</w:t>
      </w:r>
    </w:p>
    <w:p w14:paraId="6FF643B6" w14:textId="77777777" w:rsidR="00D565EF" w:rsidRPr="002F4762" w:rsidRDefault="00D565EF" w:rsidP="0060750F">
      <w:pPr>
        <w:rPr>
          <w:rFonts w:ascii="Garamond" w:hAnsi="Garamond"/>
        </w:rPr>
      </w:pPr>
    </w:p>
    <w:p w14:paraId="559095D3" w14:textId="77777777" w:rsidR="0060750F" w:rsidRPr="00621356" w:rsidRDefault="0060750F" w:rsidP="0060750F">
      <w:pPr>
        <w:rPr>
          <w:rFonts w:ascii="Rockwell" w:hAnsi="Rockwell" w:cs="Arial"/>
          <w:b/>
          <w:bCs/>
        </w:rPr>
      </w:pPr>
      <w:r w:rsidRPr="00621356">
        <w:rPr>
          <w:rFonts w:ascii="Rockwell" w:hAnsi="Rockwell" w:cs="Arial"/>
          <w:b/>
          <w:bCs/>
        </w:rPr>
        <w:t xml:space="preserve">Students Needing Support Service </w:t>
      </w:r>
    </w:p>
    <w:p w14:paraId="26D0B178" w14:textId="77777777" w:rsidR="0060750F" w:rsidRPr="002F4762" w:rsidRDefault="0060750F" w:rsidP="0060750F">
      <w:pPr>
        <w:rPr>
          <w:rFonts w:ascii="Garamond" w:hAnsi="Garamond" w:cs="Arial"/>
          <w:b/>
          <w:bCs/>
        </w:rPr>
      </w:pPr>
    </w:p>
    <w:p w14:paraId="2F351F10" w14:textId="77777777" w:rsidR="0060750F" w:rsidRDefault="0060750F" w:rsidP="00FA45C2">
      <w:pPr>
        <w:autoSpaceDE w:val="0"/>
        <w:autoSpaceDN w:val="0"/>
        <w:adjustRightInd w:val="0"/>
        <w:rPr>
          <w:rFonts w:ascii="Garamond" w:hAnsi="Garamond" w:cs="Arial,Bold"/>
          <w:bCs/>
        </w:rPr>
      </w:pPr>
      <w:r w:rsidRPr="002F4762">
        <w:rPr>
          <w:rFonts w:ascii="Garamond" w:hAnsi="Garamond" w:cs="Arial,Bold"/>
          <w:bCs/>
        </w:rPr>
        <w:t>The University of Central Arkansas adheres to the requirements of the Americans with</w:t>
      </w:r>
      <w:r w:rsidR="00FA45C2" w:rsidRPr="002F4762">
        <w:rPr>
          <w:rFonts w:ascii="Garamond" w:hAnsi="Garamond" w:cs="Arial,Bold"/>
          <w:bCs/>
        </w:rPr>
        <w:t xml:space="preserve"> </w:t>
      </w:r>
      <w:r w:rsidRPr="002F4762">
        <w:rPr>
          <w:rFonts w:ascii="Garamond" w:hAnsi="Garamond" w:cs="Arial,Bold"/>
          <w:bCs/>
        </w:rPr>
        <w:t>Disabilities Act. If you need an accommodation under this Act due to a disability, please</w:t>
      </w:r>
      <w:r w:rsidR="00FA45C2" w:rsidRPr="002F4762">
        <w:rPr>
          <w:rFonts w:ascii="Garamond" w:hAnsi="Garamond" w:cs="Arial,Bold"/>
          <w:bCs/>
        </w:rPr>
        <w:t xml:space="preserve"> </w:t>
      </w:r>
      <w:r w:rsidRPr="002F4762">
        <w:rPr>
          <w:rFonts w:ascii="Garamond" w:hAnsi="Garamond" w:cs="Arial,Bold"/>
          <w:bCs/>
        </w:rPr>
        <w:t>contact the UCA Office of Disability Services, 450-3613.</w:t>
      </w:r>
    </w:p>
    <w:p w14:paraId="23F573D1" w14:textId="77777777" w:rsidR="00A72140" w:rsidRDefault="00A72140" w:rsidP="00FA45C2">
      <w:pPr>
        <w:autoSpaceDE w:val="0"/>
        <w:autoSpaceDN w:val="0"/>
        <w:adjustRightInd w:val="0"/>
        <w:rPr>
          <w:rFonts w:ascii="Garamond" w:hAnsi="Garamond" w:cs="Arial,Bold"/>
          <w:bCs/>
        </w:rPr>
      </w:pPr>
    </w:p>
    <w:p w14:paraId="1A68EBF3" w14:textId="77777777" w:rsidR="00A72140" w:rsidRPr="00621356" w:rsidRDefault="00A72140" w:rsidP="00A72140">
      <w:pPr>
        <w:rPr>
          <w:rFonts w:ascii="Rockwell" w:hAnsi="Rockwell"/>
          <w:b/>
        </w:rPr>
      </w:pPr>
      <w:r w:rsidRPr="00621356">
        <w:rPr>
          <w:rFonts w:ascii="Rockwell" w:hAnsi="Rockwell"/>
          <w:b/>
        </w:rPr>
        <w:t>Building Emergency Plan</w:t>
      </w:r>
    </w:p>
    <w:p w14:paraId="463086A5" w14:textId="77777777" w:rsidR="00A72140" w:rsidRPr="0050414B" w:rsidRDefault="00A72140" w:rsidP="00A72140">
      <w:pPr>
        <w:rPr>
          <w:rFonts w:ascii="Garamond" w:hAnsi="Garamond"/>
        </w:rPr>
      </w:pPr>
    </w:p>
    <w:p w14:paraId="4EAA38B7" w14:textId="77777777" w:rsidR="00A72140" w:rsidRPr="0050414B" w:rsidRDefault="00A72140" w:rsidP="00A72140">
      <w:pPr>
        <w:rPr>
          <w:rFonts w:ascii="Garamond" w:hAnsi="Garamond"/>
        </w:rPr>
      </w:pPr>
      <w:r w:rsidRPr="0050414B">
        <w:rPr>
          <w:rFonts w:ascii="Garamond" w:hAnsi="Garamond"/>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14:paraId="734E96F9" w14:textId="77777777" w:rsidR="0060750F" w:rsidRPr="002F4762" w:rsidRDefault="0060750F" w:rsidP="0060750F">
      <w:pPr>
        <w:rPr>
          <w:rFonts w:ascii="Garamond" w:hAnsi="Garamond" w:cs="Arial"/>
          <w:b/>
          <w:bCs/>
        </w:rPr>
      </w:pPr>
    </w:p>
    <w:p w14:paraId="2902CE23" w14:textId="77777777" w:rsidR="0060750F" w:rsidRPr="00621356" w:rsidRDefault="0060750F" w:rsidP="0060750F">
      <w:pPr>
        <w:rPr>
          <w:rFonts w:ascii="Rockwell" w:hAnsi="Rockwell" w:cs="Arial"/>
          <w:b/>
          <w:bCs/>
        </w:rPr>
      </w:pPr>
      <w:r w:rsidRPr="00621356">
        <w:rPr>
          <w:rFonts w:ascii="Rockwell" w:hAnsi="Rockwell" w:cs="Arial"/>
          <w:b/>
          <w:bCs/>
        </w:rPr>
        <w:t xml:space="preserve">The University Writing Center </w:t>
      </w:r>
    </w:p>
    <w:p w14:paraId="6BAADBF8" w14:textId="77777777" w:rsidR="0060750F" w:rsidRPr="002F4762" w:rsidRDefault="0060750F" w:rsidP="0060750F">
      <w:pPr>
        <w:rPr>
          <w:rFonts w:ascii="Garamond" w:hAnsi="Garamond" w:cs="Arial"/>
          <w:b/>
          <w:bCs/>
        </w:rPr>
      </w:pPr>
    </w:p>
    <w:p w14:paraId="14C5AF55" w14:textId="77777777" w:rsidR="0060750F" w:rsidRPr="002F4762" w:rsidRDefault="0060750F" w:rsidP="0060750F">
      <w:pPr>
        <w:rPr>
          <w:rFonts w:ascii="Garamond" w:hAnsi="Garamond"/>
        </w:rPr>
      </w:pPr>
      <w:r w:rsidRPr="002F4762">
        <w:rPr>
          <w:rFonts w:ascii="Garamond" w:hAnsi="Garamond"/>
        </w:rPr>
        <w:t xml:space="preserve">The UCA Writing Center, located in Thompson 109, offers students one-on-one tutoring and online assistance with their writing. For more information, see the web site: www.uca.edu/writingcenter. </w:t>
      </w:r>
    </w:p>
    <w:p w14:paraId="7EE41BA1" w14:textId="77777777" w:rsidR="0060750F" w:rsidRPr="002F4762" w:rsidRDefault="0060750F" w:rsidP="0060750F">
      <w:pPr>
        <w:rPr>
          <w:rFonts w:ascii="Garamond" w:hAnsi="Garamond"/>
        </w:rPr>
      </w:pPr>
    </w:p>
    <w:p w14:paraId="1004E1D5" w14:textId="77777777" w:rsidR="0060750F" w:rsidRPr="00621356" w:rsidRDefault="0060750F" w:rsidP="0060750F">
      <w:pPr>
        <w:rPr>
          <w:rFonts w:ascii="Rockwell" w:hAnsi="Rockwell"/>
          <w:b/>
          <w:bCs/>
        </w:rPr>
      </w:pPr>
      <w:r w:rsidRPr="00621356">
        <w:rPr>
          <w:rFonts w:ascii="Rockwell" w:hAnsi="Rockwell"/>
          <w:b/>
          <w:bCs/>
        </w:rPr>
        <w:t>Course Requirements and Grade Determination</w:t>
      </w:r>
    </w:p>
    <w:p w14:paraId="2658630D" w14:textId="77777777" w:rsidR="0053542A" w:rsidRPr="002F4762" w:rsidRDefault="0053542A">
      <w:pPr>
        <w:rPr>
          <w:rFonts w:ascii="Garamond" w:eastAsia="Times" w:hAnsi="Garamond"/>
        </w:rPr>
      </w:pPr>
    </w:p>
    <w:p w14:paraId="27DCA5D1" w14:textId="77777777" w:rsidR="003568BB" w:rsidRDefault="003568BB" w:rsidP="00C40137">
      <w:pPr>
        <w:rPr>
          <w:rFonts w:ascii="Garamond" w:eastAsia="Calibri" w:hAnsi="Garamond"/>
        </w:rPr>
      </w:pPr>
      <w:r>
        <w:rPr>
          <w:rFonts w:ascii="Garamond" w:eastAsia="Calibri" w:hAnsi="Garamond"/>
        </w:rPr>
        <w:t xml:space="preserve">Throughout the semester, you will complete a variety of </w:t>
      </w:r>
      <w:r w:rsidR="00AA0212">
        <w:rPr>
          <w:rFonts w:ascii="Garamond" w:eastAsia="Calibri" w:hAnsi="Garamond"/>
        </w:rPr>
        <w:t xml:space="preserve">in-class and homework assignments, write one article summary/analysis essay, participate in two in-class paper workshops, and submit one final paper. Detailed instructions and worksheets or assignment sheets will be provided throughout the semester. </w:t>
      </w:r>
    </w:p>
    <w:p w14:paraId="56D21053" w14:textId="77777777" w:rsidR="00AA0212" w:rsidRDefault="00AA0212" w:rsidP="00C40137">
      <w:pPr>
        <w:rPr>
          <w:rFonts w:ascii="Garamond" w:eastAsia="Calibri" w:hAnsi="Garamond"/>
        </w:rPr>
      </w:pPr>
    </w:p>
    <w:p w14:paraId="53C93258" w14:textId="77777777" w:rsidR="00C40137" w:rsidRPr="002F4762" w:rsidRDefault="00C40137" w:rsidP="00C40137">
      <w:pPr>
        <w:rPr>
          <w:rFonts w:ascii="Garamond" w:eastAsia="Calibri" w:hAnsi="Garamond"/>
        </w:rPr>
      </w:pPr>
      <w:r w:rsidRPr="002F4762">
        <w:rPr>
          <w:rFonts w:ascii="Garamond" w:eastAsia="Calibri" w:hAnsi="Garamond"/>
        </w:rPr>
        <w:t>The final grade for the course will be determined in the following manner:</w:t>
      </w:r>
    </w:p>
    <w:p w14:paraId="689D2CEA" w14:textId="77777777" w:rsidR="00C40137" w:rsidRPr="002F4762" w:rsidRDefault="00C40137" w:rsidP="00C40137">
      <w:pPr>
        <w:rPr>
          <w:rFonts w:ascii="Garamond" w:eastAsia="Calibri" w:hAnsi="Garamond"/>
        </w:rPr>
      </w:pPr>
    </w:p>
    <w:p w14:paraId="70D0E9C4" w14:textId="77777777" w:rsidR="00C40137" w:rsidRPr="002F4762" w:rsidRDefault="00C40137" w:rsidP="00C40137">
      <w:pPr>
        <w:rPr>
          <w:rFonts w:ascii="Garamond" w:eastAsia="Calibri" w:hAnsi="Garamond"/>
        </w:rPr>
      </w:pPr>
      <w:r w:rsidRPr="002F4762">
        <w:rPr>
          <w:rFonts w:ascii="Garamond" w:eastAsia="Calibri" w:hAnsi="Garamond"/>
        </w:rPr>
        <w:t>Homework and in-class assignments</w:t>
      </w:r>
      <w:r w:rsidRPr="002F4762">
        <w:rPr>
          <w:rFonts w:ascii="Garamond" w:eastAsia="Calibri" w:hAnsi="Garamond"/>
        </w:rPr>
        <w:tab/>
      </w:r>
      <w:r w:rsidRPr="002F4762">
        <w:rPr>
          <w:rFonts w:ascii="Garamond" w:eastAsia="Calibri" w:hAnsi="Garamond"/>
        </w:rPr>
        <w:tab/>
      </w:r>
      <w:r w:rsidRPr="002F4762">
        <w:rPr>
          <w:rFonts w:ascii="Garamond" w:eastAsia="Calibri" w:hAnsi="Garamond"/>
        </w:rPr>
        <w:tab/>
      </w:r>
      <w:r w:rsidRPr="002F4762">
        <w:rPr>
          <w:rFonts w:ascii="Garamond" w:eastAsia="Calibri" w:hAnsi="Garamond"/>
        </w:rPr>
        <w:tab/>
        <w:t>3</w:t>
      </w:r>
      <w:r w:rsidR="00984CAF" w:rsidRPr="002F4762">
        <w:rPr>
          <w:rFonts w:ascii="Garamond" w:eastAsia="Calibri" w:hAnsi="Garamond"/>
        </w:rPr>
        <w:t>0</w:t>
      </w:r>
      <w:r w:rsidRPr="002F4762">
        <w:rPr>
          <w:rFonts w:ascii="Garamond" w:eastAsia="Calibri" w:hAnsi="Garamond"/>
        </w:rPr>
        <w:t>%</w:t>
      </w:r>
    </w:p>
    <w:p w14:paraId="19A4FF76" w14:textId="77777777" w:rsidR="00C40137" w:rsidRPr="002F4762" w:rsidRDefault="00C40137" w:rsidP="00C40137">
      <w:pPr>
        <w:rPr>
          <w:rFonts w:ascii="Garamond" w:eastAsia="Calibri" w:hAnsi="Garamond"/>
        </w:rPr>
      </w:pPr>
      <w:r w:rsidRPr="002F4762">
        <w:rPr>
          <w:rFonts w:ascii="Garamond" w:eastAsia="Calibri" w:hAnsi="Garamond"/>
        </w:rPr>
        <w:t>Article summary/analysis essay</w:t>
      </w:r>
      <w:r w:rsidRPr="002F4762">
        <w:rPr>
          <w:rFonts w:ascii="Garamond" w:eastAsia="Calibri" w:hAnsi="Garamond"/>
        </w:rPr>
        <w:tab/>
      </w:r>
      <w:r w:rsidRPr="002F4762">
        <w:rPr>
          <w:rFonts w:ascii="Garamond" w:eastAsia="Calibri" w:hAnsi="Garamond"/>
        </w:rPr>
        <w:tab/>
      </w:r>
      <w:r w:rsidRPr="002F4762">
        <w:rPr>
          <w:rFonts w:ascii="Garamond" w:eastAsia="Calibri" w:hAnsi="Garamond"/>
        </w:rPr>
        <w:tab/>
      </w:r>
      <w:r w:rsidRPr="002F4762">
        <w:rPr>
          <w:rFonts w:ascii="Garamond" w:eastAsia="Calibri" w:hAnsi="Garamond"/>
        </w:rPr>
        <w:tab/>
        <w:t>30%</w:t>
      </w:r>
    </w:p>
    <w:p w14:paraId="69E92410" w14:textId="77777777" w:rsidR="00C40137" w:rsidRPr="002F4762" w:rsidRDefault="00C40137" w:rsidP="00C40137">
      <w:pPr>
        <w:rPr>
          <w:rFonts w:ascii="Garamond" w:eastAsia="Calibri" w:hAnsi="Garamond"/>
        </w:rPr>
      </w:pPr>
      <w:r w:rsidRPr="002F4762">
        <w:rPr>
          <w:rFonts w:ascii="Garamond" w:eastAsia="Calibri" w:hAnsi="Garamond"/>
        </w:rPr>
        <w:t>Peer review participation</w:t>
      </w:r>
      <w:r w:rsidR="00C17781">
        <w:rPr>
          <w:rFonts w:ascii="Garamond" w:eastAsia="Calibri" w:hAnsi="Garamond"/>
        </w:rPr>
        <w:t>/performance</w:t>
      </w:r>
      <w:r w:rsidRPr="002F4762">
        <w:rPr>
          <w:rFonts w:ascii="Garamond" w:eastAsia="Calibri" w:hAnsi="Garamond"/>
        </w:rPr>
        <w:tab/>
      </w:r>
      <w:r w:rsidR="000C220A">
        <w:rPr>
          <w:rFonts w:ascii="Garamond" w:eastAsia="Calibri" w:hAnsi="Garamond"/>
        </w:rPr>
        <w:tab/>
      </w:r>
      <w:r w:rsidR="000C220A">
        <w:rPr>
          <w:rFonts w:ascii="Garamond" w:eastAsia="Calibri" w:hAnsi="Garamond"/>
        </w:rPr>
        <w:tab/>
        <w:t>1</w:t>
      </w:r>
      <w:r w:rsidR="00D7164B">
        <w:rPr>
          <w:rFonts w:ascii="Garamond" w:eastAsia="Calibri" w:hAnsi="Garamond"/>
        </w:rPr>
        <w:t>0</w:t>
      </w:r>
      <w:r w:rsidRPr="002F4762">
        <w:rPr>
          <w:rFonts w:ascii="Garamond" w:eastAsia="Calibri" w:hAnsi="Garamond"/>
        </w:rPr>
        <w:t>%</w:t>
      </w:r>
    </w:p>
    <w:p w14:paraId="30195D9E" w14:textId="77777777" w:rsidR="000C220A" w:rsidRDefault="000C220A" w:rsidP="00C40137">
      <w:pPr>
        <w:rPr>
          <w:rFonts w:ascii="Garamond" w:eastAsia="Calibri" w:hAnsi="Garamond"/>
        </w:rPr>
      </w:pPr>
      <w:r>
        <w:rPr>
          <w:rFonts w:ascii="Garamond" w:eastAsia="Calibri" w:hAnsi="Garamond"/>
        </w:rPr>
        <w:t>Conference participation/performance</w:t>
      </w:r>
      <w:r>
        <w:rPr>
          <w:rFonts w:ascii="Garamond" w:eastAsia="Calibri" w:hAnsi="Garamond"/>
        </w:rPr>
        <w:tab/>
      </w:r>
      <w:r>
        <w:rPr>
          <w:rFonts w:ascii="Garamond" w:eastAsia="Calibri" w:hAnsi="Garamond"/>
        </w:rPr>
        <w:tab/>
      </w:r>
      <w:r>
        <w:rPr>
          <w:rFonts w:ascii="Garamond" w:eastAsia="Calibri" w:hAnsi="Garamond"/>
        </w:rPr>
        <w:tab/>
        <w:t xml:space="preserve">  5%</w:t>
      </w:r>
    </w:p>
    <w:p w14:paraId="58294E23" w14:textId="77777777" w:rsidR="00C40137" w:rsidRPr="002F4762" w:rsidRDefault="00C40137" w:rsidP="00C40137">
      <w:pPr>
        <w:rPr>
          <w:rFonts w:ascii="Garamond" w:eastAsia="Calibri" w:hAnsi="Garamond"/>
        </w:rPr>
      </w:pPr>
      <w:r w:rsidRPr="002F4762">
        <w:rPr>
          <w:rFonts w:ascii="Garamond" w:eastAsia="Calibri" w:hAnsi="Garamond"/>
        </w:rPr>
        <w:t>Final paper</w:t>
      </w:r>
      <w:r w:rsidR="00984CAF" w:rsidRPr="002F4762">
        <w:rPr>
          <w:rFonts w:ascii="Garamond" w:eastAsia="Calibri" w:hAnsi="Garamond"/>
        </w:rPr>
        <w:tab/>
      </w:r>
      <w:r w:rsidR="00984CAF" w:rsidRPr="002F4762">
        <w:rPr>
          <w:rFonts w:ascii="Garamond" w:eastAsia="Calibri" w:hAnsi="Garamond"/>
        </w:rPr>
        <w:tab/>
      </w:r>
      <w:r w:rsidR="00984CAF" w:rsidRPr="002F4762">
        <w:rPr>
          <w:rFonts w:ascii="Garamond" w:eastAsia="Calibri" w:hAnsi="Garamond"/>
        </w:rPr>
        <w:tab/>
      </w:r>
      <w:r w:rsidR="00984CAF" w:rsidRPr="002F4762">
        <w:rPr>
          <w:rFonts w:ascii="Garamond" w:eastAsia="Calibri" w:hAnsi="Garamond"/>
        </w:rPr>
        <w:tab/>
      </w:r>
      <w:r w:rsidRPr="002F4762">
        <w:rPr>
          <w:rFonts w:ascii="Garamond" w:eastAsia="Calibri" w:hAnsi="Garamond"/>
        </w:rPr>
        <w:tab/>
      </w:r>
      <w:r w:rsidRPr="002F4762">
        <w:rPr>
          <w:rFonts w:ascii="Garamond" w:eastAsia="Calibri" w:hAnsi="Garamond"/>
        </w:rPr>
        <w:tab/>
      </w:r>
      <w:r w:rsidRPr="002F4762">
        <w:rPr>
          <w:rFonts w:ascii="Garamond" w:eastAsia="Calibri" w:hAnsi="Garamond"/>
        </w:rPr>
        <w:tab/>
        <w:t>2</w:t>
      </w:r>
      <w:r w:rsidR="00D7164B">
        <w:rPr>
          <w:rFonts w:ascii="Garamond" w:eastAsia="Calibri" w:hAnsi="Garamond"/>
        </w:rPr>
        <w:t>5</w:t>
      </w:r>
      <w:r w:rsidRPr="002F4762">
        <w:rPr>
          <w:rFonts w:ascii="Garamond" w:eastAsia="Calibri" w:hAnsi="Garamond"/>
        </w:rPr>
        <w:t>%</w:t>
      </w:r>
    </w:p>
    <w:p w14:paraId="43A78974" w14:textId="77777777" w:rsidR="00986337" w:rsidRPr="002F4762" w:rsidRDefault="00036D6F" w:rsidP="00036D6F">
      <w:pPr>
        <w:tabs>
          <w:tab w:val="left" w:pos="720"/>
          <w:tab w:val="left" w:pos="1440"/>
          <w:tab w:val="left" w:pos="2160"/>
          <w:tab w:val="left" w:pos="2880"/>
          <w:tab w:val="left" w:pos="3600"/>
          <w:tab w:val="left" w:pos="4320"/>
          <w:tab w:val="left" w:pos="5040"/>
          <w:tab w:val="left" w:pos="5760"/>
          <w:tab w:val="left" w:pos="7080"/>
        </w:tabs>
        <w:rPr>
          <w:rFonts w:ascii="Garamond" w:eastAsia="Times" w:hAnsi="Garamond"/>
        </w:rPr>
      </w:pPr>
      <w:r w:rsidRPr="002F4762">
        <w:rPr>
          <w:rFonts w:ascii="Garamond" w:eastAsia="Times" w:hAnsi="Garamond"/>
        </w:rPr>
        <w:tab/>
      </w:r>
    </w:p>
    <w:p w14:paraId="0D5100D5" w14:textId="77777777" w:rsidR="00036D6F" w:rsidRPr="002F4762" w:rsidRDefault="00036D6F" w:rsidP="00036D6F">
      <w:pPr>
        <w:tabs>
          <w:tab w:val="left" w:pos="720"/>
          <w:tab w:val="left" w:pos="1440"/>
          <w:tab w:val="left" w:pos="2160"/>
          <w:tab w:val="left" w:pos="2880"/>
          <w:tab w:val="left" w:pos="3600"/>
          <w:tab w:val="left" w:pos="4320"/>
          <w:tab w:val="left" w:pos="5040"/>
          <w:tab w:val="left" w:pos="5760"/>
          <w:tab w:val="left" w:pos="7080"/>
        </w:tabs>
        <w:rPr>
          <w:rFonts w:ascii="Garamond" w:eastAsia="Times" w:hAnsi="Garamond"/>
        </w:rPr>
      </w:pPr>
    </w:p>
    <w:p w14:paraId="7799AF1C" w14:textId="77777777" w:rsidR="00036D6F" w:rsidRPr="002F4762" w:rsidRDefault="00036D6F" w:rsidP="00036D6F">
      <w:pPr>
        <w:rPr>
          <w:rFonts w:ascii="Garamond" w:hAnsi="Garamond"/>
        </w:rPr>
      </w:pPr>
      <w:r w:rsidRPr="002F4762">
        <w:rPr>
          <w:rFonts w:ascii="Garamond" w:hAnsi="Garamond"/>
        </w:rPr>
        <w:t>Final grade values:</w:t>
      </w:r>
    </w:p>
    <w:p w14:paraId="5DDFCD2A" w14:textId="77777777" w:rsidR="00036D6F" w:rsidRPr="002F4762" w:rsidRDefault="00036D6F" w:rsidP="00036D6F">
      <w:pPr>
        <w:rPr>
          <w:rFonts w:ascii="Garamond" w:hAnsi="Garamond"/>
        </w:rPr>
      </w:pPr>
    </w:p>
    <w:p w14:paraId="6DCEB82B" w14:textId="77777777" w:rsidR="00036D6F" w:rsidRPr="002F4762" w:rsidRDefault="00036D6F" w:rsidP="00036D6F">
      <w:pPr>
        <w:rPr>
          <w:rFonts w:ascii="Garamond" w:hAnsi="Garamond"/>
        </w:rPr>
      </w:pPr>
      <w:r w:rsidRPr="002F4762">
        <w:rPr>
          <w:rFonts w:ascii="Garamond" w:hAnsi="Garamond"/>
        </w:rPr>
        <w:t>A</w:t>
      </w:r>
      <w:r w:rsidRPr="002F4762">
        <w:rPr>
          <w:rFonts w:ascii="Garamond" w:hAnsi="Garamond"/>
        </w:rPr>
        <w:tab/>
        <w:t xml:space="preserve">90-100 </w:t>
      </w:r>
      <w:r w:rsidRPr="002F4762">
        <w:rPr>
          <w:rFonts w:ascii="Garamond" w:hAnsi="Garamond"/>
        </w:rPr>
        <w:tab/>
      </w:r>
      <w:r w:rsidRPr="002F4762">
        <w:rPr>
          <w:rFonts w:ascii="Garamond" w:hAnsi="Garamond"/>
        </w:rPr>
        <w:tab/>
      </w:r>
      <w:r w:rsidRPr="002F4762">
        <w:rPr>
          <w:rFonts w:ascii="Garamond" w:hAnsi="Garamond"/>
        </w:rPr>
        <w:tab/>
      </w:r>
      <w:r w:rsidRPr="002F4762">
        <w:rPr>
          <w:rFonts w:ascii="Garamond" w:hAnsi="Garamond"/>
        </w:rPr>
        <w:tab/>
      </w:r>
      <w:r w:rsidRPr="002F4762">
        <w:rPr>
          <w:rFonts w:ascii="Garamond" w:hAnsi="Garamond"/>
        </w:rPr>
        <w:tab/>
      </w:r>
      <w:r w:rsidRPr="002F4762">
        <w:rPr>
          <w:rFonts w:ascii="Garamond" w:hAnsi="Garamond"/>
        </w:rPr>
        <w:tab/>
        <w:t>B</w:t>
      </w:r>
      <w:r w:rsidRPr="002F4762">
        <w:rPr>
          <w:rFonts w:ascii="Garamond" w:hAnsi="Garamond"/>
        </w:rPr>
        <w:tab/>
        <w:t>80-89</w:t>
      </w:r>
    </w:p>
    <w:p w14:paraId="2E7C49C0" w14:textId="77777777" w:rsidR="00036D6F" w:rsidRPr="002F4762" w:rsidRDefault="00036D6F" w:rsidP="00036D6F">
      <w:pPr>
        <w:rPr>
          <w:rFonts w:ascii="Garamond" w:hAnsi="Garamond"/>
        </w:rPr>
      </w:pPr>
      <w:r w:rsidRPr="002F4762">
        <w:rPr>
          <w:rFonts w:ascii="Garamond" w:hAnsi="Garamond"/>
        </w:rPr>
        <w:t>C</w:t>
      </w:r>
      <w:r w:rsidRPr="002F4762">
        <w:rPr>
          <w:rFonts w:ascii="Garamond" w:hAnsi="Garamond"/>
        </w:rPr>
        <w:tab/>
        <w:t>70-79</w:t>
      </w:r>
      <w:r w:rsidRPr="002F4762">
        <w:rPr>
          <w:rFonts w:ascii="Garamond" w:hAnsi="Garamond"/>
        </w:rPr>
        <w:tab/>
      </w:r>
      <w:r w:rsidRPr="002F4762">
        <w:rPr>
          <w:rFonts w:ascii="Garamond" w:hAnsi="Garamond"/>
        </w:rPr>
        <w:tab/>
      </w:r>
      <w:r w:rsidRPr="002F4762">
        <w:rPr>
          <w:rFonts w:ascii="Garamond" w:hAnsi="Garamond"/>
        </w:rPr>
        <w:tab/>
      </w:r>
      <w:r w:rsidRPr="002F4762">
        <w:rPr>
          <w:rFonts w:ascii="Garamond" w:hAnsi="Garamond"/>
        </w:rPr>
        <w:tab/>
      </w:r>
      <w:r w:rsidRPr="002F4762">
        <w:rPr>
          <w:rFonts w:ascii="Garamond" w:hAnsi="Garamond"/>
        </w:rPr>
        <w:tab/>
      </w:r>
      <w:r w:rsidRPr="002F4762">
        <w:rPr>
          <w:rFonts w:ascii="Garamond" w:hAnsi="Garamond"/>
        </w:rPr>
        <w:tab/>
        <w:t>D</w:t>
      </w:r>
      <w:r w:rsidRPr="002F4762">
        <w:rPr>
          <w:rFonts w:ascii="Garamond" w:hAnsi="Garamond"/>
        </w:rPr>
        <w:tab/>
        <w:t>60-69</w:t>
      </w:r>
    </w:p>
    <w:p w14:paraId="7126159A" w14:textId="77777777" w:rsidR="00036D6F" w:rsidRPr="002F4762" w:rsidRDefault="00036D6F" w:rsidP="00036D6F">
      <w:pPr>
        <w:rPr>
          <w:rFonts w:ascii="Garamond" w:hAnsi="Garamond"/>
        </w:rPr>
      </w:pPr>
      <w:r w:rsidRPr="002F4762">
        <w:rPr>
          <w:rFonts w:ascii="Garamond" w:hAnsi="Garamond"/>
        </w:rPr>
        <w:t>F</w:t>
      </w:r>
      <w:r w:rsidRPr="002F4762">
        <w:rPr>
          <w:rFonts w:ascii="Garamond" w:hAnsi="Garamond"/>
        </w:rPr>
        <w:tab/>
        <w:t>59 and below</w:t>
      </w:r>
    </w:p>
    <w:p w14:paraId="5D17A064" w14:textId="77777777" w:rsidR="00036D6F" w:rsidRPr="002F4762" w:rsidRDefault="00036D6F" w:rsidP="00036D6F">
      <w:pPr>
        <w:rPr>
          <w:rFonts w:ascii="Garamond" w:hAnsi="Garamond"/>
        </w:rPr>
      </w:pPr>
    </w:p>
    <w:p w14:paraId="6E710872" w14:textId="77777777" w:rsidR="00036D6F" w:rsidRDefault="00036D6F" w:rsidP="00036D6F">
      <w:pPr>
        <w:rPr>
          <w:rFonts w:ascii="Garamond" w:hAnsi="Garamond"/>
        </w:rPr>
      </w:pPr>
      <w:r w:rsidRPr="002F4762">
        <w:rPr>
          <w:rFonts w:ascii="Garamond" w:hAnsi="Garamond"/>
        </w:rPr>
        <w:t>No extra credit will be offered in the class. Grades—including final averages—</w:t>
      </w:r>
      <w:r w:rsidRPr="002F4762">
        <w:rPr>
          <w:rFonts w:ascii="Garamond" w:hAnsi="Garamond"/>
          <w:b/>
          <w:bCs/>
        </w:rPr>
        <w:t>will not</w:t>
      </w:r>
      <w:r w:rsidRPr="002F4762">
        <w:rPr>
          <w:rFonts w:ascii="Garamond" w:hAnsi="Garamond"/>
        </w:rPr>
        <w:t xml:space="preserve"> be rounded up, except in the case of 59.5/ 69.5/ 79.5/ 89.5. </w:t>
      </w:r>
    </w:p>
    <w:p w14:paraId="015E01BE" w14:textId="77777777" w:rsidR="001D6B02" w:rsidRDefault="001D6B02" w:rsidP="00036D6F">
      <w:pPr>
        <w:rPr>
          <w:rFonts w:ascii="Garamond" w:hAnsi="Garamond"/>
        </w:rPr>
      </w:pPr>
    </w:p>
    <w:p w14:paraId="0E75811C" w14:textId="77777777" w:rsidR="004E3865" w:rsidRPr="002F4762" w:rsidRDefault="004E3865">
      <w:pPr>
        <w:rPr>
          <w:rFonts w:ascii="Garamond" w:eastAsia="Times" w:hAnsi="Garamond"/>
        </w:rPr>
      </w:pPr>
    </w:p>
    <w:p w14:paraId="4CE6D3A8" w14:textId="77777777" w:rsidR="0053542A" w:rsidRPr="00621356" w:rsidRDefault="0053542A" w:rsidP="0053542A">
      <w:pPr>
        <w:rPr>
          <w:rFonts w:ascii="Rockwell" w:hAnsi="Rockwell"/>
          <w:b/>
          <w:bCs/>
        </w:rPr>
      </w:pPr>
      <w:r w:rsidRPr="00621356">
        <w:rPr>
          <w:rFonts w:ascii="Rockwell" w:hAnsi="Rockwell"/>
          <w:b/>
          <w:bCs/>
        </w:rPr>
        <w:t>Schedule of Reading, Assignments, and Due Dates</w:t>
      </w:r>
    </w:p>
    <w:p w14:paraId="4E52BA1F" w14:textId="77777777" w:rsidR="0053542A" w:rsidRPr="002F4762" w:rsidRDefault="0053542A" w:rsidP="0053542A">
      <w:pPr>
        <w:rPr>
          <w:rFonts w:ascii="Garamond" w:hAnsi="Garamond"/>
        </w:rPr>
      </w:pPr>
    </w:p>
    <w:p w14:paraId="56BB1093" w14:textId="77777777" w:rsidR="0053542A" w:rsidRDefault="0053542A" w:rsidP="0053542A">
      <w:pPr>
        <w:rPr>
          <w:rFonts w:ascii="Garamond" w:hAnsi="Garamond"/>
        </w:rPr>
      </w:pPr>
      <w:r w:rsidRPr="002F4762">
        <w:rPr>
          <w:rFonts w:ascii="Garamond" w:hAnsi="Garamond"/>
          <w:i/>
          <w:iCs/>
        </w:rPr>
        <w:t xml:space="preserve">This schedule is subject to change at the professor’s discretion. </w:t>
      </w:r>
      <w:r w:rsidRPr="002F4762">
        <w:rPr>
          <w:rFonts w:ascii="Garamond" w:hAnsi="Garamond"/>
        </w:rPr>
        <w:t xml:space="preserve">The readings and assignments listed under each date are those that you will be expected to have completed </w:t>
      </w:r>
      <w:r w:rsidRPr="002F4762">
        <w:rPr>
          <w:rFonts w:ascii="Garamond" w:hAnsi="Garamond"/>
          <w:b/>
          <w:bCs/>
          <w:i/>
          <w:iCs/>
        </w:rPr>
        <w:t>by that date</w:t>
      </w:r>
      <w:r w:rsidRPr="002F4762">
        <w:rPr>
          <w:rFonts w:ascii="Garamond" w:hAnsi="Garamond"/>
        </w:rPr>
        <w:t>. Additional readings may be announced and provided as necessary.</w:t>
      </w:r>
      <w:r w:rsidR="009B21AC">
        <w:rPr>
          <w:rFonts w:ascii="Garamond" w:hAnsi="Garamond"/>
        </w:rPr>
        <w:t xml:space="preserve"> ALWAYS bring your copy of the day’s reading assignment with you to class. </w:t>
      </w:r>
    </w:p>
    <w:p w14:paraId="6177C505" w14:textId="77777777" w:rsidR="00AC4115" w:rsidRPr="00862921" w:rsidRDefault="00AC4115" w:rsidP="00AC4115">
      <w:pPr>
        <w:rPr>
          <w:rFonts w:ascii="Garamond" w:eastAsia="Calibri" w:hAnsi="Garamond"/>
          <w:b/>
        </w:rPr>
      </w:pPr>
    </w:p>
    <w:p w14:paraId="1E13B536" w14:textId="525F65E2" w:rsidR="006B58C5" w:rsidRDefault="006B58C5" w:rsidP="00AC4115">
      <w:pPr>
        <w:rPr>
          <w:rFonts w:ascii="Garamond" w:eastAsia="Calibri" w:hAnsi="Garamond"/>
        </w:rPr>
      </w:pPr>
      <w:r>
        <w:rPr>
          <w:rFonts w:ascii="Garamond" w:eastAsia="Calibri" w:hAnsi="Garamond"/>
          <w:b/>
        </w:rPr>
        <w:t xml:space="preserve">Monday, </w:t>
      </w:r>
      <w:r w:rsidR="008917D8">
        <w:rPr>
          <w:rFonts w:ascii="Garamond" w:eastAsia="Calibri" w:hAnsi="Garamond"/>
          <w:b/>
        </w:rPr>
        <w:t>August 27</w:t>
      </w:r>
      <w:r>
        <w:rPr>
          <w:rFonts w:ascii="Garamond" w:eastAsia="Calibri" w:hAnsi="Garamond"/>
          <w:b/>
        </w:rPr>
        <w:t xml:space="preserve">: </w:t>
      </w:r>
      <w:r w:rsidR="008917D8" w:rsidRPr="002F4762">
        <w:rPr>
          <w:rFonts w:ascii="Garamond" w:hAnsi="Garamond"/>
        </w:rPr>
        <w:t>Introduction to the course: defining research in English studies</w:t>
      </w:r>
      <w:r w:rsidR="008917D8">
        <w:rPr>
          <w:rFonts w:ascii="Garamond" w:hAnsi="Garamond"/>
        </w:rPr>
        <w:t>.</w:t>
      </w:r>
    </w:p>
    <w:p w14:paraId="40190104" w14:textId="77777777" w:rsidR="006B58C5" w:rsidRPr="006B58C5" w:rsidRDefault="006B58C5" w:rsidP="00AC4115">
      <w:pPr>
        <w:rPr>
          <w:rFonts w:ascii="Garamond" w:eastAsia="Calibri" w:hAnsi="Garamond"/>
        </w:rPr>
      </w:pPr>
    </w:p>
    <w:p w14:paraId="4ACE470E" w14:textId="58EE3D47" w:rsidR="00AC4115" w:rsidRPr="008917D8" w:rsidRDefault="005E07F5" w:rsidP="00AC4115">
      <w:pPr>
        <w:rPr>
          <w:rFonts w:ascii="Garamond" w:eastAsia="Calibri" w:hAnsi="Garamond"/>
        </w:rPr>
      </w:pPr>
      <w:r>
        <w:rPr>
          <w:rFonts w:ascii="Garamond" w:eastAsia="Calibri" w:hAnsi="Garamond"/>
          <w:b/>
        </w:rPr>
        <w:t xml:space="preserve">Monday, </w:t>
      </w:r>
      <w:r w:rsidR="008917D8">
        <w:rPr>
          <w:rFonts w:ascii="Garamond" w:eastAsia="Calibri" w:hAnsi="Garamond"/>
          <w:b/>
        </w:rPr>
        <w:t>September 3</w:t>
      </w:r>
      <w:r w:rsidR="00AC4115" w:rsidRPr="00862921">
        <w:rPr>
          <w:rFonts w:ascii="Garamond" w:eastAsia="Calibri" w:hAnsi="Garamond"/>
          <w:b/>
        </w:rPr>
        <w:t>:</w:t>
      </w:r>
      <w:r w:rsidR="00AC4115">
        <w:rPr>
          <w:rFonts w:ascii="Garamond" w:eastAsia="Calibri" w:hAnsi="Garamond"/>
          <w:b/>
        </w:rPr>
        <w:t xml:space="preserve"> </w:t>
      </w:r>
      <w:r w:rsidR="008917D8">
        <w:rPr>
          <w:rFonts w:ascii="Garamond" w:eastAsia="Calibri" w:hAnsi="Garamond"/>
        </w:rPr>
        <w:t>Labor Day, no class</w:t>
      </w:r>
    </w:p>
    <w:p w14:paraId="47FA0DBB" w14:textId="77777777" w:rsidR="001757E5" w:rsidRPr="005E07F5" w:rsidRDefault="001757E5" w:rsidP="00AC4115">
      <w:pPr>
        <w:rPr>
          <w:rFonts w:ascii="Garamond" w:eastAsia="Calibri" w:hAnsi="Garamond"/>
        </w:rPr>
      </w:pPr>
    </w:p>
    <w:p w14:paraId="5EED92B4" w14:textId="4C10B8CC" w:rsidR="00321589" w:rsidRPr="00500830" w:rsidRDefault="005E07F5" w:rsidP="00321589">
      <w:pPr>
        <w:rPr>
          <w:rFonts w:ascii="Garamond" w:eastAsia="Calibri" w:hAnsi="Garamond"/>
        </w:rPr>
      </w:pPr>
      <w:r>
        <w:rPr>
          <w:rFonts w:ascii="Garamond" w:eastAsia="Calibri" w:hAnsi="Garamond"/>
          <w:b/>
        </w:rPr>
        <w:t xml:space="preserve">Monday, </w:t>
      </w:r>
      <w:r w:rsidR="008917D8">
        <w:rPr>
          <w:rFonts w:ascii="Garamond" w:eastAsia="Calibri" w:hAnsi="Garamond"/>
          <w:b/>
        </w:rPr>
        <w:t>September 10</w:t>
      </w:r>
      <w:r w:rsidR="00AC4115" w:rsidRPr="00862921">
        <w:rPr>
          <w:rFonts w:ascii="Garamond" w:eastAsia="Calibri" w:hAnsi="Garamond"/>
          <w:b/>
        </w:rPr>
        <w:t xml:space="preserve">: </w:t>
      </w:r>
      <w:r w:rsidR="00321589" w:rsidRPr="00500830">
        <w:rPr>
          <w:rFonts w:ascii="Garamond" w:hAnsi="Garamond"/>
        </w:rPr>
        <w:t xml:space="preserve">Scholarly vs. popular sources and using the library’s resources. </w:t>
      </w:r>
      <w:r w:rsidR="00321589" w:rsidRPr="00500830">
        <w:rPr>
          <w:rFonts w:ascii="Garamond" w:hAnsi="Garamond"/>
          <w:i/>
        </w:rPr>
        <w:t>MLA</w:t>
      </w:r>
      <w:r w:rsidR="00321589" w:rsidRPr="00500830">
        <w:rPr>
          <w:rFonts w:ascii="Garamond" w:hAnsi="Garamond"/>
        </w:rPr>
        <w:t xml:space="preserve"> pp. </w:t>
      </w:r>
      <w:r w:rsidR="00321589">
        <w:rPr>
          <w:rFonts w:ascii="Garamond" w:hAnsi="Garamond"/>
        </w:rPr>
        <w:t>3-18</w:t>
      </w:r>
      <w:r w:rsidR="00902735">
        <w:rPr>
          <w:rFonts w:ascii="Garamond" w:hAnsi="Garamond"/>
        </w:rPr>
        <w:t xml:space="preserve">, </w:t>
      </w:r>
      <w:r w:rsidR="00902735">
        <w:rPr>
          <w:rFonts w:ascii="Garamond" w:hAnsi="Garamond"/>
          <w:i/>
        </w:rPr>
        <w:t xml:space="preserve">They Say/I Say </w:t>
      </w:r>
      <w:r w:rsidR="00902735">
        <w:rPr>
          <w:rFonts w:ascii="Garamond" w:hAnsi="Garamond"/>
        </w:rPr>
        <w:t>ch. 1—posted on Blackboard.</w:t>
      </w:r>
      <w:r w:rsidR="00321589" w:rsidRPr="002F4762">
        <w:rPr>
          <w:rFonts w:ascii="Garamond" w:hAnsi="Garamond"/>
        </w:rPr>
        <w:t xml:space="preserve">. </w:t>
      </w:r>
      <w:r w:rsidR="00321589" w:rsidRPr="00500830">
        <w:rPr>
          <w:rFonts w:ascii="Garamond" w:hAnsi="Garamond"/>
          <w:b/>
        </w:rPr>
        <w:t xml:space="preserve">Meet in </w:t>
      </w:r>
      <w:r w:rsidR="00321589">
        <w:rPr>
          <w:rFonts w:ascii="Garamond" w:hAnsi="Garamond"/>
          <w:b/>
        </w:rPr>
        <w:t>the library</w:t>
      </w:r>
      <w:r w:rsidR="00321589" w:rsidRPr="00500830">
        <w:rPr>
          <w:rFonts w:ascii="Garamond" w:hAnsi="Garamond"/>
          <w:b/>
        </w:rPr>
        <w:t xml:space="preserve">. </w:t>
      </w:r>
      <w:r w:rsidR="00321589" w:rsidRPr="00500830">
        <w:rPr>
          <w:rFonts w:ascii="Garamond" w:hAnsi="Garamond"/>
          <w:i/>
        </w:rPr>
        <w:t>Completed classwork due at end of period.</w:t>
      </w:r>
    </w:p>
    <w:p w14:paraId="5B21E013" w14:textId="77777777" w:rsidR="00AC4115" w:rsidRPr="00862921" w:rsidRDefault="00AC4115" w:rsidP="00AC4115">
      <w:pPr>
        <w:rPr>
          <w:rFonts w:ascii="Garamond" w:eastAsia="Calibri" w:hAnsi="Garamond"/>
          <w:b/>
        </w:rPr>
      </w:pPr>
    </w:p>
    <w:p w14:paraId="3D9E2D31" w14:textId="471BF891" w:rsidR="00AC4115" w:rsidRDefault="00F339A0" w:rsidP="00AC4115">
      <w:pPr>
        <w:rPr>
          <w:rFonts w:ascii="Garamond" w:eastAsia="Calibri" w:hAnsi="Garamond"/>
          <w:b/>
        </w:rPr>
      </w:pPr>
      <w:r>
        <w:rPr>
          <w:rFonts w:ascii="Garamond" w:eastAsia="Calibri" w:hAnsi="Garamond"/>
          <w:b/>
        </w:rPr>
        <w:t xml:space="preserve">Monday, </w:t>
      </w:r>
      <w:r w:rsidR="008917D8">
        <w:rPr>
          <w:rFonts w:ascii="Garamond" w:eastAsia="Calibri" w:hAnsi="Garamond"/>
          <w:b/>
        </w:rPr>
        <w:t>September 17</w:t>
      </w:r>
      <w:r w:rsidR="00AC4115" w:rsidRPr="00862921">
        <w:rPr>
          <w:rFonts w:ascii="Garamond" w:eastAsia="Calibri" w:hAnsi="Garamond"/>
          <w:b/>
        </w:rPr>
        <w:t xml:space="preserve">: </w:t>
      </w:r>
      <w:r w:rsidR="00321589" w:rsidRPr="007E6BFB">
        <w:rPr>
          <w:rFonts w:ascii="Garamond" w:hAnsi="Garamond"/>
        </w:rPr>
        <w:t xml:space="preserve">Reading, understanding, responding to ideas in scholarship. </w:t>
      </w:r>
      <w:r w:rsidR="00852F41">
        <w:rPr>
          <w:rFonts w:ascii="Garamond" w:hAnsi="Garamond"/>
          <w:i/>
        </w:rPr>
        <w:t>The Chocolate War</w:t>
      </w:r>
      <w:r w:rsidR="00321589">
        <w:rPr>
          <w:rFonts w:ascii="Garamond" w:hAnsi="Garamond"/>
          <w:i/>
        </w:rPr>
        <w:t xml:space="preserve"> </w:t>
      </w:r>
      <w:r w:rsidR="00321589" w:rsidRPr="007E6BFB">
        <w:rPr>
          <w:rFonts w:ascii="Garamond" w:hAnsi="Garamond"/>
        </w:rPr>
        <w:t>article</w:t>
      </w:r>
      <w:r w:rsidR="00C36F88">
        <w:rPr>
          <w:rFonts w:ascii="Garamond" w:hAnsi="Garamond"/>
        </w:rPr>
        <w:t xml:space="preserve"> by Holly Blackford</w:t>
      </w:r>
      <w:r w:rsidR="00321589" w:rsidRPr="007E6BFB">
        <w:rPr>
          <w:rFonts w:ascii="Garamond" w:hAnsi="Garamond"/>
        </w:rPr>
        <w:t>—</w:t>
      </w:r>
      <w:r w:rsidR="00D651E3">
        <w:rPr>
          <w:rFonts w:ascii="Garamond" w:hAnsi="Garamond"/>
        </w:rPr>
        <w:t>posted on Blackboard</w:t>
      </w:r>
      <w:r w:rsidR="00321589" w:rsidRPr="007E6BFB">
        <w:rPr>
          <w:rFonts w:ascii="Garamond" w:hAnsi="Garamond"/>
        </w:rPr>
        <w:t xml:space="preserve">. </w:t>
      </w:r>
      <w:r w:rsidR="00321589" w:rsidRPr="007E6BFB">
        <w:rPr>
          <w:rFonts w:ascii="Garamond" w:hAnsi="Garamond"/>
          <w:i/>
        </w:rPr>
        <w:t>Homework Worksheet I due at beginning of period</w:t>
      </w:r>
      <w:r w:rsidR="00321589" w:rsidRPr="007E6BFB">
        <w:rPr>
          <w:rFonts w:ascii="Garamond" w:hAnsi="Garamond"/>
        </w:rPr>
        <w:t>.</w:t>
      </w:r>
    </w:p>
    <w:p w14:paraId="7838870A" w14:textId="77777777" w:rsidR="00321589" w:rsidRPr="00862921" w:rsidRDefault="00321589" w:rsidP="00AC4115">
      <w:pPr>
        <w:rPr>
          <w:rFonts w:ascii="Garamond" w:eastAsia="Calibri" w:hAnsi="Garamond"/>
          <w:b/>
        </w:rPr>
      </w:pPr>
    </w:p>
    <w:p w14:paraId="2BA18D76" w14:textId="199189A8" w:rsidR="00321589" w:rsidRPr="00862921" w:rsidRDefault="00F339A0" w:rsidP="00321589">
      <w:pPr>
        <w:rPr>
          <w:rFonts w:ascii="Garamond" w:eastAsia="Calibri" w:hAnsi="Garamond"/>
          <w:b/>
        </w:rPr>
      </w:pPr>
      <w:r>
        <w:rPr>
          <w:rFonts w:ascii="Garamond" w:eastAsia="Calibri" w:hAnsi="Garamond"/>
          <w:b/>
        </w:rPr>
        <w:t xml:space="preserve">Monday, </w:t>
      </w:r>
      <w:r w:rsidR="008917D8">
        <w:rPr>
          <w:rFonts w:ascii="Garamond" w:eastAsia="Calibri" w:hAnsi="Garamond"/>
          <w:b/>
        </w:rPr>
        <w:t>September 24</w:t>
      </w:r>
      <w:r w:rsidR="00AC4115" w:rsidRPr="00862921">
        <w:rPr>
          <w:rFonts w:ascii="Garamond" w:eastAsia="Calibri" w:hAnsi="Garamond"/>
          <w:b/>
        </w:rPr>
        <w:t xml:space="preserve">: </w:t>
      </w:r>
      <w:r w:rsidR="00321589" w:rsidRPr="002F4762">
        <w:rPr>
          <w:rFonts w:ascii="Garamond" w:hAnsi="Garamond"/>
        </w:rPr>
        <w:t xml:space="preserve">Incorporating sources into one’s writing. </w:t>
      </w:r>
      <w:r w:rsidR="00321589" w:rsidRPr="002F4762">
        <w:rPr>
          <w:rFonts w:ascii="Garamond" w:hAnsi="Garamond"/>
          <w:i/>
        </w:rPr>
        <w:t>MLA</w:t>
      </w:r>
      <w:r w:rsidR="00321589">
        <w:rPr>
          <w:rFonts w:ascii="Garamond" w:hAnsi="Garamond"/>
        </w:rPr>
        <w:t xml:space="preserve"> pp. 75-91</w:t>
      </w:r>
      <w:r w:rsidR="00A668DC">
        <w:rPr>
          <w:rFonts w:ascii="Garamond" w:hAnsi="Garamond"/>
        </w:rPr>
        <w:t xml:space="preserve">; </w:t>
      </w:r>
      <w:r w:rsidR="00A668DC">
        <w:rPr>
          <w:rFonts w:ascii="Garamond" w:hAnsi="Garamond"/>
          <w:i/>
        </w:rPr>
        <w:t>They Say/I Say</w:t>
      </w:r>
      <w:r w:rsidR="00A668DC">
        <w:rPr>
          <w:rFonts w:ascii="Garamond" w:hAnsi="Garamond"/>
        </w:rPr>
        <w:t xml:space="preserve">, chs. </w:t>
      </w:r>
      <w:r w:rsidR="00902735">
        <w:rPr>
          <w:rFonts w:ascii="Garamond" w:hAnsi="Garamond"/>
        </w:rPr>
        <w:t>2</w:t>
      </w:r>
      <w:r w:rsidR="00A668DC">
        <w:rPr>
          <w:rFonts w:ascii="Garamond" w:hAnsi="Garamond"/>
        </w:rPr>
        <w:t>-3</w:t>
      </w:r>
      <w:r w:rsidR="00321589">
        <w:rPr>
          <w:rFonts w:ascii="Garamond" w:hAnsi="Garamond"/>
        </w:rPr>
        <w:t xml:space="preserve">. </w:t>
      </w:r>
      <w:r w:rsidR="00C36F88">
        <w:rPr>
          <w:rFonts w:ascii="Garamond" w:hAnsi="Garamond"/>
          <w:b/>
        </w:rPr>
        <w:t xml:space="preserve">Bring the </w:t>
      </w:r>
      <w:r w:rsidR="00D651E3">
        <w:rPr>
          <w:rFonts w:ascii="Garamond" w:hAnsi="Garamond"/>
          <w:b/>
        </w:rPr>
        <w:t xml:space="preserve">Blackford article back with you to class. </w:t>
      </w:r>
      <w:r w:rsidR="00321589" w:rsidRPr="002F4762">
        <w:rPr>
          <w:rFonts w:ascii="Garamond" w:hAnsi="Garamond"/>
          <w:i/>
        </w:rPr>
        <w:t>Completed classwork due at end of period.</w:t>
      </w:r>
    </w:p>
    <w:p w14:paraId="6FBCA109" w14:textId="77777777" w:rsidR="00321589" w:rsidRPr="00862921" w:rsidRDefault="00321589" w:rsidP="00AC4115">
      <w:pPr>
        <w:rPr>
          <w:rFonts w:ascii="Garamond" w:eastAsia="Calibri" w:hAnsi="Garamond"/>
          <w:b/>
        </w:rPr>
      </w:pPr>
    </w:p>
    <w:p w14:paraId="2B29ECCF" w14:textId="53C5BB50" w:rsidR="00AC4115" w:rsidRPr="00862921" w:rsidRDefault="00F339A0" w:rsidP="00AC4115">
      <w:pPr>
        <w:rPr>
          <w:rFonts w:ascii="Garamond" w:eastAsia="Calibri" w:hAnsi="Garamond"/>
          <w:b/>
        </w:rPr>
      </w:pPr>
      <w:r>
        <w:rPr>
          <w:rFonts w:ascii="Garamond" w:eastAsia="Calibri" w:hAnsi="Garamond"/>
          <w:b/>
        </w:rPr>
        <w:t xml:space="preserve">Monday, </w:t>
      </w:r>
      <w:r w:rsidR="008917D8">
        <w:rPr>
          <w:rFonts w:ascii="Garamond" w:eastAsia="Calibri" w:hAnsi="Garamond"/>
          <w:b/>
        </w:rPr>
        <w:t>October 1</w:t>
      </w:r>
      <w:r w:rsidR="00AC4115" w:rsidRPr="00862921">
        <w:rPr>
          <w:rFonts w:ascii="Garamond" w:eastAsia="Calibri" w:hAnsi="Garamond"/>
          <w:b/>
        </w:rPr>
        <w:t xml:space="preserve">: </w:t>
      </w:r>
      <w:r w:rsidR="00DF3107">
        <w:rPr>
          <w:rFonts w:ascii="Garamond" w:hAnsi="Garamond"/>
        </w:rPr>
        <w:t>Discussion of articles for the article summary/analysis essay—</w:t>
      </w:r>
      <w:r w:rsidR="00DF3107" w:rsidRPr="00DF3107">
        <w:rPr>
          <w:rFonts w:ascii="Garamond" w:hAnsi="Garamond"/>
        </w:rPr>
        <w:t xml:space="preserve">read </w:t>
      </w:r>
      <w:r w:rsidR="00DF3107" w:rsidRPr="00A668DC">
        <w:rPr>
          <w:rFonts w:ascii="Garamond" w:hAnsi="Garamond"/>
          <w:b/>
          <w:u w:val="single"/>
        </w:rPr>
        <w:t>both</w:t>
      </w:r>
      <w:r w:rsidR="00DF3107" w:rsidRPr="00DF3107">
        <w:rPr>
          <w:rFonts w:ascii="Garamond" w:hAnsi="Garamond"/>
        </w:rPr>
        <w:t xml:space="preserve"> </w:t>
      </w:r>
      <w:r w:rsidR="00DF3107" w:rsidRPr="00DF3107">
        <w:rPr>
          <w:rFonts w:ascii="Garamond" w:hAnsi="Garamond"/>
          <w:i/>
        </w:rPr>
        <w:t>American Born Chinese</w:t>
      </w:r>
      <w:r w:rsidR="00DF3107" w:rsidRPr="00DF3107">
        <w:rPr>
          <w:rFonts w:ascii="Garamond" w:hAnsi="Garamond"/>
        </w:rPr>
        <w:t xml:space="preserve"> articles posted on Blackboard for this assignment and bring a copy of </w:t>
      </w:r>
      <w:r w:rsidR="00C16448">
        <w:rPr>
          <w:rFonts w:ascii="Garamond" w:hAnsi="Garamond"/>
        </w:rPr>
        <w:t>them</w:t>
      </w:r>
      <w:r w:rsidR="00DF3107" w:rsidRPr="00DF3107">
        <w:rPr>
          <w:rFonts w:ascii="Garamond" w:hAnsi="Garamond"/>
        </w:rPr>
        <w:t xml:space="preserve"> with you to class. </w:t>
      </w:r>
    </w:p>
    <w:p w14:paraId="026E9379" w14:textId="77777777" w:rsidR="00AC4115" w:rsidRPr="00862921" w:rsidRDefault="00AC4115" w:rsidP="00AC4115">
      <w:pPr>
        <w:rPr>
          <w:rFonts w:ascii="Garamond" w:eastAsia="Calibri" w:hAnsi="Garamond"/>
          <w:b/>
        </w:rPr>
      </w:pPr>
    </w:p>
    <w:p w14:paraId="671C4D5D" w14:textId="68620AEF" w:rsidR="00AC4115" w:rsidRPr="00086FBC" w:rsidRDefault="00F339A0" w:rsidP="00AC4115">
      <w:pPr>
        <w:rPr>
          <w:rFonts w:ascii="Garamond" w:eastAsia="Calibri" w:hAnsi="Garamond"/>
          <w:b/>
        </w:rPr>
      </w:pPr>
      <w:r>
        <w:rPr>
          <w:rFonts w:ascii="Garamond" w:eastAsia="Calibri" w:hAnsi="Garamond"/>
          <w:b/>
        </w:rPr>
        <w:t xml:space="preserve">Monday, </w:t>
      </w:r>
      <w:r w:rsidR="008917D8">
        <w:rPr>
          <w:rFonts w:ascii="Garamond" w:eastAsia="Calibri" w:hAnsi="Garamond"/>
          <w:b/>
        </w:rPr>
        <w:t>October 8</w:t>
      </w:r>
      <w:r w:rsidR="00AC4115" w:rsidRPr="00862921">
        <w:rPr>
          <w:rFonts w:ascii="Garamond" w:eastAsia="Calibri" w:hAnsi="Garamond"/>
          <w:b/>
        </w:rPr>
        <w:t xml:space="preserve">: </w:t>
      </w:r>
      <w:r w:rsidR="00DF3107" w:rsidRPr="002F4762">
        <w:rPr>
          <w:rFonts w:ascii="Garamond" w:hAnsi="Garamond"/>
        </w:rPr>
        <w:t xml:space="preserve">MLA format: in-text citations. </w:t>
      </w:r>
      <w:r w:rsidR="00DF3107" w:rsidRPr="002F4762">
        <w:rPr>
          <w:rFonts w:ascii="Garamond" w:hAnsi="Garamond"/>
          <w:i/>
        </w:rPr>
        <w:t xml:space="preserve">MLA </w:t>
      </w:r>
      <w:r w:rsidR="00DF3107" w:rsidRPr="002F4762">
        <w:rPr>
          <w:rFonts w:ascii="Garamond" w:hAnsi="Garamond"/>
        </w:rPr>
        <w:t xml:space="preserve">pp. </w:t>
      </w:r>
      <w:r w:rsidR="00DF3107">
        <w:rPr>
          <w:rFonts w:ascii="Garamond" w:hAnsi="Garamond"/>
        </w:rPr>
        <w:t>54-58, 116-28</w:t>
      </w:r>
      <w:r w:rsidR="00DF3107" w:rsidRPr="002F4762">
        <w:rPr>
          <w:rFonts w:ascii="Garamond" w:hAnsi="Garamond"/>
        </w:rPr>
        <w:t>.</w:t>
      </w:r>
      <w:r w:rsidR="00DF3107">
        <w:rPr>
          <w:rFonts w:ascii="Garamond" w:hAnsi="Garamond"/>
          <w:i/>
        </w:rPr>
        <w:t xml:space="preserve"> </w:t>
      </w:r>
      <w:r w:rsidR="00DF3107" w:rsidRPr="002F4762">
        <w:rPr>
          <w:rFonts w:ascii="Garamond" w:hAnsi="Garamond"/>
          <w:i/>
        </w:rPr>
        <w:t>Completed classwork due at end of period.</w:t>
      </w:r>
      <w:r w:rsidR="00086FBC">
        <w:rPr>
          <w:rFonts w:ascii="Garamond" w:hAnsi="Garamond"/>
          <w:i/>
        </w:rPr>
        <w:t xml:space="preserve"> </w:t>
      </w:r>
      <w:r w:rsidR="00086FBC">
        <w:rPr>
          <w:rFonts w:ascii="Garamond" w:hAnsi="Garamond"/>
          <w:b/>
        </w:rPr>
        <w:t xml:space="preserve">Bring your copies of the </w:t>
      </w:r>
      <w:r w:rsidR="00086FBC">
        <w:rPr>
          <w:rFonts w:ascii="Garamond" w:hAnsi="Garamond"/>
          <w:b/>
          <w:i/>
        </w:rPr>
        <w:t>American Born Chinese</w:t>
      </w:r>
      <w:r w:rsidR="00086FBC">
        <w:rPr>
          <w:rFonts w:ascii="Garamond" w:hAnsi="Garamond"/>
          <w:b/>
        </w:rPr>
        <w:t xml:space="preserve"> articles for the summary/analysis essay with you to class. </w:t>
      </w:r>
    </w:p>
    <w:p w14:paraId="43D0E2C5" w14:textId="77777777" w:rsidR="00AC4115" w:rsidRPr="00862921" w:rsidRDefault="00AC4115" w:rsidP="00AC4115">
      <w:pPr>
        <w:rPr>
          <w:rFonts w:ascii="Garamond" w:eastAsia="Calibri" w:hAnsi="Garamond"/>
          <w:b/>
        </w:rPr>
      </w:pPr>
    </w:p>
    <w:p w14:paraId="3F988552" w14:textId="04C480E5" w:rsidR="00AC4115" w:rsidRPr="00862921" w:rsidRDefault="00F339A0" w:rsidP="00AC4115">
      <w:pPr>
        <w:rPr>
          <w:rFonts w:ascii="Garamond" w:eastAsia="Calibri" w:hAnsi="Garamond"/>
          <w:b/>
        </w:rPr>
      </w:pPr>
      <w:r>
        <w:rPr>
          <w:rFonts w:ascii="Garamond" w:eastAsia="Calibri" w:hAnsi="Garamond"/>
          <w:b/>
        </w:rPr>
        <w:t xml:space="preserve">Monday, </w:t>
      </w:r>
      <w:r w:rsidR="008917D8">
        <w:rPr>
          <w:rFonts w:ascii="Garamond" w:eastAsia="Calibri" w:hAnsi="Garamond"/>
          <w:b/>
        </w:rPr>
        <w:t>October 15</w:t>
      </w:r>
      <w:r w:rsidR="00AC4115" w:rsidRPr="00862921">
        <w:rPr>
          <w:rFonts w:ascii="Garamond" w:eastAsia="Calibri" w:hAnsi="Garamond"/>
          <w:b/>
        </w:rPr>
        <w:t xml:space="preserve">: </w:t>
      </w:r>
      <w:r w:rsidR="001757E5" w:rsidRPr="00AC4115">
        <w:rPr>
          <w:rFonts w:ascii="Garamond" w:hAnsi="Garamond"/>
          <w:u w:val="single"/>
        </w:rPr>
        <w:t>Article summary/analysis essay due.</w:t>
      </w:r>
      <w:r w:rsidR="001757E5">
        <w:rPr>
          <w:rFonts w:ascii="Garamond" w:hAnsi="Garamond"/>
          <w:i/>
        </w:rPr>
        <w:t xml:space="preserve"> </w:t>
      </w:r>
      <w:r w:rsidR="001757E5" w:rsidRPr="002F4762">
        <w:rPr>
          <w:rFonts w:ascii="Garamond" w:hAnsi="Garamond"/>
        </w:rPr>
        <w:t xml:space="preserve">MLA format: works-cited page. </w:t>
      </w:r>
      <w:r w:rsidR="001757E5" w:rsidRPr="002F4762">
        <w:rPr>
          <w:rFonts w:ascii="Garamond" w:hAnsi="Garamond"/>
          <w:i/>
        </w:rPr>
        <w:t>MLA</w:t>
      </w:r>
      <w:r w:rsidR="001757E5" w:rsidRPr="002F4762">
        <w:rPr>
          <w:rFonts w:ascii="Garamond" w:hAnsi="Garamond"/>
        </w:rPr>
        <w:t xml:space="preserve"> pp. </w:t>
      </w:r>
      <w:r w:rsidR="001757E5">
        <w:rPr>
          <w:rFonts w:ascii="Garamond" w:hAnsi="Garamond"/>
        </w:rPr>
        <w:t>20-53, 102-15</w:t>
      </w:r>
      <w:r w:rsidR="001757E5" w:rsidRPr="002F4762">
        <w:rPr>
          <w:rFonts w:ascii="Garamond" w:hAnsi="Garamond"/>
        </w:rPr>
        <w:t>.</w:t>
      </w:r>
      <w:r w:rsidR="001757E5">
        <w:rPr>
          <w:rFonts w:ascii="Garamond" w:hAnsi="Garamond"/>
        </w:rPr>
        <w:t xml:space="preserve"> </w:t>
      </w:r>
      <w:r w:rsidR="001757E5" w:rsidRPr="002F4762">
        <w:rPr>
          <w:rFonts w:ascii="Garamond" w:hAnsi="Garamond"/>
          <w:i/>
        </w:rPr>
        <w:t>Completed classwork due at end of period.</w:t>
      </w:r>
    </w:p>
    <w:p w14:paraId="593F67E4" w14:textId="77777777" w:rsidR="00AC4115" w:rsidRPr="00862921" w:rsidRDefault="00AC4115" w:rsidP="00AC4115">
      <w:pPr>
        <w:rPr>
          <w:rFonts w:ascii="Garamond" w:eastAsia="Calibri" w:hAnsi="Garamond"/>
          <w:b/>
        </w:rPr>
      </w:pPr>
    </w:p>
    <w:p w14:paraId="70816C25" w14:textId="4678E758" w:rsidR="00B6155C" w:rsidRPr="00B6155C" w:rsidRDefault="00F339A0" w:rsidP="00AC4115">
      <w:pPr>
        <w:rPr>
          <w:rFonts w:ascii="Garamond" w:eastAsia="Calibri" w:hAnsi="Garamond"/>
        </w:rPr>
      </w:pPr>
      <w:r>
        <w:rPr>
          <w:rFonts w:ascii="Garamond" w:eastAsia="Calibri" w:hAnsi="Garamond"/>
          <w:b/>
        </w:rPr>
        <w:t xml:space="preserve">Monday, </w:t>
      </w:r>
      <w:r w:rsidR="008917D8">
        <w:rPr>
          <w:rFonts w:ascii="Garamond" w:eastAsia="Calibri" w:hAnsi="Garamond"/>
          <w:b/>
        </w:rPr>
        <w:t>October 22</w:t>
      </w:r>
      <w:r w:rsidR="00AC4115" w:rsidRPr="00862921">
        <w:rPr>
          <w:rFonts w:ascii="Garamond" w:eastAsia="Calibri" w:hAnsi="Garamond"/>
          <w:b/>
        </w:rPr>
        <w:t xml:space="preserve">: </w:t>
      </w:r>
      <w:r w:rsidR="001757E5" w:rsidRPr="00BC1D23">
        <w:rPr>
          <w:rFonts w:ascii="Garamond" w:hAnsi="Garamond"/>
        </w:rPr>
        <w:t xml:space="preserve">Organizing and constructing a literary analysis. </w:t>
      </w:r>
      <w:r w:rsidR="00FB7115">
        <w:rPr>
          <w:rFonts w:ascii="Garamond" w:hAnsi="Garamond"/>
          <w:i/>
        </w:rPr>
        <w:t xml:space="preserve">Gabi, a Girl in Pieces </w:t>
      </w:r>
      <w:r w:rsidR="00FB7115">
        <w:rPr>
          <w:rFonts w:ascii="Garamond" w:hAnsi="Garamond"/>
        </w:rPr>
        <w:t xml:space="preserve">article by </w:t>
      </w:r>
      <w:r w:rsidR="00FB7115" w:rsidRPr="00FB7115">
        <w:rPr>
          <w:rFonts w:ascii="Garamond" w:hAnsi="Garamond"/>
        </w:rPr>
        <w:t>Ashley Hope Pérez</w:t>
      </w:r>
      <w:r w:rsidR="004E39C7">
        <w:rPr>
          <w:rFonts w:ascii="Garamond" w:hAnsi="Garamond"/>
        </w:rPr>
        <w:t xml:space="preserve"> and Patricia Encis</w:t>
      </w:r>
      <w:r w:rsidR="00712C1E">
        <w:rPr>
          <w:rFonts w:ascii="Garamond" w:hAnsi="Garamond"/>
        </w:rPr>
        <w:t>o</w:t>
      </w:r>
      <w:r w:rsidR="001757E5" w:rsidRPr="00BC1D23">
        <w:rPr>
          <w:rFonts w:ascii="Garamond" w:hAnsi="Garamond"/>
        </w:rPr>
        <w:t>—</w:t>
      </w:r>
      <w:r w:rsidR="00DF3107">
        <w:rPr>
          <w:rFonts w:ascii="Garamond" w:hAnsi="Garamond"/>
        </w:rPr>
        <w:t xml:space="preserve">posted on Blackboard; </w:t>
      </w:r>
      <w:r w:rsidR="00DF3107" w:rsidRPr="00BC1D23">
        <w:rPr>
          <w:rFonts w:ascii="Garamond" w:hAnsi="Garamond"/>
          <w:i/>
        </w:rPr>
        <w:t xml:space="preserve">They Say/I Say </w:t>
      </w:r>
      <w:r w:rsidR="00DF3107" w:rsidRPr="00BC1D23">
        <w:rPr>
          <w:rFonts w:ascii="Garamond" w:hAnsi="Garamond"/>
        </w:rPr>
        <w:t xml:space="preserve">chs. 8 and 10—posted on Blackboard. </w:t>
      </w:r>
      <w:r w:rsidR="001757E5" w:rsidRPr="00BC1D23">
        <w:rPr>
          <w:rFonts w:ascii="Garamond" w:hAnsi="Garamond"/>
          <w:i/>
        </w:rPr>
        <w:t>Homework Worksheet II due at beginning of period</w:t>
      </w:r>
      <w:r w:rsidR="001757E5" w:rsidRPr="00BC1D23">
        <w:rPr>
          <w:rFonts w:ascii="Garamond" w:hAnsi="Garamond"/>
        </w:rPr>
        <w:t>.</w:t>
      </w:r>
    </w:p>
    <w:p w14:paraId="301EAADF" w14:textId="77777777" w:rsidR="00AC4115" w:rsidRPr="00862921" w:rsidRDefault="00500830" w:rsidP="00AC4115">
      <w:pPr>
        <w:rPr>
          <w:rFonts w:ascii="Garamond" w:eastAsia="Calibri" w:hAnsi="Garamond"/>
          <w:b/>
        </w:rPr>
      </w:pPr>
      <w:r>
        <w:rPr>
          <w:rFonts w:ascii="Garamond" w:eastAsia="Calibri" w:hAnsi="Garamond"/>
        </w:rPr>
        <w:t xml:space="preserve"> </w:t>
      </w:r>
      <w:r w:rsidR="00BE45A9">
        <w:rPr>
          <w:rFonts w:ascii="Garamond" w:eastAsia="Calibri" w:hAnsi="Garamond"/>
        </w:rPr>
        <w:t xml:space="preserve"> </w:t>
      </w:r>
    </w:p>
    <w:p w14:paraId="238E085A" w14:textId="35BC27C9" w:rsidR="00AC4115" w:rsidRPr="00C77C7C" w:rsidRDefault="00F339A0" w:rsidP="00AC4115">
      <w:pPr>
        <w:rPr>
          <w:rFonts w:ascii="Garamond" w:eastAsia="Calibri" w:hAnsi="Garamond"/>
        </w:rPr>
      </w:pPr>
      <w:r>
        <w:rPr>
          <w:rFonts w:ascii="Garamond" w:eastAsia="Calibri" w:hAnsi="Garamond"/>
          <w:b/>
        </w:rPr>
        <w:t xml:space="preserve">Monday, </w:t>
      </w:r>
      <w:r w:rsidR="008917D8">
        <w:rPr>
          <w:rFonts w:ascii="Garamond" w:eastAsia="Calibri" w:hAnsi="Garamond"/>
          <w:b/>
        </w:rPr>
        <w:t>October 29</w:t>
      </w:r>
      <w:r w:rsidR="00AC4115" w:rsidRPr="00862921">
        <w:rPr>
          <w:rFonts w:ascii="Garamond" w:eastAsia="Calibri" w:hAnsi="Garamond"/>
          <w:b/>
        </w:rPr>
        <w:t xml:space="preserve">: </w:t>
      </w:r>
      <w:r w:rsidR="008917D8" w:rsidRPr="00BC1D23">
        <w:rPr>
          <w:rFonts w:ascii="Garamond" w:eastAsia="Calibri" w:hAnsi="Garamond"/>
        </w:rPr>
        <w:t xml:space="preserve">Organizing and constructing a literary analysis, part 2. Review article by </w:t>
      </w:r>
      <w:r w:rsidR="008917D8" w:rsidRPr="00FB7115">
        <w:rPr>
          <w:rFonts w:ascii="Garamond" w:eastAsia="Calibri" w:hAnsi="Garamond"/>
        </w:rPr>
        <w:t>Ashley Hope Pérez</w:t>
      </w:r>
      <w:r w:rsidR="008917D8" w:rsidRPr="00BC1D23">
        <w:rPr>
          <w:rFonts w:ascii="Garamond" w:eastAsia="Calibri" w:hAnsi="Garamond"/>
        </w:rPr>
        <w:t xml:space="preserve"> </w:t>
      </w:r>
      <w:r w:rsidR="008917D8">
        <w:rPr>
          <w:rFonts w:ascii="Garamond" w:eastAsia="Calibri" w:hAnsi="Garamond"/>
        </w:rPr>
        <w:t xml:space="preserve">and Patricia Enciso </w:t>
      </w:r>
      <w:r w:rsidR="008917D8" w:rsidRPr="00BC1D23">
        <w:rPr>
          <w:rFonts w:ascii="Garamond" w:eastAsia="Calibri" w:hAnsi="Garamond"/>
        </w:rPr>
        <w:t xml:space="preserve">and bring it with </w:t>
      </w:r>
      <w:r w:rsidR="008917D8">
        <w:rPr>
          <w:rFonts w:ascii="Garamond" w:eastAsia="Calibri" w:hAnsi="Garamond"/>
        </w:rPr>
        <w:t>you to class</w:t>
      </w:r>
      <w:r w:rsidR="008917D8" w:rsidRPr="00BC1D23">
        <w:rPr>
          <w:rFonts w:ascii="Garamond" w:eastAsia="Calibri" w:hAnsi="Garamond"/>
        </w:rPr>
        <w:t>.</w:t>
      </w:r>
    </w:p>
    <w:p w14:paraId="1AE32849" w14:textId="77777777" w:rsidR="00AC4115" w:rsidRPr="00862921" w:rsidRDefault="00AC4115" w:rsidP="00AC4115">
      <w:pPr>
        <w:rPr>
          <w:rFonts w:ascii="Garamond" w:eastAsia="Calibri" w:hAnsi="Garamond"/>
          <w:b/>
        </w:rPr>
      </w:pPr>
    </w:p>
    <w:p w14:paraId="178D25DB" w14:textId="4E30272C" w:rsidR="00AC4115" w:rsidRPr="00500830" w:rsidRDefault="00F339A0" w:rsidP="00AC4115">
      <w:pPr>
        <w:rPr>
          <w:rFonts w:ascii="Garamond" w:eastAsia="Calibri" w:hAnsi="Garamond"/>
        </w:rPr>
      </w:pPr>
      <w:r>
        <w:rPr>
          <w:rFonts w:ascii="Garamond" w:eastAsia="Calibri" w:hAnsi="Garamond"/>
          <w:b/>
        </w:rPr>
        <w:t xml:space="preserve">Monday, </w:t>
      </w:r>
      <w:r w:rsidR="008917D8">
        <w:rPr>
          <w:rFonts w:ascii="Garamond" w:eastAsia="Calibri" w:hAnsi="Garamond"/>
          <w:b/>
        </w:rPr>
        <w:t>November 5</w:t>
      </w:r>
      <w:r w:rsidR="00AC4115" w:rsidRPr="00862921">
        <w:rPr>
          <w:rFonts w:ascii="Garamond" w:eastAsia="Calibri" w:hAnsi="Garamond"/>
          <w:b/>
        </w:rPr>
        <w:t xml:space="preserve">: </w:t>
      </w:r>
      <w:r w:rsidR="008917D8" w:rsidRPr="002F4762">
        <w:rPr>
          <w:rFonts w:ascii="Garamond" w:hAnsi="Garamond"/>
        </w:rPr>
        <w:t xml:space="preserve">Finding the right secondary sources. </w:t>
      </w:r>
      <w:r w:rsidR="008917D8" w:rsidRPr="002F4762">
        <w:rPr>
          <w:rFonts w:ascii="Garamond" w:hAnsi="Garamond"/>
          <w:i/>
        </w:rPr>
        <w:t>MLA</w:t>
      </w:r>
      <w:r w:rsidR="008917D8" w:rsidRPr="002F4762">
        <w:rPr>
          <w:rFonts w:ascii="Garamond" w:hAnsi="Garamond"/>
        </w:rPr>
        <w:t xml:space="preserve"> pp. </w:t>
      </w:r>
      <w:r w:rsidR="008917D8">
        <w:rPr>
          <w:rFonts w:ascii="Garamond" w:hAnsi="Garamond"/>
        </w:rPr>
        <w:t>3-18 (review these pages)</w:t>
      </w:r>
      <w:r w:rsidR="008917D8" w:rsidRPr="002F4762">
        <w:rPr>
          <w:rFonts w:ascii="Garamond" w:hAnsi="Garamond"/>
        </w:rPr>
        <w:t>.</w:t>
      </w:r>
      <w:r w:rsidR="008917D8" w:rsidRPr="00F339A0">
        <w:rPr>
          <w:rFonts w:ascii="Garamond" w:hAnsi="Garamond"/>
          <w:b/>
        </w:rPr>
        <w:t xml:space="preserve"> </w:t>
      </w:r>
      <w:r w:rsidR="008917D8" w:rsidRPr="002F4762">
        <w:rPr>
          <w:rFonts w:ascii="Garamond" w:hAnsi="Garamond"/>
          <w:b/>
        </w:rPr>
        <w:t xml:space="preserve">Meet in </w:t>
      </w:r>
      <w:r w:rsidR="008917D8">
        <w:rPr>
          <w:rFonts w:ascii="Garamond" w:hAnsi="Garamond"/>
          <w:b/>
        </w:rPr>
        <w:t xml:space="preserve">the library. </w:t>
      </w:r>
      <w:r w:rsidR="008917D8">
        <w:rPr>
          <w:rFonts w:ascii="Garamond" w:hAnsi="Garamond"/>
          <w:i/>
        </w:rPr>
        <w:t>Completed classwork due at end of period</w:t>
      </w:r>
      <w:r w:rsidR="008917D8">
        <w:rPr>
          <w:rFonts w:ascii="Garamond" w:hAnsi="Garamond"/>
        </w:rPr>
        <w:t>.</w:t>
      </w:r>
    </w:p>
    <w:p w14:paraId="1CF1F1EA" w14:textId="77777777" w:rsidR="00BE45A9" w:rsidRPr="00862921" w:rsidRDefault="00BE45A9" w:rsidP="00AC4115">
      <w:pPr>
        <w:rPr>
          <w:rFonts w:ascii="Garamond" w:eastAsia="Calibri" w:hAnsi="Garamond"/>
          <w:b/>
        </w:rPr>
      </w:pPr>
    </w:p>
    <w:p w14:paraId="08DA700F" w14:textId="4E54FA73" w:rsidR="00AC4115" w:rsidRPr="00862921" w:rsidRDefault="00134341" w:rsidP="00AC4115">
      <w:pPr>
        <w:rPr>
          <w:rFonts w:ascii="Garamond" w:eastAsia="Calibri" w:hAnsi="Garamond"/>
          <w:b/>
        </w:rPr>
      </w:pPr>
      <w:r>
        <w:rPr>
          <w:rFonts w:ascii="Garamond" w:eastAsia="Calibri" w:hAnsi="Garamond"/>
          <w:b/>
        </w:rPr>
        <w:t xml:space="preserve">Monday, </w:t>
      </w:r>
      <w:r w:rsidR="008917D8">
        <w:rPr>
          <w:rFonts w:ascii="Garamond" w:eastAsia="Calibri" w:hAnsi="Garamond"/>
          <w:b/>
        </w:rPr>
        <w:t>November 12</w:t>
      </w:r>
      <w:r w:rsidR="00AC4115" w:rsidRPr="00862921">
        <w:rPr>
          <w:rFonts w:ascii="Garamond" w:eastAsia="Calibri" w:hAnsi="Garamond"/>
          <w:b/>
        </w:rPr>
        <w:t xml:space="preserve">: </w:t>
      </w:r>
      <w:r w:rsidR="008917D8" w:rsidRPr="002F4762">
        <w:rPr>
          <w:rFonts w:ascii="Garamond" w:hAnsi="Garamond"/>
        </w:rPr>
        <w:t xml:space="preserve">Early peer review workshop: bring </w:t>
      </w:r>
      <w:r w:rsidR="008917D8" w:rsidRPr="002F4762">
        <w:rPr>
          <w:rFonts w:ascii="Garamond" w:hAnsi="Garamond"/>
          <w:b/>
        </w:rPr>
        <w:t>two</w:t>
      </w:r>
      <w:r w:rsidR="008917D8">
        <w:rPr>
          <w:rFonts w:ascii="Garamond" w:hAnsi="Garamond"/>
        </w:rPr>
        <w:t xml:space="preserve"> copies of an outline/fleshed-out</w:t>
      </w:r>
      <w:r w:rsidR="008917D8" w:rsidRPr="002F4762">
        <w:rPr>
          <w:rFonts w:ascii="Garamond" w:hAnsi="Garamond"/>
        </w:rPr>
        <w:t xml:space="preserve"> paper notes to class.</w:t>
      </w:r>
    </w:p>
    <w:p w14:paraId="3F099EF4" w14:textId="77777777" w:rsidR="00AC4115" w:rsidRPr="00862921" w:rsidRDefault="00AC4115" w:rsidP="00AC4115">
      <w:pPr>
        <w:rPr>
          <w:rFonts w:ascii="Garamond" w:eastAsia="Calibri" w:hAnsi="Garamond"/>
          <w:b/>
        </w:rPr>
      </w:pPr>
    </w:p>
    <w:p w14:paraId="4CED85C0" w14:textId="7E4B2659" w:rsidR="00F339A0" w:rsidRDefault="00F339A0" w:rsidP="00AC4115">
      <w:pPr>
        <w:rPr>
          <w:rFonts w:ascii="Garamond" w:hAnsi="Garamond"/>
        </w:rPr>
      </w:pPr>
      <w:r>
        <w:rPr>
          <w:rFonts w:ascii="Garamond" w:eastAsia="Calibri" w:hAnsi="Garamond"/>
          <w:b/>
        </w:rPr>
        <w:t xml:space="preserve">Monday, </w:t>
      </w:r>
      <w:r w:rsidR="008917D8">
        <w:rPr>
          <w:rFonts w:ascii="Garamond" w:eastAsia="Calibri" w:hAnsi="Garamond"/>
          <w:b/>
        </w:rPr>
        <w:t>November 19</w:t>
      </w:r>
      <w:r w:rsidR="00AC4115" w:rsidRPr="00862921">
        <w:rPr>
          <w:rFonts w:ascii="Garamond" w:eastAsia="Calibri" w:hAnsi="Garamond"/>
          <w:b/>
        </w:rPr>
        <w:t xml:space="preserve">: </w:t>
      </w:r>
      <w:r w:rsidR="008917D8" w:rsidRPr="002F4762">
        <w:rPr>
          <w:rFonts w:ascii="Garamond" w:hAnsi="Garamond"/>
        </w:rPr>
        <w:t>No class—meet with Dr. Fritz in her office during your scheduled time.</w:t>
      </w:r>
    </w:p>
    <w:p w14:paraId="3D49549C" w14:textId="77777777" w:rsidR="00C77C7C" w:rsidRPr="00862921" w:rsidRDefault="00C77C7C" w:rsidP="00AC4115">
      <w:pPr>
        <w:rPr>
          <w:rFonts w:ascii="Garamond" w:eastAsia="Calibri" w:hAnsi="Garamond"/>
          <w:b/>
        </w:rPr>
      </w:pPr>
    </w:p>
    <w:p w14:paraId="4F30F77B" w14:textId="0BCCC9E1" w:rsidR="00321589" w:rsidRDefault="00F339A0" w:rsidP="00AC4115">
      <w:pPr>
        <w:rPr>
          <w:rFonts w:ascii="Garamond" w:eastAsia="Calibri" w:hAnsi="Garamond"/>
          <w:b/>
        </w:rPr>
      </w:pPr>
      <w:r>
        <w:rPr>
          <w:rFonts w:ascii="Garamond" w:eastAsia="Calibri" w:hAnsi="Garamond"/>
          <w:b/>
        </w:rPr>
        <w:t xml:space="preserve">Monday, </w:t>
      </w:r>
      <w:r w:rsidR="008917D8">
        <w:rPr>
          <w:rFonts w:ascii="Garamond" w:eastAsia="Calibri" w:hAnsi="Garamond"/>
          <w:b/>
        </w:rPr>
        <w:t>November 26</w:t>
      </w:r>
      <w:r w:rsidR="00AC4115" w:rsidRPr="00862921">
        <w:rPr>
          <w:rFonts w:ascii="Garamond" w:eastAsia="Calibri" w:hAnsi="Garamond"/>
          <w:b/>
        </w:rPr>
        <w:t xml:space="preserve">: </w:t>
      </w:r>
      <w:r w:rsidR="00321589" w:rsidRPr="002F4762">
        <w:rPr>
          <w:rFonts w:ascii="Garamond" w:hAnsi="Garamond"/>
        </w:rPr>
        <w:t>No class—meet with Dr. Fritz in her office during your scheduled time.</w:t>
      </w:r>
    </w:p>
    <w:p w14:paraId="249316A2" w14:textId="77777777" w:rsidR="00321589" w:rsidRDefault="00321589" w:rsidP="00AC4115">
      <w:pPr>
        <w:rPr>
          <w:rFonts w:ascii="Garamond" w:hAnsi="Garamond"/>
        </w:rPr>
      </w:pPr>
    </w:p>
    <w:p w14:paraId="39D7FC60" w14:textId="47BE19C7" w:rsidR="00321589" w:rsidRDefault="00321589" w:rsidP="00321589">
      <w:pPr>
        <w:rPr>
          <w:rFonts w:ascii="Garamond" w:hAnsi="Garamond"/>
        </w:rPr>
      </w:pPr>
      <w:r>
        <w:rPr>
          <w:rFonts w:ascii="Garamond" w:hAnsi="Garamond"/>
          <w:b/>
        </w:rPr>
        <w:t xml:space="preserve">Monday, </w:t>
      </w:r>
      <w:r w:rsidR="008917D8">
        <w:rPr>
          <w:rFonts w:ascii="Garamond" w:hAnsi="Garamond"/>
          <w:b/>
        </w:rPr>
        <w:t>December 3</w:t>
      </w:r>
      <w:r>
        <w:rPr>
          <w:rFonts w:ascii="Garamond" w:hAnsi="Garamond"/>
          <w:b/>
        </w:rPr>
        <w:t>:</w:t>
      </w:r>
      <w:r w:rsidRPr="00321589">
        <w:rPr>
          <w:rFonts w:ascii="Garamond" w:hAnsi="Garamond"/>
        </w:rPr>
        <w:t xml:space="preserve"> </w:t>
      </w:r>
      <w:r w:rsidRPr="002F4762">
        <w:rPr>
          <w:rFonts w:ascii="Garamond" w:hAnsi="Garamond"/>
        </w:rPr>
        <w:t xml:space="preserve">Final peer review workshop: bring </w:t>
      </w:r>
      <w:r w:rsidRPr="002F4762">
        <w:rPr>
          <w:rFonts w:ascii="Garamond" w:hAnsi="Garamond"/>
          <w:b/>
        </w:rPr>
        <w:t>one</w:t>
      </w:r>
      <w:r w:rsidRPr="002F4762">
        <w:rPr>
          <w:rFonts w:ascii="Garamond" w:hAnsi="Garamond"/>
        </w:rPr>
        <w:t xml:space="preserve"> copy of your completed revised draft to class.</w:t>
      </w:r>
    </w:p>
    <w:p w14:paraId="2DF9B935" w14:textId="77777777" w:rsidR="00AC4115" w:rsidRDefault="00AC4115" w:rsidP="00AC4115">
      <w:pPr>
        <w:rPr>
          <w:rFonts w:ascii="Garamond" w:eastAsia="Calibri" w:hAnsi="Garamond"/>
          <w:b/>
        </w:rPr>
      </w:pPr>
    </w:p>
    <w:p w14:paraId="6042E0EC" w14:textId="21051BB8" w:rsidR="00AC4115" w:rsidRPr="00AC4115" w:rsidRDefault="00693479">
      <w:pPr>
        <w:rPr>
          <w:rFonts w:ascii="Garamond" w:hAnsi="Garamond"/>
          <w:u w:val="single"/>
        </w:rPr>
      </w:pPr>
      <w:r w:rsidRPr="00693479">
        <w:rPr>
          <w:rFonts w:ascii="Garamond" w:eastAsia="Calibri" w:hAnsi="Garamond"/>
          <w:b/>
        </w:rPr>
        <w:t xml:space="preserve">Monday, </w:t>
      </w:r>
      <w:r w:rsidR="008917D8">
        <w:rPr>
          <w:rFonts w:ascii="Garamond" w:eastAsia="Calibri" w:hAnsi="Garamond"/>
          <w:b/>
        </w:rPr>
        <w:t>December 10</w:t>
      </w:r>
      <w:r w:rsidRPr="00693479">
        <w:rPr>
          <w:rFonts w:ascii="Garamond" w:eastAsia="Calibri" w:hAnsi="Garamond"/>
          <w:b/>
        </w:rPr>
        <w:t xml:space="preserve">: </w:t>
      </w:r>
      <w:r w:rsidRPr="00693479">
        <w:rPr>
          <w:rFonts w:ascii="Garamond" w:eastAsia="Calibri" w:hAnsi="Garamond"/>
        </w:rPr>
        <w:t xml:space="preserve">final papers due to my office or department mail box by 4 pm. </w:t>
      </w:r>
      <w:r>
        <w:rPr>
          <w:rFonts w:ascii="Garamond" w:eastAsia="Calibri" w:hAnsi="Garamond"/>
          <w:b/>
        </w:rPr>
        <w:t xml:space="preserve">Be sure to attach the 3105 rubric to your papers. </w:t>
      </w:r>
    </w:p>
    <w:sectPr w:rsidR="00AC4115" w:rsidRPr="00AC4115" w:rsidSect="0060750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5E31E" w14:textId="77777777" w:rsidR="00E05731" w:rsidRDefault="00E05731" w:rsidP="0060750F">
      <w:r>
        <w:separator/>
      </w:r>
    </w:p>
  </w:endnote>
  <w:endnote w:type="continuationSeparator" w:id="0">
    <w:p w14:paraId="6C5AD1A4" w14:textId="77777777" w:rsidR="00E05731" w:rsidRDefault="00E05731" w:rsidP="0060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73BFA" w14:textId="77777777" w:rsidR="00E05731" w:rsidRDefault="00E05731" w:rsidP="0060750F">
      <w:r>
        <w:separator/>
      </w:r>
    </w:p>
  </w:footnote>
  <w:footnote w:type="continuationSeparator" w:id="0">
    <w:p w14:paraId="19DAC74B" w14:textId="77777777" w:rsidR="00E05731" w:rsidRDefault="00E05731" w:rsidP="00607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985852"/>
      <w:docPartObj>
        <w:docPartGallery w:val="Page Numbers (Top of Page)"/>
        <w:docPartUnique/>
      </w:docPartObj>
    </w:sdtPr>
    <w:sdtEndPr>
      <w:rPr>
        <w:noProof/>
      </w:rPr>
    </w:sdtEndPr>
    <w:sdtContent>
      <w:p w14:paraId="036B51C3" w14:textId="77777777" w:rsidR="007E2384" w:rsidRDefault="0089614F">
        <w:pPr>
          <w:pStyle w:val="Header"/>
          <w:jc w:val="right"/>
        </w:pPr>
        <w:r>
          <w:fldChar w:fldCharType="begin"/>
        </w:r>
        <w:r>
          <w:instrText xml:space="preserve"> PAGE   \* MERGEFORMAT </w:instrText>
        </w:r>
        <w:r>
          <w:fldChar w:fldCharType="separate"/>
        </w:r>
        <w:r w:rsidR="00AE6DD0">
          <w:rPr>
            <w:noProof/>
          </w:rPr>
          <w:t>1</w:t>
        </w:r>
        <w:r>
          <w:rPr>
            <w:noProof/>
          </w:rPr>
          <w:fldChar w:fldCharType="end"/>
        </w:r>
      </w:p>
    </w:sdtContent>
  </w:sdt>
  <w:p w14:paraId="472C5412" w14:textId="77777777" w:rsidR="007E2384" w:rsidRDefault="007E2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E10"/>
    <w:multiLevelType w:val="hybridMultilevel"/>
    <w:tmpl w:val="68B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D4A38"/>
    <w:multiLevelType w:val="hybridMultilevel"/>
    <w:tmpl w:val="3608466C"/>
    <w:lvl w:ilvl="0" w:tplc="187A65D2">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246FE4"/>
    <w:multiLevelType w:val="hybridMultilevel"/>
    <w:tmpl w:val="9348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C23BD"/>
    <w:multiLevelType w:val="hybridMultilevel"/>
    <w:tmpl w:val="D07E1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0F"/>
    <w:rsid w:val="00012AB8"/>
    <w:rsid w:val="00036D6F"/>
    <w:rsid w:val="00051678"/>
    <w:rsid w:val="00086FBC"/>
    <w:rsid w:val="000970A0"/>
    <w:rsid w:val="000C0AE2"/>
    <w:rsid w:val="000C220A"/>
    <w:rsid w:val="000C2CA9"/>
    <w:rsid w:val="000E3793"/>
    <w:rsid w:val="00104EAA"/>
    <w:rsid w:val="0011675C"/>
    <w:rsid w:val="00134341"/>
    <w:rsid w:val="001435EC"/>
    <w:rsid w:val="00153EB1"/>
    <w:rsid w:val="00156926"/>
    <w:rsid w:val="001757E5"/>
    <w:rsid w:val="001A4753"/>
    <w:rsid w:val="001A7694"/>
    <w:rsid w:val="001B0EA3"/>
    <w:rsid w:val="001D6B02"/>
    <w:rsid w:val="002160A7"/>
    <w:rsid w:val="00223358"/>
    <w:rsid w:val="00255CA8"/>
    <w:rsid w:val="00257433"/>
    <w:rsid w:val="00281DCA"/>
    <w:rsid w:val="002A4B8F"/>
    <w:rsid w:val="002C205C"/>
    <w:rsid w:val="002F4762"/>
    <w:rsid w:val="002F5935"/>
    <w:rsid w:val="00321589"/>
    <w:rsid w:val="003568BB"/>
    <w:rsid w:val="00362701"/>
    <w:rsid w:val="00365F1F"/>
    <w:rsid w:val="00386A87"/>
    <w:rsid w:val="003A51E6"/>
    <w:rsid w:val="003B2937"/>
    <w:rsid w:val="003B4104"/>
    <w:rsid w:val="003C5291"/>
    <w:rsid w:val="003E55D2"/>
    <w:rsid w:val="003E6F62"/>
    <w:rsid w:val="00420F9D"/>
    <w:rsid w:val="00423F11"/>
    <w:rsid w:val="004303D1"/>
    <w:rsid w:val="00432338"/>
    <w:rsid w:val="004359F6"/>
    <w:rsid w:val="00436FC1"/>
    <w:rsid w:val="0044144C"/>
    <w:rsid w:val="00464676"/>
    <w:rsid w:val="00471636"/>
    <w:rsid w:val="00472734"/>
    <w:rsid w:val="00490EB2"/>
    <w:rsid w:val="004C6FBD"/>
    <w:rsid w:val="004E0E4E"/>
    <w:rsid w:val="004E3865"/>
    <w:rsid w:val="004E39C7"/>
    <w:rsid w:val="004F139B"/>
    <w:rsid w:val="00500830"/>
    <w:rsid w:val="00502D88"/>
    <w:rsid w:val="005124DF"/>
    <w:rsid w:val="005313B6"/>
    <w:rsid w:val="00533C62"/>
    <w:rsid w:val="0053542A"/>
    <w:rsid w:val="00543B4B"/>
    <w:rsid w:val="005703C3"/>
    <w:rsid w:val="00591462"/>
    <w:rsid w:val="00597EFE"/>
    <w:rsid w:val="005B22D3"/>
    <w:rsid w:val="005C7263"/>
    <w:rsid w:val="005E07F5"/>
    <w:rsid w:val="0060750F"/>
    <w:rsid w:val="00611DB7"/>
    <w:rsid w:val="00621356"/>
    <w:rsid w:val="00636CB7"/>
    <w:rsid w:val="0065467A"/>
    <w:rsid w:val="006773CB"/>
    <w:rsid w:val="00682A15"/>
    <w:rsid w:val="00693479"/>
    <w:rsid w:val="006A6BA1"/>
    <w:rsid w:val="006B1DCC"/>
    <w:rsid w:val="006B2B36"/>
    <w:rsid w:val="006B58C5"/>
    <w:rsid w:val="006E6231"/>
    <w:rsid w:val="006E7856"/>
    <w:rsid w:val="007066A8"/>
    <w:rsid w:val="00712C1E"/>
    <w:rsid w:val="00794F8C"/>
    <w:rsid w:val="007950F9"/>
    <w:rsid w:val="007A6404"/>
    <w:rsid w:val="007B4EDA"/>
    <w:rsid w:val="007D2B85"/>
    <w:rsid w:val="007D34CF"/>
    <w:rsid w:val="007E2384"/>
    <w:rsid w:val="007E6BFB"/>
    <w:rsid w:val="00800CA0"/>
    <w:rsid w:val="0081046D"/>
    <w:rsid w:val="008214FE"/>
    <w:rsid w:val="00852ABD"/>
    <w:rsid w:val="00852F41"/>
    <w:rsid w:val="00860DB8"/>
    <w:rsid w:val="00864037"/>
    <w:rsid w:val="0086733C"/>
    <w:rsid w:val="008917D8"/>
    <w:rsid w:val="0089614F"/>
    <w:rsid w:val="008D3ADC"/>
    <w:rsid w:val="008D60B8"/>
    <w:rsid w:val="00902735"/>
    <w:rsid w:val="00911642"/>
    <w:rsid w:val="00913C2B"/>
    <w:rsid w:val="0092630A"/>
    <w:rsid w:val="00940D65"/>
    <w:rsid w:val="009744CE"/>
    <w:rsid w:val="00984CAF"/>
    <w:rsid w:val="00986337"/>
    <w:rsid w:val="009A1908"/>
    <w:rsid w:val="009B21AC"/>
    <w:rsid w:val="009C63D7"/>
    <w:rsid w:val="009D22F7"/>
    <w:rsid w:val="009D77CE"/>
    <w:rsid w:val="00A0437C"/>
    <w:rsid w:val="00A268C1"/>
    <w:rsid w:val="00A35DCB"/>
    <w:rsid w:val="00A37DD1"/>
    <w:rsid w:val="00A44790"/>
    <w:rsid w:val="00A668DC"/>
    <w:rsid w:val="00A72140"/>
    <w:rsid w:val="00A77A06"/>
    <w:rsid w:val="00AA0212"/>
    <w:rsid w:val="00AB36FB"/>
    <w:rsid w:val="00AC1F43"/>
    <w:rsid w:val="00AC4115"/>
    <w:rsid w:val="00AE6DD0"/>
    <w:rsid w:val="00B1187B"/>
    <w:rsid w:val="00B139D2"/>
    <w:rsid w:val="00B15731"/>
    <w:rsid w:val="00B33658"/>
    <w:rsid w:val="00B520DB"/>
    <w:rsid w:val="00B6155C"/>
    <w:rsid w:val="00B741D9"/>
    <w:rsid w:val="00BC1D23"/>
    <w:rsid w:val="00BD2B0F"/>
    <w:rsid w:val="00BE0AEE"/>
    <w:rsid w:val="00BE3110"/>
    <w:rsid w:val="00BE45A9"/>
    <w:rsid w:val="00BF024C"/>
    <w:rsid w:val="00BF6AB6"/>
    <w:rsid w:val="00C07CDF"/>
    <w:rsid w:val="00C16448"/>
    <w:rsid w:val="00C17781"/>
    <w:rsid w:val="00C36F88"/>
    <w:rsid w:val="00C40137"/>
    <w:rsid w:val="00C47702"/>
    <w:rsid w:val="00C77C7C"/>
    <w:rsid w:val="00C83DC8"/>
    <w:rsid w:val="00CC2505"/>
    <w:rsid w:val="00CD66F7"/>
    <w:rsid w:val="00D116B5"/>
    <w:rsid w:val="00D25B4B"/>
    <w:rsid w:val="00D33A9D"/>
    <w:rsid w:val="00D55965"/>
    <w:rsid w:val="00D565EF"/>
    <w:rsid w:val="00D651E3"/>
    <w:rsid w:val="00D7164B"/>
    <w:rsid w:val="00D7415F"/>
    <w:rsid w:val="00D81667"/>
    <w:rsid w:val="00D90C45"/>
    <w:rsid w:val="00DD7313"/>
    <w:rsid w:val="00DF3107"/>
    <w:rsid w:val="00DF4A5A"/>
    <w:rsid w:val="00E03845"/>
    <w:rsid w:val="00E05731"/>
    <w:rsid w:val="00E16874"/>
    <w:rsid w:val="00E2205F"/>
    <w:rsid w:val="00E726BD"/>
    <w:rsid w:val="00E87246"/>
    <w:rsid w:val="00EB5CD9"/>
    <w:rsid w:val="00EE72AC"/>
    <w:rsid w:val="00EF6318"/>
    <w:rsid w:val="00F06818"/>
    <w:rsid w:val="00F20ECF"/>
    <w:rsid w:val="00F339A0"/>
    <w:rsid w:val="00F43A38"/>
    <w:rsid w:val="00F5117F"/>
    <w:rsid w:val="00F630DE"/>
    <w:rsid w:val="00F63C23"/>
    <w:rsid w:val="00FA45C2"/>
    <w:rsid w:val="00FB32D0"/>
    <w:rsid w:val="00FB3665"/>
    <w:rsid w:val="00FB7115"/>
    <w:rsid w:val="00FC3776"/>
    <w:rsid w:val="00FC4558"/>
    <w:rsid w:val="00FD0BEA"/>
    <w:rsid w:val="00FE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ED00"/>
  <w15:docId w15:val="{210D007C-6E78-47BB-84C5-C4832B46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750F"/>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750F"/>
    <w:pPr>
      <w:jc w:val="center"/>
    </w:pPr>
    <w:rPr>
      <w:b/>
      <w:bCs/>
      <w:sz w:val="28"/>
    </w:rPr>
  </w:style>
  <w:style w:type="character" w:customStyle="1" w:styleId="TitleChar">
    <w:name w:val="Title Char"/>
    <w:basedOn w:val="DefaultParagraphFont"/>
    <w:link w:val="Title"/>
    <w:rsid w:val="0060750F"/>
    <w:rPr>
      <w:rFonts w:ascii="Times New Roman" w:eastAsia="Times New Roman" w:hAnsi="Times New Roman" w:cs="Times New Roman"/>
      <w:b/>
      <w:bCs/>
      <w:sz w:val="28"/>
      <w:szCs w:val="24"/>
    </w:rPr>
  </w:style>
  <w:style w:type="paragraph" w:styleId="Subtitle">
    <w:name w:val="Subtitle"/>
    <w:basedOn w:val="Normal"/>
    <w:link w:val="SubtitleChar"/>
    <w:qFormat/>
    <w:rsid w:val="0060750F"/>
    <w:pPr>
      <w:jc w:val="center"/>
    </w:pPr>
    <w:rPr>
      <w:b/>
      <w:bCs/>
    </w:rPr>
  </w:style>
  <w:style w:type="character" w:customStyle="1" w:styleId="SubtitleChar">
    <w:name w:val="Subtitle Char"/>
    <w:basedOn w:val="DefaultParagraphFont"/>
    <w:link w:val="Subtitle"/>
    <w:rsid w:val="0060750F"/>
    <w:rPr>
      <w:rFonts w:ascii="Times New Roman" w:eastAsia="Times New Roman" w:hAnsi="Times New Roman" w:cs="Times New Roman"/>
      <w:b/>
      <w:bCs/>
      <w:sz w:val="24"/>
      <w:szCs w:val="24"/>
    </w:rPr>
  </w:style>
  <w:style w:type="paragraph" w:styleId="Header">
    <w:name w:val="header"/>
    <w:basedOn w:val="Normal"/>
    <w:link w:val="HeaderChar"/>
    <w:rsid w:val="0060750F"/>
    <w:pPr>
      <w:widowControl w:val="0"/>
      <w:tabs>
        <w:tab w:val="center" w:pos="4320"/>
        <w:tab w:val="right" w:pos="8640"/>
      </w:tabs>
      <w:autoSpaceDE w:val="0"/>
      <w:autoSpaceDN w:val="0"/>
    </w:pPr>
    <w:rPr>
      <w:rFonts w:ascii="Arial" w:hAnsi="Arial"/>
      <w:sz w:val="22"/>
      <w:szCs w:val="20"/>
    </w:rPr>
  </w:style>
  <w:style w:type="character" w:customStyle="1" w:styleId="HeaderChar">
    <w:name w:val="Header Char"/>
    <w:basedOn w:val="DefaultParagraphFont"/>
    <w:link w:val="Header"/>
    <w:rsid w:val="0060750F"/>
    <w:rPr>
      <w:rFonts w:ascii="Arial" w:eastAsia="Times New Roman" w:hAnsi="Arial" w:cs="Times New Roman"/>
      <w:szCs w:val="20"/>
    </w:rPr>
  </w:style>
  <w:style w:type="character" w:customStyle="1" w:styleId="Heading2Char">
    <w:name w:val="Heading 2 Char"/>
    <w:basedOn w:val="DefaultParagraphFont"/>
    <w:link w:val="Heading2"/>
    <w:rsid w:val="0060750F"/>
    <w:rPr>
      <w:rFonts w:ascii="Times New Roman" w:eastAsia="Times New Roman" w:hAnsi="Times New Roman" w:cs="Times New Roman"/>
      <w:b/>
      <w:bCs/>
      <w:sz w:val="26"/>
      <w:szCs w:val="24"/>
    </w:rPr>
  </w:style>
  <w:style w:type="paragraph" w:customStyle="1" w:styleId="Default">
    <w:name w:val="Default"/>
    <w:rsid w:val="006075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Normal"/>
    <w:rsid w:val="0060750F"/>
    <w:pPr>
      <w:numPr>
        <w:numId w:val="1"/>
      </w:numPr>
    </w:pPr>
  </w:style>
  <w:style w:type="paragraph" w:styleId="Footer">
    <w:name w:val="footer"/>
    <w:basedOn w:val="Normal"/>
    <w:link w:val="FooterChar"/>
    <w:uiPriority w:val="99"/>
    <w:unhideWhenUsed/>
    <w:rsid w:val="0060750F"/>
    <w:pPr>
      <w:tabs>
        <w:tab w:val="center" w:pos="4680"/>
        <w:tab w:val="right" w:pos="9360"/>
      </w:tabs>
    </w:pPr>
  </w:style>
  <w:style w:type="character" w:customStyle="1" w:styleId="FooterChar">
    <w:name w:val="Footer Char"/>
    <w:basedOn w:val="DefaultParagraphFont"/>
    <w:link w:val="Footer"/>
    <w:uiPriority w:val="99"/>
    <w:rsid w:val="0060750F"/>
    <w:rPr>
      <w:rFonts w:ascii="Times New Roman" w:eastAsia="Times New Roman" w:hAnsi="Times New Roman" w:cs="Times New Roman"/>
      <w:sz w:val="24"/>
      <w:szCs w:val="24"/>
    </w:rPr>
  </w:style>
  <w:style w:type="character" w:customStyle="1" w:styleId="a-declarative">
    <w:name w:val="a-declarative"/>
    <w:basedOn w:val="DefaultParagraphFont"/>
    <w:rsid w:val="002F4762"/>
  </w:style>
  <w:style w:type="character" w:styleId="Hyperlink">
    <w:name w:val="Hyperlink"/>
    <w:basedOn w:val="DefaultParagraphFont"/>
    <w:uiPriority w:val="99"/>
    <w:semiHidden/>
    <w:unhideWhenUsed/>
    <w:rsid w:val="002F4762"/>
    <w:rPr>
      <w:color w:val="0000FF"/>
      <w:u w:val="single"/>
    </w:rPr>
  </w:style>
  <w:style w:type="paragraph" w:styleId="ListParagraph">
    <w:name w:val="List Paragraph"/>
    <w:basedOn w:val="Normal"/>
    <w:uiPriority w:val="34"/>
    <w:qFormat/>
    <w:rsid w:val="001D6B02"/>
    <w:pPr>
      <w:ind w:left="720"/>
      <w:contextualSpacing/>
    </w:pPr>
  </w:style>
  <w:style w:type="paragraph" w:styleId="BalloonText">
    <w:name w:val="Balloon Text"/>
    <w:basedOn w:val="Normal"/>
    <w:link w:val="BalloonTextChar"/>
    <w:uiPriority w:val="99"/>
    <w:semiHidden/>
    <w:unhideWhenUsed/>
    <w:rsid w:val="00FC4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Fritz</dc:creator>
  <cp:lastModifiedBy>Melissa Eubanks</cp:lastModifiedBy>
  <cp:revision>2</cp:revision>
  <cp:lastPrinted>2018-01-22T18:19:00Z</cp:lastPrinted>
  <dcterms:created xsi:type="dcterms:W3CDTF">2018-08-28T13:12:00Z</dcterms:created>
  <dcterms:modified xsi:type="dcterms:W3CDTF">2018-08-28T13:12:00Z</dcterms:modified>
</cp:coreProperties>
</file>