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83F1" w14:textId="77777777" w:rsidR="0023135B" w:rsidRDefault="00B743A2">
      <w:pPr>
        <w:jc w:val="center"/>
        <w:rPr>
          <w:rFonts w:ascii="CG Times" w:eastAsia="CG Times" w:hAnsi="CG Times" w:cs="CG Times"/>
          <w:b/>
        </w:rPr>
      </w:pPr>
      <w:r>
        <w:rPr>
          <w:rFonts w:ascii="CG Times" w:eastAsia="CG Times" w:hAnsi="CG Times" w:cs="CG Times"/>
          <w:b/>
        </w:rPr>
        <w:t>Advancement of Undergraduate Research in the Sciences</w:t>
      </w:r>
    </w:p>
    <w:p w14:paraId="15F08241" w14:textId="77777777" w:rsidR="0023135B" w:rsidRDefault="00B743A2">
      <w:pPr>
        <w:jc w:val="center"/>
        <w:rPr>
          <w:rFonts w:ascii="CG Times" w:eastAsia="CG Times" w:hAnsi="CG Times" w:cs="CG Times"/>
          <w:b/>
        </w:rPr>
      </w:pPr>
      <w:r>
        <w:rPr>
          <w:rFonts w:ascii="CG Times" w:eastAsia="CG Times" w:hAnsi="CG Times" w:cs="CG Times"/>
          <w:b/>
        </w:rPr>
        <w:t>Fellowship Application</w:t>
      </w:r>
    </w:p>
    <w:p w14:paraId="46C1B8F3" w14:textId="77777777" w:rsidR="0023135B" w:rsidRDefault="00B743A2">
      <w:pPr>
        <w:jc w:val="center"/>
        <w:rPr>
          <w:rFonts w:ascii="CG Times" w:eastAsia="CG Times" w:hAnsi="CG Times" w:cs="CG Times"/>
          <w:b/>
          <w:sz w:val="20"/>
          <w:szCs w:val="20"/>
        </w:rPr>
      </w:pPr>
      <w:r>
        <w:rPr>
          <w:rFonts w:ascii="CG Times" w:eastAsia="CG Times" w:hAnsi="CG Times" w:cs="CG Times"/>
          <w:b/>
          <w:sz w:val="20"/>
          <w:szCs w:val="20"/>
        </w:rPr>
        <w:t>Cover Page</w:t>
      </w:r>
    </w:p>
    <w:p w14:paraId="10E12B1B" w14:textId="39CA9ED1" w:rsidR="0023135B" w:rsidRDefault="00B743A2">
      <w:pPr>
        <w:rPr>
          <w:rFonts w:ascii="CG Times" w:eastAsia="CG Times" w:hAnsi="CG Times" w:cs="CG Times"/>
          <w:b/>
          <w:sz w:val="20"/>
          <w:szCs w:val="20"/>
        </w:rPr>
      </w:pPr>
      <w:r>
        <w:rPr>
          <w:rFonts w:ascii="CG Times" w:eastAsia="CG Times" w:hAnsi="CG Times" w:cs="CG Times"/>
          <w:b/>
          <w:sz w:val="20"/>
          <w:szCs w:val="20"/>
        </w:rPr>
        <w:t xml:space="preserve">Undergraduate students may request funds for support of research by completing this form. </w:t>
      </w:r>
      <w:r w:rsidR="00A35CBE">
        <w:rPr>
          <w:rFonts w:ascii="CG Times" w:eastAsia="CG Times" w:hAnsi="CG Times" w:cs="CG Times"/>
          <w:b/>
          <w:sz w:val="20"/>
          <w:szCs w:val="20"/>
        </w:rPr>
        <w:t>One</w:t>
      </w:r>
      <w:r>
        <w:rPr>
          <w:rFonts w:ascii="CG Times" w:eastAsia="CG Times" w:hAnsi="CG Times" w:cs="CG Times"/>
          <w:b/>
          <w:sz w:val="20"/>
          <w:szCs w:val="20"/>
        </w:rPr>
        <w:t xml:space="preserve"> award of $6,000 </w:t>
      </w:r>
      <w:r w:rsidR="00A35CBE">
        <w:rPr>
          <w:rFonts w:ascii="CG Times" w:eastAsia="CG Times" w:hAnsi="CG Times" w:cs="CG Times"/>
          <w:b/>
          <w:sz w:val="20"/>
          <w:szCs w:val="20"/>
        </w:rPr>
        <w:t>is</w:t>
      </w:r>
      <w:r>
        <w:rPr>
          <w:rFonts w:ascii="CG Times" w:eastAsia="CG Times" w:hAnsi="CG Times" w:cs="CG Times"/>
          <w:b/>
          <w:sz w:val="20"/>
          <w:szCs w:val="20"/>
        </w:rPr>
        <w:t xml:space="preserve"> anticipated to be </w:t>
      </w:r>
      <w:r w:rsidRPr="00ED6100">
        <w:rPr>
          <w:rFonts w:ascii="CG Times" w:eastAsia="CG Times" w:hAnsi="CG Times" w:cs="CG Times"/>
          <w:b/>
          <w:sz w:val="20"/>
          <w:szCs w:val="20"/>
        </w:rPr>
        <w:t>supported</w:t>
      </w:r>
      <w:r w:rsidR="00A35CBE" w:rsidRPr="00ED6100">
        <w:rPr>
          <w:rFonts w:ascii="CG Times" w:eastAsia="CG Times" w:hAnsi="CG Times" w:cs="CG Times"/>
          <w:b/>
          <w:sz w:val="20"/>
          <w:szCs w:val="20"/>
        </w:rPr>
        <w:t xml:space="preserve"> in the</w:t>
      </w:r>
      <w:r w:rsidR="00ED6100" w:rsidRPr="00ED6100">
        <w:rPr>
          <w:rFonts w:ascii="CG Times" w:eastAsia="CG Times" w:hAnsi="CG Times" w:cs="CG Times"/>
          <w:b/>
          <w:sz w:val="20"/>
          <w:szCs w:val="20"/>
        </w:rPr>
        <w:t xml:space="preserve"> 2026</w:t>
      </w:r>
      <w:r w:rsidR="00A35CBE" w:rsidRPr="00ED6100">
        <w:rPr>
          <w:rFonts w:ascii="CG Times" w:eastAsia="CG Times" w:hAnsi="CG Times" w:cs="CG Times"/>
          <w:b/>
          <w:sz w:val="20"/>
          <w:szCs w:val="20"/>
        </w:rPr>
        <w:t xml:space="preserve"> application season</w:t>
      </w:r>
      <w:r w:rsidRPr="00ED6100">
        <w:rPr>
          <w:rFonts w:ascii="CG Times" w:eastAsia="CG Times" w:hAnsi="CG Times" w:cs="CG Times"/>
          <w:b/>
          <w:sz w:val="20"/>
          <w:szCs w:val="20"/>
        </w:rPr>
        <w:t>.</w:t>
      </w:r>
    </w:p>
    <w:tbl>
      <w:tblPr>
        <w:tblStyle w:val="a"/>
        <w:tblW w:w="9378" w:type="dxa"/>
        <w:tblLayout w:type="fixed"/>
        <w:tblLook w:val="0000" w:firstRow="0" w:lastRow="0" w:firstColumn="0" w:lastColumn="0" w:noHBand="0" w:noVBand="0"/>
      </w:tblPr>
      <w:tblGrid>
        <w:gridCol w:w="1368"/>
        <w:gridCol w:w="2070"/>
        <w:gridCol w:w="270"/>
        <w:gridCol w:w="1170"/>
        <w:gridCol w:w="270"/>
        <w:gridCol w:w="270"/>
        <w:gridCol w:w="270"/>
        <w:gridCol w:w="3672"/>
        <w:gridCol w:w="18"/>
      </w:tblGrid>
      <w:tr w:rsidR="0023135B" w14:paraId="64734611" w14:textId="77777777">
        <w:trPr>
          <w:gridAfter w:val="1"/>
          <w:wAfter w:w="18" w:type="dxa"/>
          <w:trHeight w:val="504"/>
        </w:trPr>
        <w:tc>
          <w:tcPr>
            <w:tcW w:w="3438" w:type="dxa"/>
            <w:gridSpan w:val="2"/>
            <w:tcBorders>
              <w:bottom w:val="single" w:sz="4" w:space="0" w:color="000000"/>
            </w:tcBorders>
            <w:vAlign w:val="bottom"/>
          </w:tcPr>
          <w:p w14:paraId="293F62B5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14:paraId="7FBA808F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tcBorders>
              <w:bottom w:val="single" w:sz="4" w:space="0" w:color="000000"/>
            </w:tcBorders>
            <w:vAlign w:val="bottom"/>
          </w:tcPr>
          <w:p w14:paraId="30E2E0BE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0AD496FE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3672" w:type="dxa"/>
            <w:tcBorders>
              <w:bottom w:val="single" w:sz="4" w:space="0" w:color="000000"/>
            </w:tcBorders>
            <w:vAlign w:val="bottom"/>
          </w:tcPr>
          <w:p w14:paraId="18B14A12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</w:tr>
      <w:tr w:rsidR="0023135B" w14:paraId="1C1DA067" w14:textId="77777777">
        <w:trPr>
          <w:gridAfter w:val="1"/>
          <w:wAfter w:w="18" w:type="dxa"/>
          <w:trHeight w:val="216"/>
        </w:trPr>
        <w:tc>
          <w:tcPr>
            <w:tcW w:w="3438" w:type="dxa"/>
            <w:gridSpan w:val="2"/>
            <w:tcBorders>
              <w:top w:val="single" w:sz="4" w:space="0" w:color="000000"/>
            </w:tcBorders>
          </w:tcPr>
          <w:p w14:paraId="3553D67D" w14:textId="77777777" w:rsidR="0023135B" w:rsidRDefault="00B743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  <w:r>
              <w:rPr>
                <w:rFonts w:ascii="CG Times" w:eastAsia="CG Times" w:hAnsi="CG Times" w:cs="CG Times"/>
                <w:b/>
                <w:sz w:val="20"/>
                <w:szCs w:val="20"/>
              </w:rPr>
              <w:t>Name of Student</w:t>
            </w:r>
          </w:p>
        </w:tc>
        <w:tc>
          <w:tcPr>
            <w:tcW w:w="270" w:type="dxa"/>
          </w:tcPr>
          <w:p w14:paraId="6C584ADB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000000"/>
            </w:tcBorders>
          </w:tcPr>
          <w:p w14:paraId="123C9E69" w14:textId="77777777" w:rsidR="0023135B" w:rsidRDefault="00B743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  <w:r>
              <w:rPr>
                <w:rFonts w:ascii="CG Times" w:eastAsia="CG Times" w:hAnsi="CG Times" w:cs="CG Times"/>
                <w:b/>
                <w:sz w:val="20"/>
                <w:szCs w:val="20"/>
              </w:rPr>
              <w:t>UCA ID Number</w:t>
            </w:r>
          </w:p>
        </w:tc>
        <w:tc>
          <w:tcPr>
            <w:tcW w:w="270" w:type="dxa"/>
          </w:tcPr>
          <w:p w14:paraId="3A95D685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3672" w:type="dxa"/>
            <w:tcBorders>
              <w:top w:val="single" w:sz="4" w:space="0" w:color="000000"/>
            </w:tcBorders>
          </w:tcPr>
          <w:p w14:paraId="215384E2" w14:textId="77777777" w:rsidR="0023135B" w:rsidRDefault="00B743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  <w:r>
              <w:rPr>
                <w:rFonts w:ascii="CG Times" w:eastAsia="CG Times" w:hAnsi="CG Times" w:cs="CG Times"/>
                <w:b/>
                <w:sz w:val="20"/>
                <w:szCs w:val="20"/>
              </w:rPr>
              <w:t>Name of Faculty Mentor</w:t>
            </w:r>
          </w:p>
        </w:tc>
      </w:tr>
      <w:tr w:rsidR="0023135B" w14:paraId="7884C6EE" w14:textId="77777777">
        <w:trPr>
          <w:trHeight w:val="504"/>
        </w:trPr>
        <w:tc>
          <w:tcPr>
            <w:tcW w:w="937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79F6224" w14:textId="77777777" w:rsidR="0023135B" w:rsidRDefault="00B743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  <w:r>
              <w:rPr>
                <w:rFonts w:ascii="CG Times" w:eastAsia="CG Times" w:hAnsi="CG Times" w:cs="CG Times"/>
                <w:b/>
                <w:sz w:val="20"/>
                <w:szCs w:val="20"/>
              </w:rPr>
              <w:t>Student Email Address:</w:t>
            </w:r>
          </w:p>
        </w:tc>
      </w:tr>
      <w:tr w:rsidR="0023135B" w14:paraId="38B2DEC7" w14:textId="77777777">
        <w:trPr>
          <w:trHeight w:val="504"/>
        </w:trPr>
        <w:tc>
          <w:tcPr>
            <w:tcW w:w="487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8D0A015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9A16C7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423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30689F45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</w:tr>
      <w:tr w:rsidR="0023135B" w14:paraId="4E62890C" w14:textId="77777777">
        <w:trPr>
          <w:trHeight w:val="216"/>
        </w:trPr>
        <w:tc>
          <w:tcPr>
            <w:tcW w:w="487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19416C" w14:textId="77777777" w:rsidR="0023135B" w:rsidRDefault="00B743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  <w:r>
              <w:rPr>
                <w:rFonts w:ascii="CG Times" w:eastAsia="CG Times" w:hAnsi="CG Times" w:cs="CG Times"/>
                <w:b/>
                <w:sz w:val="20"/>
                <w:szCs w:val="20"/>
              </w:rPr>
              <w:t xml:space="preserve">Address </w:t>
            </w:r>
            <w:r>
              <w:rPr>
                <w:rFonts w:ascii="CG Times" w:eastAsia="CG Times" w:hAnsi="CG Times" w:cs="CG Times"/>
                <w:b/>
                <w:sz w:val="20"/>
                <w:szCs w:val="20"/>
              </w:rPr>
              <w:tab/>
            </w:r>
            <w:r>
              <w:rPr>
                <w:rFonts w:ascii="CG Times" w:eastAsia="CG Times" w:hAnsi="CG Times" w:cs="CG Times"/>
                <w:b/>
                <w:sz w:val="20"/>
                <w:szCs w:val="20"/>
              </w:rPr>
              <w:tab/>
              <w:t xml:space="preserve">(Street, PO Box, Route #)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0EFB0DE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4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0E5F5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</w:tr>
      <w:tr w:rsidR="0023135B" w14:paraId="1638198C" w14:textId="77777777">
        <w:trPr>
          <w:trHeight w:val="504"/>
        </w:trPr>
        <w:tc>
          <w:tcPr>
            <w:tcW w:w="487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5307AAB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FDEBC87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423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EF348AE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</w:tr>
      <w:tr w:rsidR="0023135B" w14:paraId="42683EFD" w14:textId="77777777">
        <w:trPr>
          <w:trHeight w:val="216"/>
        </w:trPr>
        <w:tc>
          <w:tcPr>
            <w:tcW w:w="487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38DDA4" w14:textId="77777777" w:rsidR="0023135B" w:rsidRDefault="00B743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  <w:r>
              <w:rPr>
                <w:rFonts w:ascii="CG Times" w:eastAsia="CG Times" w:hAnsi="CG Times" w:cs="CG Times"/>
                <w:b/>
                <w:sz w:val="20"/>
                <w:szCs w:val="20"/>
              </w:rPr>
              <w:t>City</w:t>
            </w:r>
            <w:r>
              <w:rPr>
                <w:rFonts w:ascii="CG Times" w:eastAsia="CG Times" w:hAnsi="CG Times" w:cs="CG Times"/>
                <w:b/>
                <w:sz w:val="20"/>
                <w:szCs w:val="20"/>
              </w:rPr>
              <w:tab/>
            </w:r>
            <w:r>
              <w:rPr>
                <w:rFonts w:ascii="CG Times" w:eastAsia="CG Times" w:hAnsi="CG Times" w:cs="CG Times"/>
                <w:b/>
                <w:sz w:val="20"/>
                <w:szCs w:val="20"/>
              </w:rPr>
              <w:tab/>
            </w:r>
            <w:r>
              <w:rPr>
                <w:rFonts w:ascii="CG Times" w:eastAsia="CG Times" w:hAnsi="CG Times" w:cs="CG Times"/>
                <w:b/>
                <w:sz w:val="20"/>
                <w:szCs w:val="20"/>
              </w:rPr>
              <w:tab/>
              <w:t>State</w:t>
            </w:r>
            <w:r>
              <w:rPr>
                <w:rFonts w:ascii="CG Times" w:eastAsia="CG Times" w:hAnsi="CG Times" w:cs="CG Times"/>
                <w:b/>
                <w:sz w:val="20"/>
                <w:szCs w:val="20"/>
              </w:rPr>
              <w:tab/>
            </w:r>
            <w:r>
              <w:rPr>
                <w:rFonts w:ascii="CG Times" w:eastAsia="CG Times" w:hAnsi="CG Times" w:cs="CG Times"/>
                <w:b/>
                <w:sz w:val="20"/>
                <w:szCs w:val="20"/>
              </w:rPr>
              <w:tab/>
              <w:t>Zip Code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D9B7E84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519905" w14:textId="77777777" w:rsidR="0023135B" w:rsidRDefault="00B743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  <w:r>
              <w:rPr>
                <w:rFonts w:ascii="CG Times" w:eastAsia="CG Times" w:hAnsi="CG Times" w:cs="CG Times"/>
                <w:b/>
                <w:sz w:val="20"/>
                <w:szCs w:val="20"/>
              </w:rPr>
              <w:t>Major Field of Study</w:t>
            </w:r>
          </w:p>
        </w:tc>
      </w:tr>
      <w:tr w:rsidR="0023135B" w14:paraId="2A1DB116" w14:textId="77777777">
        <w:trPr>
          <w:trHeight w:val="504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55883" w14:textId="77777777" w:rsidR="0023135B" w:rsidRDefault="00B743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  <w:r>
              <w:rPr>
                <w:rFonts w:ascii="CG Times" w:eastAsia="CG Times" w:hAnsi="CG Times" w:cs="CG Times"/>
                <w:b/>
                <w:sz w:val="20"/>
                <w:szCs w:val="20"/>
              </w:rPr>
              <w:t>Project Title:</w:t>
            </w:r>
          </w:p>
        </w:tc>
        <w:tc>
          <w:tcPr>
            <w:tcW w:w="801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36162F1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</w:tr>
    </w:tbl>
    <w:p w14:paraId="501F644B" w14:textId="77777777" w:rsidR="0023135B" w:rsidRDefault="00231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eastAsia="CG Times" w:hAnsi="CG Times" w:cs="CG Times"/>
          <w:b/>
          <w:sz w:val="20"/>
          <w:szCs w:val="20"/>
        </w:rPr>
      </w:pPr>
    </w:p>
    <w:p w14:paraId="5F578023" w14:textId="77777777" w:rsidR="0023135B" w:rsidRDefault="00B743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G Times" w:eastAsia="CG Times" w:hAnsi="CG Times" w:cs="CG Times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CG Times" w:eastAsia="CG Times" w:hAnsi="CG Times" w:cs="CG Times"/>
          <w:b/>
          <w:sz w:val="20"/>
          <w:szCs w:val="20"/>
        </w:rPr>
        <w:t xml:space="preserve">Attach a brief student written research proposal (see included guidelines) that is a maximum of three pages PLUS this cover page. More information about the Advancement of Undergraduate Research in the Sciences Fund can be found at: </w:t>
      </w:r>
      <w:hyperlink r:id="rId5">
        <w:r>
          <w:rPr>
            <w:rFonts w:ascii="CG Times" w:eastAsia="CG Times" w:hAnsi="CG Times" w:cs="CG Times"/>
            <w:b/>
            <w:color w:val="0000FF"/>
            <w:sz w:val="20"/>
            <w:szCs w:val="20"/>
            <w:u w:val="single"/>
          </w:rPr>
          <w:t>https://www.aursfund.org/</w:t>
        </w:r>
      </w:hyperlink>
    </w:p>
    <w:p w14:paraId="3ADBB853" w14:textId="77777777" w:rsidR="0023135B" w:rsidRDefault="00231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G Times" w:eastAsia="CG Times" w:hAnsi="CG Times" w:cs="CG Times"/>
          <w:b/>
          <w:sz w:val="20"/>
          <w:szCs w:val="20"/>
        </w:rPr>
      </w:pPr>
    </w:p>
    <w:p w14:paraId="1A3B1A6D" w14:textId="2BFB56D6" w:rsidR="0023135B" w:rsidRDefault="00B743A2">
      <w:pPr>
        <w:tabs>
          <w:tab w:val="left" w:pos="-1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eastAsia="CG Times" w:hAnsi="CG Times" w:cs="CG Times"/>
          <w:b/>
          <w:sz w:val="20"/>
          <w:szCs w:val="20"/>
        </w:rPr>
      </w:pPr>
      <w:r>
        <w:rPr>
          <w:rFonts w:ascii="CG Times" w:eastAsia="CG Times" w:hAnsi="CG Times" w:cs="CG Times"/>
          <w:b/>
          <w:sz w:val="20"/>
          <w:szCs w:val="20"/>
        </w:rPr>
        <w:t>A hard copy with signatures of this cover letter is to be sent to the C</w:t>
      </w:r>
      <w:r w:rsidR="00ED6100">
        <w:rPr>
          <w:rFonts w:ascii="CG Times" w:eastAsia="CG Times" w:hAnsi="CG Times" w:cs="CG Times"/>
          <w:b/>
          <w:sz w:val="20"/>
          <w:szCs w:val="20"/>
        </w:rPr>
        <w:t>OSE</w:t>
      </w:r>
      <w:r>
        <w:rPr>
          <w:rFonts w:ascii="CG Times" w:eastAsia="CG Times" w:hAnsi="CG Times" w:cs="CG Times"/>
          <w:b/>
          <w:sz w:val="20"/>
          <w:szCs w:val="20"/>
        </w:rPr>
        <w:t xml:space="preserve"> Dean’s office and an electronic version of the proposal should be sent to Heather Chapman (</w:t>
      </w:r>
      <w:hyperlink r:id="rId6">
        <w:r>
          <w:rPr>
            <w:rFonts w:ascii="CG Times" w:eastAsia="CG Times" w:hAnsi="CG Times" w:cs="CG Times"/>
            <w:b/>
            <w:color w:val="1155CC"/>
            <w:sz w:val="20"/>
            <w:szCs w:val="20"/>
            <w:u w:val="single"/>
          </w:rPr>
          <w:t>hchapman@uca.edu</w:t>
        </w:r>
      </w:hyperlink>
      <w:r>
        <w:rPr>
          <w:rFonts w:ascii="CG Times" w:eastAsia="CG Times" w:hAnsi="CG Times" w:cs="CG Times"/>
          <w:b/>
          <w:sz w:val="20"/>
          <w:szCs w:val="20"/>
        </w:rPr>
        <w:t>) with “AURS Fellowship” in the subject line.</w:t>
      </w:r>
    </w:p>
    <w:p w14:paraId="68718C01" w14:textId="77777777" w:rsidR="0023135B" w:rsidRDefault="0023135B">
      <w:pPr>
        <w:tabs>
          <w:tab w:val="left" w:pos="-1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eastAsia="CG Times" w:hAnsi="CG Times" w:cs="CG Times"/>
          <w:b/>
          <w:sz w:val="20"/>
          <w:szCs w:val="20"/>
        </w:rPr>
      </w:pPr>
    </w:p>
    <w:p w14:paraId="6714FC58" w14:textId="1C1A1BA2" w:rsidR="0023135B" w:rsidRDefault="00B743A2">
      <w:pPr>
        <w:tabs>
          <w:tab w:val="left" w:pos="-1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eastAsia="CG Times" w:hAnsi="CG Times" w:cs="CG Times"/>
          <w:b/>
          <w:sz w:val="20"/>
          <w:szCs w:val="20"/>
        </w:rPr>
      </w:pPr>
      <w:r>
        <w:rPr>
          <w:rFonts w:ascii="CG Times" w:eastAsia="CG Times" w:hAnsi="CG Times" w:cs="CG Times"/>
          <w:b/>
          <w:sz w:val="20"/>
          <w:szCs w:val="20"/>
        </w:rPr>
        <w:t xml:space="preserve">Proposal Due Date: </w:t>
      </w:r>
      <w:r w:rsidRPr="00ED6100">
        <w:rPr>
          <w:rFonts w:ascii="CG Times" w:eastAsia="CG Times" w:hAnsi="CG Times" w:cs="CG Times"/>
          <w:b/>
          <w:sz w:val="20"/>
          <w:szCs w:val="20"/>
        </w:rPr>
        <w:t xml:space="preserve">Friday, </w:t>
      </w:r>
      <w:r w:rsidR="00ED6100" w:rsidRPr="00ED6100">
        <w:rPr>
          <w:rFonts w:ascii="CG Times" w:eastAsia="CG Times" w:hAnsi="CG Times" w:cs="CG Times"/>
          <w:b/>
          <w:sz w:val="20"/>
          <w:szCs w:val="20"/>
        </w:rPr>
        <w:t>February 27, 2026</w:t>
      </w:r>
      <w:r w:rsidRPr="00ED6100">
        <w:rPr>
          <w:rFonts w:ascii="CG Times" w:eastAsia="CG Times" w:hAnsi="CG Times" w:cs="CG Times"/>
          <w:b/>
          <w:sz w:val="20"/>
          <w:szCs w:val="20"/>
        </w:rPr>
        <w:t>.</w:t>
      </w:r>
    </w:p>
    <w:p w14:paraId="2B21B115" w14:textId="77777777" w:rsidR="0023135B" w:rsidRDefault="0023135B">
      <w:pPr>
        <w:tabs>
          <w:tab w:val="left" w:pos="-1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 w:hanging="360"/>
        <w:rPr>
          <w:rFonts w:ascii="CG Times" w:eastAsia="CG Times" w:hAnsi="CG Times" w:cs="CG Times"/>
          <w:b/>
          <w:sz w:val="20"/>
          <w:szCs w:val="20"/>
        </w:rPr>
      </w:pPr>
    </w:p>
    <w:p w14:paraId="469348CC" w14:textId="77777777" w:rsidR="0023135B" w:rsidRDefault="0023135B">
      <w:pPr>
        <w:tabs>
          <w:tab w:val="left" w:pos="-1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eastAsia="CG Times" w:hAnsi="CG Times" w:cs="CG Times"/>
          <w:b/>
          <w:sz w:val="20"/>
          <w:szCs w:val="20"/>
        </w:rPr>
      </w:pPr>
    </w:p>
    <w:p w14:paraId="1B5C8F9B" w14:textId="77777777" w:rsidR="0023135B" w:rsidRDefault="00B743A2">
      <w:pPr>
        <w:tabs>
          <w:tab w:val="left" w:pos="-1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eastAsia="CG Times" w:hAnsi="CG Times" w:cs="CG Times"/>
          <w:b/>
          <w:sz w:val="20"/>
          <w:szCs w:val="20"/>
        </w:rPr>
      </w:pPr>
      <w:r>
        <w:rPr>
          <w:rFonts w:ascii="CG Times" w:eastAsia="CG Times" w:hAnsi="CG Times" w:cs="CG Times"/>
          <w:b/>
          <w:sz w:val="20"/>
          <w:szCs w:val="20"/>
        </w:rPr>
        <w:t>Signatures:</w:t>
      </w:r>
    </w:p>
    <w:p w14:paraId="48FDEA73" w14:textId="77777777" w:rsidR="0023135B" w:rsidRDefault="0023135B">
      <w:pPr>
        <w:tabs>
          <w:tab w:val="left" w:pos="-1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eastAsia="CG Times" w:hAnsi="CG Times" w:cs="CG Times"/>
          <w:b/>
          <w:sz w:val="20"/>
          <w:szCs w:val="20"/>
        </w:rPr>
      </w:pPr>
    </w:p>
    <w:tbl>
      <w:tblPr>
        <w:tblStyle w:val="a0"/>
        <w:tblW w:w="9378" w:type="dxa"/>
        <w:tblLayout w:type="fixed"/>
        <w:tblLook w:val="0000" w:firstRow="0" w:lastRow="0" w:firstColumn="0" w:lastColumn="0" w:noHBand="0" w:noVBand="0"/>
      </w:tblPr>
      <w:tblGrid>
        <w:gridCol w:w="5418"/>
        <w:gridCol w:w="270"/>
        <w:gridCol w:w="3672"/>
        <w:gridCol w:w="18"/>
      </w:tblGrid>
      <w:tr w:rsidR="0023135B" w14:paraId="09B63866" w14:textId="77777777">
        <w:trPr>
          <w:gridAfter w:val="1"/>
          <w:wAfter w:w="18" w:type="dxa"/>
          <w:trHeight w:val="504"/>
        </w:trPr>
        <w:tc>
          <w:tcPr>
            <w:tcW w:w="5418" w:type="dxa"/>
            <w:tcBorders>
              <w:bottom w:val="single" w:sz="4" w:space="0" w:color="000000"/>
            </w:tcBorders>
            <w:vAlign w:val="bottom"/>
          </w:tcPr>
          <w:p w14:paraId="50182002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4890CB96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3672" w:type="dxa"/>
            <w:tcBorders>
              <w:bottom w:val="single" w:sz="4" w:space="0" w:color="000000"/>
            </w:tcBorders>
            <w:vAlign w:val="bottom"/>
          </w:tcPr>
          <w:p w14:paraId="75DF11AE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</w:tr>
      <w:tr w:rsidR="0023135B" w14:paraId="4F0F86C1" w14:textId="77777777">
        <w:trPr>
          <w:gridAfter w:val="1"/>
          <w:wAfter w:w="18" w:type="dxa"/>
          <w:trHeight w:val="216"/>
        </w:trPr>
        <w:tc>
          <w:tcPr>
            <w:tcW w:w="5418" w:type="dxa"/>
            <w:tcBorders>
              <w:top w:val="single" w:sz="4" w:space="0" w:color="000000"/>
            </w:tcBorders>
          </w:tcPr>
          <w:p w14:paraId="2E9E6205" w14:textId="77777777" w:rsidR="0023135B" w:rsidRDefault="00B743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Student</w:t>
            </w:r>
          </w:p>
        </w:tc>
        <w:tc>
          <w:tcPr>
            <w:tcW w:w="270" w:type="dxa"/>
          </w:tcPr>
          <w:p w14:paraId="0D231FCE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3672" w:type="dxa"/>
            <w:tcBorders>
              <w:top w:val="single" w:sz="4" w:space="0" w:color="000000"/>
            </w:tcBorders>
          </w:tcPr>
          <w:p w14:paraId="1787C7FA" w14:textId="77777777" w:rsidR="0023135B" w:rsidRDefault="00B743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</w:tr>
      <w:tr w:rsidR="0023135B" w14:paraId="5C08AAB8" w14:textId="77777777">
        <w:trPr>
          <w:trHeight w:val="504"/>
        </w:trPr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1B17827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05B2212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336E555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</w:tr>
      <w:tr w:rsidR="0023135B" w14:paraId="59B4D030" w14:textId="77777777">
        <w:trPr>
          <w:trHeight w:val="216"/>
        </w:trPr>
        <w:tc>
          <w:tcPr>
            <w:tcW w:w="5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8A4190" w14:textId="77777777" w:rsidR="0023135B" w:rsidRDefault="00B743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  <w:r>
              <w:rPr>
                <w:rFonts w:ascii="CG Times" w:eastAsia="CG Times" w:hAnsi="CG Times" w:cs="CG Times"/>
                <w:b/>
                <w:sz w:val="16"/>
                <w:szCs w:val="16"/>
              </w:rPr>
              <w:t>Faculty Mentor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A0220A7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BA3B9" w14:textId="77777777" w:rsidR="0023135B" w:rsidRDefault="00B743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</w:tr>
      <w:tr w:rsidR="0023135B" w14:paraId="213D12C1" w14:textId="77777777">
        <w:trPr>
          <w:trHeight w:val="504"/>
        </w:trPr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8A3B56E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B73F755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AE43E75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</w:tr>
      <w:tr w:rsidR="0023135B" w14:paraId="6671E198" w14:textId="77777777">
        <w:trPr>
          <w:trHeight w:val="288"/>
        </w:trPr>
        <w:tc>
          <w:tcPr>
            <w:tcW w:w="5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054084" w14:textId="77777777" w:rsidR="0023135B" w:rsidRDefault="00B743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  <w:r>
              <w:rPr>
                <w:rFonts w:ascii="CG Times" w:eastAsia="CG Times" w:hAnsi="CG Times" w:cs="CG Times"/>
                <w:b/>
                <w:sz w:val="16"/>
                <w:szCs w:val="16"/>
              </w:rPr>
              <w:t>Department Chair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788EFF4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6A41F9" w14:textId="77777777" w:rsidR="0023135B" w:rsidRDefault="00B743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</w:tr>
    </w:tbl>
    <w:p w14:paraId="39E8730A" w14:textId="77777777" w:rsidR="0023135B" w:rsidRDefault="0023135B">
      <w:pPr>
        <w:tabs>
          <w:tab w:val="left" w:pos="-1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eastAsia="CG Times" w:hAnsi="CG Times" w:cs="CG Times"/>
          <w:b/>
          <w:sz w:val="20"/>
          <w:szCs w:val="20"/>
        </w:rPr>
      </w:pPr>
    </w:p>
    <w:p w14:paraId="259212E9" w14:textId="77777777" w:rsidR="0023135B" w:rsidRDefault="00B743A2">
      <w:pPr>
        <w:tabs>
          <w:tab w:val="left" w:pos="-1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eastAsia="CG Times" w:hAnsi="CG Times" w:cs="CG Times"/>
          <w:b/>
          <w:sz w:val="18"/>
          <w:szCs w:val="18"/>
        </w:rPr>
      </w:pPr>
      <w:r>
        <w:rPr>
          <w:rFonts w:ascii="CG Times" w:eastAsia="CG Times" w:hAnsi="CG Times" w:cs="CG Times"/>
          <w:b/>
          <w:sz w:val="18"/>
          <w:szCs w:val="18"/>
        </w:rPr>
        <w:t>If Applicable:</w:t>
      </w:r>
    </w:p>
    <w:tbl>
      <w:tblPr>
        <w:tblStyle w:val="a1"/>
        <w:tblW w:w="9378" w:type="dxa"/>
        <w:tblLayout w:type="fixed"/>
        <w:tblLook w:val="0000" w:firstRow="0" w:lastRow="0" w:firstColumn="0" w:lastColumn="0" w:noHBand="0" w:noVBand="0"/>
      </w:tblPr>
      <w:tblGrid>
        <w:gridCol w:w="5418"/>
        <w:gridCol w:w="270"/>
        <w:gridCol w:w="3672"/>
        <w:gridCol w:w="18"/>
      </w:tblGrid>
      <w:tr w:rsidR="0023135B" w14:paraId="0B993AB3" w14:textId="77777777">
        <w:trPr>
          <w:gridAfter w:val="1"/>
          <w:wAfter w:w="18" w:type="dxa"/>
          <w:trHeight w:val="504"/>
        </w:trPr>
        <w:tc>
          <w:tcPr>
            <w:tcW w:w="5418" w:type="dxa"/>
            <w:tcBorders>
              <w:bottom w:val="single" w:sz="4" w:space="0" w:color="000000"/>
            </w:tcBorders>
            <w:vAlign w:val="bottom"/>
          </w:tcPr>
          <w:p w14:paraId="6FEC4B09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570782AB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3672" w:type="dxa"/>
            <w:tcBorders>
              <w:bottom w:val="single" w:sz="4" w:space="0" w:color="000000"/>
            </w:tcBorders>
            <w:vAlign w:val="bottom"/>
          </w:tcPr>
          <w:p w14:paraId="562CB143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</w:tr>
      <w:tr w:rsidR="0023135B" w14:paraId="11B9CF1E" w14:textId="77777777">
        <w:trPr>
          <w:gridAfter w:val="1"/>
          <w:wAfter w:w="18" w:type="dxa"/>
          <w:trHeight w:val="216"/>
        </w:trPr>
        <w:tc>
          <w:tcPr>
            <w:tcW w:w="5418" w:type="dxa"/>
            <w:tcBorders>
              <w:top w:val="single" w:sz="4" w:space="0" w:color="000000"/>
            </w:tcBorders>
          </w:tcPr>
          <w:p w14:paraId="106D92F6" w14:textId="77777777" w:rsidR="0023135B" w:rsidRDefault="00B743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Institutional Review Board, Chair, or Compliance Coordinator</w:t>
            </w:r>
          </w:p>
        </w:tc>
        <w:tc>
          <w:tcPr>
            <w:tcW w:w="270" w:type="dxa"/>
          </w:tcPr>
          <w:p w14:paraId="56ABA81B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3672" w:type="dxa"/>
            <w:tcBorders>
              <w:top w:val="single" w:sz="4" w:space="0" w:color="000000"/>
            </w:tcBorders>
          </w:tcPr>
          <w:p w14:paraId="125CEB41" w14:textId="77777777" w:rsidR="0023135B" w:rsidRDefault="00B743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Approval Date</w:t>
            </w:r>
          </w:p>
        </w:tc>
      </w:tr>
      <w:tr w:rsidR="0023135B" w14:paraId="3BF582AE" w14:textId="77777777">
        <w:trPr>
          <w:trHeight w:val="504"/>
        </w:trPr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04B75B6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9EF895C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575316A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</w:tr>
      <w:tr w:rsidR="0023135B" w14:paraId="3FC15F85" w14:textId="77777777">
        <w:trPr>
          <w:trHeight w:val="216"/>
        </w:trPr>
        <w:tc>
          <w:tcPr>
            <w:tcW w:w="5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A31883" w14:textId="77777777" w:rsidR="0023135B" w:rsidRDefault="00B743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  <w:r>
              <w:rPr>
                <w:rFonts w:ascii="CG Times" w:eastAsia="CG Times" w:hAnsi="CG Times" w:cs="CG Times"/>
                <w:b/>
                <w:sz w:val="16"/>
                <w:szCs w:val="16"/>
              </w:rPr>
              <w:t>Animal Care and Use Committee, Chair, or Compliance Coordinator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FF0487D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9904C" w14:textId="77777777" w:rsidR="0023135B" w:rsidRDefault="00B743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Approval Date</w:t>
            </w:r>
          </w:p>
        </w:tc>
      </w:tr>
      <w:tr w:rsidR="0023135B" w14:paraId="5DFE5964" w14:textId="77777777">
        <w:trPr>
          <w:trHeight w:val="504"/>
        </w:trPr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87A35B9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36BF432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F83CA8C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</w:tr>
      <w:tr w:rsidR="0023135B" w14:paraId="19A696AF" w14:textId="77777777">
        <w:trPr>
          <w:trHeight w:val="288"/>
        </w:trPr>
        <w:tc>
          <w:tcPr>
            <w:tcW w:w="5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B826D3" w14:textId="77777777" w:rsidR="0023135B" w:rsidRDefault="00B743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  <w:r>
              <w:rPr>
                <w:rFonts w:ascii="CG Times" w:eastAsia="CG Times" w:hAnsi="CG Times" w:cs="CG Times"/>
                <w:b/>
                <w:sz w:val="16"/>
                <w:szCs w:val="16"/>
              </w:rPr>
              <w:t>Radiation Safety Committee, Chair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0B629CC" w14:textId="77777777" w:rsidR="0023135B" w:rsidRDefault="002313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6E32FB" w14:textId="77777777" w:rsidR="0023135B" w:rsidRDefault="00B743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G Times" w:eastAsia="CG Times" w:hAnsi="CG Times" w:cs="CG Times"/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Approval Date</w:t>
            </w:r>
          </w:p>
        </w:tc>
      </w:tr>
    </w:tbl>
    <w:p w14:paraId="26EF86B3" w14:textId="77777777" w:rsidR="0023135B" w:rsidRDefault="0023135B">
      <w:pPr>
        <w:tabs>
          <w:tab w:val="left" w:pos="-1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eastAsia="CG Times" w:hAnsi="CG Times" w:cs="CG Times"/>
          <w:b/>
          <w:sz w:val="16"/>
          <w:szCs w:val="16"/>
        </w:rPr>
      </w:pPr>
    </w:p>
    <w:p w14:paraId="4E0F53AC" w14:textId="73A1A5B7" w:rsidR="0023135B" w:rsidRDefault="00B743A2">
      <w:pPr>
        <w:tabs>
          <w:tab w:val="left" w:pos="-1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rFonts w:ascii="CG Times" w:eastAsia="CG Times" w:hAnsi="CG Times" w:cs="CG Times"/>
          <w:b/>
          <w:sz w:val="18"/>
          <w:szCs w:val="18"/>
        </w:rPr>
      </w:pPr>
      <w:r>
        <w:rPr>
          <w:rFonts w:ascii="CG Times" w:eastAsia="CG Times" w:hAnsi="CG Times" w:cs="CG Times"/>
          <w:b/>
          <w:sz w:val="18"/>
          <w:szCs w:val="18"/>
        </w:rPr>
        <w:t xml:space="preserve">A student receiving funds for research with a faculty advisor who is a member of the College of </w:t>
      </w:r>
      <w:r w:rsidR="00ED6100">
        <w:rPr>
          <w:rFonts w:ascii="CG Times" w:eastAsia="CG Times" w:hAnsi="CG Times" w:cs="CG Times"/>
          <w:b/>
          <w:sz w:val="18"/>
          <w:szCs w:val="18"/>
        </w:rPr>
        <w:t>Science and Engineering a</w:t>
      </w:r>
      <w:r>
        <w:rPr>
          <w:rFonts w:ascii="CG Times" w:eastAsia="CG Times" w:hAnsi="CG Times" w:cs="CG Times"/>
          <w:b/>
          <w:sz w:val="18"/>
          <w:szCs w:val="18"/>
        </w:rPr>
        <w:t xml:space="preserve">grees to present a poster on the </w:t>
      </w:r>
      <w:r w:rsidRPr="00ED6100">
        <w:rPr>
          <w:rFonts w:ascii="CG Times" w:eastAsia="CG Times" w:hAnsi="CG Times" w:cs="CG Times"/>
          <w:b/>
          <w:sz w:val="18"/>
          <w:szCs w:val="18"/>
        </w:rPr>
        <w:t xml:space="preserve">work done at the Spring </w:t>
      </w:r>
      <w:r w:rsidR="00ED6100" w:rsidRPr="00ED6100">
        <w:rPr>
          <w:rFonts w:ascii="CG Times" w:eastAsia="CG Times" w:hAnsi="CG Times" w:cs="CG Times"/>
          <w:b/>
          <w:sz w:val="18"/>
          <w:szCs w:val="18"/>
        </w:rPr>
        <w:t>2026</w:t>
      </w:r>
      <w:r w:rsidR="00ED6100">
        <w:rPr>
          <w:rFonts w:ascii="CG Times" w:eastAsia="CG Times" w:hAnsi="CG Times" w:cs="CG Times"/>
          <w:b/>
          <w:sz w:val="18"/>
          <w:szCs w:val="18"/>
        </w:rPr>
        <w:t xml:space="preserve"> College of Science and Engineering</w:t>
      </w:r>
      <w:r>
        <w:rPr>
          <w:rFonts w:ascii="CG Times" w:eastAsia="CG Times" w:hAnsi="CG Times" w:cs="CG Times"/>
          <w:b/>
          <w:sz w:val="18"/>
          <w:szCs w:val="18"/>
        </w:rPr>
        <w:t xml:space="preserve"> Student Research Symposium.</w:t>
      </w:r>
    </w:p>
    <w:p w14:paraId="3D09D4BC" w14:textId="77777777" w:rsidR="0023135B" w:rsidRDefault="0023135B">
      <w:pPr>
        <w:tabs>
          <w:tab w:val="left" w:pos="-1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G Times" w:eastAsia="CG Times" w:hAnsi="CG Times" w:cs="CG Times"/>
          <w:sz w:val="20"/>
          <w:szCs w:val="20"/>
        </w:rPr>
      </w:pPr>
    </w:p>
    <w:p w14:paraId="3D3315AD" w14:textId="77777777" w:rsidR="0023135B" w:rsidRDefault="00B743A2">
      <w:pPr>
        <w:tabs>
          <w:tab w:val="left" w:pos="7790"/>
          <w:tab w:val="right" w:pos="10080"/>
        </w:tabs>
        <w:jc w:val="right"/>
        <w:rPr>
          <w:rFonts w:ascii="CG Times" w:eastAsia="CG Times" w:hAnsi="CG Times" w:cs="CG Times"/>
          <w:i/>
          <w:sz w:val="18"/>
          <w:szCs w:val="18"/>
        </w:rPr>
      </w:pPr>
      <w:r>
        <w:rPr>
          <w:rFonts w:ascii="CG Times" w:eastAsia="CG Times" w:hAnsi="CG Times" w:cs="CG Times"/>
          <w:i/>
          <w:sz w:val="18"/>
          <w:szCs w:val="18"/>
        </w:rPr>
        <w:t>Rev. 2/</w:t>
      </w:r>
      <w:r w:rsidR="00A35CBE">
        <w:rPr>
          <w:rFonts w:ascii="CG Times" w:eastAsia="CG Times" w:hAnsi="CG Times" w:cs="CG Times"/>
          <w:i/>
          <w:sz w:val="18"/>
          <w:szCs w:val="18"/>
        </w:rPr>
        <w:t>1</w:t>
      </w:r>
      <w:r>
        <w:rPr>
          <w:rFonts w:ascii="CG Times" w:eastAsia="CG Times" w:hAnsi="CG Times" w:cs="CG Times"/>
          <w:i/>
          <w:sz w:val="18"/>
          <w:szCs w:val="18"/>
        </w:rPr>
        <w:t>/202</w:t>
      </w:r>
      <w:r w:rsidR="00A35CBE">
        <w:rPr>
          <w:rFonts w:ascii="CG Times" w:eastAsia="CG Times" w:hAnsi="CG Times" w:cs="CG Times"/>
          <w:i/>
          <w:sz w:val="18"/>
          <w:szCs w:val="18"/>
        </w:rPr>
        <w:t>4</w:t>
      </w:r>
      <w:r>
        <w:rPr>
          <w:rFonts w:ascii="CG Times" w:eastAsia="CG Times" w:hAnsi="CG Times" w:cs="CG Times"/>
          <w:i/>
          <w:sz w:val="18"/>
          <w:szCs w:val="18"/>
        </w:rPr>
        <w:t xml:space="preserve"> WVS</w:t>
      </w:r>
    </w:p>
    <w:sectPr w:rsidR="0023135B">
      <w:pgSz w:w="12240" w:h="15840"/>
      <w:pgMar w:top="720" w:right="1080" w:bottom="720" w:left="1080" w:header="360" w:footer="36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5B"/>
    <w:rsid w:val="0023135B"/>
    <w:rsid w:val="008D5080"/>
    <w:rsid w:val="00966A38"/>
    <w:rsid w:val="009E6D59"/>
    <w:rsid w:val="00A35CBE"/>
    <w:rsid w:val="00B55D50"/>
    <w:rsid w:val="00B743A2"/>
    <w:rsid w:val="00E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90595"/>
  <w15:docId w15:val="{6C7DAF92-5C8D-4DE0-AB82-D4CE80C9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CG Times (W1)" w:hAnsi="CG Times (W1)"/>
      <w:b/>
      <w:bCs/>
      <w:sz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-120"/>
        <w:tab w:val="left" w:pos="0"/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7200" w:hanging="7200"/>
      <w:outlineLvl w:val="1"/>
    </w:pPr>
    <w:rPr>
      <w:rFonts w:ascii="CG Times" w:hAnsi="CG Times"/>
      <w:b/>
      <w:bCs/>
      <w:sz w:val="18"/>
      <w:szCs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evel1">
    <w:name w:val="Level 1"/>
    <w:pPr>
      <w:autoSpaceDE w:val="0"/>
      <w:autoSpaceDN w:val="0"/>
      <w:adjustRightInd w:val="0"/>
      <w:ind w:left="720"/>
    </w:pPr>
  </w:style>
  <w:style w:type="character" w:customStyle="1" w:styleId="SYSHYPERTEXT">
    <w:name w:val="SYS_HYPERTEXT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720"/>
      </w:tabs>
      <w:ind w:left="1080" w:hanging="360"/>
    </w:pPr>
  </w:style>
  <w:style w:type="paragraph" w:styleId="BodyTextIndent2">
    <w:name w:val="Body Text Indent 2"/>
    <w:basedOn w:val="Normal"/>
    <w:pPr>
      <w:tabs>
        <w:tab w:val="left" w:pos="-1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6480" w:hanging="6480"/>
    </w:pPr>
    <w:rPr>
      <w:rFonts w:ascii="CG Times (W1)" w:hAnsi="CG Times (W1)"/>
      <w:b/>
      <w:bCs/>
      <w:sz w:val="20"/>
      <w:szCs w:val="16"/>
    </w:rPr>
  </w:style>
  <w:style w:type="table" w:styleId="TableGrid">
    <w:name w:val="Table Grid"/>
    <w:basedOn w:val="TableNormal"/>
    <w:uiPriority w:val="59"/>
    <w:rsid w:val="00B140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52D5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36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chapman@uca.edu" TargetMode="External"/><Relationship Id="rId5" Type="http://schemas.openxmlformats.org/officeDocument/2006/relationships/hyperlink" Target="https://www.aursfund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KeTfn3xNeUvNtZ/D0CWnfPkMmw==">AMUW2mVEOlgg2umOOQWMK+A0HuLlX81Iv3AieZsaUshRp+4/jZynZ3AN2YS/MOFmxcrvWNUP25vG13mhJtR1YglJayER+4YJAYgBtBvugtSRiMU2YHNJo5Qwz6jH9FF+UbPtORvm7C0P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Arkansas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Beryline Temples</dc:creator>
  <cp:lastModifiedBy>Microsoft Office User</cp:lastModifiedBy>
  <cp:revision>4</cp:revision>
  <cp:lastPrinted>2024-02-01T19:15:00Z</cp:lastPrinted>
  <dcterms:created xsi:type="dcterms:W3CDTF">2024-02-05T17:30:00Z</dcterms:created>
  <dcterms:modified xsi:type="dcterms:W3CDTF">2026-02-02T16:08:00Z</dcterms:modified>
</cp:coreProperties>
</file>