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94222" w14:textId="77777777" w:rsidR="00EF4F53" w:rsidRDefault="003C0472" w:rsidP="00913651">
      <w:pPr>
        <w:spacing w:after="0"/>
        <w:jc w:val="center"/>
      </w:pPr>
      <w:bookmarkStart w:id="0" w:name="_GoBack"/>
      <w:bookmarkEnd w:id="0"/>
      <w:r>
        <w:t>Admissions Committee</w:t>
      </w:r>
    </w:p>
    <w:p w14:paraId="06BADEEF" w14:textId="77777777" w:rsidR="003C0472" w:rsidRDefault="003C0472" w:rsidP="00913651">
      <w:pPr>
        <w:spacing w:after="0"/>
        <w:jc w:val="center"/>
      </w:pPr>
      <w:r>
        <w:t>Meeting Minutes</w:t>
      </w:r>
    </w:p>
    <w:p w14:paraId="4A071C5D" w14:textId="77777777" w:rsidR="003C0472" w:rsidRDefault="003C0472" w:rsidP="00913651">
      <w:pPr>
        <w:spacing w:after="0"/>
        <w:jc w:val="center"/>
      </w:pPr>
      <w:r>
        <w:t>February 20, 2015</w:t>
      </w:r>
    </w:p>
    <w:p w14:paraId="0DD7F5B4" w14:textId="77777777" w:rsidR="00913651" w:rsidRDefault="00913651"/>
    <w:p w14:paraId="30F9ACAB" w14:textId="77777777" w:rsidR="003C0472" w:rsidRDefault="003C0472">
      <w:r>
        <w:t xml:space="preserve">Members present: Jane Ann Williams (Chair), Lisa </w:t>
      </w:r>
      <w:proofErr w:type="spellStart"/>
      <w:r>
        <w:t>Christman</w:t>
      </w:r>
      <w:proofErr w:type="spellEnd"/>
      <w:r>
        <w:t xml:space="preserve">, Leigh Ann </w:t>
      </w:r>
      <w:proofErr w:type="spellStart"/>
      <w:r>
        <w:t>Denhartog</w:t>
      </w:r>
      <w:proofErr w:type="spellEnd"/>
      <w:r>
        <w:t xml:space="preserve">, Mike </w:t>
      </w:r>
      <w:proofErr w:type="spellStart"/>
      <w:r>
        <w:t>Scoles</w:t>
      </w:r>
      <w:proofErr w:type="spellEnd"/>
      <w:r>
        <w:t>, Becky Rasnick, Karen has, Phillip Spivey</w:t>
      </w:r>
    </w:p>
    <w:p w14:paraId="7561F163" w14:textId="77777777" w:rsidR="003C0472" w:rsidRDefault="003C0472">
      <w:r>
        <w:t>Members absent: Lauren Maxwell, Polly Walter</w:t>
      </w:r>
    </w:p>
    <w:p w14:paraId="497657ED" w14:textId="77777777" w:rsidR="003C0472" w:rsidRDefault="003C0472">
      <w:r>
        <w:t xml:space="preserve">Spivey provided feedback from yesterday’s joint meeting with the Student Success and Retention Council.  The consensus </w:t>
      </w:r>
      <w:r w:rsidR="00D80EBC">
        <w:t>of</w:t>
      </w:r>
      <w:r>
        <w:t xml:space="preserve"> both committees indicated that </w:t>
      </w:r>
      <w:r w:rsidR="00A55C6A">
        <w:t xml:space="preserve">using the best information available, data informed </w:t>
      </w:r>
      <w:r>
        <w:t xml:space="preserve">decisions </w:t>
      </w:r>
      <w:r w:rsidR="00A55C6A">
        <w:t xml:space="preserve">must be made, </w:t>
      </w:r>
      <w:r>
        <w:t xml:space="preserve">without </w:t>
      </w:r>
      <w:r w:rsidR="00A55C6A">
        <w:t xml:space="preserve">the certainty of </w:t>
      </w:r>
      <w:r>
        <w:t xml:space="preserve">knowing all </w:t>
      </w:r>
      <w:r w:rsidR="00A55C6A">
        <w:t>possible</w:t>
      </w:r>
      <w:r>
        <w:t xml:space="preserve"> outcomes. Discussion followed.</w:t>
      </w:r>
    </w:p>
    <w:p w14:paraId="5C180DC4" w14:textId="77777777" w:rsidR="003C0472" w:rsidRDefault="003C0472">
      <w:proofErr w:type="spellStart"/>
      <w:r>
        <w:t>Christman</w:t>
      </w:r>
      <w:proofErr w:type="spellEnd"/>
      <w:r>
        <w:t xml:space="preserve"> said UAF does</w:t>
      </w:r>
      <w:r w:rsidR="00A55C6A">
        <w:t xml:space="preserve"> no</w:t>
      </w:r>
      <w:r>
        <w:t>t allow remedial students to attend full time</w:t>
      </w:r>
      <w:r w:rsidR="00D80EBC">
        <w:t>;</w:t>
      </w:r>
      <w:r>
        <w:t xml:space="preserve"> </w:t>
      </w:r>
      <w:r w:rsidR="00A55C6A">
        <w:t xml:space="preserve">as such, </w:t>
      </w:r>
      <w:r w:rsidR="00D80EBC">
        <w:t>UAF</w:t>
      </w:r>
      <w:r>
        <w:t xml:space="preserve"> retention statistics appear better than they actually are. Discussion followed.</w:t>
      </w:r>
    </w:p>
    <w:p w14:paraId="21D4FCE9" w14:textId="77777777" w:rsidR="003C0472" w:rsidRDefault="003C0472">
      <w:r>
        <w:t xml:space="preserve">Williams </w:t>
      </w:r>
      <w:r w:rsidR="00A55C6A">
        <w:t xml:space="preserve">confirmed </w:t>
      </w:r>
      <w:r w:rsidR="00D80EBC">
        <w:t xml:space="preserve">Admissions counselors’ </w:t>
      </w:r>
      <w:r w:rsidR="008053CB">
        <w:t>r</w:t>
      </w:r>
      <w:r>
        <w:t xml:space="preserve">ecruiting efforts </w:t>
      </w:r>
      <w:proofErr w:type="gramStart"/>
      <w:r>
        <w:t>will</w:t>
      </w:r>
      <w:proofErr w:type="gramEnd"/>
      <w:r>
        <w:t xml:space="preserve"> </w:t>
      </w:r>
      <w:r w:rsidR="008053CB">
        <w:t xml:space="preserve">include </w:t>
      </w:r>
      <w:r w:rsidR="00FB38AC">
        <w:t>target</w:t>
      </w:r>
      <w:r w:rsidR="008053CB">
        <w:t>ing</w:t>
      </w:r>
      <w:r w:rsidR="00FB38AC">
        <w:t xml:space="preserve"> high performing minority students</w:t>
      </w:r>
      <w:r>
        <w:t xml:space="preserve">. There </w:t>
      </w:r>
      <w:r w:rsidR="00FB38AC">
        <w:t>has not been any</w:t>
      </w:r>
      <w:r>
        <w:t xml:space="preserve"> mention of eliminating recruitment in certain Arkansas counties</w:t>
      </w:r>
      <w:r w:rsidR="00FB38AC">
        <w:t>.</w:t>
      </w:r>
      <w:r>
        <w:t xml:space="preserve"> </w:t>
      </w:r>
      <w:r w:rsidR="00FB38AC">
        <w:t xml:space="preserve"> </w:t>
      </w:r>
      <w:r w:rsidR="008053CB">
        <w:t xml:space="preserve">Recruitment will continue to include the Dallas and Memphis metro areas. </w:t>
      </w:r>
      <w:r w:rsidR="00FB38AC">
        <w:t>Discussion followed.</w:t>
      </w:r>
    </w:p>
    <w:p w14:paraId="02F72EEB" w14:textId="77777777" w:rsidR="00913651" w:rsidRDefault="00913651">
      <w:proofErr w:type="spellStart"/>
      <w:r>
        <w:t>Christman</w:t>
      </w:r>
      <w:proofErr w:type="spellEnd"/>
      <w:r>
        <w:t xml:space="preserve"> would like to see academic intervention with students after their first bad semester, instead of waiting until they have had two bad semesters (i.e., below 2.0 GPA). Spivey mentioned faculty use of the academic intervention forms which are routed to the Academic Advisors.  Williams explained that </w:t>
      </w:r>
      <w:proofErr w:type="spellStart"/>
      <w:r>
        <w:t>GradesFirst</w:t>
      </w:r>
      <w:proofErr w:type="spellEnd"/>
      <w:r>
        <w:t xml:space="preserve"> is used </w:t>
      </w:r>
      <w:r w:rsidR="00B92A1B">
        <w:t xml:space="preserve">to monitor academic performance of student </w:t>
      </w:r>
      <w:r>
        <w:t>athletes</w:t>
      </w:r>
      <w:r w:rsidR="00B92A1B">
        <w:t xml:space="preserve">. </w:t>
      </w:r>
      <w:proofErr w:type="spellStart"/>
      <w:r w:rsidR="00B92A1B">
        <w:t>GradesFirst</w:t>
      </w:r>
      <w:proofErr w:type="spellEnd"/>
      <w:r w:rsidR="00B92A1B">
        <w:t xml:space="preserve"> will be available for</w:t>
      </w:r>
      <w:r>
        <w:t xml:space="preserve"> international and UCAN student</w:t>
      </w:r>
      <w:r w:rsidR="00B92A1B">
        <w:t xml:space="preserve"> monitoring next</w:t>
      </w:r>
      <w:r>
        <w:t xml:space="preserve">. There are plans to roll out </w:t>
      </w:r>
      <w:proofErr w:type="spellStart"/>
      <w:r>
        <w:t>Grade</w:t>
      </w:r>
      <w:r w:rsidR="00BC17F5">
        <w:t>s</w:t>
      </w:r>
      <w:r>
        <w:t>First</w:t>
      </w:r>
      <w:proofErr w:type="spellEnd"/>
      <w:r>
        <w:t xml:space="preserve"> to all </w:t>
      </w:r>
      <w:r w:rsidR="00B92A1B">
        <w:t xml:space="preserve">incoming </w:t>
      </w:r>
      <w:r>
        <w:t>freshmen this fall.</w:t>
      </w:r>
      <w:r w:rsidR="00BC17F5">
        <w:t xml:space="preserve"> </w:t>
      </w:r>
      <w:r w:rsidR="008053CB">
        <w:t xml:space="preserve">Training has begun. </w:t>
      </w:r>
      <w:r w:rsidR="00BC17F5">
        <w:t>Discussion followed.</w:t>
      </w:r>
    </w:p>
    <w:p w14:paraId="5FCFB0A8" w14:textId="429B02F5" w:rsidR="00BC17F5" w:rsidRDefault="008053CB">
      <w:r>
        <w:t>T</w:t>
      </w:r>
      <w:r w:rsidR="00BC17F5">
        <w:t xml:space="preserve">he committee </w:t>
      </w:r>
      <w:r>
        <w:t>discussed the appraisal</w:t>
      </w:r>
      <w:r w:rsidR="00BC17F5">
        <w:t xml:space="preserve"> of </w:t>
      </w:r>
      <w:r>
        <w:t>their first</w:t>
      </w:r>
      <w:r w:rsidR="00BC17F5">
        <w:t xml:space="preserve"> admission standards recommendation for conditional admits (i.e., </w:t>
      </w:r>
      <w:r>
        <w:t xml:space="preserve">requiring a </w:t>
      </w:r>
      <w:proofErr w:type="spellStart"/>
      <w:r>
        <w:t>a</w:t>
      </w:r>
      <w:proofErr w:type="spellEnd"/>
      <w:r>
        <w:t xml:space="preserve"> minimum </w:t>
      </w:r>
      <w:r w:rsidR="00BC17F5">
        <w:t>2.</w:t>
      </w:r>
      <w:r w:rsidR="00B92A1B">
        <w:t>45</w:t>
      </w:r>
      <w:r w:rsidR="00BC17F5">
        <w:t xml:space="preserve"> GPA</w:t>
      </w:r>
      <w:r w:rsidR="00E5394C">
        <w:t>,</w:t>
      </w:r>
      <w:r w:rsidR="00BC17F5">
        <w:t xml:space="preserve"> </w:t>
      </w:r>
      <w:r w:rsidR="00B92A1B">
        <w:t xml:space="preserve">a 17 ACT Composite/1210SAT combined (Critical Reading/Math/Writing). In addition, applicants with an ACT sub-score below </w:t>
      </w:r>
      <w:r w:rsidR="00BC17F5">
        <w:t xml:space="preserve">15 ACT </w:t>
      </w:r>
      <w:r w:rsidR="00E5394C">
        <w:t>will not be eligible for admission.</w:t>
      </w:r>
      <w:r w:rsidR="00BC17F5">
        <w:t xml:space="preserve">). </w:t>
      </w:r>
      <w:r>
        <w:t xml:space="preserve"> The committee discussed the impact of raising</w:t>
      </w:r>
      <w:r w:rsidR="00BC17F5">
        <w:t xml:space="preserve"> ACT scores</w:t>
      </w:r>
      <w:r w:rsidR="00D21790">
        <w:t xml:space="preserve">. </w:t>
      </w:r>
      <w:r>
        <w:t xml:space="preserve"> </w:t>
      </w:r>
    </w:p>
    <w:p w14:paraId="3DB8FB38" w14:textId="77777777" w:rsidR="00E5394C" w:rsidRDefault="00E5394C" w:rsidP="00E5394C">
      <w:proofErr w:type="spellStart"/>
      <w:r>
        <w:t>Denhartog</w:t>
      </w:r>
      <w:proofErr w:type="spellEnd"/>
      <w:r>
        <w:t xml:space="preserve"> joined the meeting at 1:50 pm</w:t>
      </w:r>
    </w:p>
    <w:p w14:paraId="7C8A6A2F" w14:textId="7EAD2435" w:rsidR="00D21790" w:rsidRDefault="00D21790">
      <w:r>
        <w:t xml:space="preserve">Spivey mentioned the possibility of gaining support or endorsement on the admissions recommendations from the </w:t>
      </w:r>
      <w:r w:rsidR="00E5394C">
        <w:t xml:space="preserve">faculty and staff </w:t>
      </w:r>
      <w:r>
        <w:t xml:space="preserve">senates. </w:t>
      </w:r>
      <w:proofErr w:type="spellStart"/>
      <w:r>
        <w:t>Scoles</w:t>
      </w:r>
      <w:proofErr w:type="spellEnd"/>
      <w:r>
        <w:t xml:space="preserve"> reiterated </w:t>
      </w:r>
      <w:r w:rsidR="008053CB">
        <w:t xml:space="preserve">his concern that raising admissions standards </w:t>
      </w:r>
      <w:r w:rsidR="0093434C">
        <w:t xml:space="preserve">above </w:t>
      </w:r>
      <w:r w:rsidR="00E5394C">
        <w:t xml:space="preserve">the current </w:t>
      </w:r>
      <w:r w:rsidR="0093434C">
        <w:t>2.3 GPA</w:t>
      </w:r>
      <w:r w:rsidR="00E5394C">
        <w:t xml:space="preserve"> </w:t>
      </w:r>
      <w:r w:rsidR="003126D7">
        <w:t>as well as</w:t>
      </w:r>
      <w:r w:rsidR="00E5394C">
        <w:t xml:space="preserve"> the proposed 2.45 GPA</w:t>
      </w:r>
      <w:r w:rsidR="0093434C">
        <w:t xml:space="preserve"> </w:t>
      </w:r>
      <w:r w:rsidR="008053CB">
        <w:t>would impact minority student admission rate</w:t>
      </w:r>
      <w:r w:rsidR="00E5394C">
        <w:t>. He</w:t>
      </w:r>
      <w:r w:rsidR="008053CB">
        <w:t xml:space="preserve"> discussed </w:t>
      </w:r>
      <w:r w:rsidR="00E5394C">
        <w:t xml:space="preserve">commitment to the </w:t>
      </w:r>
      <w:r w:rsidR="008053CB">
        <w:t>goals of</w:t>
      </w:r>
      <w:r>
        <w:t xml:space="preserve"> AVID. Discussion followed.</w:t>
      </w:r>
    </w:p>
    <w:p w14:paraId="65187AEB" w14:textId="5352FDBD" w:rsidR="00D21790" w:rsidRDefault="003126D7">
      <w:r>
        <w:t xml:space="preserve">Discussion continued regarding the impact of a 2.45 versus a 2.5 GPA requirement. </w:t>
      </w:r>
      <w:r w:rsidR="00D21790">
        <w:t xml:space="preserve">Perry made a motion to increase the GPA requirement from 2.45 to 2.50 for conditional admits. </w:t>
      </w:r>
      <w:proofErr w:type="spellStart"/>
      <w:r w:rsidR="00D21790">
        <w:t>Denhartog</w:t>
      </w:r>
      <w:proofErr w:type="spellEnd"/>
      <w:r w:rsidR="00D21790">
        <w:t xml:space="preserve"> seconded the motion. Discussion followed. Motion passed, 6 in favor, 1 opposed.</w:t>
      </w:r>
    </w:p>
    <w:p w14:paraId="77306E4C" w14:textId="6D9E343A" w:rsidR="00D21790" w:rsidRDefault="00E5394C">
      <w:r>
        <w:t xml:space="preserve">The committee discussed the need to include all areas </w:t>
      </w:r>
      <w:r w:rsidR="00281C3C">
        <w:t>measured by the ACT (math/science/</w:t>
      </w:r>
      <w:proofErr w:type="spellStart"/>
      <w:r w:rsidR="00281C3C">
        <w:t>crtical</w:t>
      </w:r>
      <w:proofErr w:type="spellEnd"/>
      <w:r w:rsidR="00281C3C">
        <w:t xml:space="preserve"> reading/writing). </w:t>
      </w:r>
      <w:proofErr w:type="spellStart"/>
      <w:r w:rsidR="00D21790">
        <w:t>Christman</w:t>
      </w:r>
      <w:proofErr w:type="spellEnd"/>
      <w:r w:rsidR="00D21790">
        <w:t xml:space="preserve"> made a motion to require a minimum </w:t>
      </w:r>
      <w:r w:rsidR="00AD738E">
        <w:t>sub-score</w:t>
      </w:r>
      <w:r w:rsidR="00D21790">
        <w:t xml:space="preserve"> of 15 on each of the four ACT subject areas.  </w:t>
      </w:r>
      <w:proofErr w:type="spellStart"/>
      <w:r w:rsidR="00D21790">
        <w:t>Denhartog</w:t>
      </w:r>
      <w:proofErr w:type="spellEnd"/>
      <w:r w:rsidR="00D21790">
        <w:t xml:space="preserve"> seconded the motion.</w:t>
      </w:r>
      <w:r w:rsidR="00AD738E">
        <w:t xml:space="preserve"> Discussion followed.</w:t>
      </w:r>
      <w:r w:rsidR="00D21790">
        <w:t xml:space="preserve"> Motion passed, seven in favor.</w:t>
      </w:r>
    </w:p>
    <w:p w14:paraId="18044D27" w14:textId="70728757" w:rsidR="00D21790" w:rsidRDefault="00D21790">
      <w:r>
        <w:lastRenderedPageBreak/>
        <w:t xml:space="preserve">Members requested data for the either/or </w:t>
      </w:r>
      <w:r w:rsidR="00AD738E">
        <w:t>scenarios</w:t>
      </w:r>
      <w:r>
        <w:t xml:space="preserve"> of admissions options</w:t>
      </w:r>
      <w:r w:rsidR="005F396E">
        <w:t>,</w:t>
      </w:r>
      <w:r w:rsidR="0020079E">
        <w:t xml:space="preserve"> which would include </w:t>
      </w:r>
      <w:r w:rsidR="00D57418">
        <w:t>a</w:t>
      </w:r>
      <w:r w:rsidR="0020079E">
        <w:t xml:space="preserve"> set of descending and ascending </w:t>
      </w:r>
      <w:r w:rsidR="00D57418">
        <w:t>admission requirements using GPA and ACT or SAT scores</w:t>
      </w:r>
      <w:r>
        <w:t xml:space="preserve">. Parameters </w:t>
      </w:r>
      <w:r w:rsidR="00D57418">
        <w:t>for the data set request</w:t>
      </w:r>
      <w:r w:rsidR="00807FEF">
        <w:t>ed</w:t>
      </w:r>
      <w:r w:rsidR="00D57418">
        <w:t xml:space="preserve"> w</w:t>
      </w:r>
      <w:r w:rsidR="00807FEF">
        <w:t xml:space="preserve">ill span </w:t>
      </w:r>
      <w:r>
        <w:t xml:space="preserve">ACT scores from 17 to 21 </w:t>
      </w:r>
      <w:r w:rsidR="00AD738E">
        <w:t xml:space="preserve">and GPAs from 2.25 to 2.75. </w:t>
      </w:r>
    </w:p>
    <w:p w14:paraId="7810883D" w14:textId="77777777" w:rsidR="00AD738E" w:rsidRDefault="00AD738E">
      <w:r>
        <w:t>The meeting adjourned at 2</w:t>
      </w:r>
      <w:proofErr w:type="gramStart"/>
      <w:r>
        <w:t>;20</w:t>
      </w:r>
      <w:proofErr w:type="gramEnd"/>
      <w:r>
        <w:t xml:space="preserve"> pm.</w:t>
      </w:r>
    </w:p>
    <w:p w14:paraId="2D477968" w14:textId="77777777" w:rsidR="00BC17F5" w:rsidRDefault="00BC17F5"/>
    <w:p w14:paraId="2A095E54" w14:textId="77777777" w:rsidR="00FB38AC" w:rsidRDefault="00FB38AC"/>
    <w:p w14:paraId="4474844C" w14:textId="77777777" w:rsidR="003C0472" w:rsidRDefault="003C0472"/>
    <w:sectPr w:rsidR="003C047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4AFECD" w14:textId="77777777" w:rsidR="003126D7" w:rsidRDefault="003126D7" w:rsidP="00AD738E">
      <w:pPr>
        <w:spacing w:after="0" w:line="240" w:lineRule="auto"/>
      </w:pPr>
      <w:r>
        <w:separator/>
      </w:r>
    </w:p>
  </w:endnote>
  <w:endnote w:type="continuationSeparator" w:id="0">
    <w:p w14:paraId="08A4CD68" w14:textId="77777777" w:rsidR="003126D7" w:rsidRDefault="003126D7" w:rsidP="00AD7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6D1FF" w14:textId="77777777" w:rsidR="003126D7" w:rsidRDefault="003126D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A52D4" w14:textId="77777777" w:rsidR="003126D7" w:rsidRDefault="003126D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3C220" w14:textId="77777777" w:rsidR="003126D7" w:rsidRDefault="003126D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0431E6" w14:textId="77777777" w:rsidR="003126D7" w:rsidRDefault="003126D7" w:rsidP="00AD738E">
      <w:pPr>
        <w:spacing w:after="0" w:line="240" w:lineRule="auto"/>
      </w:pPr>
      <w:r>
        <w:separator/>
      </w:r>
    </w:p>
  </w:footnote>
  <w:footnote w:type="continuationSeparator" w:id="0">
    <w:p w14:paraId="5814C282" w14:textId="77777777" w:rsidR="003126D7" w:rsidRDefault="003126D7" w:rsidP="00AD738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72FB5" w14:textId="77777777" w:rsidR="003126D7" w:rsidRDefault="003126D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3F8FA" w14:textId="37B7B3C0" w:rsidR="003126D7" w:rsidRDefault="003126D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4A854" w14:textId="77777777" w:rsidR="003126D7" w:rsidRDefault="003126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472"/>
    <w:rsid w:val="0020079E"/>
    <w:rsid w:val="002726CE"/>
    <w:rsid w:val="00281C3C"/>
    <w:rsid w:val="003126D7"/>
    <w:rsid w:val="003C0472"/>
    <w:rsid w:val="004A28A9"/>
    <w:rsid w:val="005F396E"/>
    <w:rsid w:val="008053CB"/>
    <w:rsid w:val="00807FEF"/>
    <w:rsid w:val="00913651"/>
    <w:rsid w:val="0093434C"/>
    <w:rsid w:val="00A55C6A"/>
    <w:rsid w:val="00AA44BB"/>
    <w:rsid w:val="00AD738E"/>
    <w:rsid w:val="00B92A1B"/>
    <w:rsid w:val="00BC17F5"/>
    <w:rsid w:val="00C944B6"/>
    <w:rsid w:val="00D21790"/>
    <w:rsid w:val="00D57418"/>
    <w:rsid w:val="00D80EBC"/>
    <w:rsid w:val="00E5394C"/>
    <w:rsid w:val="00EF4F53"/>
    <w:rsid w:val="00FB3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3BF4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38E"/>
  </w:style>
  <w:style w:type="paragraph" w:styleId="Footer">
    <w:name w:val="footer"/>
    <w:basedOn w:val="Normal"/>
    <w:link w:val="FooterChar"/>
    <w:uiPriority w:val="99"/>
    <w:unhideWhenUsed/>
    <w:rsid w:val="00AD7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38E"/>
  </w:style>
  <w:style w:type="paragraph" w:styleId="BalloonText">
    <w:name w:val="Balloon Text"/>
    <w:basedOn w:val="Normal"/>
    <w:link w:val="BalloonTextChar"/>
    <w:uiPriority w:val="99"/>
    <w:semiHidden/>
    <w:unhideWhenUsed/>
    <w:rsid w:val="004A28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A9"/>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38E"/>
  </w:style>
  <w:style w:type="paragraph" w:styleId="Footer">
    <w:name w:val="footer"/>
    <w:basedOn w:val="Normal"/>
    <w:link w:val="FooterChar"/>
    <w:uiPriority w:val="99"/>
    <w:unhideWhenUsed/>
    <w:rsid w:val="00AD7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38E"/>
  </w:style>
  <w:style w:type="paragraph" w:styleId="BalloonText">
    <w:name w:val="Balloon Text"/>
    <w:basedOn w:val="Normal"/>
    <w:link w:val="BalloonTextChar"/>
    <w:uiPriority w:val="99"/>
    <w:semiHidden/>
    <w:unhideWhenUsed/>
    <w:rsid w:val="004A28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487</Words>
  <Characters>2780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dc:creator>
  <cp:keywords/>
  <dc:description/>
  <cp:lastModifiedBy>UCA</cp:lastModifiedBy>
  <cp:revision>8</cp:revision>
  <cp:lastPrinted>2015-04-15T18:21:00Z</cp:lastPrinted>
  <dcterms:created xsi:type="dcterms:W3CDTF">2015-04-16T14:53:00Z</dcterms:created>
  <dcterms:modified xsi:type="dcterms:W3CDTF">2015-07-13T22:08:00Z</dcterms:modified>
</cp:coreProperties>
</file>