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E4329" w14:textId="77777777" w:rsidR="00256757" w:rsidRDefault="00FD0D20" w:rsidP="00FD0D20">
      <w:pPr>
        <w:jc w:val="center"/>
      </w:pPr>
      <w:r>
        <w:t>Minutes</w:t>
      </w:r>
    </w:p>
    <w:p w14:paraId="5E23404D" w14:textId="77777777" w:rsidR="00FD0D20" w:rsidRDefault="00FD0D20" w:rsidP="00FD0D20">
      <w:pPr>
        <w:jc w:val="center"/>
      </w:pPr>
      <w:r>
        <w:t>Faculty Handbook Committee</w:t>
      </w:r>
    </w:p>
    <w:p w14:paraId="0966C3F6" w14:textId="77777777" w:rsidR="00FD0D20" w:rsidRDefault="00FD0D20" w:rsidP="00FD0D20">
      <w:pPr>
        <w:jc w:val="center"/>
      </w:pPr>
      <w:r>
        <w:t>Friday, September 30, 2016</w:t>
      </w:r>
    </w:p>
    <w:p w14:paraId="46785CC1" w14:textId="77777777" w:rsidR="00FD0D20" w:rsidRDefault="00FD0D20" w:rsidP="00FD0D20">
      <w:pPr>
        <w:jc w:val="center"/>
      </w:pPr>
    </w:p>
    <w:p w14:paraId="128B2E49" w14:textId="0962999C" w:rsidR="00FD0D20" w:rsidRDefault="00FD0D20" w:rsidP="00FD0D20">
      <w:r>
        <w:t>The Faculty Handbook Committee met on Friday, September 30, 2016, in Wingo 214.  The following members or represe</w:t>
      </w:r>
      <w:r w:rsidR="00042184">
        <w:t>ntatives attended:  Kurt Boniecki</w:t>
      </w:r>
      <w:r>
        <w:t xml:space="preserve"> (for Steve Runge); Amber Wilson; Kaye McKinzie; Stephanie Vanderslice; Michael Schaefer; Graham Gillis; Pat Cantrell; Charles Watson; Alicia Cotabish; Ben Rowley, Chair; and Robin Voss.</w:t>
      </w:r>
    </w:p>
    <w:p w14:paraId="26ABBC08" w14:textId="77777777" w:rsidR="00042184" w:rsidRDefault="00042184" w:rsidP="00FD0D20"/>
    <w:p w14:paraId="255947E3" w14:textId="1CFD519C" w:rsidR="00042184" w:rsidRDefault="00042184" w:rsidP="00FD0D20">
      <w:r>
        <w:t>Dr. Boniecki announced that this will be the last meeting for Robin Voss who has resigned from her position in the Provost’s Office.</w:t>
      </w:r>
      <w:bookmarkStart w:id="0" w:name="_GoBack"/>
      <w:bookmarkEnd w:id="0"/>
    </w:p>
    <w:p w14:paraId="007B55A7" w14:textId="77777777" w:rsidR="00FD0D20" w:rsidRDefault="00FD0D20" w:rsidP="00FD0D20"/>
    <w:p w14:paraId="1691A4D0" w14:textId="77777777" w:rsidR="00FD0D20" w:rsidRDefault="00FD0D20" w:rsidP="00FD0D20">
      <w:r>
        <w:t>The Minutes from September 23 were distributed and approved.</w:t>
      </w:r>
    </w:p>
    <w:p w14:paraId="6C6C7B6E" w14:textId="77777777" w:rsidR="00FD0D20" w:rsidRDefault="00FD0D20" w:rsidP="00FD0D20"/>
    <w:p w14:paraId="18C81553" w14:textId="77777777" w:rsidR="00FD0D20" w:rsidRDefault="00FD0D20" w:rsidP="00FD0D20">
      <w:r>
        <w:t>The Chair noted that previous editions of the Faculty Handbook were missing and there is an attempt to complete the collection with all previous editions.  Amber Wilson volunteered to see that the file was updated.</w:t>
      </w:r>
    </w:p>
    <w:p w14:paraId="4EE6D1AA" w14:textId="77777777" w:rsidR="00FD0D20" w:rsidRDefault="00FD0D20" w:rsidP="00FD0D20"/>
    <w:p w14:paraId="08064FA9" w14:textId="2C3FC975" w:rsidR="00FD0D20" w:rsidRDefault="00FD0D20" w:rsidP="00FD0D20">
      <w:r>
        <w:t>Proposed revisions to the requirements for library assistant professor</w:t>
      </w:r>
      <w:r w:rsidR="004F7A11">
        <w:t>, submitted by Amber Wilson,</w:t>
      </w:r>
      <w:r>
        <w:t xml:space="preserve"> were discuss</w:t>
      </w:r>
      <w:r w:rsidR="004F7A11">
        <w:t>ed.  There was interest on the part of the Committee to consider similar proposals for associate and professor</w:t>
      </w:r>
      <w:r w:rsidR="00807249">
        <w:t xml:space="preserve"> ranks</w:t>
      </w:r>
      <w:r w:rsidR="004F7A11">
        <w:t>.  Consideration of this item was tabled until October 7, at which time Ms. Wilson is to bring suggested wording for the two additional faculty ranks for library staff.</w:t>
      </w:r>
    </w:p>
    <w:p w14:paraId="752AC542" w14:textId="77777777" w:rsidR="004F7A11" w:rsidRDefault="004F7A11" w:rsidP="00FD0D20"/>
    <w:p w14:paraId="04DE5E08" w14:textId="77777777" w:rsidR="004F7A11" w:rsidRDefault="004F7A11" w:rsidP="00FD0D20">
      <w:r>
        <w:t>The Committee continued consideration of minor revisions to Chapter 7 wording that will bring consistency to the description of various faculty committees.</w:t>
      </w:r>
    </w:p>
    <w:p w14:paraId="61C9FF7E" w14:textId="77777777" w:rsidR="004F7A11" w:rsidRDefault="004F7A11" w:rsidP="00FD0D20"/>
    <w:p w14:paraId="1D5B7385" w14:textId="77777777" w:rsidR="004F7A11" w:rsidRDefault="004F7A11" w:rsidP="00FD0D20">
      <w:r>
        <w:t>There was discussion on the possibility of removing the references to phased retirements from the Faculty Handbook.  It was affirmed that phased retirements are governed by Board Policy, thus the only reference in the Faculty Handbook to phased retirement should be a link to the specific Board Policy.  The Chair requested that Provost’s Office provide information as to the number of emeritus phased retirements currently approved.</w:t>
      </w:r>
      <w:r w:rsidR="00FA11C7">
        <w:t xml:space="preserve">  Also, there were questions about options for phased retirement for faculty who hold the rank of Senior Lecturer.  This item remains open for further discussion.</w:t>
      </w:r>
    </w:p>
    <w:p w14:paraId="586B7AA0" w14:textId="77777777" w:rsidR="00FA11C7" w:rsidRDefault="00FA11C7" w:rsidP="00FD0D20"/>
    <w:p w14:paraId="2E4C26A4" w14:textId="77777777" w:rsidR="00FA11C7" w:rsidRDefault="00FA11C7" w:rsidP="00FD0D20">
      <w:r>
        <w:t>The meeting adjourned at 2:50 p.m.</w:t>
      </w:r>
    </w:p>
    <w:p w14:paraId="3A73253D" w14:textId="77777777" w:rsidR="00FA11C7" w:rsidRDefault="00FA11C7" w:rsidP="00FD0D20"/>
    <w:p w14:paraId="6E686FD2" w14:textId="77777777" w:rsidR="00FA11C7" w:rsidRDefault="00FA11C7" w:rsidP="00FD0D20">
      <w:r>
        <w:t>Minutes reported by Dr. Charles Watson</w:t>
      </w:r>
    </w:p>
    <w:p w14:paraId="3796C340" w14:textId="77777777" w:rsidR="004F7A11" w:rsidRDefault="004F7A11" w:rsidP="00FD0D20"/>
    <w:p w14:paraId="2DCD40BF" w14:textId="77777777" w:rsidR="004F7A11" w:rsidRDefault="004F7A11" w:rsidP="00FD0D20"/>
    <w:sectPr w:rsidR="004F7A11"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20"/>
    <w:rsid w:val="00042184"/>
    <w:rsid w:val="00203780"/>
    <w:rsid w:val="00256757"/>
    <w:rsid w:val="004F7A11"/>
    <w:rsid w:val="00807249"/>
    <w:rsid w:val="00C4721E"/>
    <w:rsid w:val="00FA11C7"/>
    <w:rsid w:val="00FD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40E9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3</cp:revision>
  <dcterms:created xsi:type="dcterms:W3CDTF">2016-10-05T14:46:00Z</dcterms:created>
  <dcterms:modified xsi:type="dcterms:W3CDTF">2016-10-05T15:17:00Z</dcterms:modified>
</cp:coreProperties>
</file>