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F7C6E" w14:textId="77777777" w:rsidR="00A1523E" w:rsidRPr="002A322D" w:rsidRDefault="00A1523E" w:rsidP="00A1523E">
      <w:pPr>
        <w:jc w:val="center"/>
      </w:pPr>
      <w:r w:rsidRPr="002A322D">
        <w:t>Minutes</w:t>
      </w:r>
    </w:p>
    <w:p w14:paraId="36957A27" w14:textId="77777777" w:rsidR="00A1523E" w:rsidRPr="002A322D" w:rsidRDefault="00A1523E" w:rsidP="00A1523E">
      <w:pPr>
        <w:jc w:val="center"/>
      </w:pPr>
      <w:r w:rsidRPr="002A322D">
        <w:t>Faculty Handbook Committee</w:t>
      </w:r>
    </w:p>
    <w:p w14:paraId="1F7BFD1E" w14:textId="77777777" w:rsidR="00A1523E" w:rsidRPr="002A322D" w:rsidRDefault="00A1523E" w:rsidP="00A1523E">
      <w:pPr>
        <w:jc w:val="center"/>
      </w:pPr>
      <w:r w:rsidRPr="002A322D">
        <w:t>University of Central Arkansas</w:t>
      </w:r>
    </w:p>
    <w:p w14:paraId="72AA1E4B" w14:textId="77777777" w:rsidR="00A1523E" w:rsidRPr="002A322D" w:rsidRDefault="00A1523E" w:rsidP="00A1523E">
      <w:pPr>
        <w:jc w:val="center"/>
      </w:pPr>
    </w:p>
    <w:p w14:paraId="03591E82" w14:textId="13F1A906" w:rsidR="00A1523E" w:rsidRDefault="00A1523E" w:rsidP="00A1523E">
      <w:r w:rsidRPr="002A322D">
        <w:t>The University of Central Arkansas (UCA) Handbook Com</w:t>
      </w:r>
      <w:r>
        <w:t>mittee met on Friday, February 24</w:t>
      </w:r>
      <w:r w:rsidRPr="002A322D">
        <w:t xml:space="preserve">, 2017, in Room 214, Wingo Hall, at 2:00 p.m.  The following members were present: Ben Rowley, Chair; Steve Runge; Charles Watson; Graham Gillis; Warren </w:t>
      </w:r>
      <w:proofErr w:type="spellStart"/>
      <w:r w:rsidRPr="002A322D">
        <w:t>Readnour</w:t>
      </w:r>
      <w:proofErr w:type="spellEnd"/>
      <w:r w:rsidRPr="002A322D">
        <w:t xml:space="preserve">; Pat Campbell, Amber Wilson, Alecia </w:t>
      </w:r>
      <w:proofErr w:type="spellStart"/>
      <w:r w:rsidRPr="002A322D">
        <w:t>Cotabish</w:t>
      </w:r>
      <w:proofErr w:type="spellEnd"/>
      <w:r>
        <w:t xml:space="preserve">, Stephanie </w:t>
      </w:r>
      <w:proofErr w:type="spellStart"/>
      <w:r>
        <w:t>Vanderslice</w:t>
      </w:r>
      <w:proofErr w:type="spellEnd"/>
      <w:r>
        <w:t>,</w:t>
      </w:r>
      <w:r w:rsidR="005B6ADB">
        <w:t xml:space="preserve"> </w:t>
      </w:r>
      <w:r w:rsidR="00962F34">
        <w:t>Mary Garcia,</w:t>
      </w:r>
      <w:r w:rsidR="005B6ADB">
        <w:t xml:space="preserve"> </w:t>
      </w:r>
      <w:r w:rsidR="008F28CE">
        <w:t>Kay</w:t>
      </w:r>
      <w:r w:rsidR="00A96E84">
        <w:t>e</w:t>
      </w:r>
      <w:r w:rsidR="008F28CE">
        <w:t xml:space="preserve"> </w:t>
      </w:r>
      <w:proofErr w:type="spellStart"/>
      <w:r w:rsidR="008F28CE">
        <w:t>McKinzie</w:t>
      </w:r>
      <w:proofErr w:type="spellEnd"/>
      <w:r w:rsidR="008F28CE">
        <w:t xml:space="preserve">, </w:t>
      </w:r>
      <w:r w:rsidR="005B6ADB">
        <w:t>and</w:t>
      </w:r>
      <w:r w:rsidR="00962F34">
        <w:t xml:space="preserve"> Mike </w:t>
      </w:r>
      <w:r w:rsidR="005B6ADB">
        <w:t>Schaefer.</w:t>
      </w:r>
    </w:p>
    <w:p w14:paraId="0CF40D10" w14:textId="77777777" w:rsidR="00256757" w:rsidRDefault="00256757"/>
    <w:p w14:paraId="09A5DC42" w14:textId="77777777" w:rsidR="008F28CE" w:rsidRDefault="008F28CE">
      <w:r>
        <w:t xml:space="preserve">Kay </w:t>
      </w:r>
      <w:proofErr w:type="spellStart"/>
      <w:r>
        <w:t>McKinzie</w:t>
      </w:r>
      <w:proofErr w:type="spellEnd"/>
      <w:r>
        <w:t xml:space="preserve"> reported from the recent actions of Faculty Senate, which requested minor changes in the</w:t>
      </w:r>
      <w:r w:rsidR="005A0F49">
        <w:t xml:space="preserve"> Chapter 3</w:t>
      </w:r>
      <w:r>
        <w:t xml:space="preserve"> proposal</w:t>
      </w:r>
      <w:r w:rsidR="005A0F49">
        <w:t>s</w:t>
      </w:r>
      <w:r>
        <w:t xml:space="preserve"> that went forward from the Handbook Committee.  </w:t>
      </w:r>
      <w:r w:rsidR="005A0F49">
        <w:t>The Senate expressed concern for the use of the term “written” as it related to promotion and tenure documents, given that such review at least for mid-tenure is on-line.  The Handbook Committee did not find that revisions were necessary.</w:t>
      </w:r>
    </w:p>
    <w:p w14:paraId="3AFF815B" w14:textId="77777777" w:rsidR="005A0F49" w:rsidRDefault="005A0F49"/>
    <w:p w14:paraId="77124E6E" w14:textId="77777777" w:rsidR="005A0F49" w:rsidRDefault="005A0F49">
      <w:r>
        <w:t xml:space="preserve">Also in Chapter 3, Section 3b, in the condition of time credited, that the wording relating to full professor should be written to be more inclusive so the following, “all full-time, continuing, non-tenure track faculty,” was approved as a substitute.  </w:t>
      </w:r>
    </w:p>
    <w:p w14:paraId="1457D204" w14:textId="77777777" w:rsidR="005A0F49" w:rsidRDefault="005A0F49"/>
    <w:p w14:paraId="0820A744" w14:textId="31ACB0DB" w:rsidR="005A0F49" w:rsidRDefault="005A0F49">
      <w:r>
        <w:t xml:space="preserve">There were other minor wording changes </w:t>
      </w:r>
      <w:r w:rsidR="00D37B32">
        <w:t xml:space="preserve">in Chapter 3 </w:t>
      </w:r>
      <w:r>
        <w:t xml:space="preserve">suggested </w:t>
      </w:r>
      <w:r w:rsidR="00D37B32">
        <w:t xml:space="preserve">by the Senate </w:t>
      </w:r>
      <w:r>
        <w:t>that were acceptable to the Handbook Committee.</w:t>
      </w:r>
    </w:p>
    <w:p w14:paraId="67BD9DF0" w14:textId="77777777" w:rsidR="005A0F49" w:rsidRDefault="005A0F49"/>
    <w:p w14:paraId="51E06A73" w14:textId="02E23CED" w:rsidR="005A0F49" w:rsidRDefault="00D37B32">
      <w:r>
        <w:t xml:space="preserve">Dr. </w:t>
      </w:r>
      <w:proofErr w:type="spellStart"/>
      <w:r>
        <w:t>McKinzie</w:t>
      </w:r>
      <w:proofErr w:type="spellEnd"/>
      <w:r>
        <w:t xml:space="preserve"> reported that t</w:t>
      </w:r>
      <w:r w:rsidR="001D02E1">
        <w:t xml:space="preserve">he Faculty Senate </w:t>
      </w:r>
      <w:r>
        <w:t xml:space="preserve">adopted a resolution to create a new committee: Student Course Evaluation Committee.  The resolution called for population of the committee across the colleges and non-affiliated units and placed its leadership under the Office of Assessment.  </w:t>
      </w:r>
      <w:r w:rsidR="005A0F49">
        <w:t>Dr. Runge move</w:t>
      </w:r>
      <w:r>
        <w:t>d adoption of proposed committee and the subsequent revisions to Chapter 7 of the Faculty Handbook.</w:t>
      </w:r>
      <w:r w:rsidR="005A0F49">
        <w:t xml:space="preserve">  Amber Wilson seconded.  The motion was adopted unanimously.</w:t>
      </w:r>
    </w:p>
    <w:p w14:paraId="49097DF3" w14:textId="77777777" w:rsidR="00D37B32" w:rsidRDefault="00D37B32"/>
    <w:p w14:paraId="0C31BC8E" w14:textId="1FEA4033" w:rsidR="00D37B32" w:rsidRDefault="008769B9">
      <w:r>
        <w:t>There was discussion pursuant to qualifications for awarding honorary degrees and distinguished faculty, but no changes were proposed.</w:t>
      </w:r>
    </w:p>
    <w:p w14:paraId="1B6F8266" w14:textId="77777777" w:rsidR="008769B9" w:rsidRDefault="008769B9"/>
    <w:p w14:paraId="78ADA064" w14:textId="37EF218D" w:rsidR="008769B9" w:rsidRDefault="008769B9">
      <w:r>
        <w:t>Minutes reported by Dr. Charles Watson</w:t>
      </w:r>
      <w:bookmarkStart w:id="0" w:name="_GoBack"/>
      <w:bookmarkEnd w:id="0"/>
    </w:p>
    <w:p w14:paraId="2960AF98" w14:textId="77777777" w:rsidR="005A0F49" w:rsidRDefault="005A0F49"/>
    <w:p w14:paraId="7D3D30AF" w14:textId="77777777" w:rsidR="005A0F49" w:rsidRDefault="005A0F49"/>
    <w:sectPr w:rsidR="005A0F49" w:rsidSect="00203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3E"/>
    <w:rsid w:val="001D02E1"/>
    <w:rsid w:val="00203780"/>
    <w:rsid w:val="00256757"/>
    <w:rsid w:val="002B60A2"/>
    <w:rsid w:val="005A0F49"/>
    <w:rsid w:val="005B6ADB"/>
    <w:rsid w:val="00624F6A"/>
    <w:rsid w:val="008769B9"/>
    <w:rsid w:val="008F28CE"/>
    <w:rsid w:val="00962F34"/>
    <w:rsid w:val="00A1523E"/>
    <w:rsid w:val="00A96E84"/>
    <w:rsid w:val="00C4721E"/>
    <w:rsid w:val="00D37B3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4E4C87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5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1574</Characters>
  <Application>Microsoft Macintosh Word</Application>
  <DocSecurity>0</DocSecurity>
  <Lines>98</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Watson</dc:creator>
  <cp:keywords/>
  <dc:description/>
  <cp:lastModifiedBy>Charles Watson</cp:lastModifiedBy>
  <cp:revision>2</cp:revision>
  <dcterms:created xsi:type="dcterms:W3CDTF">2017-03-03T16:04:00Z</dcterms:created>
  <dcterms:modified xsi:type="dcterms:W3CDTF">2017-03-03T16:04:00Z</dcterms:modified>
</cp:coreProperties>
</file>