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color w:val="0c4599"/>
          <w:sz w:val="12"/>
          <w:szCs w:val="12"/>
        </w:rPr>
      </w:pPr>
      <w:r w:rsidDel="00000000" w:rsidR="00000000" w:rsidRPr="00000000">
        <w:rPr>
          <w:color w:val="0c4599"/>
          <w:sz w:val="12"/>
          <w:szCs w:val="12"/>
          <w:rtl w:val="0"/>
        </w:rPr>
        <w:t xml:space="preserve"> </w:t>
      </w:r>
    </w:p>
    <w:tbl>
      <w:tblPr>
        <w:tblStyle w:val="Table1"/>
        <w:tblW w:w="10785.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70"/>
        <w:gridCol w:w="5715"/>
        <w:tblGridChange w:id="0">
          <w:tblGrid>
            <w:gridCol w:w="5070"/>
            <w:gridCol w:w="5715"/>
          </w:tblGrid>
        </w:tblGridChange>
      </w:tblGrid>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color w:val="0c4599"/>
                <w:sz w:val="56"/>
                <w:szCs w:val="56"/>
              </w:rPr>
            </w:pPr>
            <w:r w:rsidDel="00000000" w:rsidR="00000000" w:rsidRPr="00000000">
              <w:rPr>
                <w:color w:val="0c4599"/>
                <w:sz w:val="56"/>
                <w:szCs w:val="56"/>
              </w:rPr>
              <w:drawing>
                <wp:inline distB="114300" distT="114300" distL="114300" distR="114300">
                  <wp:extent cx="2743200" cy="1371600"/>
                  <wp:effectExtent b="0" l="0" r="0" t="0"/>
                  <wp:docPr descr="NGPF_LG.png" id="4" name="image4.png"/>
                  <a:graphic>
                    <a:graphicData uri="http://schemas.openxmlformats.org/drawingml/2006/picture">
                      <pic:pic>
                        <pic:nvPicPr>
                          <pic:cNvPr descr="NGPF_LG.png" id="0" name="image4.png"/>
                          <pic:cNvPicPr preferRelativeResize="0"/>
                        </pic:nvPicPr>
                        <pic:blipFill>
                          <a:blip r:embed="rId6"/>
                          <a:srcRect b="0" l="0" r="0" t="0"/>
                          <a:stretch>
                            <a:fillRect/>
                          </a:stretch>
                        </pic:blipFill>
                        <pic:spPr>
                          <a:xfrm>
                            <a:off x="0" y="0"/>
                            <a:ext cx="2743200" cy="1371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pStyle w:val="Heading2"/>
              <w:keepNext w:val="1"/>
              <w:keepLines w:val="1"/>
              <w:pBdr>
                <w:top w:space="0" w:sz="0" w:val="nil"/>
                <w:left w:space="0" w:sz="0" w:val="nil"/>
                <w:bottom w:space="0" w:sz="0" w:val="nil"/>
                <w:right w:space="0" w:sz="0" w:val="nil"/>
                <w:between w:space="0" w:sz="0" w:val="nil"/>
              </w:pBdr>
              <w:shd w:fill="auto" w:val="clear"/>
              <w:rPr>
                <w:color w:val="0c4599"/>
              </w:rPr>
            </w:pPr>
            <w:bookmarkStart w:colFirst="0" w:colLast="0" w:name="_sgd9qr8u1c9b" w:id="0"/>
            <w:bookmarkEnd w:id="0"/>
            <w:r w:rsidDel="00000000" w:rsidR="00000000" w:rsidRPr="00000000">
              <w:rPr>
                <w:color w:val="0c4599"/>
                <w:sz w:val="28"/>
                <w:szCs w:val="28"/>
                <w:rtl w:val="0"/>
              </w:rPr>
              <w:t xml:space="preserve">NGPF Activity Bank</w:t>
            </w:r>
            <w:r w:rsidDel="00000000" w:rsidR="00000000" w:rsidRPr="00000000">
              <w:rPr>
                <w:rtl w:val="0"/>
              </w:rPr>
            </w:r>
          </w:p>
          <w:p w:rsidR="00000000" w:rsidDel="00000000" w:rsidP="00000000" w:rsidRDefault="00000000" w:rsidRPr="00000000" w14:paraId="00000004">
            <w:pPr>
              <w:pStyle w:val="Heading2"/>
              <w:keepNext w:val="1"/>
              <w:keepLines w:val="1"/>
              <w:pBdr>
                <w:top w:space="0" w:sz="0" w:val="nil"/>
                <w:left w:space="0" w:sz="0" w:val="nil"/>
                <w:bottom w:space="0" w:sz="0" w:val="nil"/>
                <w:right w:space="0" w:sz="0" w:val="nil"/>
                <w:between w:space="0" w:sz="0" w:val="nil"/>
              </w:pBdr>
              <w:shd w:fill="auto" w:val="clear"/>
              <w:rPr>
                <w:color w:val="0c4599"/>
                <w:sz w:val="28"/>
                <w:szCs w:val="28"/>
              </w:rPr>
            </w:pPr>
            <w:bookmarkStart w:colFirst="0" w:colLast="0" w:name="_2mt2wo208o4r" w:id="1"/>
            <w:bookmarkEnd w:id="1"/>
            <w:r w:rsidDel="00000000" w:rsidR="00000000" w:rsidRPr="00000000">
              <w:rPr>
                <w:color w:val="0c4599"/>
                <w:sz w:val="28"/>
                <w:szCs w:val="28"/>
                <w:rtl w:val="0"/>
              </w:rPr>
              <w:t xml:space="preserve">Financial Pitfalls </w:t>
            </w:r>
            <w:r w:rsidDel="00000000" w:rsidR="00000000" w:rsidRPr="00000000">
              <w:rPr>
                <w:rtl w:val="0"/>
              </w:rPr>
            </w:r>
          </w:p>
        </w:tc>
      </w:tr>
    </w:tbl>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auto" w:val="clear"/>
        <w:rPr>
          <w:sz w:val="48"/>
          <w:szCs w:val="48"/>
        </w:rPr>
      </w:pPr>
      <w:r w:rsidDel="00000000" w:rsidR="00000000" w:rsidRPr="00000000">
        <w:rPr>
          <w:sz w:val="48"/>
          <w:szCs w:val="48"/>
          <w:rtl w:val="0"/>
        </w:rPr>
        <w:t xml:space="preserve">ANALYZE: Change a Bad Financial Habit</w:t>
      </w:r>
      <w:r w:rsidDel="00000000" w:rsidR="00000000" w:rsidRPr="00000000">
        <w:rPr>
          <w:rtl w:val="0"/>
        </w:rPr>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auto" w:val="clear"/>
        <w:spacing w:before="200" w:lineRule="auto"/>
        <w:rPr>
          <w:sz w:val="22"/>
          <w:szCs w:val="22"/>
        </w:rPr>
      </w:pPr>
      <w:r w:rsidDel="00000000" w:rsidR="00000000" w:rsidRPr="00000000">
        <w:rPr>
          <w:sz w:val="22"/>
          <w:szCs w:val="22"/>
          <w:rtl w:val="0"/>
        </w:rPr>
        <w:t xml:space="preserve">We all have had that experience of developing a bad financial habit that we just can’t seem to shake. Maybe it’s that daily coffee you buy and you keep telling yourself, “Just for today!” Or maybe it’s the “occasional” shopping spree that you treat yourself with that really becomes a monthly expense. </w:t>
      </w:r>
    </w:p>
    <w:p w:rsidR="00000000" w:rsidDel="00000000" w:rsidP="00000000" w:rsidRDefault="00000000" w:rsidRPr="00000000" w14:paraId="00000007">
      <w:pPr>
        <w:widowControl w:val="1"/>
        <w:spacing w:before="200" w:lineRule="auto"/>
        <w:rPr>
          <w:b w:val="1"/>
          <w:i w:val="1"/>
          <w:sz w:val="32"/>
          <w:szCs w:val="32"/>
          <w:u w:val="single"/>
          <w:shd w:fill="fce5cd" w:val="clear"/>
        </w:rPr>
      </w:pPr>
      <w:r w:rsidDel="00000000" w:rsidR="00000000" w:rsidRPr="00000000">
        <w:rPr>
          <w:sz w:val="22"/>
          <w:szCs w:val="22"/>
          <w:rtl w:val="0"/>
        </w:rPr>
        <w:t xml:space="preserve">Smart money management requires building a foundation in strong, healthy financial habits. In this activity, we’ll learn about how habits work and then apply that knowledge to a financial habit that you’d like to change.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b w:val="1"/>
          <w:sz w:val="22"/>
          <w:szCs w:val="22"/>
          <w:rtl w:val="0"/>
        </w:rPr>
        <w:t xml:space="preserve">Part</w:t>
      </w:r>
      <w:r w:rsidDel="00000000" w:rsidR="00000000" w:rsidRPr="00000000">
        <w:rPr>
          <w:b w:val="1"/>
          <w:sz w:val="22"/>
          <w:szCs w:val="22"/>
          <w:rtl w:val="0"/>
        </w:rPr>
        <w:t xml:space="preserve"> I: Choose a Financial Habit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Take a few moments to think about a financial habit you’d like to change. Then, answer the questions below.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sz w:val="22"/>
          <w:szCs w:val="22"/>
          <w:u w:val="none"/>
        </w:rPr>
      </w:pPr>
      <w:r w:rsidDel="00000000" w:rsidR="00000000" w:rsidRPr="00000000">
        <w:rPr>
          <w:sz w:val="22"/>
          <w:szCs w:val="22"/>
          <w:rtl w:val="0"/>
        </w:rPr>
        <w:t xml:space="preserve">What is the financial habit you’ve chosen? Why do you want to change this habit? </w:t>
      </w:r>
    </w:p>
    <w:tbl>
      <w:tblPr>
        <w:tblStyle w:val="Table2"/>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22"/>
                <w:szCs w:val="22"/>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22"/>
                <w:szCs w:val="22"/>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22"/>
                <w:szCs w:val="22"/>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22"/>
                <w:szCs w:val="22"/>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22"/>
                <w:szCs w:val="22"/>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22"/>
                <w:szCs w:val="22"/>
              </w:rPr>
            </w:pPr>
            <w:r w:rsidDel="00000000" w:rsidR="00000000" w:rsidRPr="00000000">
              <w:rPr>
                <w:rtl w:val="0"/>
              </w:rPr>
            </w:r>
          </w:p>
        </w:tc>
      </w:tr>
    </w:tbl>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numPr>
          <w:ilvl w:val="0"/>
          <w:numId w:val="1"/>
        </w:numPr>
        <w:ind w:left="720" w:hanging="360"/>
        <w:rPr>
          <w:sz w:val="22"/>
          <w:szCs w:val="22"/>
        </w:rPr>
      </w:pPr>
      <w:r w:rsidDel="00000000" w:rsidR="00000000" w:rsidRPr="00000000">
        <w:rPr>
          <w:sz w:val="22"/>
          <w:szCs w:val="22"/>
          <w:rtl w:val="0"/>
        </w:rPr>
        <w:t xml:space="preserve">Provide some detail about this habit: </w:t>
      </w:r>
    </w:p>
    <w:p w:rsidR="00000000" w:rsidDel="00000000" w:rsidP="00000000" w:rsidRDefault="00000000" w:rsidRPr="00000000" w14:paraId="00000015">
      <w:pPr>
        <w:numPr>
          <w:ilvl w:val="1"/>
          <w:numId w:val="1"/>
        </w:numPr>
        <w:ind w:left="1440" w:hanging="360"/>
        <w:rPr>
          <w:sz w:val="22"/>
          <w:szCs w:val="22"/>
          <w:u w:val="none"/>
        </w:rPr>
      </w:pPr>
      <w:r w:rsidDel="00000000" w:rsidR="00000000" w:rsidRPr="00000000">
        <w:rPr>
          <w:sz w:val="22"/>
          <w:szCs w:val="22"/>
          <w:rtl w:val="0"/>
        </w:rPr>
        <w:t xml:space="preserve">How long have you had this habit? </w:t>
      </w:r>
    </w:p>
    <w:p w:rsidR="00000000" w:rsidDel="00000000" w:rsidP="00000000" w:rsidRDefault="00000000" w:rsidRPr="00000000" w14:paraId="00000016">
      <w:pPr>
        <w:numPr>
          <w:ilvl w:val="1"/>
          <w:numId w:val="1"/>
        </w:numPr>
        <w:ind w:left="1440" w:hanging="360"/>
        <w:rPr>
          <w:sz w:val="22"/>
          <w:szCs w:val="22"/>
          <w:u w:val="none"/>
        </w:rPr>
      </w:pPr>
      <w:r w:rsidDel="00000000" w:rsidR="00000000" w:rsidRPr="00000000">
        <w:rPr>
          <w:sz w:val="22"/>
          <w:szCs w:val="22"/>
          <w:rtl w:val="0"/>
        </w:rPr>
        <w:t xml:space="preserve">How do you think this habit started? </w:t>
      </w:r>
    </w:p>
    <w:p w:rsidR="00000000" w:rsidDel="00000000" w:rsidP="00000000" w:rsidRDefault="00000000" w:rsidRPr="00000000" w14:paraId="00000017">
      <w:pPr>
        <w:numPr>
          <w:ilvl w:val="1"/>
          <w:numId w:val="1"/>
        </w:numPr>
        <w:ind w:left="1440" w:hanging="360"/>
        <w:rPr>
          <w:sz w:val="22"/>
          <w:szCs w:val="22"/>
          <w:u w:val="none"/>
        </w:rPr>
      </w:pPr>
      <w:r w:rsidDel="00000000" w:rsidR="00000000" w:rsidRPr="00000000">
        <w:rPr>
          <w:sz w:val="22"/>
          <w:szCs w:val="22"/>
          <w:rtl w:val="0"/>
        </w:rPr>
        <w:t xml:space="preserve">Have you tried to change this behavior in the past? If so, what happened? </w:t>
      </w:r>
      <w:r w:rsidDel="00000000" w:rsidR="00000000" w:rsidRPr="00000000">
        <w:rPr>
          <w:rtl w:val="0"/>
        </w:rPr>
      </w:r>
    </w:p>
    <w:tbl>
      <w:tblPr>
        <w:tblStyle w:val="Table3"/>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rPr>
                <w:color w:val="0000ff"/>
                <w:sz w:val="22"/>
                <w:szCs w:val="22"/>
              </w:rPr>
            </w:pPr>
            <w:r w:rsidDel="00000000" w:rsidR="00000000" w:rsidRPr="00000000">
              <w:rPr>
                <w:rtl w:val="0"/>
              </w:rPr>
            </w:r>
          </w:p>
          <w:p w:rsidR="00000000" w:rsidDel="00000000" w:rsidP="00000000" w:rsidRDefault="00000000" w:rsidRPr="00000000" w14:paraId="00000019">
            <w:pPr>
              <w:rPr>
                <w:color w:val="0000ff"/>
                <w:sz w:val="22"/>
                <w:szCs w:val="22"/>
              </w:rPr>
            </w:pPr>
            <w:r w:rsidDel="00000000" w:rsidR="00000000" w:rsidRPr="00000000">
              <w:rPr>
                <w:rtl w:val="0"/>
              </w:rPr>
            </w:r>
          </w:p>
          <w:p w:rsidR="00000000" w:rsidDel="00000000" w:rsidP="00000000" w:rsidRDefault="00000000" w:rsidRPr="00000000" w14:paraId="0000001A">
            <w:pPr>
              <w:rPr>
                <w:color w:val="0000ff"/>
                <w:sz w:val="22"/>
                <w:szCs w:val="22"/>
              </w:rPr>
            </w:pPr>
            <w:r w:rsidDel="00000000" w:rsidR="00000000" w:rsidRPr="00000000">
              <w:rPr>
                <w:rtl w:val="0"/>
              </w:rPr>
            </w:r>
          </w:p>
          <w:p w:rsidR="00000000" w:rsidDel="00000000" w:rsidP="00000000" w:rsidRDefault="00000000" w:rsidRPr="00000000" w14:paraId="0000001B">
            <w:pPr>
              <w:rPr>
                <w:color w:val="0000ff"/>
                <w:sz w:val="22"/>
                <w:szCs w:val="22"/>
              </w:rPr>
            </w:pPr>
            <w:r w:rsidDel="00000000" w:rsidR="00000000" w:rsidRPr="00000000">
              <w:rPr>
                <w:rtl w:val="0"/>
              </w:rPr>
            </w:r>
          </w:p>
          <w:p w:rsidR="00000000" w:rsidDel="00000000" w:rsidP="00000000" w:rsidRDefault="00000000" w:rsidRPr="00000000" w14:paraId="0000001C">
            <w:pPr>
              <w:rPr>
                <w:color w:val="0000ff"/>
                <w:sz w:val="22"/>
                <w:szCs w:val="22"/>
              </w:rPr>
            </w:pPr>
            <w:r w:rsidDel="00000000" w:rsidR="00000000" w:rsidRPr="00000000">
              <w:rPr>
                <w:rtl w:val="0"/>
              </w:rPr>
            </w:r>
          </w:p>
          <w:p w:rsidR="00000000" w:rsidDel="00000000" w:rsidP="00000000" w:rsidRDefault="00000000" w:rsidRPr="00000000" w14:paraId="0000001D">
            <w:pPr>
              <w:rPr>
                <w:color w:val="0000ff"/>
                <w:sz w:val="22"/>
                <w:szCs w:val="22"/>
              </w:rPr>
            </w:pPr>
            <w:r w:rsidDel="00000000" w:rsidR="00000000" w:rsidRPr="00000000">
              <w:rPr>
                <w:rtl w:val="0"/>
              </w:rPr>
            </w:r>
          </w:p>
          <w:p w:rsidR="00000000" w:rsidDel="00000000" w:rsidP="00000000" w:rsidRDefault="00000000" w:rsidRPr="00000000" w14:paraId="0000001E">
            <w:pPr>
              <w:rPr>
                <w:color w:val="0000ff"/>
                <w:sz w:val="22"/>
                <w:szCs w:val="22"/>
              </w:rPr>
            </w:pPr>
            <w:r w:rsidDel="00000000" w:rsidR="00000000" w:rsidRPr="00000000">
              <w:rPr>
                <w:rtl w:val="0"/>
              </w:rPr>
            </w:r>
          </w:p>
          <w:p w:rsidR="00000000" w:rsidDel="00000000" w:rsidP="00000000" w:rsidRDefault="00000000" w:rsidRPr="00000000" w14:paraId="0000001F">
            <w:pPr>
              <w:rPr>
                <w:color w:val="0000ff"/>
                <w:sz w:val="22"/>
                <w:szCs w:val="22"/>
              </w:rPr>
            </w:pPr>
            <w:r w:rsidDel="00000000" w:rsidR="00000000" w:rsidRPr="00000000">
              <w:rPr>
                <w:rtl w:val="0"/>
              </w:rPr>
            </w:r>
          </w:p>
          <w:p w:rsidR="00000000" w:rsidDel="00000000" w:rsidP="00000000" w:rsidRDefault="00000000" w:rsidRPr="00000000" w14:paraId="00000020">
            <w:pPr>
              <w:rPr>
                <w:color w:val="0000ff"/>
                <w:sz w:val="22"/>
                <w:szCs w:val="22"/>
              </w:rPr>
            </w:pPr>
            <w:r w:rsidDel="00000000" w:rsidR="00000000" w:rsidRPr="00000000">
              <w:rPr>
                <w:rtl w:val="0"/>
              </w:rPr>
            </w:r>
          </w:p>
          <w:p w:rsidR="00000000" w:rsidDel="00000000" w:rsidP="00000000" w:rsidRDefault="00000000" w:rsidRPr="00000000" w14:paraId="00000021">
            <w:pPr>
              <w:rPr>
                <w:color w:val="0000ff"/>
                <w:sz w:val="22"/>
                <w:szCs w:val="22"/>
              </w:rPr>
            </w:pPr>
            <w:r w:rsidDel="00000000" w:rsidR="00000000" w:rsidRPr="00000000">
              <w:rPr>
                <w:rtl w:val="0"/>
              </w:rPr>
            </w:r>
          </w:p>
        </w:tc>
      </w:tr>
    </w:tbl>
    <w:p w:rsidR="00000000" w:rsidDel="00000000" w:rsidP="00000000" w:rsidRDefault="00000000" w:rsidRPr="00000000" w14:paraId="00000022">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Part II: The Habit Cycle </w:t>
      </w:r>
    </w:p>
    <w:p w:rsidR="00000000" w:rsidDel="00000000" w:rsidP="00000000" w:rsidRDefault="00000000" w:rsidRPr="00000000" w14:paraId="00000024">
      <w:pPr>
        <w:rPr>
          <w:sz w:val="22"/>
          <w:szCs w:val="22"/>
        </w:rPr>
      </w:pPr>
      <w:r w:rsidDel="00000000" w:rsidR="00000000" w:rsidRPr="00000000">
        <w:rPr>
          <w:sz w:val="22"/>
          <w:szCs w:val="22"/>
          <w:rtl w:val="0"/>
        </w:rPr>
        <w:t xml:space="preserve">Now that you’ve reflected on a financial habit you’d like to change, let’s take a step back and look at how habits actually work. In his very popular book, </w:t>
      </w:r>
      <w:r w:rsidDel="00000000" w:rsidR="00000000" w:rsidRPr="00000000">
        <w:rPr>
          <w:sz w:val="22"/>
          <w:szCs w:val="22"/>
          <w:u w:val="single"/>
          <w:rtl w:val="0"/>
        </w:rPr>
        <w:t xml:space="preserve">The Power of Habit</w:t>
      </w:r>
      <w:r w:rsidDel="00000000" w:rsidR="00000000" w:rsidRPr="00000000">
        <w:rPr>
          <w:sz w:val="22"/>
          <w:szCs w:val="22"/>
          <w:rtl w:val="0"/>
        </w:rPr>
        <w:t xml:space="preserve">, Charles Duhigg explains the </w:t>
      </w:r>
      <w:r w:rsidDel="00000000" w:rsidR="00000000" w:rsidRPr="00000000">
        <w:rPr>
          <w:b w:val="1"/>
          <w:sz w:val="22"/>
          <w:szCs w:val="22"/>
          <w:rtl w:val="0"/>
        </w:rPr>
        <w:t xml:space="preserve">habit cycle</w:t>
      </w:r>
      <w:r w:rsidDel="00000000" w:rsidR="00000000" w:rsidRPr="00000000">
        <w:rPr>
          <w:sz w:val="22"/>
          <w:szCs w:val="22"/>
          <w:rtl w:val="0"/>
        </w:rPr>
        <w:t xml:space="preserve"> and its three main components. Watch this short </w:t>
      </w:r>
      <w:hyperlink r:id="rId7">
        <w:r w:rsidDel="00000000" w:rsidR="00000000" w:rsidRPr="00000000">
          <w:rPr>
            <w:color w:val="1155cc"/>
            <w:sz w:val="22"/>
            <w:szCs w:val="22"/>
            <w:u w:val="single"/>
            <w:rtl w:val="0"/>
          </w:rPr>
          <w:t xml:space="preserve">video</w:t>
        </w:r>
      </w:hyperlink>
      <w:r w:rsidDel="00000000" w:rsidR="00000000" w:rsidRPr="00000000">
        <w:rPr>
          <w:sz w:val="22"/>
          <w:szCs w:val="22"/>
          <w:rtl w:val="0"/>
        </w:rPr>
        <w:t xml:space="preserve"> on the habit cycle and answer the questions below. </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numPr>
          <w:ilvl w:val="0"/>
          <w:numId w:val="1"/>
        </w:numPr>
        <w:ind w:left="720" w:hanging="360"/>
        <w:rPr>
          <w:sz w:val="22"/>
          <w:szCs w:val="22"/>
        </w:rPr>
      </w:pPr>
      <w:r w:rsidDel="00000000" w:rsidR="00000000" w:rsidRPr="00000000">
        <w:rPr>
          <w:sz w:val="22"/>
          <w:szCs w:val="22"/>
          <w:rtl w:val="0"/>
        </w:rPr>
        <w:t xml:space="preserve">For Charles, what was the cue, routine, and reward for his habit? Write them down next to each step in the habit cycle below. </w:t>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jc w:val="center"/>
        <w:rPr>
          <w:sz w:val="22"/>
          <w:szCs w:val="22"/>
        </w:rPr>
      </w:pPr>
      <w:r w:rsidDel="00000000" w:rsidR="00000000" w:rsidRPr="00000000">
        <w:rPr>
          <w:sz w:val="22"/>
          <w:szCs w:val="22"/>
        </w:rPr>
        <mc:AlternateContent>
          <mc:Choice Requires="wpg">
            <w:drawing>
              <wp:inline distB="114300" distT="114300" distL="114300" distR="114300">
                <wp:extent cx="4658130" cy="1252538"/>
                <wp:effectExtent b="0" l="0" r="0" t="0"/>
                <wp:docPr id="1" name=""/>
                <a:graphic>
                  <a:graphicData uri="http://schemas.microsoft.com/office/word/2010/wordprocessingGroup">
                    <wpg:wgp>
                      <wpg:cNvGrpSpPr/>
                      <wpg:grpSpPr>
                        <a:xfrm>
                          <a:off x="790575" y="-1402275"/>
                          <a:ext cx="4658130" cy="1252538"/>
                          <a:chOff x="790575" y="-1402275"/>
                          <a:chExt cx="6610275" cy="5967300"/>
                        </a:xfrm>
                      </wpg:grpSpPr>
                      <wps:wsp>
                        <wps:cNvSpPr txBox="1"/>
                        <wps:cNvPr id="2" name="Shape 2"/>
                        <wps:spPr>
                          <a:xfrm>
                            <a:off x="790575" y="1171575"/>
                            <a:ext cx="5334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Cue</w:t>
                              </w:r>
                            </w:p>
                          </w:txbxContent>
                        </wps:txbx>
                        <wps:bodyPr anchorCtr="0" anchor="t" bIns="91425" lIns="91425" spcFirstLastPara="1" rIns="91425" wrap="square" tIns="91425">
                          <a:noAutofit/>
                        </wps:bodyPr>
                      </wps:wsp>
                      <wps:wsp>
                        <wps:cNvSpPr txBox="1"/>
                        <wps:cNvPr id="3" name="Shape 3"/>
                        <wps:spPr>
                          <a:xfrm>
                            <a:off x="6648450" y="1171575"/>
                            <a:ext cx="7524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Reward</w:t>
                              </w:r>
                            </w:p>
                          </w:txbxContent>
                        </wps:txbx>
                        <wps:bodyPr anchorCtr="0" anchor="t" bIns="91425" lIns="91425" spcFirstLastPara="1" rIns="91425" wrap="square" tIns="91425">
                          <a:noAutofit/>
                        </wps:bodyPr>
                      </wps:wsp>
                      <wps:wsp>
                        <wps:cNvSpPr txBox="1"/>
                        <wps:cNvPr id="4" name="Shape 4"/>
                        <wps:spPr>
                          <a:xfrm>
                            <a:off x="3638400" y="352425"/>
                            <a:ext cx="7524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Routine</w:t>
                              </w:r>
                            </w:p>
                          </w:txbxContent>
                        </wps:txbx>
                        <wps:bodyPr anchorCtr="0" anchor="t" bIns="91425" lIns="91425" spcFirstLastPara="1" rIns="91425" wrap="square" tIns="91425">
                          <a:noAutofit/>
                        </wps:bodyPr>
                      </wps:wsp>
                      <wps:wsp>
                        <wps:cNvCnPr/>
                        <wps:spPr>
                          <a:xfrm rot="-5400000">
                            <a:off x="2040675" y="-426225"/>
                            <a:ext cx="614400" cy="2581200"/>
                          </a:xfrm>
                          <a:prstGeom prst="curvedConnector2">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wps:wsp>
                        <wps:cNvCnPr/>
                        <wps:spPr>
                          <a:xfrm>
                            <a:off x="4390800" y="557175"/>
                            <a:ext cx="2634000" cy="614400"/>
                          </a:xfrm>
                          <a:prstGeom prst="curvedConnector2">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wps:wsp>
                        <wps:cNvCnPr/>
                        <wps:spPr>
                          <a:xfrm rot="5400000">
                            <a:off x="4040700" y="-1402275"/>
                            <a:ext cx="600" cy="5967300"/>
                          </a:xfrm>
                          <a:prstGeom prst="curvedConnector3">
                            <a:avLst>
                              <a:gd fmla="val 88912500" name="adj1"/>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4658130" cy="1252538"/>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658130" cy="12525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numPr>
          <w:ilvl w:val="0"/>
          <w:numId w:val="1"/>
        </w:numPr>
        <w:ind w:left="720" w:hanging="360"/>
        <w:rPr>
          <w:sz w:val="22"/>
          <w:szCs w:val="22"/>
        </w:rPr>
      </w:pPr>
      <w:r w:rsidDel="00000000" w:rsidR="00000000" w:rsidRPr="00000000">
        <w:rPr>
          <w:sz w:val="22"/>
          <w:szCs w:val="22"/>
          <w:rtl w:val="0"/>
        </w:rPr>
        <w:t xml:space="preserve">Describe how Charles found out what his cue and reward were in the habit cycle above. </w:t>
      </w:r>
    </w:p>
    <w:tbl>
      <w:tblPr>
        <w:tblStyle w:val="Table4"/>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rPr>
                <w:color w:val="0000ff"/>
                <w:sz w:val="22"/>
                <w:szCs w:val="22"/>
              </w:rPr>
            </w:pPr>
            <w:r w:rsidDel="00000000" w:rsidR="00000000" w:rsidRPr="00000000">
              <w:rPr>
                <w:rtl w:val="0"/>
              </w:rPr>
            </w:r>
          </w:p>
          <w:p w:rsidR="00000000" w:rsidDel="00000000" w:rsidP="00000000" w:rsidRDefault="00000000" w:rsidRPr="00000000" w14:paraId="0000002D">
            <w:pPr>
              <w:rPr>
                <w:color w:val="0000ff"/>
                <w:sz w:val="22"/>
                <w:szCs w:val="22"/>
              </w:rPr>
            </w:pPr>
            <w:r w:rsidDel="00000000" w:rsidR="00000000" w:rsidRPr="00000000">
              <w:rPr>
                <w:rtl w:val="0"/>
              </w:rPr>
            </w:r>
          </w:p>
          <w:p w:rsidR="00000000" w:rsidDel="00000000" w:rsidP="00000000" w:rsidRDefault="00000000" w:rsidRPr="00000000" w14:paraId="0000002E">
            <w:pPr>
              <w:rPr>
                <w:color w:val="0000ff"/>
                <w:sz w:val="22"/>
                <w:szCs w:val="22"/>
              </w:rPr>
            </w:pPr>
            <w:r w:rsidDel="00000000" w:rsidR="00000000" w:rsidRPr="00000000">
              <w:rPr>
                <w:rtl w:val="0"/>
              </w:rPr>
            </w:r>
          </w:p>
          <w:p w:rsidR="00000000" w:rsidDel="00000000" w:rsidP="00000000" w:rsidRDefault="00000000" w:rsidRPr="00000000" w14:paraId="0000002F">
            <w:pPr>
              <w:rPr>
                <w:color w:val="0000ff"/>
                <w:sz w:val="22"/>
                <w:szCs w:val="22"/>
              </w:rPr>
            </w:pPr>
            <w:r w:rsidDel="00000000" w:rsidR="00000000" w:rsidRPr="00000000">
              <w:rPr>
                <w:rtl w:val="0"/>
              </w:rPr>
            </w:r>
          </w:p>
        </w:tc>
      </w:tr>
    </w:tbl>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numPr>
          <w:ilvl w:val="0"/>
          <w:numId w:val="1"/>
        </w:numPr>
        <w:ind w:left="720" w:hanging="360"/>
        <w:rPr>
          <w:sz w:val="22"/>
          <w:szCs w:val="22"/>
        </w:rPr>
      </w:pPr>
      <w:r w:rsidDel="00000000" w:rsidR="00000000" w:rsidRPr="00000000">
        <w:rPr>
          <w:sz w:val="22"/>
          <w:szCs w:val="22"/>
          <w:rtl w:val="0"/>
        </w:rPr>
        <w:t xml:space="preserve">You may have thought that Charles’ reward was the cookie itself -- delicious! But really, Charles determined that </w:t>
      </w:r>
      <w:r w:rsidDel="00000000" w:rsidR="00000000" w:rsidRPr="00000000">
        <w:rPr>
          <w:b w:val="1"/>
          <w:sz w:val="22"/>
          <w:szCs w:val="22"/>
          <w:rtl w:val="0"/>
        </w:rPr>
        <w:t xml:space="preserve">socializing</w:t>
      </w:r>
      <w:r w:rsidDel="00000000" w:rsidR="00000000" w:rsidRPr="00000000">
        <w:rPr>
          <w:sz w:val="22"/>
          <w:szCs w:val="22"/>
          <w:rtl w:val="0"/>
        </w:rPr>
        <w:t xml:space="preserve"> was the true reward of his daily cookie break. </w:t>
      </w:r>
    </w:p>
    <w:p w:rsidR="00000000" w:rsidDel="00000000" w:rsidP="00000000" w:rsidRDefault="00000000" w:rsidRPr="00000000" w14:paraId="00000032">
      <w:pPr>
        <w:ind w:left="720" w:firstLine="0"/>
        <w:rPr>
          <w:sz w:val="22"/>
          <w:szCs w:val="22"/>
        </w:rPr>
      </w:pPr>
      <w:r w:rsidDel="00000000" w:rsidR="00000000" w:rsidRPr="00000000">
        <w:rPr>
          <w:rtl w:val="0"/>
        </w:rPr>
      </w:r>
    </w:p>
    <w:p w:rsidR="00000000" w:rsidDel="00000000" w:rsidP="00000000" w:rsidRDefault="00000000" w:rsidRPr="00000000" w14:paraId="00000033">
      <w:pPr>
        <w:numPr>
          <w:ilvl w:val="1"/>
          <w:numId w:val="1"/>
        </w:numPr>
        <w:ind w:left="1440" w:hanging="360"/>
        <w:rPr>
          <w:sz w:val="22"/>
          <w:szCs w:val="22"/>
        </w:rPr>
      </w:pPr>
      <w:r w:rsidDel="00000000" w:rsidR="00000000" w:rsidRPr="00000000">
        <w:rPr>
          <w:sz w:val="22"/>
          <w:szCs w:val="22"/>
          <w:rtl w:val="0"/>
        </w:rPr>
        <w:t xml:space="preserve">How did that knowledge help Charles change his habit? </w:t>
      </w:r>
    </w:p>
    <w:tbl>
      <w:tblPr>
        <w:tblStyle w:val="Table5"/>
        <w:tblW w:w="936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rPr>
                <w:color w:val="0000ff"/>
                <w:sz w:val="22"/>
                <w:szCs w:val="22"/>
              </w:rPr>
            </w:pPr>
            <w:r w:rsidDel="00000000" w:rsidR="00000000" w:rsidRPr="00000000">
              <w:rPr>
                <w:rtl w:val="0"/>
              </w:rPr>
            </w:r>
          </w:p>
          <w:p w:rsidR="00000000" w:rsidDel="00000000" w:rsidP="00000000" w:rsidRDefault="00000000" w:rsidRPr="00000000" w14:paraId="00000035">
            <w:pPr>
              <w:rPr>
                <w:color w:val="0000ff"/>
                <w:sz w:val="22"/>
                <w:szCs w:val="22"/>
              </w:rPr>
            </w:pPr>
            <w:r w:rsidDel="00000000" w:rsidR="00000000" w:rsidRPr="00000000">
              <w:rPr>
                <w:rtl w:val="0"/>
              </w:rPr>
            </w:r>
          </w:p>
          <w:p w:rsidR="00000000" w:rsidDel="00000000" w:rsidP="00000000" w:rsidRDefault="00000000" w:rsidRPr="00000000" w14:paraId="00000036">
            <w:pPr>
              <w:rPr>
                <w:color w:val="0000ff"/>
                <w:sz w:val="22"/>
                <w:szCs w:val="22"/>
              </w:rPr>
            </w:pPr>
            <w:r w:rsidDel="00000000" w:rsidR="00000000" w:rsidRPr="00000000">
              <w:rPr>
                <w:rtl w:val="0"/>
              </w:rPr>
            </w:r>
          </w:p>
          <w:p w:rsidR="00000000" w:rsidDel="00000000" w:rsidP="00000000" w:rsidRDefault="00000000" w:rsidRPr="00000000" w14:paraId="00000037">
            <w:pPr>
              <w:rPr>
                <w:color w:val="0000ff"/>
                <w:sz w:val="22"/>
                <w:szCs w:val="22"/>
              </w:rPr>
            </w:pPr>
            <w:r w:rsidDel="00000000" w:rsidR="00000000" w:rsidRPr="00000000">
              <w:rPr>
                <w:rtl w:val="0"/>
              </w:rPr>
            </w:r>
          </w:p>
        </w:tc>
      </w:tr>
    </w:tbl>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numPr>
          <w:ilvl w:val="1"/>
          <w:numId w:val="1"/>
        </w:numPr>
        <w:ind w:left="1440" w:hanging="360"/>
        <w:rPr>
          <w:sz w:val="22"/>
          <w:szCs w:val="22"/>
        </w:rPr>
      </w:pPr>
      <w:r w:rsidDel="00000000" w:rsidR="00000000" w:rsidRPr="00000000">
        <w:rPr>
          <w:sz w:val="22"/>
          <w:szCs w:val="22"/>
          <w:rtl w:val="0"/>
        </w:rPr>
        <w:t xml:space="preserve">What routine did he replace his cookie eating routine with? </w:t>
      </w:r>
    </w:p>
    <w:tbl>
      <w:tblPr>
        <w:tblStyle w:val="Table6"/>
        <w:tblW w:w="9345.0" w:type="dxa"/>
        <w:jc w:val="left"/>
        <w:tblInd w:w="15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rPr>
                <w:color w:val="0000ff"/>
                <w:sz w:val="22"/>
                <w:szCs w:val="22"/>
              </w:rPr>
            </w:pPr>
            <w:r w:rsidDel="00000000" w:rsidR="00000000" w:rsidRPr="00000000">
              <w:rPr>
                <w:rtl w:val="0"/>
              </w:rPr>
            </w:r>
          </w:p>
          <w:p w:rsidR="00000000" w:rsidDel="00000000" w:rsidP="00000000" w:rsidRDefault="00000000" w:rsidRPr="00000000" w14:paraId="0000003B">
            <w:pPr>
              <w:rPr>
                <w:color w:val="0000ff"/>
                <w:sz w:val="22"/>
                <w:szCs w:val="22"/>
              </w:rPr>
            </w:pPr>
            <w:r w:rsidDel="00000000" w:rsidR="00000000" w:rsidRPr="00000000">
              <w:rPr>
                <w:rtl w:val="0"/>
              </w:rPr>
            </w:r>
          </w:p>
          <w:p w:rsidR="00000000" w:rsidDel="00000000" w:rsidP="00000000" w:rsidRDefault="00000000" w:rsidRPr="00000000" w14:paraId="0000003C">
            <w:pPr>
              <w:rPr>
                <w:color w:val="0000ff"/>
                <w:sz w:val="22"/>
                <w:szCs w:val="22"/>
              </w:rPr>
            </w:pPr>
            <w:r w:rsidDel="00000000" w:rsidR="00000000" w:rsidRPr="00000000">
              <w:rPr>
                <w:rtl w:val="0"/>
              </w:rPr>
            </w:r>
          </w:p>
          <w:p w:rsidR="00000000" w:rsidDel="00000000" w:rsidP="00000000" w:rsidRDefault="00000000" w:rsidRPr="00000000" w14:paraId="0000003D">
            <w:pPr>
              <w:rPr>
                <w:color w:val="0000ff"/>
                <w:sz w:val="22"/>
                <w:szCs w:val="22"/>
              </w:rPr>
            </w:pPr>
            <w:r w:rsidDel="00000000" w:rsidR="00000000" w:rsidRPr="00000000">
              <w:rPr>
                <w:rtl w:val="0"/>
              </w:rPr>
            </w:r>
          </w:p>
        </w:tc>
      </w:tr>
    </w:tbl>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color w:val="0c4599"/>
          <w:sz w:val="12"/>
          <w:szCs w:val="12"/>
        </w:rPr>
      </w:pPr>
      <w:r w:rsidDel="00000000" w:rsidR="00000000" w:rsidRPr="00000000">
        <w:rPr>
          <w:rtl w:val="0"/>
        </w:rPr>
      </w:r>
    </w:p>
    <w:p w:rsidR="00000000" w:rsidDel="00000000" w:rsidP="00000000" w:rsidRDefault="00000000" w:rsidRPr="00000000" w14:paraId="00000040">
      <w:pPr>
        <w:rPr>
          <w:b w:val="1"/>
          <w:sz w:val="22"/>
          <w:szCs w:val="22"/>
        </w:rPr>
      </w:pPr>
      <w:r w:rsidDel="00000000" w:rsidR="00000000" w:rsidRPr="00000000">
        <w:rPr>
          <w:b w:val="1"/>
          <w:sz w:val="22"/>
          <w:szCs w:val="22"/>
          <w:rtl w:val="0"/>
        </w:rPr>
        <w:t xml:space="preserve">Part III: What Might Your Cue and Reward Be?</w:t>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numPr>
          <w:ilvl w:val="0"/>
          <w:numId w:val="6"/>
        </w:numPr>
        <w:ind w:left="720" w:hanging="360"/>
        <w:rPr>
          <w:sz w:val="22"/>
          <w:szCs w:val="22"/>
          <w:u w:val="none"/>
        </w:rPr>
      </w:pPr>
      <w:r w:rsidDel="00000000" w:rsidR="00000000" w:rsidRPr="00000000">
        <w:rPr>
          <w:sz w:val="22"/>
          <w:szCs w:val="22"/>
          <w:rtl w:val="0"/>
        </w:rPr>
        <w:t xml:space="preserve">Take a moment to reflect on the habit you want to change and think about what your potential habit cycle could look like.  </w:t>
      </w:r>
    </w:p>
    <w:p w:rsidR="00000000" w:rsidDel="00000000" w:rsidP="00000000" w:rsidRDefault="00000000" w:rsidRPr="00000000" w14:paraId="00000043">
      <w:pPr>
        <w:numPr>
          <w:ilvl w:val="1"/>
          <w:numId w:val="6"/>
        </w:numPr>
        <w:ind w:left="1440" w:hanging="360"/>
        <w:rPr>
          <w:sz w:val="22"/>
          <w:szCs w:val="22"/>
          <w:u w:val="none"/>
        </w:rPr>
      </w:pPr>
      <w:r w:rsidDel="00000000" w:rsidR="00000000" w:rsidRPr="00000000">
        <w:rPr>
          <w:sz w:val="22"/>
          <w:szCs w:val="22"/>
          <w:rtl w:val="0"/>
        </w:rPr>
        <w:t xml:space="preserve">What is the routine for your habit? Write it down in the cycle below next to “routine”. </w:t>
      </w:r>
    </w:p>
    <w:p w:rsidR="00000000" w:rsidDel="00000000" w:rsidP="00000000" w:rsidRDefault="00000000" w:rsidRPr="00000000" w14:paraId="00000044">
      <w:pPr>
        <w:numPr>
          <w:ilvl w:val="1"/>
          <w:numId w:val="6"/>
        </w:numPr>
        <w:ind w:left="1440" w:hanging="360"/>
        <w:rPr>
          <w:sz w:val="22"/>
          <w:szCs w:val="22"/>
          <w:u w:val="none"/>
        </w:rPr>
      </w:pPr>
      <w:r w:rsidDel="00000000" w:rsidR="00000000" w:rsidRPr="00000000">
        <w:rPr>
          <w:sz w:val="22"/>
          <w:szCs w:val="22"/>
          <w:rtl w:val="0"/>
        </w:rPr>
        <w:t xml:space="preserve">What could be some possible cues for your habit? Make a list below in the cycle next to “cue”. </w:t>
      </w:r>
    </w:p>
    <w:p w:rsidR="00000000" w:rsidDel="00000000" w:rsidP="00000000" w:rsidRDefault="00000000" w:rsidRPr="00000000" w14:paraId="00000045">
      <w:pPr>
        <w:numPr>
          <w:ilvl w:val="1"/>
          <w:numId w:val="6"/>
        </w:numPr>
        <w:ind w:left="1440" w:hanging="360"/>
        <w:rPr>
          <w:sz w:val="22"/>
          <w:szCs w:val="22"/>
          <w:u w:val="none"/>
        </w:rPr>
      </w:pPr>
      <w:r w:rsidDel="00000000" w:rsidR="00000000" w:rsidRPr="00000000">
        <w:rPr>
          <w:sz w:val="22"/>
          <w:szCs w:val="22"/>
          <w:rtl w:val="0"/>
        </w:rPr>
        <w:t xml:space="preserve">What could be some possible rewards? Make a list below in the cycle next to “reward”. </w:t>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jc w:val="center"/>
        <w:rPr>
          <w:sz w:val="22"/>
          <w:szCs w:val="22"/>
        </w:rPr>
      </w:pPr>
      <w:r w:rsidDel="00000000" w:rsidR="00000000" w:rsidRPr="00000000">
        <w:rPr>
          <w:sz w:val="22"/>
          <w:szCs w:val="22"/>
        </w:rPr>
        <mc:AlternateContent>
          <mc:Choice Requires="wpg">
            <w:drawing>
              <wp:inline distB="114300" distT="114300" distL="114300" distR="114300">
                <wp:extent cx="4658130" cy="1252538"/>
                <wp:effectExtent b="0" l="0" r="0" t="0"/>
                <wp:docPr id="3" name=""/>
                <a:graphic>
                  <a:graphicData uri="http://schemas.microsoft.com/office/word/2010/wordprocessingGroup">
                    <wpg:wgp>
                      <wpg:cNvGrpSpPr/>
                      <wpg:grpSpPr>
                        <a:xfrm>
                          <a:off x="790575" y="-1402275"/>
                          <a:ext cx="4658130" cy="1252538"/>
                          <a:chOff x="790575" y="-1402275"/>
                          <a:chExt cx="6610275" cy="5967300"/>
                        </a:xfrm>
                      </wpg:grpSpPr>
                      <wps:wsp>
                        <wps:cNvSpPr txBox="1"/>
                        <wps:cNvPr id="2" name="Shape 2"/>
                        <wps:spPr>
                          <a:xfrm>
                            <a:off x="790575" y="1171575"/>
                            <a:ext cx="5334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Cue</w:t>
                              </w:r>
                            </w:p>
                          </w:txbxContent>
                        </wps:txbx>
                        <wps:bodyPr anchorCtr="0" anchor="t" bIns="91425" lIns="91425" spcFirstLastPara="1" rIns="91425" wrap="square" tIns="91425">
                          <a:noAutofit/>
                        </wps:bodyPr>
                      </wps:wsp>
                      <wps:wsp>
                        <wps:cNvSpPr txBox="1"/>
                        <wps:cNvPr id="3" name="Shape 3"/>
                        <wps:spPr>
                          <a:xfrm>
                            <a:off x="6648450" y="1171575"/>
                            <a:ext cx="7524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Reward</w:t>
                              </w:r>
                            </w:p>
                          </w:txbxContent>
                        </wps:txbx>
                        <wps:bodyPr anchorCtr="0" anchor="t" bIns="91425" lIns="91425" spcFirstLastPara="1" rIns="91425" wrap="square" tIns="91425">
                          <a:noAutofit/>
                        </wps:bodyPr>
                      </wps:wsp>
                      <wps:wsp>
                        <wps:cNvSpPr txBox="1"/>
                        <wps:cNvPr id="4" name="Shape 4"/>
                        <wps:spPr>
                          <a:xfrm>
                            <a:off x="3638400" y="352425"/>
                            <a:ext cx="7524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Routine</w:t>
                              </w:r>
                            </w:p>
                          </w:txbxContent>
                        </wps:txbx>
                        <wps:bodyPr anchorCtr="0" anchor="t" bIns="91425" lIns="91425" spcFirstLastPara="1" rIns="91425" wrap="square" tIns="91425">
                          <a:noAutofit/>
                        </wps:bodyPr>
                      </wps:wsp>
                      <wps:wsp>
                        <wps:cNvCnPr/>
                        <wps:spPr>
                          <a:xfrm rot="-5400000">
                            <a:off x="2040675" y="-426225"/>
                            <a:ext cx="614400" cy="2581200"/>
                          </a:xfrm>
                          <a:prstGeom prst="curvedConnector2">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wps:wsp>
                        <wps:cNvCnPr/>
                        <wps:spPr>
                          <a:xfrm>
                            <a:off x="4390800" y="557175"/>
                            <a:ext cx="2634000" cy="614400"/>
                          </a:xfrm>
                          <a:prstGeom prst="curvedConnector2">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wps:wsp>
                        <wps:cNvCnPr/>
                        <wps:spPr>
                          <a:xfrm rot="5400000">
                            <a:off x="4040700" y="-1402275"/>
                            <a:ext cx="600" cy="5967300"/>
                          </a:xfrm>
                          <a:prstGeom prst="curvedConnector3">
                            <a:avLst>
                              <a:gd fmla="val 88912500" name="adj1"/>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4658130" cy="1252538"/>
                <wp:effectExtent b="0" l="0" r="0" t="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658130" cy="12525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A">
      <w:pPr>
        <w:rPr>
          <w:b w:val="1"/>
          <w:sz w:val="22"/>
          <w:szCs w:val="22"/>
        </w:rPr>
      </w:pPr>
      <w:r w:rsidDel="00000000" w:rsidR="00000000" w:rsidRPr="00000000">
        <w:rPr>
          <w:rtl w:val="0"/>
        </w:rPr>
      </w:r>
    </w:p>
    <w:p w:rsidR="00000000" w:rsidDel="00000000" w:rsidP="00000000" w:rsidRDefault="00000000" w:rsidRPr="00000000" w14:paraId="0000004B">
      <w:pPr>
        <w:rPr>
          <w:b w:val="1"/>
          <w:sz w:val="22"/>
          <w:szCs w:val="22"/>
        </w:rPr>
      </w:pPr>
      <w:r w:rsidDel="00000000" w:rsidR="00000000" w:rsidRPr="00000000">
        <w:rPr>
          <w:rtl w:val="0"/>
        </w:rPr>
      </w:r>
    </w:p>
    <w:p w:rsidR="00000000" w:rsidDel="00000000" w:rsidP="00000000" w:rsidRDefault="00000000" w:rsidRPr="00000000" w14:paraId="0000004C">
      <w:pPr>
        <w:rPr>
          <w:b w:val="1"/>
          <w:sz w:val="22"/>
          <w:szCs w:val="22"/>
        </w:rPr>
      </w:pPr>
      <w:r w:rsidDel="00000000" w:rsidR="00000000" w:rsidRPr="00000000">
        <w:rPr>
          <w:b w:val="1"/>
          <w:sz w:val="22"/>
          <w:szCs w:val="22"/>
          <w:rtl w:val="0"/>
        </w:rPr>
        <w:t xml:space="preserve">Part IV: Create a Plan</w:t>
      </w:r>
    </w:p>
    <w:p w:rsidR="00000000" w:rsidDel="00000000" w:rsidP="00000000" w:rsidRDefault="00000000" w:rsidRPr="00000000" w14:paraId="0000004D">
      <w:pPr>
        <w:rPr>
          <w:sz w:val="22"/>
          <w:szCs w:val="22"/>
        </w:rPr>
      </w:pPr>
      <w:r w:rsidDel="00000000" w:rsidR="00000000" w:rsidRPr="00000000">
        <w:rPr>
          <w:sz w:val="22"/>
          <w:szCs w:val="22"/>
          <w:rtl w:val="0"/>
        </w:rPr>
        <w:t xml:space="preserve">As he explained in his video, Charles Duhigg spent a few days tracking when his habit occurred to figure out what the cue was. He then had to test several hypotheses to determine what his reward was. In order for you to figure out what your actual cue and reward are, you too will have to observe your own behavior and track your findings. Use the questions below to create a plan for how you will do so over the course of </w:t>
      </w:r>
      <w:r w:rsidDel="00000000" w:rsidR="00000000" w:rsidRPr="00000000">
        <w:rPr>
          <w:b w:val="1"/>
          <w:sz w:val="22"/>
          <w:szCs w:val="22"/>
          <w:rtl w:val="0"/>
        </w:rPr>
        <w:t xml:space="preserve">7 days</w:t>
      </w:r>
      <w:r w:rsidDel="00000000" w:rsidR="00000000" w:rsidRPr="00000000">
        <w:rPr>
          <w:sz w:val="22"/>
          <w:szCs w:val="22"/>
          <w:rtl w:val="0"/>
        </w:rPr>
        <w:t xml:space="preserve">. </w:t>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numPr>
          <w:ilvl w:val="0"/>
          <w:numId w:val="3"/>
        </w:numPr>
        <w:ind w:left="720" w:hanging="360"/>
        <w:rPr>
          <w:sz w:val="22"/>
          <w:szCs w:val="22"/>
          <w:u w:val="none"/>
        </w:rPr>
      </w:pPr>
      <w:r w:rsidDel="00000000" w:rsidR="00000000" w:rsidRPr="00000000">
        <w:rPr>
          <w:sz w:val="22"/>
          <w:szCs w:val="22"/>
          <w:rtl w:val="0"/>
        </w:rPr>
        <w:t xml:space="preserve">How will you track when the cue for your habit occurs? </w:t>
      </w:r>
    </w:p>
    <w:tbl>
      <w:tblPr>
        <w:tblStyle w:val="Table7"/>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rPr>
                <w:color w:val="0000ff"/>
                <w:sz w:val="22"/>
                <w:szCs w:val="22"/>
              </w:rPr>
            </w:pPr>
            <w:r w:rsidDel="00000000" w:rsidR="00000000" w:rsidRPr="00000000">
              <w:rPr>
                <w:rtl w:val="0"/>
              </w:rPr>
            </w:r>
          </w:p>
          <w:p w:rsidR="00000000" w:rsidDel="00000000" w:rsidP="00000000" w:rsidRDefault="00000000" w:rsidRPr="00000000" w14:paraId="00000051">
            <w:pPr>
              <w:rPr>
                <w:color w:val="0000ff"/>
                <w:sz w:val="22"/>
                <w:szCs w:val="22"/>
              </w:rPr>
            </w:pPr>
            <w:r w:rsidDel="00000000" w:rsidR="00000000" w:rsidRPr="00000000">
              <w:rPr>
                <w:rtl w:val="0"/>
              </w:rPr>
            </w:r>
          </w:p>
          <w:p w:rsidR="00000000" w:rsidDel="00000000" w:rsidP="00000000" w:rsidRDefault="00000000" w:rsidRPr="00000000" w14:paraId="00000052">
            <w:pPr>
              <w:rPr>
                <w:color w:val="0000ff"/>
                <w:sz w:val="22"/>
                <w:szCs w:val="22"/>
              </w:rPr>
            </w:pPr>
            <w:r w:rsidDel="00000000" w:rsidR="00000000" w:rsidRPr="00000000">
              <w:rPr>
                <w:rtl w:val="0"/>
              </w:rPr>
            </w:r>
          </w:p>
          <w:p w:rsidR="00000000" w:rsidDel="00000000" w:rsidP="00000000" w:rsidRDefault="00000000" w:rsidRPr="00000000" w14:paraId="00000053">
            <w:pPr>
              <w:rPr>
                <w:color w:val="0000ff"/>
                <w:sz w:val="22"/>
                <w:szCs w:val="22"/>
              </w:rPr>
            </w:pPr>
            <w:r w:rsidDel="00000000" w:rsidR="00000000" w:rsidRPr="00000000">
              <w:rPr>
                <w:rtl w:val="0"/>
              </w:rPr>
            </w:r>
          </w:p>
        </w:tc>
      </w:tr>
    </w:tbl>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numPr>
          <w:ilvl w:val="0"/>
          <w:numId w:val="3"/>
        </w:numPr>
        <w:ind w:left="720" w:hanging="360"/>
        <w:rPr>
          <w:sz w:val="22"/>
          <w:szCs w:val="22"/>
        </w:rPr>
      </w:pPr>
      <w:r w:rsidDel="00000000" w:rsidR="00000000" w:rsidRPr="00000000">
        <w:rPr>
          <w:sz w:val="22"/>
          <w:szCs w:val="22"/>
          <w:rtl w:val="0"/>
        </w:rPr>
        <w:t xml:space="preserve">Once you’ve determined the cue for your habit, how will you test what your reward is? How will you record your observations? </w:t>
      </w:r>
    </w:p>
    <w:tbl>
      <w:tblPr>
        <w:tblStyle w:val="Table8"/>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rPr>
                <w:color w:val="0000ff"/>
                <w:sz w:val="22"/>
                <w:szCs w:val="22"/>
              </w:rPr>
            </w:pPr>
            <w:r w:rsidDel="00000000" w:rsidR="00000000" w:rsidRPr="00000000">
              <w:rPr>
                <w:rtl w:val="0"/>
              </w:rPr>
            </w:r>
          </w:p>
          <w:p w:rsidR="00000000" w:rsidDel="00000000" w:rsidP="00000000" w:rsidRDefault="00000000" w:rsidRPr="00000000" w14:paraId="00000057">
            <w:pPr>
              <w:rPr>
                <w:color w:val="0000ff"/>
                <w:sz w:val="22"/>
                <w:szCs w:val="22"/>
              </w:rPr>
            </w:pPr>
            <w:r w:rsidDel="00000000" w:rsidR="00000000" w:rsidRPr="00000000">
              <w:rPr>
                <w:rtl w:val="0"/>
              </w:rPr>
            </w:r>
          </w:p>
          <w:p w:rsidR="00000000" w:rsidDel="00000000" w:rsidP="00000000" w:rsidRDefault="00000000" w:rsidRPr="00000000" w14:paraId="00000058">
            <w:pPr>
              <w:rPr>
                <w:color w:val="0000ff"/>
                <w:sz w:val="22"/>
                <w:szCs w:val="22"/>
              </w:rPr>
            </w:pPr>
            <w:r w:rsidDel="00000000" w:rsidR="00000000" w:rsidRPr="00000000">
              <w:rPr>
                <w:rtl w:val="0"/>
              </w:rPr>
            </w:r>
          </w:p>
          <w:p w:rsidR="00000000" w:rsidDel="00000000" w:rsidP="00000000" w:rsidRDefault="00000000" w:rsidRPr="00000000" w14:paraId="00000059">
            <w:pPr>
              <w:rPr>
                <w:color w:val="0000ff"/>
                <w:sz w:val="22"/>
                <w:szCs w:val="22"/>
              </w:rPr>
            </w:pPr>
            <w:r w:rsidDel="00000000" w:rsidR="00000000" w:rsidRPr="00000000">
              <w:rPr>
                <w:rtl w:val="0"/>
              </w:rPr>
            </w:r>
          </w:p>
        </w:tc>
      </w:tr>
    </w:tbl>
    <w:p w:rsidR="00000000" w:rsidDel="00000000" w:rsidP="00000000" w:rsidRDefault="00000000" w:rsidRPr="00000000" w14:paraId="0000005A">
      <w:pPr>
        <w:rPr>
          <w:b w:val="1"/>
          <w:sz w:val="22"/>
          <w:szCs w:val="22"/>
        </w:rPr>
      </w:pPr>
      <w:r w:rsidDel="00000000" w:rsidR="00000000" w:rsidRPr="00000000">
        <w:rPr>
          <w:rtl w:val="0"/>
        </w:rPr>
      </w:r>
    </w:p>
    <w:p w:rsidR="00000000" w:rsidDel="00000000" w:rsidP="00000000" w:rsidRDefault="00000000" w:rsidRPr="00000000" w14:paraId="0000005B">
      <w:pPr>
        <w:numPr>
          <w:ilvl w:val="0"/>
          <w:numId w:val="3"/>
        </w:numPr>
        <w:ind w:left="720" w:hanging="360"/>
        <w:rPr>
          <w:sz w:val="22"/>
          <w:szCs w:val="22"/>
        </w:rPr>
      </w:pPr>
      <w:r w:rsidDel="00000000" w:rsidR="00000000" w:rsidRPr="00000000">
        <w:rPr>
          <w:sz w:val="22"/>
          <w:szCs w:val="22"/>
          <w:rtl w:val="0"/>
        </w:rPr>
        <w:t xml:space="preserve">What reminders (if any) do you need to set so you remember to follow this plan each day? </w:t>
      </w:r>
    </w:p>
    <w:tbl>
      <w:tblPr>
        <w:tblStyle w:val="Table9"/>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rPr>
                <w:color w:val="0000ff"/>
                <w:sz w:val="22"/>
                <w:szCs w:val="22"/>
              </w:rPr>
            </w:pPr>
            <w:r w:rsidDel="00000000" w:rsidR="00000000" w:rsidRPr="00000000">
              <w:rPr>
                <w:rtl w:val="0"/>
              </w:rPr>
            </w:r>
          </w:p>
          <w:p w:rsidR="00000000" w:rsidDel="00000000" w:rsidP="00000000" w:rsidRDefault="00000000" w:rsidRPr="00000000" w14:paraId="0000005D">
            <w:pPr>
              <w:rPr>
                <w:color w:val="0000ff"/>
                <w:sz w:val="22"/>
                <w:szCs w:val="22"/>
              </w:rPr>
            </w:pPr>
            <w:r w:rsidDel="00000000" w:rsidR="00000000" w:rsidRPr="00000000">
              <w:rPr>
                <w:rtl w:val="0"/>
              </w:rPr>
            </w:r>
          </w:p>
          <w:p w:rsidR="00000000" w:rsidDel="00000000" w:rsidP="00000000" w:rsidRDefault="00000000" w:rsidRPr="00000000" w14:paraId="0000005E">
            <w:pPr>
              <w:rPr>
                <w:color w:val="0000ff"/>
                <w:sz w:val="22"/>
                <w:szCs w:val="22"/>
              </w:rPr>
            </w:pPr>
            <w:r w:rsidDel="00000000" w:rsidR="00000000" w:rsidRPr="00000000">
              <w:rPr>
                <w:rtl w:val="0"/>
              </w:rPr>
            </w:r>
          </w:p>
          <w:p w:rsidR="00000000" w:rsidDel="00000000" w:rsidP="00000000" w:rsidRDefault="00000000" w:rsidRPr="00000000" w14:paraId="0000005F">
            <w:pPr>
              <w:rPr>
                <w:color w:val="0000ff"/>
                <w:sz w:val="22"/>
                <w:szCs w:val="22"/>
              </w:rPr>
            </w:pPr>
            <w:r w:rsidDel="00000000" w:rsidR="00000000" w:rsidRPr="00000000">
              <w:rPr>
                <w:rtl w:val="0"/>
              </w:rPr>
            </w:r>
          </w:p>
        </w:tc>
      </w:tr>
    </w:tbl>
    <w:p w:rsidR="00000000" w:rsidDel="00000000" w:rsidP="00000000" w:rsidRDefault="00000000" w:rsidRPr="00000000" w14:paraId="00000060">
      <w:pPr>
        <w:rPr>
          <w:b w:val="1"/>
          <w:sz w:val="22"/>
          <w:szCs w:val="22"/>
        </w:rPr>
      </w:pPr>
      <w:r w:rsidDel="00000000" w:rsidR="00000000" w:rsidRPr="00000000">
        <w:rPr>
          <w:rtl w:val="0"/>
        </w:rPr>
      </w:r>
    </w:p>
    <w:p w:rsidR="00000000" w:rsidDel="00000000" w:rsidP="00000000" w:rsidRDefault="00000000" w:rsidRPr="00000000" w14:paraId="00000061">
      <w:pPr>
        <w:rPr>
          <w:b w:val="1"/>
          <w:sz w:val="22"/>
          <w:szCs w:val="22"/>
        </w:rPr>
      </w:pPr>
      <w:r w:rsidDel="00000000" w:rsidR="00000000" w:rsidRPr="00000000">
        <w:rPr>
          <w:rtl w:val="0"/>
        </w:rPr>
      </w:r>
    </w:p>
    <w:p w:rsidR="00000000" w:rsidDel="00000000" w:rsidP="00000000" w:rsidRDefault="00000000" w:rsidRPr="00000000" w14:paraId="00000062">
      <w:pPr>
        <w:rPr>
          <w:b w:val="1"/>
          <w:sz w:val="22"/>
          <w:szCs w:val="22"/>
        </w:rPr>
      </w:pPr>
      <w:r w:rsidDel="00000000" w:rsidR="00000000" w:rsidRPr="00000000">
        <w:rPr>
          <w:b w:val="1"/>
          <w:sz w:val="22"/>
          <w:szCs w:val="22"/>
          <w:rtl w:val="0"/>
        </w:rPr>
        <w:t xml:space="preserve">Part V: Execute Your Plan</w:t>
      </w:r>
      <w:r w:rsidDel="00000000" w:rsidR="00000000" w:rsidRPr="00000000">
        <w:rPr>
          <w:rtl w:val="0"/>
        </w:rPr>
      </w:r>
    </w:p>
    <w:p w:rsidR="00000000" w:rsidDel="00000000" w:rsidP="00000000" w:rsidRDefault="00000000" w:rsidRPr="00000000" w14:paraId="00000063">
      <w:pPr>
        <w:rPr>
          <w:sz w:val="22"/>
          <w:szCs w:val="22"/>
        </w:rPr>
      </w:pPr>
      <w:r w:rsidDel="00000000" w:rsidR="00000000" w:rsidRPr="00000000">
        <w:rPr>
          <w:sz w:val="22"/>
          <w:szCs w:val="22"/>
          <w:rtl w:val="0"/>
        </w:rPr>
        <w:t xml:space="preserve">It’s time to put your plan into action! Follow your plan for the next 7 days to determine what the cue and reward are for your routine. </w:t>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numPr>
          <w:ilvl w:val="0"/>
          <w:numId w:val="5"/>
        </w:numPr>
        <w:ind w:left="720" w:hanging="360"/>
        <w:rPr>
          <w:sz w:val="22"/>
          <w:szCs w:val="22"/>
          <w:u w:val="none"/>
        </w:rPr>
      </w:pPr>
      <w:r w:rsidDel="00000000" w:rsidR="00000000" w:rsidRPr="00000000">
        <w:rPr>
          <w:sz w:val="22"/>
          <w:szCs w:val="22"/>
          <w:rtl w:val="0"/>
        </w:rPr>
        <w:t xml:space="preserve">At the end of the 7 days, write down what you found to be the cue and reward for your routine in the habit cycle below. </w:t>
      </w:r>
    </w:p>
    <w:p w:rsidR="00000000" w:rsidDel="00000000" w:rsidP="00000000" w:rsidRDefault="00000000" w:rsidRPr="00000000" w14:paraId="00000066">
      <w:pPr>
        <w:jc w:val="center"/>
        <w:rPr>
          <w:sz w:val="22"/>
          <w:szCs w:val="22"/>
        </w:rPr>
      </w:pPr>
      <w:r w:rsidDel="00000000" w:rsidR="00000000" w:rsidRPr="00000000">
        <w:rPr>
          <w:sz w:val="22"/>
          <w:szCs w:val="22"/>
        </w:rPr>
        <mc:AlternateContent>
          <mc:Choice Requires="wpg">
            <w:drawing>
              <wp:inline distB="114300" distT="114300" distL="114300" distR="114300">
                <wp:extent cx="4658130" cy="1252538"/>
                <wp:effectExtent b="0" l="0" r="0" t="0"/>
                <wp:docPr id="2" name=""/>
                <a:graphic>
                  <a:graphicData uri="http://schemas.microsoft.com/office/word/2010/wordprocessingGroup">
                    <wpg:wgp>
                      <wpg:cNvGrpSpPr/>
                      <wpg:grpSpPr>
                        <a:xfrm>
                          <a:off x="790575" y="-1402275"/>
                          <a:ext cx="4658130" cy="1252538"/>
                          <a:chOff x="790575" y="-1402275"/>
                          <a:chExt cx="6610275" cy="5967300"/>
                        </a:xfrm>
                      </wpg:grpSpPr>
                      <wps:wsp>
                        <wps:cNvSpPr txBox="1"/>
                        <wps:cNvPr id="2" name="Shape 2"/>
                        <wps:spPr>
                          <a:xfrm>
                            <a:off x="790575" y="1171575"/>
                            <a:ext cx="5334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Cue</w:t>
                              </w:r>
                            </w:p>
                          </w:txbxContent>
                        </wps:txbx>
                        <wps:bodyPr anchorCtr="0" anchor="t" bIns="91425" lIns="91425" spcFirstLastPara="1" rIns="91425" wrap="square" tIns="91425">
                          <a:noAutofit/>
                        </wps:bodyPr>
                      </wps:wsp>
                      <wps:wsp>
                        <wps:cNvSpPr txBox="1"/>
                        <wps:cNvPr id="3" name="Shape 3"/>
                        <wps:spPr>
                          <a:xfrm>
                            <a:off x="6648450" y="1171575"/>
                            <a:ext cx="7524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Reward</w:t>
                              </w:r>
                            </w:p>
                          </w:txbxContent>
                        </wps:txbx>
                        <wps:bodyPr anchorCtr="0" anchor="t" bIns="91425" lIns="91425" spcFirstLastPara="1" rIns="91425" wrap="square" tIns="91425">
                          <a:noAutofit/>
                        </wps:bodyPr>
                      </wps:wsp>
                      <wps:wsp>
                        <wps:cNvSpPr txBox="1"/>
                        <wps:cNvPr id="4" name="Shape 4"/>
                        <wps:spPr>
                          <a:xfrm>
                            <a:off x="3638400" y="352425"/>
                            <a:ext cx="7524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Routine</w:t>
                              </w:r>
                            </w:p>
                          </w:txbxContent>
                        </wps:txbx>
                        <wps:bodyPr anchorCtr="0" anchor="t" bIns="91425" lIns="91425" spcFirstLastPara="1" rIns="91425" wrap="square" tIns="91425">
                          <a:noAutofit/>
                        </wps:bodyPr>
                      </wps:wsp>
                      <wps:wsp>
                        <wps:cNvCnPr/>
                        <wps:spPr>
                          <a:xfrm rot="-5400000">
                            <a:off x="2040675" y="-426225"/>
                            <a:ext cx="614400" cy="2581200"/>
                          </a:xfrm>
                          <a:prstGeom prst="curvedConnector2">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wps:wsp>
                        <wps:cNvCnPr/>
                        <wps:spPr>
                          <a:xfrm>
                            <a:off x="4390800" y="557175"/>
                            <a:ext cx="2634000" cy="614400"/>
                          </a:xfrm>
                          <a:prstGeom prst="curvedConnector2">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wps:wsp>
                        <wps:cNvCnPr/>
                        <wps:spPr>
                          <a:xfrm rot="5400000">
                            <a:off x="4040700" y="-1402275"/>
                            <a:ext cx="600" cy="5967300"/>
                          </a:xfrm>
                          <a:prstGeom prst="curvedConnector3">
                            <a:avLst>
                              <a:gd fmla="val 88912500" name="adj1"/>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4658130" cy="1252538"/>
                <wp:effectExtent b="0" l="0" r="0" t="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658130" cy="12525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7">
      <w:pPr>
        <w:jc w:val="center"/>
        <w:rPr>
          <w:sz w:val="22"/>
          <w:szCs w:val="22"/>
        </w:rPr>
      </w:pPr>
      <w:r w:rsidDel="00000000" w:rsidR="00000000" w:rsidRPr="00000000">
        <w:rPr>
          <w:rtl w:val="0"/>
        </w:rPr>
      </w:r>
    </w:p>
    <w:p w:rsidR="00000000" w:rsidDel="00000000" w:rsidP="00000000" w:rsidRDefault="00000000" w:rsidRPr="00000000" w14:paraId="00000068">
      <w:pPr>
        <w:jc w:val="left"/>
        <w:rPr>
          <w:sz w:val="22"/>
          <w:szCs w:val="22"/>
        </w:rPr>
      </w:pPr>
      <w:r w:rsidDel="00000000" w:rsidR="00000000" w:rsidRPr="00000000">
        <w:rPr>
          <w:rtl w:val="0"/>
        </w:rPr>
      </w:r>
    </w:p>
    <w:p w:rsidR="00000000" w:rsidDel="00000000" w:rsidP="00000000" w:rsidRDefault="00000000" w:rsidRPr="00000000" w14:paraId="00000069">
      <w:pPr>
        <w:numPr>
          <w:ilvl w:val="0"/>
          <w:numId w:val="4"/>
        </w:numPr>
        <w:ind w:left="720" w:hanging="360"/>
        <w:rPr>
          <w:sz w:val="22"/>
          <w:szCs w:val="22"/>
          <w:u w:val="none"/>
        </w:rPr>
      </w:pPr>
      <w:r w:rsidDel="00000000" w:rsidR="00000000" w:rsidRPr="00000000">
        <w:rPr>
          <w:sz w:val="22"/>
          <w:szCs w:val="22"/>
          <w:rtl w:val="0"/>
        </w:rPr>
        <w:t xml:space="preserve">Now that you know what reward is driving your habit, what routine(s) can you replace your current routine with so that you ultimately </w:t>
      </w:r>
      <w:r w:rsidDel="00000000" w:rsidR="00000000" w:rsidRPr="00000000">
        <w:rPr>
          <w:i w:val="1"/>
          <w:sz w:val="22"/>
          <w:szCs w:val="22"/>
          <w:rtl w:val="0"/>
        </w:rPr>
        <w:t xml:space="preserve">change your habit</w:t>
      </w:r>
      <w:r w:rsidDel="00000000" w:rsidR="00000000" w:rsidRPr="00000000">
        <w:rPr>
          <w:sz w:val="22"/>
          <w:szCs w:val="22"/>
          <w:rtl w:val="0"/>
        </w:rPr>
        <w:t xml:space="preserve">? </w:t>
      </w:r>
    </w:p>
    <w:tbl>
      <w:tblPr>
        <w:tblStyle w:val="Table10"/>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rPr>
                <w:color w:val="0000ff"/>
                <w:sz w:val="22"/>
                <w:szCs w:val="22"/>
              </w:rPr>
            </w:pPr>
            <w:r w:rsidDel="00000000" w:rsidR="00000000" w:rsidRPr="00000000">
              <w:rPr>
                <w:rtl w:val="0"/>
              </w:rPr>
            </w:r>
          </w:p>
          <w:p w:rsidR="00000000" w:rsidDel="00000000" w:rsidP="00000000" w:rsidRDefault="00000000" w:rsidRPr="00000000" w14:paraId="0000006B">
            <w:pPr>
              <w:rPr>
                <w:color w:val="0000ff"/>
                <w:sz w:val="22"/>
                <w:szCs w:val="22"/>
              </w:rPr>
            </w:pPr>
            <w:r w:rsidDel="00000000" w:rsidR="00000000" w:rsidRPr="00000000">
              <w:rPr>
                <w:rtl w:val="0"/>
              </w:rPr>
            </w:r>
          </w:p>
          <w:p w:rsidR="00000000" w:rsidDel="00000000" w:rsidP="00000000" w:rsidRDefault="00000000" w:rsidRPr="00000000" w14:paraId="0000006C">
            <w:pPr>
              <w:rPr>
                <w:color w:val="0000ff"/>
                <w:sz w:val="22"/>
                <w:szCs w:val="22"/>
              </w:rPr>
            </w:pPr>
            <w:r w:rsidDel="00000000" w:rsidR="00000000" w:rsidRPr="00000000">
              <w:rPr>
                <w:rtl w:val="0"/>
              </w:rPr>
            </w:r>
          </w:p>
          <w:p w:rsidR="00000000" w:rsidDel="00000000" w:rsidP="00000000" w:rsidRDefault="00000000" w:rsidRPr="00000000" w14:paraId="0000006D">
            <w:pPr>
              <w:rPr>
                <w:color w:val="0000ff"/>
                <w:sz w:val="22"/>
                <w:szCs w:val="22"/>
              </w:rPr>
            </w:pPr>
            <w:r w:rsidDel="00000000" w:rsidR="00000000" w:rsidRPr="00000000">
              <w:rPr>
                <w:rtl w:val="0"/>
              </w:rPr>
            </w:r>
          </w:p>
        </w:tc>
      </w:tr>
    </w:tbl>
    <w:p w:rsidR="00000000" w:rsidDel="00000000" w:rsidP="00000000" w:rsidRDefault="00000000" w:rsidRPr="00000000" w14:paraId="0000006E">
      <w:pPr>
        <w:ind w:left="0" w:firstLine="0"/>
        <w:rPr>
          <w:b w:val="1"/>
          <w:sz w:val="22"/>
          <w:szCs w:val="22"/>
        </w:rPr>
      </w:pPr>
      <w:r w:rsidDel="00000000" w:rsidR="00000000" w:rsidRPr="00000000">
        <w:rPr>
          <w:rtl w:val="0"/>
        </w:rPr>
      </w:r>
    </w:p>
    <w:p w:rsidR="00000000" w:rsidDel="00000000" w:rsidP="00000000" w:rsidRDefault="00000000" w:rsidRPr="00000000" w14:paraId="0000006F">
      <w:pPr>
        <w:numPr>
          <w:ilvl w:val="0"/>
          <w:numId w:val="2"/>
        </w:numPr>
        <w:ind w:left="720" w:hanging="360"/>
        <w:rPr>
          <w:sz w:val="22"/>
          <w:szCs w:val="22"/>
          <w:u w:val="none"/>
        </w:rPr>
      </w:pPr>
      <w:r w:rsidDel="00000000" w:rsidR="00000000" w:rsidRPr="00000000">
        <w:rPr>
          <w:sz w:val="22"/>
          <w:szCs w:val="22"/>
          <w:rtl w:val="0"/>
        </w:rPr>
        <w:t xml:space="preserve">Fast forward 5 or 10 years and you are in your mid-to-late twenties. Imagine that you have NOT been able to change your bad habit, and you have many other financial obligations (e.g. rent, car payments and insurance, groceries, phone bill, etc). How do you think your bad habit will impact your life as an adult compared to how it impacts your life now as a teenager? </w:t>
      </w:r>
    </w:p>
    <w:tbl>
      <w:tblPr>
        <w:tblStyle w:val="Table11"/>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rPr>
                <w:color w:val="0000ff"/>
                <w:sz w:val="22"/>
                <w:szCs w:val="22"/>
              </w:rPr>
            </w:pPr>
            <w:r w:rsidDel="00000000" w:rsidR="00000000" w:rsidRPr="00000000">
              <w:rPr>
                <w:rtl w:val="0"/>
              </w:rPr>
            </w:r>
          </w:p>
          <w:p w:rsidR="00000000" w:rsidDel="00000000" w:rsidP="00000000" w:rsidRDefault="00000000" w:rsidRPr="00000000" w14:paraId="00000071">
            <w:pPr>
              <w:rPr>
                <w:color w:val="0000ff"/>
                <w:sz w:val="22"/>
                <w:szCs w:val="22"/>
              </w:rPr>
            </w:pPr>
            <w:r w:rsidDel="00000000" w:rsidR="00000000" w:rsidRPr="00000000">
              <w:rPr>
                <w:rtl w:val="0"/>
              </w:rPr>
            </w:r>
          </w:p>
          <w:p w:rsidR="00000000" w:rsidDel="00000000" w:rsidP="00000000" w:rsidRDefault="00000000" w:rsidRPr="00000000" w14:paraId="00000072">
            <w:pPr>
              <w:rPr>
                <w:color w:val="0000ff"/>
                <w:sz w:val="22"/>
                <w:szCs w:val="22"/>
              </w:rPr>
            </w:pPr>
            <w:r w:rsidDel="00000000" w:rsidR="00000000" w:rsidRPr="00000000">
              <w:rPr>
                <w:rtl w:val="0"/>
              </w:rPr>
            </w:r>
          </w:p>
          <w:p w:rsidR="00000000" w:rsidDel="00000000" w:rsidP="00000000" w:rsidRDefault="00000000" w:rsidRPr="00000000" w14:paraId="00000073">
            <w:pPr>
              <w:rPr>
                <w:color w:val="0000ff"/>
                <w:sz w:val="22"/>
                <w:szCs w:val="22"/>
              </w:rPr>
            </w:pPr>
            <w:r w:rsidDel="00000000" w:rsidR="00000000" w:rsidRPr="00000000">
              <w:rPr>
                <w:rtl w:val="0"/>
              </w:rPr>
            </w:r>
          </w:p>
          <w:p w:rsidR="00000000" w:rsidDel="00000000" w:rsidP="00000000" w:rsidRDefault="00000000" w:rsidRPr="00000000" w14:paraId="00000074">
            <w:pPr>
              <w:rPr>
                <w:color w:val="0000ff"/>
                <w:sz w:val="22"/>
                <w:szCs w:val="22"/>
              </w:rPr>
            </w:pPr>
            <w:r w:rsidDel="00000000" w:rsidR="00000000" w:rsidRPr="00000000">
              <w:rPr>
                <w:rtl w:val="0"/>
              </w:rPr>
            </w:r>
          </w:p>
          <w:p w:rsidR="00000000" w:rsidDel="00000000" w:rsidP="00000000" w:rsidRDefault="00000000" w:rsidRPr="00000000" w14:paraId="00000075">
            <w:pPr>
              <w:rPr>
                <w:color w:val="0000ff"/>
                <w:sz w:val="22"/>
                <w:szCs w:val="22"/>
              </w:rPr>
            </w:pPr>
            <w:r w:rsidDel="00000000" w:rsidR="00000000" w:rsidRPr="00000000">
              <w:rPr>
                <w:rtl w:val="0"/>
              </w:rPr>
            </w:r>
          </w:p>
        </w:tc>
      </w:tr>
    </w:tbl>
    <w:p w:rsidR="00000000" w:rsidDel="00000000" w:rsidP="00000000" w:rsidRDefault="00000000" w:rsidRPr="00000000" w14:paraId="00000076">
      <w:pPr>
        <w:rPr>
          <w:sz w:val="22"/>
          <w:szCs w:val="22"/>
        </w:rPr>
      </w:pPr>
      <w:r w:rsidDel="00000000" w:rsidR="00000000" w:rsidRPr="00000000">
        <w:rPr>
          <w:rtl w:val="0"/>
        </w:rPr>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Part VI: Reflection</w:t>
      </w:r>
    </w:p>
    <w:p w:rsidR="00000000" w:rsidDel="00000000" w:rsidP="00000000" w:rsidRDefault="00000000" w:rsidRPr="00000000" w14:paraId="00000079">
      <w:pPr>
        <w:ind w:left="0" w:firstLine="0"/>
        <w:rPr>
          <w:sz w:val="22"/>
          <w:szCs w:val="22"/>
        </w:rPr>
      </w:pPr>
      <w:r w:rsidDel="00000000" w:rsidR="00000000" w:rsidRPr="00000000">
        <w:rPr>
          <w:rtl w:val="0"/>
        </w:rPr>
      </w:r>
    </w:p>
    <w:p w:rsidR="00000000" w:rsidDel="00000000" w:rsidP="00000000" w:rsidRDefault="00000000" w:rsidRPr="00000000" w14:paraId="0000007A">
      <w:pPr>
        <w:numPr>
          <w:ilvl w:val="0"/>
          <w:numId w:val="7"/>
        </w:numPr>
        <w:ind w:left="720" w:hanging="360"/>
        <w:rPr>
          <w:sz w:val="22"/>
          <w:szCs w:val="22"/>
        </w:rPr>
      </w:pPr>
      <w:r w:rsidDel="00000000" w:rsidR="00000000" w:rsidRPr="00000000">
        <w:rPr>
          <w:sz w:val="22"/>
          <w:szCs w:val="22"/>
          <w:rtl w:val="0"/>
        </w:rPr>
        <w:t xml:space="preserve">In a paragraph, explain how the habit cycle has impacted your understanding of your financial behavior and your ability to change it. </w:t>
      </w:r>
    </w:p>
    <w:tbl>
      <w:tblPr>
        <w:tblStyle w:val="Table12"/>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rPr>
                <w:color w:val="0000ff"/>
                <w:sz w:val="22"/>
                <w:szCs w:val="22"/>
              </w:rPr>
            </w:pPr>
            <w:r w:rsidDel="00000000" w:rsidR="00000000" w:rsidRPr="00000000">
              <w:rPr>
                <w:rtl w:val="0"/>
              </w:rPr>
            </w:r>
          </w:p>
          <w:p w:rsidR="00000000" w:rsidDel="00000000" w:rsidP="00000000" w:rsidRDefault="00000000" w:rsidRPr="00000000" w14:paraId="0000007C">
            <w:pPr>
              <w:rPr>
                <w:color w:val="0000ff"/>
                <w:sz w:val="22"/>
                <w:szCs w:val="22"/>
              </w:rPr>
            </w:pPr>
            <w:r w:rsidDel="00000000" w:rsidR="00000000" w:rsidRPr="00000000">
              <w:rPr>
                <w:rtl w:val="0"/>
              </w:rPr>
            </w:r>
          </w:p>
          <w:p w:rsidR="00000000" w:rsidDel="00000000" w:rsidP="00000000" w:rsidRDefault="00000000" w:rsidRPr="00000000" w14:paraId="0000007D">
            <w:pPr>
              <w:rPr>
                <w:color w:val="0000ff"/>
                <w:sz w:val="22"/>
                <w:szCs w:val="22"/>
              </w:rPr>
            </w:pPr>
            <w:r w:rsidDel="00000000" w:rsidR="00000000" w:rsidRPr="00000000">
              <w:rPr>
                <w:rtl w:val="0"/>
              </w:rPr>
            </w:r>
          </w:p>
          <w:p w:rsidR="00000000" w:rsidDel="00000000" w:rsidP="00000000" w:rsidRDefault="00000000" w:rsidRPr="00000000" w14:paraId="0000007E">
            <w:pPr>
              <w:rPr>
                <w:color w:val="0000ff"/>
                <w:sz w:val="22"/>
                <w:szCs w:val="22"/>
              </w:rPr>
            </w:pPr>
            <w:r w:rsidDel="00000000" w:rsidR="00000000" w:rsidRPr="00000000">
              <w:rPr>
                <w:rtl w:val="0"/>
              </w:rPr>
            </w:r>
          </w:p>
          <w:p w:rsidR="00000000" w:rsidDel="00000000" w:rsidP="00000000" w:rsidRDefault="00000000" w:rsidRPr="00000000" w14:paraId="0000007F">
            <w:pPr>
              <w:rPr>
                <w:color w:val="0000ff"/>
                <w:sz w:val="22"/>
                <w:szCs w:val="22"/>
              </w:rPr>
            </w:pPr>
            <w:r w:rsidDel="00000000" w:rsidR="00000000" w:rsidRPr="00000000">
              <w:rPr>
                <w:rtl w:val="0"/>
              </w:rPr>
            </w:r>
          </w:p>
          <w:p w:rsidR="00000000" w:rsidDel="00000000" w:rsidP="00000000" w:rsidRDefault="00000000" w:rsidRPr="00000000" w14:paraId="00000080">
            <w:pPr>
              <w:rPr>
                <w:color w:val="0000ff"/>
                <w:sz w:val="22"/>
                <w:szCs w:val="22"/>
              </w:rPr>
            </w:pPr>
            <w:r w:rsidDel="00000000" w:rsidR="00000000" w:rsidRPr="00000000">
              <w:rPr>
                <w:rtl w:val="0"/>
              </w:rPr>
            </w:r>
          </w:p>
          <w:p w:rsidR="00000000" w:rsidDel="00000000" w:rsidP="00000000" w:rsidRDefault="00000000" w:rsidRPr="00000000" w14:paraId="00000081">
            <w:pPr>
              <w:rPr>
                <w:color w:val="0000ff"/>
                <w:sz w:val="22"/>
                <w:szCs w:val="22"/>
              </w:rPr>
            </w:pPr>
            <w:r w:rsidDel="00000000" w:rsidR="00000000" w:rsidRPr="00000000">
              <w:rPr>
                <w:rtl w:val="0"/>
              </w:rPr>
            </w:r>
          </w:p>
          <w:p w:rsidR="00000000" w:rsidDel="00000000" w:rsidP="00000000" w:rsidRDefault="00000000" w:rsidRPr="00000000" w14:paraId="00000082">
            <w:pPr>
              <w:rPr>
                <w:color w:val="0000ff"/>
                <w:sz w:val="22"/>
                <w:szCs w:val="22"/>
              </w:rPr>
            </w:pPr>
            <w:r w:rsidDel="00000000" w:rsidR="00000000" w:rsidRPr="00000000">
              <w:rPr>
                <w:rtl w:val="0"/>
              </w:rPr>
            </w:r>
          </w:p>
          <w:p w:rsidR="00000000" w:rsidDel="00000000" w:rsidP="00000000" w:rsidRDefault="00000000" w:rsidRPr="00000000" w14:paraId="00000083">
            <w:pPr>
              <w:rPr>
                <w:color w:val="0000ff"/>
                <w:sz w:val="22"/>
                <w:szCs w:val="22"/>
              </w:rPr>
            </w:pPr>
            <w:r w:rsidDel="00000000" w:rsidR="00000000" w:rsidRPr="00000000">
              <w:rPr>
                <w:rtl w:val="0"/>
              </w:rPr>
            </w:r>
          </w:p>
          <w:p w:rsidR="00000000" w:rsidDel="00000000" w:rsidP="00000000" w:rsidRDefault="00000000" w:rsidRPr="00000000" w14:paraId="00000084">
            <w:pPr>
              <w:rPr>
                <w:color w:val="0000ff"/>
                <w:sz w:val="22"/>
                <w:szCs w:val="22"/>
              </w:rPr>
            </w:pPr>
            <w:r w:rsidDel="00000000" w:rsidR="00000000" w:rsidRPr="00000000">
              <w:rPr>
                <w:rtl w:val="0"/>
              </w:rPr>
            </w:r>
          </w:p>
          <w:p w:rsidR="00000000" w:rsidDel="00000000" w:rsidP="00000000" w:rsidRDefault="00000000" w:rsidRPr="00000000" w14:paraId="00000085">
            <w:pPr>
              <w:rPr>
                <w:color w:val="0000ff"/>
                <w:sz w:val="22"/>
                <w:szCs w:val="22"/>
              </w:rPr>
            </w:pPr>
            <w:r w:rsidDel="00000000" w:rsidR="00000000" w:rsidRPr="00000000">
              <w:rPr>
                <w:rtl w:val="0"/>
              </w:rPr>
            </w:r>
          </w:p>
          <w:p w:rsidR="00000000" w:rsidDel="00000000" w:rsidP="00000000" w:rsidRDefault="00000000" w:rsidRPr="00000000" w14:paraId="00000086">
            <w:pPr>
              <w:rPr>
                <w:color w:val="0000ff"/>
                <w:sz w:val="22"/>
                <w:szCs w:val="22"/>
              </w:rPr>
            </w:pPr>
            <w:r w:rsidDel="00000000" w:rsidR="00000000" w:rsidRPr="00000000">
              <w:rPr>
                <w:rtl w:val="0"/>
              </w:rPr>
            </w:r>
          </w:p>
          <w:p w:rsidR="00000000" w:rsidDel="00000000" w:rsidP="00000000" w:rsidRDefault="00000000" w:rsidRPr="00000000" w14:paraId="00000087">
            <w:pPr>
              <w:rPr>
                <w:color w:val="0000ff"/>
                <w:sz w:val="22"/>
                <w:szCs w:val="22"/>
              </w:rPr>
            </w:pPr>
            <w:r w:rsidDel="00000000" w:rsidR="00000000" w:rsidRPr="00000000">
              <w:rPr>
                <w:rtl w:val="0"/>
              </w:rPr>
            </w:r>
          </w:p>
          <w:p w:rsidR="00000000" w:rsidDel="00000000" w:rsidP="00000000" w:rsidRDefault="00000000" w:rsidRPr="00000000" w14:paraId="00000088">
            <w:pPr>
              <w:rPr>
                <w:color w:val="0000ff"/>
                <w:sz w:val="22"/>
                <w:szCs w:val="22"/>
              </w:rPr>
            </w:pPr>
            <w:r w:rsidDel="00000000" w:rsidR="00000000" w:rsidRPr="00000000">
              <w:rPr>
                <w:rtl w:val="0"/>
              </w:rPr>
            </w:r>
          </w:p>
          <w:p w:rsidR="00000000" w:rsidDel="00000000" w:rsidP="00000000" w:rsidRDefault="00000000" w:rsidRPr="00000000" w14:paraId="00000089">
            <w:pPr>
              <w:rPr>
                <w:color w:val="0000ff"/>
                <w:sz w:val="22"/>
                <w:szCs w:val="22"/>
              </w:rPr>
            </w:pPr>
            <w:r w:rsidDel="00000000" w:rsidR="00000000" w:rsidRPr="00000000">
              <w:rPr>
                <w:rtl w:val="0"/>
              </w:rPr>
            </w:r>
          </w:p>
          <w:p w:rsidR="00000000" w:rsidDel="00000000" w:rsidP="00000000" w:rsidRDefault="00000000" w:rsidRPr="00000000" w14:paraId="0000008A">
            <w:pPr>
              <w:rPr>
                <w:color w:val="0000ff"/>
                <w:sz w:val="22"/>
                <w:szCs w:val="22"/>
              </w:rPr>
            </w:pPr>
            <w:r w:rsidDel="00000000" w:rsidR="00000000" w:rsidRPr="00000000">
              <w:rPr>
                <w:rtl w:val="0"/>
              </w:rPr>
            </w:r>
          </w:p>
        </w:tc>
      </w:tr>
    </w:tbl>
    <w:p w:rsidR="00000000" w:rsidDel="00000000" w:rsidP="00000000" w:rsidRDefault="00000000" w:rsidRPr="00000000" w14:paraId="0000008B">
      <w:pPr>
        <w:rPr>
          <w:b w:val="1"/>
          <w:sz w:val="22"/>
          <w:szCs w:val="22"/>
        </w:rPr>
      </w:pPr>
      <w:r w:rsidDel="00000000" w:rsidR="00000000" w:rsidRPr="00000000">
        <w:rPr>
          <w:rtl w:val="0"/>
        </w:rPr>
      </w:r>
    </w:p>
    <w:p w:rsidR="00000000" w:rsidDel="00000000" w:rsidP="00000000" w:rsidRDefault="00000000" w:rsidRPr="00000000" w14:paraId="0000008C">
      <w:pPr>
        <w:rPr>
          <w:sz w:val="22"/>
          <w:szCs w:val="22"/>
        </w:rPr>
      </w:pPr>
      <w:r w:rsidDel="00000000" w:rsidR="00000000" w:rsidRPr="00000000">
        <w:rPr>
          <w:rtl w:val="0"/>
        </w:rPr>
      </w:r>
    </w:p>
    <w:sectPr>
      <w:footerReference r:id="rId11" w:type="default"/>
      <w:pgSz w:h="15840" w:w="12240"/>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center"/>
      <w:rPr/>
    </w:pPr>
    <w:hyperlink r:id="rId1">
      <w:r w:rsidDel="00000000" w:rsidR="00000000" w:rsidRPr="00000000">
        <w:rPr>
          <w:color w:val="999999"/>
          <w:rtl w:val="0"/>
        </w:rPr>
        <w:t xml:space="preserve">www.ngpf.org</w:t>
      </w:r>
    </w:hyperlink>
    <w:r w:rsidDel="00000000" w:rsidR="00000000" w:rsidRPr="00000000">
      <w:rPr>
        <w:color w:val="999999"/>
        <w:rtl w:val="0"/>
      </w:rPr>
      <w:tab/>
      <w:tab/>
      <w:tab/>
      <w:tab/>
      <w:t xml:space="preserve">Last Updated: 8/20/18</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Pr>
    <w:rPr>
      <w:color w:val="ffffff"/>
      <w:sz w:val="24"/>
      <w:szCs w:val="24"/>
      <w:highlight w:val="black"/>
    </w:rPr>
  </w:style>
  <w:style w:type="paragraph" w:styleId="Heading2">
    <w:name w:val="heading 2"/>
    <w:basedOn w:val="Normal"/>
    <w:next w:val="Normal"/>
    <w:pPr>
      <w:jc w:val="right"/>
    </w:pPr>
    <w:rPr>
      <w:i w:val="1"/>
      <w:color w:val="000000"/>
      <w:sz w:val="36"/>
      <w:szCs w:val="36"/>
    </w:rPr>
  </w:style>
  <w:style w:type="paragraph" w:styleId="Heading3">
    <w:name w:val="heading 3"/>
    <w:basedOn w:val="Normal"/>
    <w:next w:val="Normal"/>
    <w:pPr>
      <w:jc w:val="center"/>
    </w:pPr>
    <w:rPr>
      <w:b w:val="1"/>
      <w:sz w:val="22"/>
      <w:szCs w:val="22"/>
    </w:rPr>
  </w:style>
  <w:style w:type="paragraph" w:styleId="Heading4">
    <w:name w:val="heading 4"/>
    <w:basedOn w:val="Normal"/>
    <w:next w:val="Normal"/>
    <w:pPr>
      <w:keepNext w:val="0"/>
      <w:keepLines w:val="0"/>
      <w:widowControl w:val="0"/>
    </w:pPr>
    <w:rPr>
      <w:i w:val="1"/>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keepNext w:val="0"/>
      <w:keepLines w:val="0"/>
      <w:widowControl w:val="0"/>
      <w:spacing w:after="120" w:before="480" w:lineRule="auto"/>
    </w:pPr>
    <w:rPr>
      <w:sz w:val="48"/>
      <w:szCs w:val="48"/>
    </w:rPr>
  </w:style>
  <w:style w:type="paragraph" w:styleId="Subtitle">
    <w:name w:val="Subtitle"/>
    <w:basedOn w:val="Normal"/>
    <w:next w:val="Normal"/>
    <w:pPr>
      <w:keepNext w:val="0"/>
      <w:keepLines w:val="0"/>
      <w:widowControl w:val="0"/>
      <w:spacing w:after="80" w:before="360" w:line="240" w:lineRule="auto"/>
    </w:pPr>
    <w:rPr>
      <w:i w:val="1"/>
      <w:color w:val="8ea88c"/>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youtube.com/watch?time_continue=206&amp;amp=&amp;v=W1eYrhGeffc"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