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9C" w:rsidRDefault="00B90E9C" w:rsidP="00C3084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30847" w:rsidRPr="0028181E" w:rsidRDefault="00C30847" w:rsidP="00C3084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746F">
        <w:rPr>
          <w:rFonts w:ascii="Calibri" w:eastAsia="Times New Roman" w:hAnsi="Calibri" w:cs="Calibri"/>
          <w:color w:val="000000"/>
          <w:sz w:val="24"/>
          <w:szCs w:val="24"/>
        </w:rPr>
        <w:t>TO:</w:t>
      </w:r>
      <w:r w:rsidRPr="006F746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F746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>Brent Shires</w:t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Tom Snyder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Sunny Styles-Foster</w:t>
      </w:r>
    </w:p>
    <w:p w:rsidR="00C30847" w:rsidRPr="0028181E" w:rsidRDefault="00C30847" w:rsidP="00C30847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Bernard Chen</w:t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Alex Chen</w:t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Carl Frederickson</w:t>
      </w:r>
    </w:p>
    <w:p w:rsidR="00C30847" w:rsidRPr="0028181E" w:rsidRDefault="00C30847" w:rsidP="00C30847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 xml:space="preserve">Art </w:t>
      </w:r>
      <w:proofErr w:type="spellStart"/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>Gillaspy</w:t>
      </w:r>
      <w:proofErr w:type="spellEnd"/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Ed Powers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F32B02">
        <w:rPr>
          <w:rFonts w:asciiTheme="majorHAnsi" w:eastAsia="Times New Roman" w:hAnsiTheme="majorHAnsi" w:cstheme="majorHAnsi"/>
          <w:color w:val="000000"/>
          <w:sz w:val="24"/>
          <w:szCs w:val="24"/>
        </w:rPr>
        <w:t>Shannon Johnson</w:t>
      </w:r>
    </w:p>
    <w:p w:rsidR="00C30847" w:rsidRPr="0028181E" w:rsidRDefault="00C30847" w:rsidP="00C30847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Shawn Charlton</w:t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025DFB">
        <w:rPr>
          <w:rFonts w:asciiTheme="majorHAnsi" w:eastAsia="Times New Roman" w:hAnsiTheme="majorHAnsi" w:cstheme="majorHAnsi"/>
          <w:color w:val="000000"/>
          <w:sz w:val="24"/>
          <w:szCs w:val="24"/>
        </w:rPr>
        <w:t>Joe Thomas</w:t>
      </w:r>
      <w:r w:rsidR="00025DFB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025DFB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025DFB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Vicky Summers</w:t>
      </w:r>
    </w:p>
    <w:p w:rsidR="00C30847" w:rsidRPr="0028181E" w:rsidRDefault="00F32B02" w:rsidP="00C30847">
      <w:pPr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Ellen Hostetter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C30847"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>Susan Perry</w:t>
      </w:r>
      <w:r w:rsidR="00C30847"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C30847"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LeighAnn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Den Hartog</w:t>
      </w:r>
      <w:r w:rsidR="00C30847"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</w:p>
    <w:p w:rsidR="00C30847" w:rsidRPr="0028181E" w:rsidRDefault="00C30847" w:rsidP="00C30847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Alicia Landry</w:t>
      </w:r>
      <w:r w:rsidRPr="0028181E">
        <w:rPr>
          <w:rFonts w:asciiTheme="majorHAnsi" w:eastAsia="Times New Roman" w:hAnsiTheme="majorHAnsi" w:cstheme="majorHAnsi"/>
          <w:color w:val="FF0000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025DFB">
        <w:rPr>
          <w:rFonts w:asciiTheme="majorHAnsi" w:eastAsia="Times New Roman" w:hAnsiTheme="majorHAnsi" w:cstheme="majorHAnsi"/>
          <w:color w:val="000000"/>
          <w:sz w:val="24"/>
          <w:szCs w:val="24"/>
        </w:rPr>
        <w:t>Benjamin Rowley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sz w:val="24"/>
          <w:szCs w:val="24"/>
        </w:rPr>
        <w:tab/>
      </w:r>
      <w:r w:rsidR="0000571E">
        <w:rPr>
          <w:rFonts w:asciiTheme="majorHAnsi" w:eastAsia="Times New Roman" w:hAnsiTheme="majorHAnsi" w:cstheme="majorHAnsi"/>
          <w:sz w:val="24"/>
          <w:szCs w:val="24"/>
        </w:rPr>
        <w:t>Korey Edwards</w:t>
      </w:r>
      <w:r w:rsidRPr="0028181E">
        <w:rPr>
          <w:rFonts w:asciiTheme="majorHAnsi" w:eastAsia="Times New Roman" w:hAnsiTheme="majorHAnsi" w:cstheme="majorHAnsi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</w:p>
    <w:p w:rsidR="00C30847" w:rsidRPr="0028181E" w:rsidRDefault="00C30847" w:rsidP="00C30847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>FROM:</w:t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 xml:space="preserve">Kurt </w:t>
      </w:r>
      <w:proofErr w:type="spellStart"/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>Boniecki</w:t>
      </w:r>
      <w:proofErr w:type="spellEnd"/>
    </w:p>
    <w:p w:rsidR="00C30847" w:rsidRPr="00CB460E" w:rsidRDefault="00C30847" w:rsidP="00C30847">
      <w:pPr>
        <w:spacing w:line="240" w:lineRule="auto"/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</w:pP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>DATE:</w:t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00571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November </w:t>
      </w:r>
      <w:r w:rsidR="00947D77">
        <w:rPr>
          <w:rFonts w:asciiTheme="majorHAnsi" w:eastAsia="Times New Roman" w:hAnsiTheme="majorHAnsi" w:cstheme="majorHAnsi"/>
          <w:color w:val="000000"/>
          <w:sz w:val="24"/>
          <w:szCs w:val="24"/>
        </w:rPr>
        <w:t>8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, 2023</w:t>
      </w:r>
      <w:r w:rsidR="00CB460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- </w:t>
      </w:r>
      <w:r w:rsidR="00CB460E" w:rsidRPr="00CB460E"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  <w:t>REVISED</w:t>
      </w:r>
    </w:p>
    <w:p w:rsidR="00C30847" w:rsidRDefault="00C30847" w:rsidP="00C30847">
      <w:p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>SUBJECT:</w:t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 xml:space="preserve">Undergraduate Council – </w:t>
      </w:r>
      <w:r w:rsidR="0000571E">
        <w:rPr>
          <w:rFonts w:asciiTheme="majorHAnsi" w:eastAsia="Times New Roman" w:hAnsiTheme="majorHAnsi" w:cstheme="majorHAnsi"/>
          <w:color w:val="000000"/>
          <w:sz w:val="24"/>
          <w:szCs w:val="24"/>
        </w:rPr>
        <w:t>December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28181E">
        <w:rPr>
          <w:rFonts w:asciiTheme="majorHAnsi" w:eastAsia="Times New Roman" w:hAnsiTheme="majorHAnsi" w:cstheme="majorHAnsi"/>
          <w:color w:val="000000"/>
          <w:sz w:val="24"/>
          <w:szCs w:val="24"/>
        </w:rPr>
        <w:t>Meeting Agenda</w:t>
      </w:r>
    </w:p>
    <w:p w:rsidR="00982350" w:rsidRDefault="00134E4D" w:rsidP="00C30847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The Undergraduate Council will meet during x-period on Thursday, </w:t>
      </w:r>
      <w:r w:rsidR="0000571E">
        <w:rPr>
          <w:rFonts w:asciiTheme="majorHAnsi" w:eastAsia="Times New Roman" w:hAnsiTheme="majorHAnsi" w:cstheme="majorHAnsi"/>
          <w:sz w:val="24"/>
          <w:szCs w:val="24"/>
        </w:rPr>
        <w:t>December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0571E">
        <w:rPr>
          <w:rFonts w:asciiTheme="majorHAnsi" w:eastAsia="Times New Roman" w:hAnsiTheme="majorHAnsi" w:cstheme="majorHAnsi"/>
          <w:sz w:val="24"/>
          <w:szCs w:val="24"/>
        </w:rPr>
        <w:t>7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2023 in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Wingo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Hall, Room 315 and via zoom. The following curriculum items will be considered:</w:t>
      </w:r>
    </w:p>
    <w:p w:rsidR="009C2FC5" w:rsidRDefault="00134E4D" w:rsidP="0000571E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629DF">
        <w:rPr>
          <w:rFonts w:asciiTheme="majorHAnsi" w:eastAsia="Times New Roman" w:hAnsiTheme="majorHAnsi" w:cstheme="majorHAnsi"/>
          <w:sz w:val="24"/>
          <w:szCs w:val="24"/>
          <w:u w:val="single"/>
        </w:rPr>
        <w:t>Action Items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00571E" w:rsidRDefault="0000571E" w:rsidP="0000571E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A proposal from the Department of Accounting for new course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ACCT 2309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Principles of Managerial Accounting.</w:t>
      </w:r>
    </w:p>
    <w:p w:rsidR="00CB460E" w:rsidRDefault="00CB460E" w:rsidP="00CB460E">
      <w:pPr>
        <w:pStyle w:val="ListParagraph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B460E" w:rsidRDefault="00CB460E" w:rsidP="0000571E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CB460E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A proposal from the Department of Film, Theatre &amp; Creative Writing/Creative Writing to add existing course </w:t>
      </w:r>
      <w:r w:rsidRPr="00CB460E"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  <w:t>CRWR 4340</w:t>
      </w:r>
      <w:r w:rsidRPr="00CB460E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Teaching Creative Writing to the UCA Upper division Core with the Diversity designation.</w:t>
      </w:r>
    </w:p>
    <w:p w:rsidR="00947D77" w:rsidRPr="00947D77" w:rsidRDefault="00947D77" w:rsidP="00947D77">
      <w:pPr>
        <w:pStyle w:val="ListParagraph"/>
        <w:rPr>
          <w:rFonts w:asciiTheme="majorHAnsi" w:eastAsia="Times New Roman" w:hAnsiTheme="majorHAnsi" w:cstheme="majorHAnsi"/>
          <w:color w:val="FF0000"/>
          <w:sz w:val="24"/>
          <w:szCs w:val="24"/>
        </w:rPr>
      </w:pPr>
    </w:p>
    <w:p w:rsidR="00947D77" w:rsidRPr="00CB460E" w:rsidRDefault="00947D77" w:rsidP="0000571E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FF0000"/>
          <w:sz w:val="24"/>
          <w:szCs w:val="24"/>
        </w:rPr>
        <w:t>A proposal from the Department of Computer Science and Engineering for the creation of a new minor program: Minor in Cybersecurity.</w:t>
      </w:r>
    </w:p>
    <w:p w:rsidR="00714884" w:rsidRPr="007B5B3B" w:rsidRDefault="00714884" w:rsidP="00714884">
      <w:pPr>
        <w:pStyle w:val="ListParagraph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0E2E5F" w:rsidRDefault="00E2247C" w:rsidP="000E2E5F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A proposal from the Department of History,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African/African-American Studies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to change the total required semester credit hours from 18 to 15 and to add the following courses to the program: ENGL 1345, 2312, 2313, 2370, 3345, 4361; HIST 4324, 4344, 4355; MUS 4302; and PSCI 4301.</w:t>
      </w:r>
      <w:r w:rsidR="000E2E5F" w:rsidRPr="000E2E5F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</w:t>
      </w:r>
    </w:p>
    <w:p w:rsidR="000E2E5F" w:rsidRPr="000E2E5F" w:rsidRDefault="000E2E5F" w:rsidP="000E2E5F">
      <w:pPr>
        <w:pStyle w:val="ListParagraph"/>
        <w:rPr>
          <w:rFonts w:asciiTheme="majorHAnsi" w:eastAsia="Times New Roman" w:hAnsiTheme="majorHAnsi" w:cstheme="majorHAnsi"/>
          <w:color w:val="FF0000"/>
          <w:sz w:val="24"/>
          <w:szCs w:val="24"/>
        </w:rPr>
      </w:pPr>
    </w:p>
    <w:p w:rsidR="000E2E5F" w:rsidRPr="00CB460E" w:rsidRDefault="000E2E5F" w:rsidP="000E2E5F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CB460E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A proposal from the Department of Philosophy and Religion/Religious Studies to </w:t>
      </w:r>
      <w:r w:rsidR="00BD0463">
        <w:rPr>
          <w:rFonts w:asciiTheme="majorHAnsi" w:eastAsia="Times New Roman" w:hAnsiTheme="majorHAnsi" w:cstheme="majorHAnsi"/>
          <w:color w:val="FF0000"/>
          <w:sz w:val="24"/>
          <w:szCs w:val="24"/>
        </w:rPr>
        <w:t>change RELG 1320</w:t>
      </w:r>
      <w:r w:rsidRPr="00CB460E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World Religions </w:t>
      </w:r>
      <w:r w:rsidR="00BD0463">
        <w:rPr>
          <w:rFonts w:asciiTheme="majorHAnsi" w:eastAsia="Times New Roman" w:hAnsiTheme="majorHAnsi" w:cstheme="majorHAnsi"/>
          <w:color w:val="FF0000"/>
          <w:sz w:val="24"/>
          <w:szCs w:val="24"/>
        </w:rPr>
        <w:t>from a Humanities (HUM) to a Social Science (SS) in</w:t>
      </w:r>
      <w:r w:rsidRPr="00CB460E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the UCA Core.</w:t>
      </w:r>
    </w:p>
    <w:p w:rsidR="00714884" w:rsidRPr="00714884" w:rsidRDefault="00714884" w:rsidP="00714884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  <w:bookmarkStart w:id="0" w:name="_GoBack"/>
      <w:bookmarkEnd w:id="0"/>
    </w:p>
    <w:p w:rsidR="00E2247C" w:rsidRDefault="00714884" w:rsidP="0000571E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A proposal from the Department of Health Sciences to remove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HLTH 4361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&amp;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 xml:space="preserve">4362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(Driver’s Education and Advanced Driver’s Education) from the Health Sciences Department and add to the College of Education. </w:t>
      </w:r>
    </w:p>
    <w:p w:rsidR="00714884" w:rsidRPr="00714884" w:rsidRDefault="00714884" w:rsidP="00714884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714884" w:rsidRDefault="00714884" w:rsidP="0000571E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A proposal from the Department of Teaching and Learning to transfer HLTH 4361 &amp; 4362 (Driver’s Ed) from the Department of Health Science to the Department of Teaching and Learning and to change the course prefix to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 xml:space="preserve">EDUC 4361 </w:t>
      </w:r>
      <w:r w:rsidRPr="009F72FF">
        <w:rPr>
          <w:rFonts w:asciiTheme="majorHAnsi" w:eastAsia="Times New Roman" w:hAnsiTheme="majorHAnsi" w:cstheme="majorHAnsi"/>
          <w:sz w:val="24"/>
          <w:szCs w:val="24"/>
        </w:rPr>
        <w:t>&amp;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 xml:space="preserve"> EDUC 4362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:rsidR="00714884" w:rsidRPr="00714884" w:rsidRDefault="00714884" w:rsidP="00714884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CB460E" w:rsidRPr="00CB460E" w:rsidRDefault="00714884" w:rsidP="00CB460E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A proposal from the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School of Nursing – Bridge2BSN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to add the track to the Undergraduate Bulletin.</w:t>
      </w:r>
    </w:p>
    <w:p w:rsidR="00714884" w:rsidRPr="00714884" w:rsidRDefault="00714884" w:rsidP="00714884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714884" w:rsidRDefault="00714884" w:rsidP="0000571E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A proposal from the Department of Nutrition and Family Sciences/B.S. in FCS; FCS minor for new course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FACS 1303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Foundations of Child Advocacy.</w:t>
      </w:r>
    </w:p>
    <w:p w:rsidR="00714884" w:rsidRPr="00714884" w:rsidRDefault="00714884" w:rsidP="00714884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714884" w:rsidRDefault="00714884" w:rsidP="0000571E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A proposal from the Department of Nutrition and Family Sciences/BS in FCS; FCS minor for new course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FACS 3313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Responding to the Survivor. </w:t>
      </w:r>
    </w:p>
    <w:p w:rsidR="00FC4225" w:rsidRPr="00FC4225" w:rsidRDefault="00FC4225" w:rsidP="00FC4225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FC4225" w:rsidRPr="00BB31C1" w:rsidRDefault="00FC4225" w:rsidP="0000571E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BB31C1">
        <w:rPr>
          <w:rFonts w:asciiTheme="majorHAnsi" w:eastAsia="Times New Roman" w:hAnsiTheme="majorHAnsi" w:cstheme="majorHAnsi"/>
          <w:color w:val="FF0000"/>
          <w:sz w:val="24"/>
          <w:szCs w:val="24"/>
        </w:rPr>
        <w:t>A proposal from the Department of Computer Science and Engineering for the creation of a new minor program</w:t>
      </w:r>
      <w:r w:rsidR="00673B87" w:rsidRPr="00BB31C1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: </w:t>
      </w:r>
      <w:r w:rsidRPr="00BB31C1">
        <w:rPr>
          <w:rFonts w:asciiTheme="majorHAnsi" w:eastAsia="Times New Roman" w:hAnsiTheme="majorHAnsi" w:cstheme="majorHAnsi"/>
          <w:color w:val="FF0000"/>
          <w:sz w:val="24"/>
          <w:szCs w:val="24"/>
        </w:rPr>
        <w:t>Minor in Data Science.</w:t>
      </w:r>
    </w:p>
    <w:p w:rsidR="00673B87" w:rsidRPr="00BB31C1" w:rsidRDefault="00673B87" w:rsidP="00673B87">
      <w:pPr>
        <w:pStyle w:val="ListParagraph"/>
        <w:rPr>
          <w:rFonts w:asciiTheme="majorHAnsi" w:eastAsia="Times New Roman" w:hAnsiTheme="majorHAnsi" w:cstheme="majorHAnsi"/>
          <w:color w:val="FF0000"/>
          <w:sz w:val="24"/>
          <w:szCs w:val="24"/>
        </w:rPr>
      </w:pPr>
    </w:p>
    <w:p w:rsidR="00673B87" w:rsidRPr="00BB31C1" w:rsidRDefault="00673B87" w:rsidP="0000571E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BB31C1">
        <w:rPr>
          <w:rFonts w:asciiTheme="majorHAnsi" w:eastAsia="Times New Roman" w:hAnsiTheme="majorHAnsi" w:cstheme="majorHAnsi"/>
          <w:color w:val="FF0000"/>
          <w:sz w:val="24"/>
          <w:szCs w:val="24"/>
        </w:rPr>
        <w:t>A proposal from the Department of Computer Science and Engineering</w:t>
      </w:r>
      <w:r w:rsidR="00BB31C1">
        <w:rPr>
          <w:rFonts w:asciiTheme="majorHAnsi" w:eastAsia="Times New Roman" w:hAnsiTheme="majorHAnsi" w:cstheme="majorHAnsi"/>
          <w:color w:val="FF0000"/>
          <w:sz w:val="24"/>
          <w:szCs w:val="24"/>
        </w:rPr>
        <w:t>:</w:t>
      </w:r>
      <w:r w:rsidR="00FA60FC" w:rsidRPr="00FA60FC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</w:t>
      </w:r>
      <w:r w:rsidR="00FA60FC">
        <w:rPr>
          <w:rFonts w:asciiTheme="majorHAnsi" w:eastAsia="Times New Roman" w:hAnsiTheme="majorHAnsi" w:cstheme="majorHAnsi"/>
          <w:color w:val="FF0000"/>
          <w:sz w:val="24"/>
          <w:szCs w:val="24"/>
        </w:rPr>
        <w:t>to replace MATH 2311 Elementary Statistics requirement with MATH 3311 Statistical Methods and remove MATH 3311 from the list of elective Mathematics Courses;</w:t>
      </w:r>
      <w:r w:rsidR="00FA60FC" w:rsidRPr="00FA60FC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</w:t>
      </w:r>
      <w:r w:rsidR="00FA60FC">
        <w:rPr>
          <w:rFonts w:asciiTheme="majorHAnsi" w:eastAsia="Times New Roman" w:hAnsiTheme="majorHAnsi" w:cstheme="majorHAnsi"/>
          <w:color w:val="FF0000"/>
          <w:sz w:val="24"/>
          <w:szCs w:val="24"/>
        </w:rPr>
        <w:t>to add MATH 4340 Numerical Methods to the list of elective Additional Mathematics courses;</w:t>
      </w:r>
      <w:r w:rsidR="00BB31C1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to add prerequisite “or CISA 3321” to CSCI 4305 Linux/Unix Systems; and to update the course description for CSCI 3381 Object-Oriented Software Development with Java.</w:t>
      </w:r>
    </w:p>
    <w:p w:rsidR="00947D77" w:rsidRDefault="00947D77" w:rsidP="0071488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u w:val="single"/>
        </w:rPr>
      </w:pPr>
    </w:p>
    <w:p w:rsidR="00714884" w:rsidRDefault="00714884" w:rsidP="0071488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14884">
        <w:rPr>
          <w:rFonts w:asciiTheme="majorHAnsi" w:eastAsia="Times New Roman" w:hAnsiTheme="majorHAnsi" w:cstheme="majorHAnsi"/>
          <w:sz w:val="24"/>
          <w:szCs w:val="24"/>
          <w:u w:val="single"/>
        </w:rPr>
        <w:t>Information Items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714884" w:rsidRDefault="001E3D2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Accounting: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ACCT 2310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Principles of Accounting I to Principles of Financial Accounting.</w:t>
      </w:r>
    </w:p>
    <w:p w:rsidR="009F72FF" w:rsidRDefault="009F72FF" w:rsidP="009F72FF">
      <w:pPr>
        <w:pStyle w:val="ListParagraph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1E3D2A" w:rsidRDefault="001E3D2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Accounting: add prerequisite of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ACCT 2321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Legal Environment of Business to ACCT 3323 Employment Law.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1E3D2A" w:rsidRDefault="001E3D2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Accounting: add prerequisite of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ACCT 2321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 remove “Junior standing or consent of the instructor” to ACCT 4305 Estate Planning.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1E3D2A" w:rsidRDefault="001E3D2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Art &amp; Design/Art: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ART 2140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Portfolio Assessment I to Major Advancement Portfolio.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1E3D2A" w:rsidRDefault="001E3D2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Art &amp; Design/Art: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ART 3140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Portfolio Assessment II to Creative Practices Seminar.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1E3D2A" w:rsidRDefault="001E3D2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Art &amp; Design/Art: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ART 3150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BFA Folio to BFA Professional Practices I.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1E3D2A" w:rsidRDefault="001E3D2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Art &amp; Design/Art: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ART 4140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Portfolio Assessment III to BA Assessment &amp; Exhibition.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1E3D2A" w:rsidRDefault="00806028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From the Department of Art &amp; Design/Art: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ART 4150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BFA Professional Orientation to BFA Professional Practices II.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806028" w:rsidRDefault="00806028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Art &amp; Design/Art: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ART 4160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BFA Exhibit to BFA Assessment &amp; Exhibition.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806028" w:rsidRDefault="00806028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From the Film program: add prerequisite</w:t>
      </w:r>
      <w:r w:rsidR="0054265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“students must have completed 45 credit hours to enroll</w:t>
      </w:r>
      <w:r w:rsidR="0054265A">
        <w:rPr>
          <w:rFonts w:asciiTheme="majorHAnsi" w:eastAsia="Times New Roman" w:hAnsiTheme="majorHAnsi" w:cstheme="majorHAnsi"/>
          <w:sz w:val="24"/>
          <w:szCs w:val="24"/>
        </w:rPr>
        <w:t xml:space="preserve"> in this course” and update Bulletin description for </w:t>
      </w:r>
      <w:r w:rsidR="0054265A" w:rsidRPr="009F72FF">
        <w:rPr>
          <w:rFonts w:asciiTheme="majorHAnsi" w:eastAsia="Times New Roman" w:hAnsiTheme="majorHAnsi" w:cstheme="majorHAnsi"/>
          <w:b/>
          <w:sz w:val="24"/>
          <w:szCs w:val="24"/>
        </w:rPr>
        <w:t>FILM 3456</w:t>
      </w:r>
      <w:r w:rsidR="0054265A">
        <w:rPr>
          <w:rFonts w:asciiTheme="majorHAnsi" w:eastAsia="Times New Roman" w:hAnsiTheme="majorHAnsi" w:cstheme="majorHAnsi"/>
          <w:sz w:val="24"/>
          <w:szCs w:val="24"/>
        </w:rPr>
        <w:t xml:space="preserve"> Film Production 2.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54265A" w:rsidRDefault="0054265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Health Sciences: add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HLTH 4365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Field Experience in Health Promotion to the list of major electives. 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54265A" w:rsidRDefault="0054265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History: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HIST 4377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Europe in a Global Era to Europe Since 1939: From World War II to the European Union.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54265A" w:rsidRDefault="0054265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From the School of Nursing/RN to BSN Track: updates to the Bulletin for the RN to BSN track.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173C67" w:rsidRDefault="00B45FA7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School of Nursing/Bridge2BSN and RN to BSN Tracks: change title and course number of </w:t>
      </w:r>
      <w:r w:rsidRPr="00B45FA7">
        <w:rPr>
          <w:rFonts w:asciiTheme="majorHAnsi" w:eastAsia="Times New Roman" w:hAnsiTheme="majorHAnsi" w:cstheme="majorHAnsi"/>
          <w:b/>
          <w:sz w:val="24"/>
          <w:szCs w:val="24"/>
        </w:rPr>
        <w:t>NURS 4315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Research and Evidence-Based Practice to </w:t>
      </w:r>
      <w:r w:rsidRPr="00B45FA7">
        <w:rPr>
          <w:rFonts w:asciiTheme="majorHAnsi" w:eastAsia="Times New Roman" w:hAnsiTheme="majorHAnsi" w:cstheme="majorHAnsi"/>
          <w:b/>
          <w:sz w:val="24"/>
          <w:szCs w:val="24"/>
        </w:rPr>
        <w:t>NURS 4316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Scholarship in Nursing Practice.</w:t>
      </w:r>
    </w:p>
    <w:p w:rsidR="00B45FA7" w:rsidRPr="00B45FA7" w:rsidRDefault="00B45FA7" w:rsidP="00B45FA7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B45FA7" w:rsidRDefault="00B45FA7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School of Nursing/Bridge2BSN and RN to BSN Tracks: change title and course number of </w:t>
      </w:r>
      <w:r w:rsidRPr="00B45FA7">
        <w:rPr>
          <w:rFonts w:asciiTheme="majorHAnsi" w:eastAsia="Times New Roman" w:hAnsiTheme="majorHAnsi" w:cstheme="majorHAnsi"/>
          <w:b/>
          <w:sz w:val="24"/>
          <w:szCs w:val="24"/>
        </w:rPr>
        <w:t>NURS 4320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Health Policy and Professional Issues in Nursing to </w:t>
      </w:r>
      <w:r w:rsidRPr="00B45FA7">
        <w:rPr>
          <w:rFonts w:asciiTheme="majorHAnsi" w:eastAsia="Times New Roman" w:hAnsiTheme="majorHAnsi" w:cstheme="majorHAnsi"/>
          <w:b/>
          <w:sz w:val="24"/>
          <w:szCs w:val="24"/>
        </w:rPr>
        <w:t>NURS 4322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Health Policy and Healthcare Systems.</w:t>
      </w:r>
    </w:p>
    <w:p w:rsidR="00173C67" w:rsidRPr="00173C67" w:rsidRDefault="00173C67" w:rsidP="00173C67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515E16" w:rsidRDefault="0054265A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School of Nursing/Bridge2BSN and RN to BSN Tracks: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NURS 4245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RN to BSN Transitions to Professional Identity in Nursing and update the course description</w:t>
      </w:r>
      <w:r w:rsidR="00515E16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9F72FF" w:rsidRDefault="009F72FF" w:rsidP="009F72FF">
      <w:pPr>
        <w:pStyle w:val="ListParagraph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515E16" w:rsidRDefault="00515E16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School of Nursing/Bridge2BSN and RN to BSN Tracks: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NURS 4335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Nursing Informatics for RNS to Nursing Informatics and update the course description.</w:t>
      </w:r>
    </w:p>
    <w:p w:rsidR="009F72FF" w:rsidRDefault="009F72FF" w:rsidP="009F72FF">
      <w:pPr>
        <w:pStyle w:val="ListParagraph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515E16" w:rsidRDefault="00515E16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School of Nursing/Bridge2BSN and RN to BSN Tracks: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NURS 4340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Health and Physical Assessment for RNS to Health and Physical Assessment and update the course description.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515E16" w:rsidRDefault="0054265A" w:rsidP="00515E16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15E16">
        <w:rPr>
          <w:rFonts w:asciiTheme="majorHAnsi" w:eastAsia="Times New Roman" w:hAnsiTheme="majorHAnsi" w:cstheme="majorHAnsi"/>
          <w:sz w:val="24"/>
          <w:szCs w:val="24"/>
        </w:rPr>
        <w:t xml:space="preserve">From the School of Nursing/Bridge2BSN and RN to BSN Tracks: change </w:t>
      </w:r>
      <w:r w:rsidR="00515E16" w:rsidRPr="009F72FF">
        <w:rPr>
          <w:rFonts w:asciiTheme="majorHAnsi" w:eastAsia="Times New Roman" w:hAnsiTheme="majorHAnsi" w:cstheme="majorHAnsi"/>
          <w:b/>
          <w:sz w:val="24"/>
          <w:szCs w:val="24"/>
        </w:rPr>
        <w:t>NURS 4345</w:t>
      </w:r>
      <w:r w:rsidR="00515E16">
        <w:rPr>
          <w:rFonts w:asciiTheme="majorHAnsi" w:eastAsia="Times New Roman" w:hAnsiTheme="majorHAnsi" w:cstheme="majorHAnsi"/>
          <w:sz w:val="24"/>
          <w:szCs w:val="24"/>
        </w:rPr>
        <w:t xml:space="preserve"> course title from Pathophysiology Clinical Applications for RNS to Pathophysiology Clinical Applications and update the course description.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515E16" w:rsidRDefault="00515E16" w:rsidP="00515E16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From the School of Nursing/Bridge2BSN and RN to BSN Tracks: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NURS 4</w:t>
      </w:r>
      <w:r w:rsidR="00B625D9" w:rsidRPr="009F72FF">
        <w:rPr>
          <w:rFonts w:asciiTheme="majorHAnsi" w:eastAsia="Times New Roman" w:hAnsiTheme="majorHAnsi" w:cstheme="majorHAnsi"/>
          <w:b/>
          <w:sz w:val="24"/>
          <w:szCs w:val="24"/>
        </w:rPr>
        <w:t>511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</w:t>
      </w:r>
      <w:r w:rsidR="00B625D9">
        <w:rPr>
          <w:rFonts w:asciiTheme="majorHAnsi" w:eastAsia="Times New Roman" w:hAnsiTheme="majorHAnsi" w:cstheme="majorHAnsi"/>
          <w:sz w:val="24"/>
          <w:szCs w:val="24"/>
        </w:rPr>
        <w:t>Community and Population Health Nursing for RNS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to </w:t>
      </w:r>
      <w:r w:rsidR="00B625D9">
        <w:rPr>
          <w:rFonts w:asciiTheme="majorHAnsi" w:eastAsia="Times New Roman" w:hAnsiTheme="majorHAnsi" w:cstheme="majorHAnsi"/>
          <w:sz w:val="24"/>
          <w:szCs w:val="24"/>
        </w:rPr>
        <w:t>Community and Population Health Nursing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 update the course description.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515E16" w:rsidRDefault="00515E16" w:rsidP="00515E16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School of Nursing/Bridge2BSN and RN to BSN Tracks: change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NURS 4</w:t>
      </w:r>
      <w:r w:rsidR="00B625D9" w:rsidRPr="009F72FF">
        <w:rPr>
          <w:rFonts w:asciiTheme="majorHAnsi" w:eastAsia="Times New Roman" w:hAnsiTheme="majorHAnsi" w:cstheme="majorHAnsi"/>
          <w:b/>
          <w:sz w:val="24"/>
          <w:szCs w:val="24"/>
        </w:rPr>
        <w:t>516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course title from </w:t>
      </w:r>
      <w:r w:rsidR="00B625D9">
        <w:rPr>
          <w:rFonts w:asciiTheme="majorHAnsi" w:eastAsia="Times New Roman" w:hAnsiTheme="majorHAnsi" w:cstheme="majorHAnsi"/>
          <w:sz w:val="24"/>
          <w:szCs w:val="24"/>
        </w:rPr>
        <w:t>Leadership and Resource Management for RNS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B625D9">
        <w:rPr>
          <w:rFonts w:asciiTheme="majorHAnsi" w:eastAsia="Times New Roman" w:hAnsiTheme="majorHAnsi" w:cstheme="majorHAnsi"/>
          <w:sz w:val="24"/>
          <w:szCs w:val="24"/>
        </w:rPr>
        <w:t xml:space="preserve">to Leadership and Resource Management </w:t>
      </w:r>
      <w:r>
        <w:rPr>
          <w:rFonts w:asciiTheme="majorHAnsi" w:eastAsia="Times New Roman" w:hAnsiTheme="majorHAnsi" w:cstheme="majorHAnsi"/>
          <w:sz w:val="24"/>
          <w:szCs w:val="24"/>
        </w:rPr>
        <w:t>and update the course description.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54265A" w:rsidRDefault="00B625D9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Nutrition and Family Sciences/BS in FCS/FCS Minor: add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 xml:space="preserve">FACS 1303 </w:t>
      </w:r>
      <w:r>
        <w:rPr>
          <w:rFonts w:asciiTheme="majorHAnsi" w:eastAsia="Times New Roman" w:hAnsiTheme="majorHAnsi" w:cstheme="majorHAnsi"/>
          <w:sz w:val="24"/>
          <w:szCs w:val="24"/>
        </w:rPr>
        <w:t>Foundations of Child Advocacy to the list of major electives course options.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B625D9" w:rsidRDefault="00B625D9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Nutrition and Family Sciences/BS in FCS/FCS Minor: add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FACS 3313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Child Abuse</w:t>
      </w:r>
      <w:r w:rsidR="009F72FF">
        <w:rPr>
          <w:rFonts w:asciiTheme="majorHAnsi" w:eastAsia="Times New Roman" w:hAnsiTheme="majorHAnsi" w:cstheme="majorHAnsi"/>
          <w:sz w:val="24"/>
          <w:szCs w:val="24"/>
        </w:rPr>
        <w:t>: Responding to the Survivor</w:t>
      </w:r>
      <w:r w:rsidR="00882F68">
        <w:rPr>
          <w:rFonts w:asciiTheme="majorHAnsi" w:eastAsia="Times New Roman" w:hAnsiTheme="majorHAnsi" w:cstheme="majorHAnsi"/>
          <w:sz w:val="24"/>
          <w:szCs w:val="24"/>
        </w:rPr>
        <w:t xml:space="preserve"> to the list of major elective course options.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882F68" w:rsidRDefault="00882F68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Department of Nutrition and Family Sciences/BS in FCS/BSE in FCS/FCS Minor: remove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FACS 4301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from the Bulletin, change course prerequisite for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FACS 4355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 update course description for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FACS 4316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 FACS 4335.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882F68" w:rsidRDefault="00D06BAB" w:rsidP="00714884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From the Department of Nutrition and Family Sciences/BS in Dietetics/BS in Community Nutrition/BS in Nutritional Science/BSE in FCS/BS in FCS/FCS Minor: non-substantive editorial change for course descriptions and prerequisite wording to match the UG Bulletin which no longer has admission requirements for the BS in Dietetics.</w:t>
      </w:r>
    </w:p>
    <w:p w:rsidR="009F72FF" w:rsidRPr="009F72FF" w:rsidRDefault="009F72FF" w:rsidP="009F72FF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9F72FF" w:rsidRDefault="00D06BAB" w:rsidP="00173C67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the Theatre Program/FTCW: update course description for </w:t>
      </w:r>
      <w:r w:rsidRPr="009F72FF">
        <w:rPr>
          <w:rFonts w:asciiTheme="majorHAnsi" w:eastAsia="Times New Roman" w:hAnsiTheme="majorHAnsi" w:cstheme="majorHAnsi"/>
          <w:b/>
          <w:sz w:val="24"/>
          <w:szCs w:val="24"/>
        </w:rPr>
        <w:t>THEA 3320</w:t>
      </w:r>
      <w:r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CB460E" w:rsidRPr="00CB460E" w:rsidRDefault="00CB460E" w:rsidP="00CB460E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CB460E" w:rsidRDefault="00CB460E" w:rsidP="00173C67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From </w:t>
      </w:r>
      <w:r w:rsidR="00FC4225">
        <w:rPr>
          <w:rFonts w:asciiTheme="majorHAnsi" w:eastAsia="Times New Roman" w:hAnsiTheme="majorHAnsi" w:cstheme="majorHAnsi"/>
          <w:sz w:val="24"/>
          <w:szCs w:val="24"/>
        </w:rPr>
        <w:t xml:space="preserve">the Department of Psychology and Counseling/BS in Psychology: add prerequisite </w:t>
      </w:r>
      <w:r w:rsidR="00FC4225" w:rsidRPr="00FC4225">
        <w:rPr>
          <w:rFonts w:asciiTheme="majorHAnsi" w:eastAsia="Times New Roman" w:hAnsiTheme="majorHAnsi" w:cstheme="majorHAnsi"/>
          <w:b/>
          <w:sz w:val="24"/>
          <w:szCs w:val="24"/>
        </w:rPr>
        <w:t>PSYC 4301</w:t>
      </w:r>
      <w:r w:rsidR="00FC4225">
        <w:rPr>
          <w:rFonts w:asciiTheme="majorHAnsi" w:eastAsia="Times New Roman" w:hAnsiTheme="majorHAnsi" w:cstheme="majorHAnsi"/>
          <w:sz w:val="24"/>
          <w:szCs w:val="24"/>
        </w:rPr>
        <w:t xml:space="preserve"> Psychology Apprenticeship I to </w:t>
      </w:r>
      <w:r w:rsidR="00FC4225" w:rsidRPr="00FC4225">
        <w:rPr>
          <w:rFonts w:asciiTheme="majorHAnsi" w:eastAsia="Times New Roman" w:hAnsiTheme="majorHAnsi" w:cstheme="majorHAnsi"/>
          <w:b/>
          <w:sz w:val="24"/>
          <w:szCs w:val="24"/>
        </w:rPr>
        <w:t>PSYC 4311</w:t>
      </w:r>
      <w:r w:rsidR="00FC4225">
        <w:rPr>
          <w:rFonts w:asciiTheme="majorHAnsi" w:eastAsia="Times New Roman" w:hAnsiTheme="majorHAnsi" w:cstheme="majorHAnsi"/>
          <w:sz w:val="24"/>
          <w:szCs w:val="24"/>
        </w:rPr>
        <w:t xml:space="preserve"> Psychology in Context.</w:t>
      </w:r>
    </w:p>
    <w:p w:rsidR="00673B87" w:rsidRPr="00673B87" w:rsidRDefault="00673B87" w:rsidP="00673B87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p w:rsidR="00673B87" w:rsidRPr="00173C67" w:rsidRDefault="00673B87" w:rsidP="00173C67">
      <w:pPr>
        <w:pStyle w:val="ListParagraph"/>
        <w:numPr>
          <w:ilvl w:val="0"/>
          <w:numId w:val="7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From the Department of Computer Science and Engineering: add CSEC 2300 Introduction to Cybersecurity and CSCI 2310 Introduction to Data Science to the list of elective Computer Science courses and change the prerequisites for CSCI 3385 [remove CSCI 3330, add CSCI 2320], CSCI 4315 [</w:t>
      </w:r>
      <w:r w:rsidR="00BB31C1">
        <w:rPr>
          <w:rFonts w:asciiTheme="majorHAnsi" w:eastAsia="Times New Roman" w:hAnsiTheme="majorHAnsi" w:cstheme="majorHAnsi"/>
          <w:sz w:val="24"/>
          <w:szCs w:val="24"/>
        </w:rPr>
        <w:t>remove CSCI 2320, add CSCI 2335]</w:t>
      </w:r>
      <w:r>
        <w:rPr>
          <w:rFonts w:asciiTheme="majorHAnsi" w:eastAsia="Times New Roman" w:hAnsiTheme="majorHAnsi" w:cstheme="majorHAnsi"/>
          <w:sz w:val="24"/>
          <w:szCs w:val="24"/>
        </w:rPr>
        <w:t>, CSCI 4370</w:t>
      </w:r>
      <w:r w:rsidR="00BB31C1">
        <w:rPr>
          <w:rFonts w:asciiTheme="majorHAnsi" w:eastAsia="Times New Roman" w:hAnsiTheme="majorHAnsi" w:cstheme="majorHAnsi"/>
          <w:sz w:val="24"/>
          <w:szCs w:val="24"/>
        </w:rPr>
        <w:t xml:space="preserve"> [remove CSCI 3360, add CSCI 3330 or 3385]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CSCI 4371 </w:t>
      </w:r>
      <w:r w:rsidR="00BB31C1">
        <w:rPr>
          <w:rFonts w:asciiTheme="majorHAnsi" w:eastAsia="Times New Roman" w:hAnsiTheme="majorHAnsi" w:cstheme="majorHAnsi"/>
          <w:sz w:val="24"/>
          <w:szCs w:val="24"/>
        </w:rPr>
        <w:t xml:space="preserve">[add or CSCI 3385] </w:t>
      </w:r>
      <w:r>
        <w:rPr>
          <w:rFonts w:asciiTheme="majorHAnsi" w:eastAsia="Times New Roman" w:hAnsiTheme="majorHAnsi" w:cstheme="majorHAnsi"/>
          <w:sz w:val="24"/>
          <w:szCs w:val="24"/>
        </w:rPr>
        <w:t>and CSCI 4372</w:t>
      </w:r>
      <w:r w:rsidR="00BB31C1">
        <w:rPr>
          <w:rFonts w:asciiTheme="majorHAnsi" w:eastAsia="Times New Roman" w:hAnsiTheme="majorHAnsi" w:cstheme="majorHAnsi"/>
          <w:sz w:val="24"/>
          <w:szCs w:val="24"/>
        </w:rPr>
        <w:t xml:space="preserve"> [add or CSCI 3385]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.  </w:t>
      </w:r>
    </w:p>
    <w:p w:rsidR="009F72FF" w:rsidRDefault="009F72FF" w:rsidP="009F72FF">
      <w:pPr>
        <w:pStyle w:val="ListParagraph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F32B02" w:rsidRDefault="00D06BAB" w:rsidP="00F32B02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41528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32B02">
        <w:rPr>
          <w:rFonts w:asciiTheme="majorHAnsi" w:eastAsia="Times New Roman" w:hAnsiTheme="majorHAnsi" w:cstheme="majorHAnsi"/>
          <w:sz w:val="24"/>
          <w:szCs w:val="24"/>
        </w:rPr>
        <w:t>Subcommittee one is asked to convene and review action item</w:t>
      </w:r>
      <w:r w:rsidR="00B4565C">
        <w:rPr>
          <w:rFonts w:asciiTheme="majorHAnsi" w:eastAsia="Times New Roman" w:hAnsiTheme="majorHAnsi" w:cstheme="majorHAnsi"/>
          <w:sz w:val="24"/>
          <w:szCs w:val="24"/>
        </w:rPr>
        <w:t>s</w:t>
      </w:r>
      <w:r w:rsidR="00F32B02">
        <w:rPr>
          <w:rFonts w:asciiTheme="majorHAnsi" w:eastAsia="Times New Roman" w:hAnsiTheme="majorHAnsi" w:cstheme="majorHAnsi"/>
          <w:sz w:val="24"/>
          <w:szCs w:val="24"/>
        </w:rPr>
        <w:t xml:space="preserve"> 1</w:t>
      </w:r>
      <w:r w:rsidR="00795AA1">
        <w:rPr>
          <w:rFonts w:asciiTheme="majorHAnsi" w:eastAsia="Times New Roman" w:hAnsiTheme="majorHAnsi" w:cstheme="majorHAnsi"/>
          <w:sz w:val="24"/>
          <w:szCs w:val="24"/>
        </w:rPr>
        <w:t>-</w:t>
      </w:r>
      <w:r w:rsidR="00947D77">
        <w:rPr>
          <w:rFonts w:asciiTheme="majorHAnsi" w:eastAsia="Times New Roman" w:hAnsiTheme="majorHAnsi" w:cstheme="majorHAnsi"/>
          <w:sz w:val="24"/>
          <w:szCs w:val="24"/>
        </w:rPr>
        <w:t>4</w:t>
      </w:r>
      <w:r w:rsidR="00F32B02">
        <w:rPr>
          <w:rFonts w:asciiTheme="majorHAnsi" w:eastAsia="Times New Roman" w:hAnsiTheme="majorHAnsi" w:cstheme="majorHAnsi"/>
          <w:sz w:val="24"/>
          <w:szCs w:val="24"/>
        </w:rPr>
        <w:t xml:space="preserve"> and make a </w:t>
      </w:r>
      <w:r w:rsidR="00714884">
        <w:rPr>
          <w:rFonts w:asciiTheme="majorHAnsi" w:eastAsia="Times New Roman" w:hAnsiTheme="majorHAnsi" w:cstheme="majorHAnsi"/>
          <w:sz w:val="24"/>
          <w:szCs w:val="24"/>
        </w:rPr>
        <w:t>r</w:t>
      </w:r>
      <w:r w:rsidR="00F32B02">
        <w:rPr>
          <w:rFonts w:asciiTheme="majorHAnsi" w:eastAsia="Times New Roman" w:hAnsiTheme="majorHAnsi" w:cstheme="majorHAnsi"/>
          <w:sz w:val="24"/>
          <w:szCs w:val="24"/>
        </w:rPr>
        <w:t>ecommendation.</w:t>
      </w:r>
    </w:p>
    <w:p w:rsidR="00F32B02" w:rsidRDefault="00F32B02" w:rsidP="00F32B02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Subcommittee two is asked to convene and review action item</w:t>
      </w:r>
      <w:r w:rsidR="00B4565C">
        <w:rPr>
          <w:rFonts w:asciiTheme="majorHAnsi" w:eastAsia="Times New Roman" w:hAnsiTheme="majorHAnsi" w:cstheme="majorHAnsi"/>
          <w:sz w:val="24"/>
          <w:szCs w:val="24"/>
        </w:rPr>
        <w:t>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47D77">
        <w:rPr>
          <w:rFonts w:asciiTheme="majorHAnsi" w:eastAsia="Times New Roman" w:hAnsiTheme="majorHAnsi" w:cstheme="majorHAnsi"/>
          <w:sz w:val="24"/>
          <w:szCs w:val="24"/>
        </w:rPr>
        <w:t>5-8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 make a recommendation.</w:t>
      </w:r>
    </w:p>
    <w:p w:rsidR="00E870B6" w:rsidRDefault="00F32B02" w:rsidP="00947D77">
      <w:pPr>
        <w:spacing w:line="240" w:lineRule="auto"/>
      </w:pPr>
      <w:r>
        <w:rPr>
          <w:rFonts w:asciiTheme="majorHAnsi" w:eastAsia="Times New Roman" w:hAnsiTheme="majorHAnsi" w:cstheme="majorHAnsi"/>
          <w:sz w:val="24"/>
          <w:szCs w:val="24"/>
        </w:rPr>
        <w:t>Subcommittee three is asked to convene and review action item</w:t>
      </w:r>
      <w:r w:rsidR="00B4565C">
        <w:rPr>
          <w:rFonts w:asciiTheme="majorHAnsi" w:eastAsia="Times New Roman" w:hAnsiTheme="majorHAnsi" w:cstheme="majorHAnsi"/>
          <w:sz w:val="24"/>
          <w:szCs w:val="24"/>
        </w:rPr>
        <w:t>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47D77">
        <w:rPr>
          <w:rFonts w:asciiTheme="majorHAnsi" w:eastAsia="Times New Roman" w:hAnsiTheme="majorHAnsi" w:cstheme="majorHAnsi"/>
          <w:sz w:val="24"/>
          <w:szCs w:val="24"/>
        </w:rPr>
        <w:t>9-12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 make a recommendation.</w:t>
      </w:r>
    </w:p>
    <w:sectPr w:rsidR="00E870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FCE" w:rsidRDefault="00CD3FCE" w:rsidP="00CC201D">
      <w:pPr>
        <w:spacing w:after="0" w:line="240" w:lineRule="auto"/>
      </w:pPr>
      <w:r>
        <w:separator/>
      </w:r>
    </w:p>
  </w:endnote>
  <w:endnote w:type="continuationSeparator" w:id="0">
    <w:p w:rsidR="00CD3FCE" w:rsidRDefault="00CD3FCE" w:rsidP="00CC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5886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01D" w:rsidRDefault="00CC20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201D" w:rsidRDefault="00CC2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FCE" w:rsidRDefault="00CD3FCE" w:rsidP="00CC201D">
      <w:pPr>
        <w:spacing w:after="0" w:line="240" w:lineRule="auto"/>
      </w:pPr>
      <w:r>
        <w:separator/>
      </w:r>
    </w:p>
  </w:footnote>
  <w:footnote w:type="continuationSeparator" w:id="0">
    <w:p w:rsidR="00CD3FCE" w:rsidRDefault="00CD3FCE" w:rsidP="00CC2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4614"/>
    <w:multiLevelType w:val="hybridMultilevel"/>
    <w:tmpl w:val="26D040D0"/>
    <w:lvl w:ilvl="0" w:tplc="C61478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258F8"/>
    <w:multiLevelType w:val="hybridMultilevel"/>
    <w:tmpl w:val="C5ACF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E71DC"/>
    <w:multiLevelType w:val="hybridMultilevel"/>
    <w:tmpl w:val="BF56E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789"/>
    <w:multiLevelType w:val="hybridMultilevel"/>
    <w:tmpl w:val="3B6A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92B22"/>
    <w:multiLevelType w:val="hybridMultilevel"/>
    <w:tmpl w:val="F2D81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578CE"/>
    <w:multiLevelType w:val="hybridMultilevel"/>
    <w:tmpl w:val="70B8D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3885"/>
    <w:multiLevelType w:val="hybridMultilevel"/>
    <w:tmpl w:val="15722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3"/>
    <w:rsid w:val="0000571E"/>
    <w:rsid w:val="00025DFB"/>
    <w:rsid w:val="000A68E2"/>
    <w:rsid w:val="000E2E5F"/>
    <w:rsid w:val="00110464"/>
    <w:rsid w:val="00134E4D"/>
    <w:rsid w:val="00136950"/>
    <w:rsid w:val="00144F3C"/>
    <w:rsid w:val="00173C67"/>
    <w:rsid w:val="001E3D2A"/>
    <w:rsid w:val="002B1721"/>
    <w:rsid w:val="003F5CC9"/>
    <w:rsid w:val="00415287"/>
    <w:rsid w:val="00454D8B"/>
    <w:rsid w:val="00515E16"/>
    <w:rsid w:val="0054265A"/>
    <w:rsid w:val="005B2350"/>
    <w:rsid w:val="005B7029"/>
    <w:rsid w:val="00673B87"/>
    <w:rsid w:val="006920F4"/>
    <w:rsid w:val="00693B67"/>
    <w:rsid w:val="00700F24"/>
    <w:rsid w:val="00714884"/>
    <w:rsid w:val="00795AA1"/>
    <w:rsid w:val="007B5B3B"/>
    <w:rsid w:val="007E14B2"/>
    <w:rsid w:val="00806028"/>
    <w:rsid w:val="00866C8A"/>
    <w:rsid w:val="00882F68"/>
    <w:rsid w:val="008C61D2"/>
    <w:rsid w:val="00901B12"/>
    <w:rsid w:val="00947D77"/>
    <w:rsid w:val="00982350"/>
    <w:rsid w:val="009C2FC5"/>
    <w:rsid w:val="009F72FF"/>
    <w:rsid w:val="00A835DD"/>
    <w:rsid w:val="00B4565C"/>
    <w:rsid w:val="00B45FA7"/>
    <w:rsid w:val="00B52303"/>
    <w:rsid w:val="00B625D9"/>
    <w:rsid w:val="00B90E9C"/>
    <w:rsid w:val="00BB31C1"/>
    <w:rsid w:val="00BD0463"/>
    <w:rsid w:val="00C30847"/>
    <w:rsid w:val="00CB460E"/>
    <w:rsid w:val="00CB5DA9"/>
    <w:rsid w:val="00CB6396"/>
    <w:rsid w:val="00CC201D"/>
    <w:rsid w:val="00CD3FCE"/>
    <w:rsid w:val="00D06BAB"/>
    <w:rsid w:val="00D16CA4"/>
    <w:rsid w:val="00D26DD6"/>
    <w:rsid w:val="00D629DF"/>
    <w:rsid w:val="00D833D2"/>
    <w:rsid w:val="00E168A0"/>
    <w:rsid w:val="00E2247C"/>
    <w:rsid w:val="00E870B6"/>
    <w:rsid w:val="00EB230A"/>
    <w:rsid w:val="00F32B02"/>
    <w:rsid w:val="00FA60FC"/>
    <w:rsid w:val="00F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2ADE"/>
  <w15:chartTrackingRefBased/>
  <w15:docId w15:val="{AE1ED914-27B3-4CBB-A851-AFCDBA5D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01D"/>
  </w:style>
  <w:style w:type="paragraph" w:styleId="Footer">
    <w:name w:val="footer"/>
    <w:basedOn w:val="Normal"/>
    <w:link w:val="FooterChar"/>
    <w:uiPriority w:val="99"/>
    <w:unhideWhenUsed/>
    <w:rsid w:val="00CC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01D"/>
  </w:style>
  <w:style w:type="paragraph" w:styleId="BalloonText">
    <w:name w:val="Balloon Text"/>
    <w:basedOn w:val="Normal"/>
    <w:link w:val="BalloonTextChar"/>
    <w:uiPriority w:val="99"/>
    <w:semiHidden/>
    <w:unhideWhenUsed/>
    <w:rsid w:val="007B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Massey</dc:creator>
  <cp:keywords/>
  <dc:description/>
  <cp:lastModifiedBy>Suzanne Massey </cp:lastModifiedBy>
  <cp:revision>12</cp:revision>
  <cp:lastPrinted>2023-11-08T15:41:00Z</cp:lastPrinted>
  <dcterms:created xsi:type="dcterms:W3CDTF">2023-11-02T21:14:00Z</dcterms:created>
  <dcterms:modified xsi:type="dcterms:W3CDTF">2023-11-21T17:19:00Z</dcterms:modified>
</cp:coreProperties>
</file>