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3240"/>
        <w:gridCol w:w="3860"/>
        <w:gridCol w:w="3690"/>
      </w:tblGrid>
      <w:tr w:rsidR="00D526C2" w:rsidRPr="00E33E50" w:rsidTr="00D64824">
        <w:trPr>
          <w:cantSplit/>
          <w:trHeight w:val="350"/>
        </w:trPr>
        <w:tc>
          <w:tcPr>
            <w:tcW w:w="3240" w:type="dxa"/>
            <w:shd w:val="clear" w:color="auto" w:fill="FFFFFF"/>
            <w:tcMar>
              <w:top w:w="80" w:type="dxa"/>
              <w:left w:w="0" w:type="dxa"/>
              <w:bottom w:w="80" w:type="dxa"/>
              <w:right w:w="0" w:type="dxa"/>
            </w:tcMar>
          </w:tcPr>
          <w:p w:rsidR="008172E4" w:rsidRPr="003C44CC" w:rsidRDefault="008172E4" w:rsidP="008172E4">
            <w:pPr>
              <w:outlineLvl w:val="0"/>
              <w:rPr>
                <w:b/>
                <w:color w:val="000000"/>
                <w:sz w:val="28"/>
              </w:rPr>
            </w:pPr>
            <w:bookmarkStart w:id="0" w:name="_GoBack"/>
            <w:bookmarkEnd w:id="0"/>
            <w:r w:rsidRPr="003C44CC">
              <w:rPr>
                <w:b/>
                <w:color w:val="000000"/>
                <w:sz w:val="28"/>
              </w:rPr>
              <w:t>After-School Children’s Spanish at Julia Lee Moore Elementary School</w:t>
            </w:r>
          </w:p>
          <w:p w:rsidR="008172E4" w:rsidRDefault="008172E4" w:rsidP="008172E4">
            <w:pPr>
              <w:outlineLvl w:val="0"/>
              <w:rPr>
                <w:b/>
                <w:color w:val="000000"/>
                <w:sz w:val="28"/>
              </w:rPr>
            </w:pPr>
          </w:p>
          <w:p w:rsidR="008172E4" w:rsidRPr="003C44CC" w:rsidRDefault="008172E4" w:rsidP="008172E4">
            <w:pPr>
              <w:outlineLvl w:val="0"/>
              <w:rPr>
                <w:b/>
                <w:color w:val="7030A0"/>
                <w:sz w:val="28"/>
                <w:u w:val="single"/>
              </w:rPr>
            </w:pPr>
            <w:r w:rsidRPr="003C44CC">
              <w:rPr>
                <w:b/>
                <w:color w:val="7030A0"/>
                <w:sz w:val="28"/>
                <w:u w:val="single"/>
              </w:rPr>
              <w:t>Wednesdays</w:t>
            </w:r>
          </w:p>
          <w:p w:rsidR="008172E4" w:rsidRDefault="008172E4" w:rsidP="008172E4">
            <w:pPr>
              <w:outlineLvl w:val="0"/>
              <w:rPr>
                <w:b/>
                <w:color w:val="000000"/>
                <w:sz w:val="28"/>
              </w:rPr>
            </w:pPr>
            <w:r>
              <w:rPr>
                <w:b/>
                <w:color w:val="000000"/>
                <w:sz w:val="28"/>
              </w:rPr>
              <w:t>3:05-3:50pm</w:t>
            </w:r>
          </w:p>
          <w:p w:rsidR="008172E4" w:rsidRDefault="008172E4" w:rsidP="008172E4">
            <w:pPr>
              <w:outlineLvl w:val="0"/>
              <w:rPr>
                <w:b/>
                <w:color w:val="000000"/>
                <w:sz w:val="28"/>
              </w:rPr>
            </w:pPr>
            <w:r w:rsidRPr="00441872">
              <w:rPr>
                <w:b/>
                <w:color w:val="000000"/>
                <w:sz w:val="28"/>
              </w:rPr>
              <w:t>10-</w:t>
            </w:r>
            <w:r>
              <w:rPr>
                <w:b/>
                <w:color w:val="000000"/>
                <w:sz w:val="28"/>
              </w:rPr>
              <w:t>week course</w:t>
            </w:r>
          </w:p>
          <w:p w:rsidR="008172E4" w:rsidRDefault="008172E4" w:rsidP="008172E4">
            <w:pPr>
              <w:outlineLvl w:val="0"/>
              <w:rPr>
                <w:b/>
                <w:color w:val="000000"/>
                <w:sz w:val="28"/>
              </w:rPr>
            </w:pPr>
            <w:r>
              <w:rPr>
                <w:b/>
                <w:color w:val="000000"/>
                <w:sz w:val="28"/>
              </w:rPr>
              <w:t>Sept. 14</w:t>
            </w:r>
            <w:r w:rsidRPr="00E36F68">
              <w:rPr>
                <w:b/>
                <w:color w:val="000000"/>
                <w:sz w:val="28"/>
                <w:vertAlign w:val="superscript"/>
              </w:rPr>
              <w:t>th</w:t>
            </w:r>
            <w:r w:rsidR="00C1298F">
              <w:rPr>
                <w:b/>
                <w:color w:val="000000"/>
                <w:sz w:val="28"/>
              </w:rPr>
              <w:t xml:space="preserve"> – Nov. 30</w:t>
            </w:r>
            <w:r w:rsidR="00C1298F" w:rsidRPr="00C1298F">
              <w:rPr>
                <w:b/>
                <w:color w:val="000000"/>
                <w:sz w:val="28"/>
                <w:vertAlign w:val="superscript"/>
              </w:rPr>
              <w:t>th</w:t>
            </w:r>
            <w:r w:rsidR="00C1298F">
              <w:rPr>
                <w:b/>
                <w:color w:val="000000"/>
                <w:sz w:val="28"/>
              </w:rPr>
              <w:t xml:space="preserve"> </w:t>
            </w:r>
            <w:r>
              <w:rPr>
                <w:b/>
                <w:color w:val="000000"/>
                <w:sz w:val="28"/>
              </w:rPr>
              <w:t xml:space="preserve"> 2016</w:t>
            </w:r>
          </w:p>
          <w:p w:rsidR="008172E4" w:rsidRPr="00561B4C" w:rsidRDefault="00C1298F" w:rsidP="008172E4">
            <w:pPr>
              <w:outlineLvl w:val="0"/>
              <w:rPr>
                <w:b/>
                <w:color w:val="C0504D" w:themeColor="accent2"/>
                <w:sz w:val="22"/>
                <w:szCs w:val="22"/>
              </w:rPr>
            </w:pPr>
            <w:r w:rsidRPr="00561B4C">
              <w:rPr>
                <w:b/>
                <w:color w:val="C0504D" w:themeColor="accent2"/>
                <w:sz w:val="22"/>
                <w:szCs w:val="22"/>
              </w:rPr>
              <w:t>NOTE: No classes on Oct. 19</w:t>
            </w:r>
            <w:r w:rsidRPr="00561B4C">
              <w:rPr>
                <w:b/>
                <w:color w:val="C0504D" w:themeColor="accent2"/>
                <w:sz w:val="22"/>
                <w:szCs w:val="22"/>
                <w:vertAlign w:val="superscript"/>
              </w:rPr>
              <w:t>th</w:t>
            </w:r>
            <w:r w:rsidRPr="00561B4C">
              <w:rPr>
                <w:b/>
                <w:color w:val="C0504D" w:themeColor="accent2"/>
                <w:sz w:val="22"/>
                <w:szCs w:val="22"/>
              </w:rPr>
              <w:t xml:space="preserve"> (Parent-Teacher Conferences) nor on Nov. 23</w:t>
            </w:r>
            <w:r w:rsidRPr="00561B4C">
              <w:rPr>
                <w:b/>
                <w:color w:val="C0504D" w:themeColor="accent2"/>
                <w:sz w:val="22"/>
                <w:szCs w:val="22"/>
                <w:vertAlign w:val="superscript"/>
              </w:rPr>
              <w:t>rd</w:t>
            </w:r>
            <w:r w:rsidRPr="00561B4C">
              <w:rPr>
                <w:b/>
                <w:color w:val="C0504D" w:themeColor="accent2"/>
                <w:sz w:val="22"/>
                <w:szCs w:val="22"/>
              </w:rPr>
              <w:t xml:space="preserve"> for Thanksgiving Week.</w:t>
            </w:r>
          </w:p>
          <w:p w:rsidR="00C1298F" w:rsidRPr="00C1298F" w:rsidRDefault="00C1298F" w:rsidP="008172E4">
            <w:pPr>
              <w:outlineLvl w:val="0"/>
              <w:rPr>
                <w:b/>
                <w:color w:val="FF0000"/>
                <w:sz w:val="20"/>
                <w:szCs w:val="20"/>
              </w:rPr>
            </w:pPr>
          </w:p>
          <w:p w:rsidR="008172E4" w:rsidRPr="003C44CC" w:rsidRDefault="008172E4" w:rsidP="008172E4">
            <w:pPr>
              <w:outlineLvl w:val="0"/>
              <w:rPr>
                <w:b/>
                <w:color w:val="7030A0"/>
                <w:sz w:val="28"/>
                <w:u w:val="single"/>
              </w:rPr>
            </w:pPr>
            <w:r w:rsidRPr="003C44CC">
              <w:rPr>
                <w:b/>
                <w:color w:val="7030A0"/>
                <w:sz w:val="28"/>
                <w:u w:val="single"/>
              </w:rPr>
              <w:t>Location:</w:t>
            </w:r>
          </w:p>
          <w:p w:rsidR="008172E4" w:rsidRDefault="008172E4" w:rsidP="008172E4">
            <w:pPr>
              <w:outlineLvl w:val="0"/>
              <w:rPr>
                <w:b/>
                <w:color w:val="000000"/>
                <w:sz w:val="28"/>
              </w:rPr>
            </w:pPr>
            <w:r>
              <w:rPr>
                <w:b/>
                <w:color w:val="000000"/>
                <w:sz w:val="28"/>
              </w:rPr>
              <w:t>Julia Lee Moore Elementary</w:t>
            </w:r>
          </w:p>
          <w:p w:rsidR="008172E4" w:rsidRDefault="008172E4" w:rsidP="008172E4">
            <w:pPr>
              <w:outlineLvl w:val="0"/>
              <w:rPr>
                <w:b/>
                <w:color w:val="000000"/>
                <w:sz w:val="28"/>
              </w:rPr>
            </w:pPr>
            <w:r>
              <w:rPr>
                <w:b/>
                <w:color w:val="000000"/>
                <w:sz w:val="28"/>
              </w:rPr>
              <w:t>1301 Country Club Rd.</w:t>
            </w:r>
          </w:p>
          <w:p w:rsidR="008172E4" w:rsidRDefault="008172E4" w:rsidP="008172E4">
            <w:pPr>
              <w:outlineLvl w:val="0"/>
              <w:rPr>
                <w:b/>
                <w:color w:val="000000"/>
                <w:sz w:val="28"/>
              </w:rPr>
            </w:pPr>
            <w:r>
              <w:rPr>
                <w:b/>
                <w:color w:val="000000"/>
                <w:sz w:val="28"/>
              </w:rPr>
              <w:t>Conway</w:t>
            </w:r>
          </w:p>
          <w:p w:rsidR="00E565E2" w:rsidRPr="00E33E50" w:rsidRDefault="00E565E2" w:rsidP="00B4306F">
            <w:pPr>
              <w:outlineLvl w:val="0"/>
              <w:rPr>
                <w:rFonts w:eastAsia="ヒラギノ角ゴ Pro W3"/>
                <w:b/>
                <w:color w:val="000000"/>
                <w:sz w:val="28"/>
              </w:rPr>
            </w:pPr>
          </w:p>
          <w:p w:rsidR="00D526C2" w:rsidRPr="00E33E50" w:rsidRDefault="00D526C2" w:rsidP="00B4306F">
            <w:pPr>
              <w:rPr>
                <w:b/>
                <w:i/>
                <w:color w:val="000000"/>
                <w:sz w:val="28"/>
              </w:rPr>
            </w:pPr>
          </w:p>
        </w:tc>
        <w:tc>
          <w:tcPr>
            <w:tcW w:w="3860" w:type="dxa"/>
            <w:shd w:val="clear" w:color="auto" w:fill="FFFFFF"/>
            <w:tcMar>
              <w:top w:w="80" w:type="dxa"/>
              <w:left w:w="0" w:type="dxa"/>
              <w:bottom w:w="80" w:type="dxa"/>
              <w:right w:w="0" w:type="dxa"/>
            </w:tcMar>
          </w:tcPr>
          <w:p w:rsidR="008172E4" w:rsidRPr="00B01068" w:rsidRDefault="008172E4" w:rsidP="008172E4">
            <w:pPr>
              <w:pStyle w:val="blacksmall"/>
              <w:rPr>
                <w:b/>
                <w:sz w:val="28"/>
                <w:szCs w:val="28"/>
              </w:rPr>
            </w:pPr>
            <w:r w:rsidRPr="00B01068">
              <w:rPr>
                <w:b/>
                <w:sz w:val="28"/>
                <w:szCs w:val="28"/>
              </w:rPr>
              <w:t>Course Description:</w:t>
            </w:r>
          </w:p>
          <w:p w:rsidR="008172E4" w:rsidRPr="00B01068" w:rsidRDefault="008172E4" w:rsidP="008172E4">
            <w:pPr>
              <w:pStyle w:val="blacksmall"/>
              <w:rPr>
                <w:sz w:val="28"/>
                <w:szCs w:val="28"/>
              </w:rPr>
            </w:pPr>
          </w:p>
          <w:p w:rsidR="00D526C2" w:rsidRPr="00D64824" w:rsidRDefault="008172E4" w:rsidP="008172E4">
            <w:pPr>
              <w:rPr>
                <w:rFonts w:eastAsia="ヒラギノ角ゴ Pro W3"/>
                <w:color w:val="000000"/>
                <w:sz w:val="26"/>
                <w:szCs w:val="26"/>
              </w:rPr>
            </w:pPr>
            <w:r w:rsidRPr="00B01068">
              <w:rPr>
                <w:sz w:val="28"/>
                <w:szCs w:val="28"/>
              </w:rPr>
              <w:t xml:space="preserve">This is an after-school program </w:t>
            </w:r>
            <w:r>
              <w:rPr>
                <w:sz w:val="28"/>
                <w:szCs w:val="28"/>
              </w:rPr>
              <w:t>limited to 2</w:t>
            </w:r>
            <w:r w:rsidRPr="00AB4893">
              <w:rPr>
                <w:sz w:val="28"/>
                <w:szCs w:val="28"/>
                <w:vertAlign w:val="superscript"/>
              </w:rPr>
              <w:t>nd</w:t>
            </w:r>
            <w:r>
              <w:rPr>
                <w:sz w:val="28"/>
                <w:szCs w:val="28"/>
              </w:rPr>
              <w:t xml:space="preserve"> -</w:t>
            </w:r>
            <w:r w:rsidRPr="00B01068">
              <w:rPr>
                <w:sz w:val="28"/>
                <w:szCs w:val="28"/>
              </w:rPr>
              <w:t xml:space="preserve"> 4</w:t>
            </w:r>
            <w:r w:rsidRPr="00B01068">
              <w:rPr>
                <w:sz w:val="28"/>
                <w:szCs w:val="28"/>
                <w:vertAlign w:val="superscript"/>
              </w:rPr>
              <w:t>th</w:t>
            </w:r>
            <w:r w:rsidRPr="00B01068">
              <w:rPr>
                <w:sz w:val="28"/>
                <w:szCs w:val="28"/>
              </w:rPr>
              <w:t xml:space="preserve"> graders attending Julia Lee Moore Elementary School. The curriculum is thematic and rotates through six-semesters before repeating. </w:t>
            </w:r>
            <w:r>
              <w:rPr>
                <w:sz w:val="28"/>
                <w:szCs w:val="28"/>
              </w:rPr>
              <w:t>This semester, the children will focus on “</w:t>
            </w:r>
            <w:r w:rsidRPr="000E0699">
              <w:rPr>
                <w:b/>
                <w:i/>
                <w:sz w:val="28"/>
                <w:szCs w:val="28"/>
              </w:rPr>
              <w:t>My School and My Community</w:t>
            </w:r>
            <w:r w:rsidR="000E0699">
              <w:rPr>
                <w:b/>
                <w:i/>
                <w:sz w:val="28"/>
                <w:szCs w:val="28"/>
              </w:rPr>
              <w:t>.</w:t>
            </w:r>
            <w:r>
              <w:rPr>
                <w:sz w:val="28"/>
                <w:szCs w:val="28"/>
              </w:rPr>
              <w:t xml:space="preserve">”  </w:t>
            </w:r>
            <w:r w:rsidRPr="00B01068">
              <w:rPr>
                <w:sz w:val="28"/>
                <w:szCs w:val="28"/>
              </w:rPr>
              <w:t xml:space="preserve">The emphasis </w:t>
            </w:r>
            <w:r w:rsidR="000E0699">
              <w:rPr>
                <w:sz w:val="28"/>
                <w:szCs w:val="28"/>
              </w:rPr>
              <w:t xml:space="preserve">of this course </w:t>
            </w:r>
            <w:r w:rsidRPr="00B01068">
              <w:rPr>
                <w:sz w:val="28"/>
                <w:szCs w:val="28"/>
              </w:rPr>
              <w:t xml:space="preserve">is on basic communication with </w:t>
            </w:r>
            <w:r w:rsidR="000E0699">
              <w:rPr>
                <w:sz w:val="28"/>
                <w:szCs w:val="28"/>
              </w:rPr>
              <w:t xml:space="preserve">lots of </w:t>
            </w:r>
            <w:r w:rsidRPr="00B01068">
              <w:rPr>
                <w:sz w:val="28"/>
                <w:szCs w:val="28"/>
              </w:rPr>
              <w:t>interactive instruction and</w:t>
            </w:r>
            <w:r w:rsidR="000E0699">
              <w:rPr>
                <w:sz w:val="28"/>
                <w:szCs w:val="28"/>
              </w:rPr>
              <w:t xml:space="preserve"> a quick </w:t>
            </w:r>
            <w:r w:rsidRPr="00B01068">
              <w:rPr>
                <w:sz w:val="28"/>
                <w:szCs w:val="28"/>
              </w:rPr>
              <w:t>pace. The children will use music, role-playing, dancing and games to learn Spanish in an immersion environment.</w:t>
            </w:r>
          </w:p>
        </w:tc>
        <w:tc>
          <w:tcPr>
            <w:tcW w:w="3690" w:type="dxa"/>
            <w:shd w:val="clear" w:color="auto" w:fill="FFFFFF"/>
            <w:tcMar>
              <w:top w:w="80" w:type="dxa"/>
              <w:left w:w="0" w:type="dxa"/>
              <w:bottom w:w="80" w:type="dxa"/>
              <w:right w:w="0" w:type="dxa"/>
            </w:tcMar>
          </w:tcPr>
          <w:p w:rsidR="008172E4" w:rsidRDefault="008172E4" w:rsidP="008172E4">
            <w:pPr>
              <w:outlineLvl w:val="0"/>
              <w:rPr>
                <w:b/>
                <w:color w:val="000000"/>
                <w:sz w:val="28"/>
                <w:szCs w:val="28"/>
                <w:u w:val="single"/>
              </w:rPr>
            </w:pPr>
            <w:r w:rsidRPr="008172E4">
              <w:rPr>
                <w:b/>
                <w:color w:val="000000"/>
                <w:sz w:val="28"/>
                <w:szCs w:val="28"/>
                <w:u w:val="single"/>
              </w:rPr>
              <w:t>Co-Instructors:</w:t>
            </w:r>
          </w:p>
          <w:p w:rsidR="008172E4" w:rsidRDefault="008172E4" w:rsidP="008172E4">
            <w:pPr>
              <w:pStyle w:val="Body"/>
              <w:rPr>
                <w:color w:val="222222"/>
                <w:shd w:val="clear" w:color="auto" w:fill="FFFFFF"/>
              </w:rPr>
            </w:pPr>
            <w:r>
              <w:rPr>
                <w:rFonts w:cs="Times New Roman"/>
                <w:b/>
                <w:sz w:val="26"/>
                <w:szCs w:val="26"/>
              </w:rPr>
              <w:t xml:space="preserve">     </w:t>
            </w:r>
            <w:r w:rsidRPr="008172E4">
              <w:rPr>
                <w:rFonts w:cs="Times New Roman"/>
                <w:b/>
                <w:sz w:val="26"/>
                <w:szCs w:val="26"/>
              </w:rPr>
              <w:t>Logan Evans</w:t>
            </w:r>
            <w:r w:rsidRPr="003C04BD">
              <w:rPr>
                <w:rFonts w:cs="Times New Roman"/>
                <w:color w:val="222222"/>
                <w:shd w:val="clear" w:color="auto" w:fill="FFFFFF"/>
              </w:rPr>
              <w:t xml:space="preserve"> is a native of central Arkansas and a recent graduate of Harding Uni</w:t>
            </w:r>
            <w:r>
              <w:rPr>
                <w:color w:val="222222"/>
                <w:shd w:val="clear" w:color="auto" w:fill="FFFFFF"/>
              </w:rPr>
              <w:t>versity with a BA in Spanish &amp;</w:t>
            </w:r>
            <w:r w:rsidRPr="003C04BD">
              <w:rPr>
                <w:rFonts w:cs="Times New Roman"/>
                <w:color w:val="222222"/>
                <w:shd w:val="clear" w:color="auto" w:fill="FFFFFF"/>
              </w:rPr>
              <w:t xml:space="preserve"> French. She is currently pursuing he</w:t>
            </w:r>
            <w:r>
              <w:rPr>
                <w:color w:val="222222"/>
                <w:shd w:val="clear" w:color="auto" w:fill="FFFFFF"/>
              </w:rPr>
              <w:t>r master's in Spanish at UCA &amp;</w:t>
            </w:r>
            <w:r w:rsidRPr="003C04BD">
              <w:rPr>
                <w:rFonts w:cs="Times New Roman"/>
                <w:color w:val="222222"/>
                <w:shd w:val="clear" w:color="auto" w:fill="FFFFFF"/>
              </w:rPr>
              <w:t xml:space="preserve"> plans to become an interpreter or a teacher.</w:t>
            </w:r>
            <w:r>
              <w:rPr>
                <w:color w:val="222222"/>
                <w:shd w:val="clear" w:color="auto" w:fill="FFFFFF"/>
              </w:rPr>
              <w:t xml:space="preserve"> She is looking forward to sharing her interest in Spanish with the children at JLM.</w:t>
            </w:r>
          </w:p>
          <w:p w:rsidR="008172E4" w:rsidRPr="00297F02" w:rsidRDefault="008172E4" w:rsidP="008172E4">
            <w:pPr>
              <w:pStyle w:val="Body"/>
            </w:pPr>
            <w:r>
              <w:rPr>
                <w:b/>
                <w:sz w:val="26"/>
                <w:szCs w:val="26"/>
              </w:rPr>
              <w:t xml:space="preserve">     </w:t>
            </w:r>
            <w:r w:rsidRPr="008172E4">
              <w:rPr>
                <w:b/>
                <w:sz w:val="26"/>
                <w:szCs w:val="26"/>
              </w:rPr>
              <w:t>Cornesha Tweede</w:t>
            </w:r>
            <w:r>
              <w:rPr>
                <w:b/>
              </w:rPr>
              <w:t xml:space="preserve"> </w:t>
            </w:r>
            <w:r>
              <w:t xml:space="preserve">received her Bachelor’s degree in Spanish from Oral Roberts University. She is currently working on her Spanish master’s. Recently, she received her certification as a trained medical Spanish interpreter. She is a dance instructor for children &amp; is extremely excited to share her love of Spanish with kids. </w:t>
            </w:r>
          </w:p>
          <w:p w:rsidR="00581E22" w:rsidRPr="00EC145A" w:rsidRDefault="00581E22" w:rsidP="00C60A39">
            <w:pPr>
              <w:rPr>
                <w:color w:val="000000"/>
              </w:rPr>
            </w:pPr>
          </w:p>
        </w:tc>
      </w:tr>
      <w:tr w:rsidR="008172E4" w:rsidRPr="00E33E50" w:rsidTr="00D64824">
        <w:trPr>
          <w:cantSplit/>
          <w:trHeight w:val="350"/>
        </w:trPr>
        <w:tc>
          <w:tcPr>
            <w:tcW w:w="3240" w:type="dxa"/>
            <w:shd w:val="clear" w:color="auto" w:fill="FFFFFF"/>
            <w:tcMar>
              <w:top w:w="80" w:type="dxa"/>
              <w:left w:w="0" w:type="dxa"/>
              <w:bottom w:w="80" w:type="dxa"/>
              <w:right w:w="0" w:type="dxa"/>
            </w:tcMar>
          </w:tcPr>
          <w:p w:rsidR="006446B7" w:rsidRDefault="006446B7" w:rsidP="008172E4">
            <w:pPr>
              <w:outlineLvl w:val="0"/>
              <w:rPr>
                <w:b/>
                <w:color w:val="000000"/>
                <w:sz w:val="28"/>
              </w:rPr>
            </w:pPr>
          </w:p>
          <w:p w:rsidR="008172E4" w:rsidRPr="00EC145A" w:rsidRDefault="008172E4" w:rsidP="008172E4">
            <w:pPr>
              <w:outlineLvl w:val="0"/>
              <w:rPr>
                <w:b/>
                <w:color w:val="000000"/>
                <w:sz w:val="28"/>
              </w:rPr>
            </w:pPr>
            <w:r w:rsidRPr="00E33E50">
              <w:rPr>
                <w:b/>
                <w:color w:val="000000"/>
                <w:sz w:val="28"/>
              </w:rPr>
              <w:t>Conversational</w:t>
            </w:r>
            <w:r>
              <w:rPr>
                <w:b/>
                <w:color w:val="000000"/>
                <w:sz w:val="28"/>
              </w:rPr>
              <w:t xml:space="preserve"> Adult</w:t>
            </w:r>
            <w:r w:rsidRPr="00E33E50">
              <w:rPr>
                <w:b/>
                <w:color w:val="000000"/>
                <w:sz w:val="28"/>
              </w:rPr>
              <w:t xml:space="preserve"> Spanish</w:t>
            </w:r>
          </w:p>
          <w:p w:rsidR="008172E4" w:rsidRDefault="008172E4" w:rsidP="008172E4">
            <w:pPr>
              <w:outlineLvl w:val="0"/>
              <w:rPr>
                <w:b/>
                <w:color w:val="000000"/>
                <w:sz w:val="28"/>
              </w:rPr>
            </w:pPr>
          </w:p>
          <w:p w:rsidR="008172E4" w:rsidRPr="003C44CC" w:rsidRDefault="008172E4" w:rsidP="008172E4">
            <w:pPr>
              <w:outlineLvl w:val="0"/>
              <w:rPr>
                <w:b/>
                <w:color w:val="7030A0"/>
                <w:sz w:val="28"/>
                <w:u w:val="single"/>
              </w:rPr>
            </w:pPr>
            <w:r w:rsidRPr="003C44CC">
              <w:rPr>
                <w:b/>
                <w:color w:val="7030A0"/>
                <w:sz w:val="28"/>
                <w:u w:val="single"/>
              </w:rPr>
              <w:t>Thursdays</w:t>
            </w:r>
          </w:p>
          <w:p w:rsidR="008172E4" w:rsidRPr="00EC145A" w:rsidRDefault="008172E4" w:rsidP="008172E4">
            <w:pPr>
              <w:outlineLvl w:val="0"/>
              <w:rPr>
                <w:b/>
                <w:color w:val="000000"/>
                <w:sz w:val="28"/>
              </w:rPr>
            </w:pPr>
            <w:r>
              <w:rPr>
                <w:b/>
                <w:color w:val="000000"/>
                <w:sz w:val="28"/>
              </w:rPr>
              <w:t>6:30-8:00pm</w:t>
            </w:r>
          </w:p>
          <w:p w:rsidR="008172E4" w:rsidRDefault="008172E4" w:rsidP="008172E4">
            <w:pPr>
              <w:outlineLvl w:val="0"/>
              <w:rPr>
                <w:b/>
                <w:color w:val="000000"/>
                <w:sz w:val="28"/>
              </w:rPr>
            </w:pPr>
            <w:r w:rsidRPr="00E33E50">
              <w:rPr>
                <w:b/>
                <w:color w:val="000000"/>
                <w:sz w:val="28"/>
              </w:rPr>
              <w:t>10-Week Course</w:t>
            </w:r>
          </w:p>
          <w:p w:rsidR="008172E4" w:rsidRDefault="008172E4" w:rsidP="008172E4">
            <w:pPr>
              <w:outlineLvl w:val="0"/>
              <w:rPr>
                <w:b/>
                <w:color w:val="C00000"/>
              </w:rPr>
            </w:pPr>
            <w:r>
              <w:rPr>
                <w:b/>
                <w:color w:val="000000"/>
                <w:sz w:val="28"/>
              </w:rPr>
              <w:t>Sept. 8</w:t>
            </w:r>
            <w:r w:rsidRPr="00AB4893">
              <w:rPr>
                <w:b/>
                <w:color w:val="000000"/>
                <w:sz w:val="28"/>
                <w:vertAlign w:val="superscript"/>
              </w:rPr>
              <w:t>th</w:t>
            </w:r>
            <w:r>
              <w:rPr>
                <w:b/>
                <w:color w:val="000000"/>
                <w:sz w:val="28"/>
              </w:rPr>
              <w:t xml:space="preserve"> – Dec. 1</w:t>
            </w:r>
            <w:r w:rsidRPr="00AB4893">
              <w:rPr>
                <w:b/>
                <w:color w:val="000000"/>
                <w:sz w:val="28"/>
                <w:vertAlign w:val="superscript"/>
              </w:rPr>
              <w:t>st</w:t>
            </w:r>
            <w:r>
              <w:rPr>
                <w:b/>
                <w:color w:val="000000"/>
                <w:sz w:val="28"/>
              </w:rPr>
              <w:t xml:space="preserve"> 2016</w:t>
            </w:r>
            <w:r w:rsidRPr="00441872">
              <w:rPr>
                <w:b/>
                <w:color w:val="C00000"/>
              </w:rPr>
              <w:t xml:space="preserve"> </w:t>
            </w:r>
            <w:r w:rsidRPr="00561B4C">
              <w:rPr>
                <w:b/>
                <w:color w:val="C00000"/>
                <w:sz w:val="22"/>
                <w:szCs w:val="22"/>
              </w:rPr>
              <w:t>NOTE: no class on Oct. 13</w:t>
            </w:r>
            <w:r w:rsidRPr="00561B4C">
              <w:rPr>
                <w:b/>
                <w:color w:val="C00000"/>
                <w:sz w:val="22"/>
                <w:szCs w:val="22"/>
                <w:vertAlign w:val="superscript"/>
              </w:rPr>
              <w:t>th</w:t>
            </w:r>
            <w:r w:rsidRPr="00561B4C">
              <w:rPr>
                <w:b/>
                <w:color w:val="C00000"/>
                <w:sz w:val="22"/>
                <w:szCs w:val="22"/>
              </w:rPr>
              <w:t xml:space="preserve"> during the UCA Fall Break or Nov.  24</w:t>
            </w:r>
            <w:r w:rsidRPr="00561B4C">
              <w:rPr>
                <w:b/>
                <w:color w:val="C00000"/>
                <w:sz w:val="22"/>
                <w:szCs w:val="22"/>
                <w:vertAlign w:val="superscript"/>
              </w:rPr>
              <w:t>th</w:t>
            </w:r>
            <w:r w:rsidRPr="00561B4C">
              <w:rPr>
                <w:b/>
                <w:color w:val="C00000"/>
                <w:sz w:val="22"/>
                <w:szCs w:val="22"/>
              </w:rPr>
              <w:t xml:space="preserve">  on Thanksgiving Day</w:t>
            </w:r>
          </w:p>
          <w:p w:rsidR="008172E4" w:rsidRDefault="008172E4" w:rsidP="008172E4">
            <w:pPr>
              <w:outlineLvl w:val="0"/>
              <w:rPr>
                <w:b/>
                <w:color w:val="000000"/>
                <w:sz w:val="28"/>
              </w:rPr>
            </w:pPr>
            <w:r>
              <w:rPr>
                <w:b/>
                <w:color w:val="000000"/>
                <w:sz w:val="28"/>
              </w:rPr>
              <w:t xml:space="preserve"> </w:t>
            </w:r>
          </w:p>
          <w:p w:rsidR="008172E4" w:rsidRPr="003C44CC" w:rsidRDefault="008172E4" w:rsidP="008172E4">
            <w:pPr>
              <w:outlineLvl w:val="0"/>
              <w:rPr>
                <w:b/>
                <w:color w:val="7030A0"/>
                <w:sz w:val="28"/>
                <w:u w:val="single"/>
              </w:rPr>
            </w:pPr>
            <w:r w:rsidRPr="003C44CC">
              <w:rPr>
                <w:b/>
                <w:color w:val="7030A0"/>
                <w:sz w:val="28"/>
                <w:u w:val="single"/>
              </w:rPr>
              <w:t>Location:</w:t>
            </w:r>
          </w:p>
          <w:p w:rsidR="008172E4" w:rsidRDefault="008172E4" w:rsidP="008172E4">
            <w:pPr>
              <w:rPr>
                <w:b/>
                <w:color w:val="000000"/>
                <w:sz w:val="28"/>
              </w:rPr>
            </w:pPr>
            <w:r>
              <w:rPr>
                <w:b/>
                <w:color w:val="000000"/>
                <w:sz w:val="28"/>
              </w:rPr>
              <w:t>UCA Campus,</w:t>
            </w:r>
          </w:p>
          <w:p w:rsidR="008172E4" w:rsidRDefault="008172E4" w:rsidP="008172E4">
            <w:pPr>
              <w:rPr>
                <w:b/>
                <w:color w:val="000000"/>
                <w:sz w:val="28"/>
              </w:rPr>
            </w:pPr>
            <w:r>
              <w:rPr>
                <w:b/>
                <w:color w:val="000000"/>
                <w:sz w:val="28"/>
              </w:rPr>
              <w:t>2</w:t>
            </w:r>
            <w:r w:rsidRPr="00E45348">
              <w:rPr>
                <w:b/>
                <w:color w:val="000000"/>
                <w:sz w:val="28"/>
                <w:vertAlign w:val="superscript"/>
              </w:rPr>
              <w:t>nd</w:t>
            </w:r>
            <w:r>
              <w:rPr>
                <w:b/>
                <w:color w:val="000000"/>
                <w:sz w:val="28"/>
              </w:rPr>
              <w:t xml:space="preserve"> floor* of Irby Hall</w:t>
            </w:r>
          </w:p>
          <w:p w:rsidR="008172E4" w:rsidRPr="009C33DA" w:rsidRDefault="008172E4" w:rsidP="008172E4">
            <w:pPr>
              <w:rPr>
                <w:b/>
                <w:color w:val="000000"/>
              </w:rPr>
            </w:pPr>
            <w:r>
              <w:rPr>
                <w:b/>
                <w:color w:val="000000"/>
              </w:rPr>
              <w:t>Room 204</w:t>
            </w:r>
          </w:p>
          <w:p w:rsidR="008172E4" w:rsidRPr="003C44CC" w:rsidRDefault="008172E4" w:rsidP="008172E4">
            <w:pPr>
              <w:outlineLvl w:val="0"/>
              <w:rPr>
                <w:b/>
                <w:color w:val="000000"/>
                <w:sz w:val="28"/>
              </w:rPr>
            </w:pPr>
          </w:p>
        </w:tc>
        <w:tc>
          <w:tcPr>
            <w:tcW w:w="3860" w:type="dxa"/>
            <w:shd w:val="clear" w:color="auto" w:fill="FFFFFF"/>
            <w:tcMar>
              <w:top w:w="80" w:type="dxa"/>
              <w:left w:w="0" w:type="dxa"/>
              <w:bottom w:w="80" w:type="dxa"/>
              <w:right w:w="0" w:type="dxa"/>
            </w:tcMar>
          </w:tcPr>
          <w:p w:rsidR="006446B7" w:rsidRDefault="006446B7" w:rsidP="008172E4">
            <w:pPr>
              <w:pStyle w:val="blacksmall"/>
              <w:rPr>
                <w:b/>
                <w:sz w:val="26"/>
                <w:szCs w:val="26"/>
              </w:rPr>
            </w:pPr>
          </w:p>
          <w:p w:rsidR="008172E4" w:rsidRPr="005F4CC8" w:rsidRDefault="008172E4" w:rsidP="008172E4">
            <w:pPr>
              <w:pStyle w:val="blacksmall"/>
              <w:rPr>
                <w:b/>
                <w:sz w:val="26"/>
                <w:szCs w:val="26"/>
              </w:rPr>
            </w:pPr>
            <w:r w:rsidRPr="005F4CC8">
              <w:rPr>
                <w:b/>
                <w:sz w:val="26"/>
                <w:szCs w:val="26"/>
              </w:rPr>
              <w:t>Course Description:</w:t>
            </w:r>
          </w:p>
          <w:p w:rsidR="008172E4" w:rsidRDefault="008172E4" w:rsidP="008172E4">
            <w:pPr>
              <w:pStyle w:val="blacksmall"/>
              <w:rPr>
                <w:sz w:val="26"/>
                <w:szCs w:val="26"/>
              </w:rPr>
            </w:pPr>
          </w:p>
          <w:p w:rsidR="008172E4" w:rsidRPr="00E715B2" w:rsidRDefault="008172E4" w:rsidP="008172E4">
            <w:pPr>
              <w:shd w:val="clear" w:color="auto" w:fill="FFFFFF"/>
              <w:spacing w:after="120"/>
            </w:pPr>
            <w:r w:rsidRPr="00E45348">
              <w:rPr>
                <w:sz w:val="26"/>
                <w:szCs w:val="26"/>
              </w:rPr>
              <w:t>This is a fun and interactive class that is focused on</w:t>
            </w:r>
            <w:r>
              <w:rPr>
                <w:sz w:val="26"/>
                <w:szCs w:val="26"/>
              </w:rPr>
              <w:t xml:space="preserve"> basic communication. Students will learn how to </w:t>
            </w:r>
            <w:r w:rsidRPr="00E45348">
              <w:rPr>
                <w:sz w:val="26"/>
                <w:szCs w:val="26"/>
              </w:rPr>
              <w:t>use Spanish</w:t>
            </w:r>
            <w:r>
              <w:rPr>
                <w:sz w:val="26"/>
                <w:szCs w:val="26"/>
              </w:rPr>
              <w:t xml:space="preserve"> in everyday conversations &amp;</w:t>
            </w:r>
            <w:r w:rsidRPr="00E45348">
              <w:rPr>
                <w:sz w:val="26"/>
                <w:szCs w:val="26"/>
              </w:rPr>
              <w:t xml:space="preserve"> while traveling.  The class is designed around common situations that</w:t>
            </w:r>
            <w:r>
              <w:rPr>
                <w:sz w:val="26"/>
                <w:szCs w:val="26"/>
              </w:rPr>
              <w:t xml:space="preserve"> occur regularly in daily life &amp; during traveling situations </w:t>
            </w:r>
            <w:r w:rsidRPr="00E45348">
              <w:rPr>
                <w:sz w:val="26"/>
                <w:szCs w:val="26"/>
              </w:rPr>
              <w:t>in Spa</w:t>
            </w:r>
            <w:r>
              <w:rPr>
                <w:sz w:val="26"/>
                <w:szCs w:val="26"/>
              </w:rPr>
              <w:t>nish-speaking countries: in stores, restaurants, airports, hotels &amp;</w:t>
            </w:r>
            <w:r w:rsidRPr="00E45348">
              <w:rPr>
                <w:sz w:val="26"/>
                <w:szCs w:val="26"/>
              </w:rPr>
              <w:t xml:space="preserve"> around</w:t>
            </w:r>
            <w:r>
              <w:rPr>
                <w:sz w:val="26"/>
                <w:szCs w:val="26"/>
              </w:rPr>
              <w:t xml:space="preserve"> cities. Vocabulary, grammar &amp;</w:t>
            </w:r>
            <w:r w:rsidRPr="00E45348">
              <w:rPr>
                <w:sz w:val="26"/>
                <w:szCs w:val="26"/>
              </w:rPr>
              <w:t xml:space="preserve"> pronunciation will also center on these</w:t>
            </w:r>
            <w:r>
              <w:rPr>
                <w:sz w:val="26"/>
                <w:szCs w:val="26"/>
              </w:rPr>
              <w:t xml:space="preserve"> core</w:t>
            </w:r>
            <w:r w:rsidRPr="00E45348">
              <w:rPr>
                <w:sz w:val="26"/>
                <w:szCs w:val="26"/>
              </w:rPr>
              <w:t xml:space="preserve"> areas.</w:t>
            </w:r>
          </w:p>
          <w:p w:rsidR="008172E4" w:rsidRPr="00B01068" w:rsidRDefault="008172E4" w:rsidP="008172E4">
            <w:pPr>
              <w:pStyle w:val="blacksmall"/>
              <w:rPr>
                <w:b/>
                <w:sz w:val="28"/>
                <w:szCs w:val="28"/>
              </w:rPr>
            </w:pPr>
          </w:p>
        </w:tc>
        <w:tc>
          <w:tcPr>
            <w:tcW w:w="3690" w:type="dxa"/>
            <w:shd w:val="clear" w:color="auto" w:fill="FFFFFF"/>
            <w:tcMar>
              <w:top w:w="80" w:type="dxa"/>
              <w:left w:w="0" w:type="dxa"/>
              <w:bottom w:w="80" w:type="dxa"/>
              <w:right w:w="0" w:type="dxa"/>
            </w:tcMar>
          </w:tcPr>
          <w:p w:rsidR="008172E4" w:rsidRPr="00E45348" w:rsidRDefault="008172E4" w:rsidP="008172E4">
            <w:pPr>
              <w:outlineLvl w:val="0"/>
              <w:rPr>
                <w:i/>
                <w:color w:val="000000"/>
                <w:sz w:val="26"/>
                <w:szCs w:val="26"/>
              </w:rPr>
            </w:pPr>
            <w:r w:rsidRPr="00DF7C36">
              <w:rPr>
                <w:b/>
                <w:color w:val="000000"/>
                <w:sz w:val="28"/>
                <w:szCs w:val="28"/>
              </w:rPr>
              <w:t xml:space="preserve">Instructor: </w:t>
            </w:r>
            <w:r w:rsidRPr="00E45348">
              <w:rPr>
                <w:b/>
                <w:i/>
                <w:color w:val="000000"/>
                <w:sz w:val="26"/>
                <w:szCs w:val="26"/>
              </w:rPr>
              <w:t>Taylor Bennett</w:t>
            </w:r>
          </w:p>
          <w:p w:rsidR="008172E4" w:rsidRPr="00E45348" w:rsidRDefault="008172E4" w:rsidP="008172E4">
            <w:pPr>
              <w:outlineLvl w:val="0"/>
              <w:rPr>
                <w:i/>
                <w:color w:val="000000"/>
                <w:sz w:val="26"/>
                <w:szCs w:val="26"/>
              </w:rPr>
            </w:pPr>
          </w:p>
          <w:p w:rsidR="008172E4" w:rsidRPr="008172E4" w:rsidRDefault="008172E4" w:rsidP="008172E4">
            <w:pPr>
              <w:outlineLvl w:val="0"/>
              <w:rPr>
                <w:b/>
                <w:color w:val="000000"/>
                <w:sz w:val="28"/>
                <w:szCs w:val="28"/>
                <w:u w:val="single"/>
              </w:rPr>
            </w:pPr>
            <w:r w:rsidRPr="00E45348">
              <w:rPr>
                <w:b/>
                <w:color w:val="000000"/>
                <w:sz w:val="26"/>
                <w:szCs w:val="26"/>
              </w:rPr>
              <w:t>Instructor biography:</w:t>
            </w:r>
            <w:r w:rsidRPr="009F4758">
              <w:rPr>
                <w:color w:val="222222"/>
                <w:sz w:val="22"/>
                <w:szCs w:val="22"/>
                <w:shd w:val="clear" w:color="auto" w:fill="FFFFFF"/>
              </w:rPr>
              <w:t xml:space="preserve"> </w:t>
            </w:r>
            <w:r w:rsidRPr="000E0699">
              <w:rPr>
                <w:color w:val="222222"/>
                <w:shd w:val="clear" w:color="auto" w:fill="FFFFFF"/>
              </w:rPr>
              <w:t>Taylor is currently a Spanish teacher at Vilonia High School. She holds a bachelor’s degree from Arkansas Tech University in Spanish &amp; Music. In addition, she has a master’s degree in choral conducting &amp; in Spanish from UCA. Taylor loves the Spanish language, culture, and the history of all Spanish-speaking countries. Every summer, she lives in Cuernavaca, Mexico where she did her study abroad experience as an undergraduate student. Her Spanish teaching experience includes middle school, high school, college &amp; adult level classes. Originally from Texas, Taylor now resides in Conway with her husband.</w:t>
            </w:r>
          </w:p>
        </w:tc>
      </w:tr>
      <w:tr w:rsidR="00AE44AE" w:rsidRPr="00E33E50" w:rsidTr="00D64824">
        <w:trPr>
          <w:cantSplit/>
          <w:trHeight w:val="350"/>
        </w:trPr>
        <w:tc>
          <w:tcPr>
            <w:tcW w:w="3240" w:type="dxa"/>
            <w:shd w:val="clear" w:color="auto" w:fill="FFFFFF"/>
            <w:tcMar>
              <w:top w:w="80" w:type="dxa"/>
              <w:left w:w="0" w:type="dxa"/>
              <w:bottom w:w="80" w:type="dxa"/>
              <w:right w:w="0" w:type="dxa"/>
            </w:tcMar>
          </w:tcPr>
          <w:p w:rsidR="00AE44AE" w:rsidRDefault="00AE44AE" w:rsidP="00AE44AE">
            <w:pPr>
              <w:outlineLvl w:val="0"/>
              <w:rPr>
                <w:b/>
                <w:color w:val="000000"/>
                <w:sz w:val="28"/>
              </w:rPr>
            </w:pPr>
            <w:r>
              <w:rPr>
                <w:b/>
                <w:color w:val="000000"/>
                <w:sz w:val="28"/>
              </w:rPr>
              <w:lastRenderedPageBreak/>
              <w:t>Japanese for Beginners*</w:t>
            </w:r>
          </w:p>
          <w:p w:rsidR="00B01068" w:rsidRPr="00AE44AE" w:rsidRDefault="00B01068" w:rsidP="00B01068">
            <w:pPr>
              <w:outlineLvl w:val="0"/>
              <w:rPr>
                <w:b/>
                <w:color w:val="C00000"/>
              </w:rPr>
            </w:pPr>
            <w:r>
              <w:rPr>
                <w:b/>
                <w:color w:val="000000"/>
                <w:sz w:val="28"/>
              </w:rPr>
              <w:t>*</w:t>
            </w:r>
            <w:r>
              <w:rPr>
                <w:b/>
                <w:color w:val="C00000"/>
              </w:rPr>
              <w:t xml:space="preserve">NOTE: Textbook </w:t>
            </w:r>
            <w:r w:rsidRPr="00AE44AE">
              <w:rPr>
                <w:b/>
                <w:color w:val="C00000"/>
              </w:rPr>
              <w:t>cost</w:t>
            </w:r>
            <w:r>
              <w:rPr>
                <w:b/>
                <w:color w:val="C00000"/>
              </w:rPr>
              <w:t xml:space="preserve"> is</w:t>
            </w:r>
            <w:r w:rsidRPr="00AE44AE">
              <w:rPr>
                <w:b/>
                <w:color w:val="C00000"/>
              </w:rPr>
              <w:t xml:space="preserve"> approximately $20-$25. </w:t>
            </w:r>
          </w:p>
          <w:p w:rsidR="00AE44AE" w:rsidRDefault="00AE44AE" w:rsidP="00AE44AE">
            <w:pPr>
              <w:outlineLvl w:val="0"/>
              <w:rPr>
                <w:b/>
                <w:color w:val="000000"/>
                <w:sz w:val="28"/>
              </w:rPr>
            </w:pPr>
          </w:p>
          <w:p w:rsidR="00AE44AE" w:rsidRPr="0010085B" w:rsidRDefault="00C40BB4" w:rsidP="00AE44AE">
            <w:pPr>
              <w:outlineLvl w:val="0"/>
              <w:rPr>
                <w:rFonts w:eastAsia="ヒラギノ角ゴ Pro W3"/>
                <w:b/>
                <w:color w:val="7030A0"/>
                <w:sz w:val="28"/>
                <w:u w:val="single"/>
              </w:rPr>
            </w:pPr>
            <w:r>
              <w:rPr>
                <w:b/>
                <w:color w:val="7030A0"/>
                <w:sz w:val="28"/>
                <w:u w:val="single"/>
              </w:rPr>
              <w:t>Thurs</w:t>
            </w:r>
            <w:r w:rsidR="00AE44AE" w:rsidRPr="0010085B">
              <w:rPr>
                <w:b/>
                <w:color w:val="7030A0"/>
                <w:sz w:val="28"/>
                <w:u w:val="single"/>
              </w:rPr>
              <w:t>days</w:t>
            </w:r>
          </w:p>
          <w:p w:rsidR="00AE44AE" w:rsidRPr="00E33E50" w:rsidRDefault="00AE44AE" w:rsidP="00AE44AE">
            <w:pPr>
              <w:outlineLvl w:val="0"/>
              <w:rPr>
                <w:rFonts w:eastAsia="ヒラギノ角ゴ Pro W3"/>
                <w:b/>
                <w:color w:val="000000"/>
                <w:sz w:val="28"/>
              </w:rPr>
            </w:pPr>
            <w:r>
              <w:rPr>
                <w:b/>
                <w:color w:val="000000"/>
                <w:sz w:val="28"/>
              </w:rPr>
              <w:t>6:00-7:30pm</w:t>
            </w:r>
          </w:p>
          <w:p w:rsidR="00AE44AE" w:rsidRDefault="00532D16" w:rsidP="00AE44AE">
            <w:pPr>
              <w:outlineLvl w:val="0"/>
              <w:rPr>
                <w:b/>
                <w:color w:val="000000"/>
                <w:sz w:val="28"/>
              </w:rPr>
            </w:pPr>
            <w:r>
              <w:rPr>
                <w:b/>
                <w:color w:val="000000"/>
                <w:sz w:val="28"/>
              </w:rPr>
              <w:t>10-w</w:t>
            </w:r>
            <w:r w:rsidR="00AE44AE" w:rsidRPr="00E33E50">
              <w:rPr>
                <w:b/>
                <w:color w:val="000000"/>
                <w:sz w:val="28"/>
              </w:rPr>
              <w:t>eek</w:t>
            </w:r>
            <w:r w:rsidR="00AE44AE">
              <w:rPr>
                <w:b/>
                <w:color w:val="000000"/>
                <w:sz w:val="28"/>
              </w:rPr>
              <w:t>*</w:t>
            </w:r>
            <w:r w:rsidR="00B01068">
              <w:rPr>
                <w:b/>
                <w:color w:val="000000"/>
                <w:sz w:val="28"/>
              </w:rPr>
              <w:t>*</w:t>
            </w:r>
            <w:r w:rsidR="00AE44AE" w:rsidRPr="00E33E50">
              <w:rPr>
                <w:b/>
                <w:color w:val="000000"/>
                <w:sz w:val="28"/>
              </w:rPr>
              <w:t xml:space="preserve"> Course</w:t>
            </w:r>
          </w:p>
          <w:p w:rsidR="00AE44AE" w:rsidRDefault="00532D16" w:rsidP="00AE44AE">
            <w:pPr>
              <w:outlineLvl w:val="0"/>
              <w:rPr>
                <w:b/>
                <w:color w:val="C00000"/>
              </w:rPr>
            </w:pPr>
            <w:r>
              <w:rPr>
                <w:b/>
                <w:color w:val="000000"/>
                <w:sz w:val="28"/>
              </w:rPr>
              <w:t>Sept. 15</w:t>
            </w:r>
            <w:r w:rsidRPr="00532D16">
              <w:rPr>
                <w:b/>
                <w:color w:val="000000"/>
                <w:sz w:val="28"/>
                <w:vertAlign w:val="superscript"/>
              </w:rPr>
              <w:t>th</w:t>
            </w:r>
            <w:r>
              <w:rPr>
                <w:b/>
                <w:color w:val="000000"/>
                <w:sz w:val="28"/>
              </w:rPr>
              <w:t xml:space="preserve"> –Dec. 1</w:t>
            </w:r>
            <w:r w:rsidRPr="00532D16">
              <w:rPr>
                <w:b/>
                <w:color w:val="000000"/>
                <w:sz w:val="28"/>
                <w:vertAlign w:val="superscript"/>
              </w:rPr>
              <w:t>st</w:t>
            </w:r>
            <w:r>
              <w:rPr>
                <w:b/>
                <w:color w:val="000000"/>
                <w:sz w:val="28"/>
              </w:rPr>
              <w:t xml:space="preserve"> </w:t>
            </w:r>
            <w:r w:rsidR="00AE44AE">
              <w:rPr>
                <w:b/>
                <w:color w:val="000000"/>
                <w:sz w:val="28"/>
              </w:rPr>
              <w:t>2016</w:t>
            </w:r>
            <w:r w:rsidR="00AE44AE">
              <w:rPr>
                <w:b/>
                <w:color w:val="C00000"/>
              </w:rPr>
              <w:t xml:space="preserve"> </w:t>
            </w:r>
            <w:r w:rsidR="00B01068">
              <w:rPr>
                <w:b/>
                <w:color w:val="C00000"/>
              </w:rPr>
              <w:t>**</w:t>
            </w:r>
            <w:r>
              <w:rPr>
                <w:b/>
                <w:color w:val="C00000"/>
              </w:rPr>
              <w:t>NOTE: NO CLASS on</w:t>
            </w:r>
            <w:r w:rsidR="00A32389">
              <w:rPr>
                <w:b/>
                <w:color w:val="C00000"/>
              </w:rPr>
              <w:t xml:space="preserve"> Oct. 13</w:t>
            </w:r>
            <w:r w:rsidR="00A32389" w:rsidRPr="00A32389">
              <w:rPr>
                <w:b/>
                <w:color w:val="C00000"/>
                <w:vertAlign w:val="superscript"/>
              </w:rPr>
              <w:t>th</w:t>
            </w:r>
            <w:r w:rsidR="00A32389">
              <w:rPr>
                <w:b/>
                <w:color w:val="C00000"/>
              </w:rPr>
              <w:t xml:space="preserve"> during UCA’s Fall Break or on Thanksgiving (</w:t>
            </w:r>
            <w:r>
              <w:rPr>
                <w:b/>
                <w:color w:val="C00000"/>
              </w:rPr>
              <w:t>Nov</w:t>
            </w:r>
            <w:r w:rsidR="00A32389">
              <w:rPr>
                <w:b/>
                <w:color w:val="C00000"/>
              </w:rPr>
              <w:t>. 24</w:t>
            </w:r>
            <w:r w:rsidR="00A32389" w:rsidRPr="00A32389">
              <w:rPr>
                <w:b/>
                <w:color w:val="C00000"/>
                <w:vertAlign w:val="superscript"/>
              </w:rPr>
              <w:t>th</w:t>
            </w:r>
            <w:r w:rsidR="00A32389">
              <w:rPr>
                <w:b/>
                <w:color w:val="C00000"/>
              </w:rPr>
              <w:t>)</w:t>
            </w:r>
            <w:r w:rsidR="00AE44AE">
              <w:rPr>
                <w:b/>
                <w:color w:val="C00000"/>
              </w:rPr>
              <w:t xml:space="preserve"> </w:t>
            </w:r>
          </w:p>
          <w:p w:rsidR="00AE44AE" w:rsidRDefault="00AE44AE" w:rsidP="00AE44AE">
            <w:pPr>
              <w:outlineLvl w:val="0"/>
              <w:rPr>
                <w:b/>
                <w:color w:val="000000"/>
                <w:sz w:val="28"/>
              </w:rPr>
            </w:pPr>
          </w:p>
          <w:p w:rsidR="00AE44AE" w:rsidRPr="00AE44AE" w:rsidRDefault="00AE44AE" w:rsidP="00AE44AE">
            <w:pPr>
              <w:rPr>
                <w:b/>
                <w:color w:val="7030A0"/>
                <w:sz w:val="28"/>
                <w:u w:val="single"/>
              </w:rPr>
            </w:pPr>
            <w:r w:rsidRPr="00AE44AE">
              <w:rPr>
                <w:b/>
                <w:color w:val="7030A0"/>
                <w:sz w:val="28"/>
                <w:u w:val="single"/>
              </w:rPr>
              <w:t>Location:</w:t>
            </w:r>
          </w:p>
          <w:p w:rsidR="00B01068" w:rsidRPr="009C33DA" w:rsidRDefault="00AE44AE" w:rsidP="00B01068">
            <w:pPr>
              <w:rPr>
                <w:b/>
                <w:color w:val="000000"/>
              </w:rPr>
            </w:pPr>
            <w:r>
              <w:rPr>
                <w:b/>
                <w:color w:val="000000"/>
                <w:sz w:val="28"/>
              </w:rPr>
              <w:t>UCA Campus, 2</w:t>
            </w:r>
            <w:r w:rsidRPr="00E45348">
              <w:rPr>
                <w:b/>
                <w:color w:val="000000"/>
                <w:sz w:val="28"/>
                <w:vertAlign w:val="superscript"/>
              </w:rPr>
              <w:t>nd</w:t>
            </w:r>
            <w:r>
              <w:rPr>
                <w:b/>
                <w:color w:val="000000"/>
                <w:sz w:val="28"/>
              </w:rPr>
              <w:t xml:space="preserve"> floor of  Irby Hal</w:t>
            </w:r>
            <w:r w:rsidR="001254F4">
              <w:rPr>
                <w:b/>
                <w:color w:val="000000"/>
              </w:rPr>
              <w:t>l                           R</w:t>
            </w:r>
            <w:r w:rsidR="00B01068">
              <w:rPr>
                <w:b/>
                <w:color w:val="000000"/>
              </w:rPr>
              <w:t>oo</w:t>
            </w:r>
            <w:r w:rsidR="001254F4">
              <w:rPr>
                <w:b/>
                <w:color w:val="000000"/>
              </w:rPr>
              <w:t>m 203</w:t>
            </w:r>
          </w:p>
          <w:p w:rsidR="00AE44AE" w:rsidRDefault="00AE44AE" w:rsidP="00AE44AE">
            <w:pPr>
              <w:rPr>
                <w:b/>
                <w:color w:val="000000"/>
                <w:sz w:val="28"/>
              </w:rPr>
            </w:pPr>
          </w:p>
          <w:p w:rsidR="00AE44AE" w:rsidRPr="004D5283" w:rsidRDefault="00AE44AE" w:rsidP="00B01068">
            <w:pPr>
              <w:outlineLvl w:val="0"/>
              <w:rPr>
                <w:b/>
                <w:color w:val="000000"/>
                <w:sz w:val="30"/>
                <w:szCs w:val="30"/>
              </w:rPr>
            </w:pPr>
          </w:p>
        </w:tc>
        <w:tc>
          <w:tcPr>
            <w:tcW w:w="3860" w:type="dxa"/>
            <w:shd w:val="clear" w:color="auto" w:fill="FFFFFF"/>
            <w:tcMar>
              <w:top w:w="80" w:type="dxa"/>
              <w:left w:w="0" w:type="dxa"/>
              <w:bottom w:w="80" w:type="dxa"/>
              <w:right w:w="0" w:type="dxa"/>
            </w:tcMar>
          </w:tcPr>
          <w:p w:rsidR="00B01068" w:rsidRPr="00B01068" w:rsidRDefault="00B01068" w:rsidP="00B01068">
            <w:pPr>
              <w:rPr>
                <w:rFonts w:eastAsia="ヒラギノ角ゴ Pro W3"/>
                <w:b/>
                <w:color w:val="000000"/>
                <w:sz w:val="30"/>
                <w:szCs w:val="30"/>
              </w:rPr>
            </w:pPr>
            <w:r w:rsidRPr="00B01068">
              <w:rPr>
                <w:rFonts w:eastAsia="ヒラギノ角ゴ Pro W3"/>
                <w:b/>
                <w:color w:val="000000"/>
                <w:sz w:val="30"/>
                <w:szCs w:val="30"/>
              </w:rPr>
              <w:t>Course Description:</w:t>
            </w:r>
          </w:p>
          <w:p w:rsidR="00E50EA9" w:rsidRDefault="00E50EA9" w:rsidP="00AE44AE">
            <w:pPr>
              <w:shd w:val="clear" w:color="auto" w:fill="FFFFFF"/>
              <w:spacing w:after="120"/>
              <w:rPr>
                <w:sz w:val="30"/>
                <w:szCs w:val="30"/>
              </w:rPr>
            </w:pPr>
          </w:p>
          <w:p w:rsidR="00AE44AE" w:rsidRPr="00B01068" w:rsidRDefault="00AE44AE" w:rsidP="00AE44AE">
            <w:pPr>
              <w:shd w:val="clear" w:color="auto" w:fill="FFFFFF"/>
              <w:spacing w:after="120"/>
              <w:rPr>
                <w:sz w:val="30"/>
                <w:szCs w:val="30"/>
              </w:rPr>
            </w:pPr>
            <w:r w:rsidRPr="00B01068">
              <w:rPr>
                <w:sz w:val="30"/>
                <w:szCs w:val="30"/>
              </w:rPr>
              <w:t>Do you like anime and manga?  Are you planning a trip to Japan?  Have you always wanted to learn Japanese?  Perhaps you have picked up some Japanese on your own?  Come &amp; learn Japanese with this beginners’ class.  In this class, you will learn basic communication skills, pronunciation, some grammar, and Japanese culture.  You will also learn writing &amp; reading of Hiragana and some Kanji characters.</w:t>
            </w:r>
          </w:p>
          <w:p w:rsidR="00AE44AE" w:rsidRPr="005F4CC8" w:rsidRDefault="00AE44AE" w:rsidP="00B4306F">
            <w:pPr>
              <w:rPr>
                <w:rFonts w:eastAsia="ヒラギノ角ゴ Pro W3"/>
                <w:b/>
                <w:color w:val="000000"/>
                <w:sz w:val="26"/>
                <w:szCs w:val="26"/>
              </w:rPr>
            </w:pPr>
          </w:p>
        </w:tc>
        <w:tc>
          <w:tcPr>
            <w:tcW w:w="3690" w:type="dxa"/>
            <w:shd w:val="clear" w:color="auto" w:fill="FFFFFF"/>
            <w:tcMar>
              <w:top w:w="80" w:type="dxa"/>
              <w:left w:w="0" w:type="dxa"/>
              <w:bottom w:w="80" w:type="dxa"/>
              <w:right w:w="0" w:type="dxa"/>
            </w:tcMar>
          </w:tcPr>
          <w:p w:rsidR="00AE44AE" w:rsidRPr="000E0699" w:rsidRDefault="00AE44AE" w:rsidP="00AE44AE">
            <w:pPr>
              <w:outlineLvl w:val="0"/>
              <w:rPr>
                <w:b/>
                <w:color w:val="000000"/>
                <w:sz w:val="30"/>
                <w:szCs w:val="30"/>
              </w:rPr>
            </w:pPr>
            <w:r w:rsidRPr="00B01068">
              <w:rPr>
                <w:b/>
                <w:color w:val="000000"/>
                <w:sz w:val="30"/>
                <w:szCs w:val="30"/>
              </w:rPr>
              <w:t xml:space="preserve">Instructor:  </w:t>
            </w:r>
            <w:r w:rsidRPr="00B01068">
              <w:rPr>
                <w:b/>
                <w:i/>
                <w:color w:val="000000"/>
                <w:sz w:val="30"/>
                <w:szCs w:val="30"/>
              </w:rPr>
              <w:t xml:space="preserve">Izumi Liss  </w:t>
            </w:r>
          </w:p>
          <w:p w:rsidR="00AE44AE" w:rsidRPr="00B01068" w:rsidRDefault="00AE44AE" w:rsidP="00AE44AE">
            <w:pPr>
              <w:outlineLvl w:val="0"/>
              <w:rPr>
                <w:rFonts w:eastAsia="ヒラギノ角ゴ Pro W3"/>
                <w:b/>
                <w:color w:val="000000"/>
                <w:sz w:val="30"/>
                <w:szCs w:val="30"/>
              </w:rPr>
            </w:pPr>
          </w:p>
          <w:p w:rsidR="00AE44AE" w:rsidRPr="00B01068" w:rsidRDefault="00AE44AE" w:rsidP="00AE44AE">
            <w:pPr>
              <w:outlineLvl w:val="0"/>
              <w:rPr>
                <w:rFonts w:eastAsia="ヒラギノ角ゴ Pro W3"/>
                <w:b/>
                <w:color w:val="000000"/>
                <w:sz w:val="30"/>
                <w:szCs w:val="30"/>
              </w:rPr>
            </w:pPr>
            <w:r w:rsidRPr="00B01068">
              <w:rPr>
                <w:b/>
                <w:color w:val="000000"/>
                <w:sz w:val="30"/>
                <w:szCs w:val="30"/>
              </w:rPr>
              <w:t xml:space="preserve">Instructor biography: </w:t>
            </w:r>
          </w:p>
          <w:p w:rsidR="00AE44AE" w:rsidRPr="00D64824" w:rsidRDefault="00AE44AE" w:rsidP="00AE44AE">
            <w:pPr>
              <w:outlineLvl w:val="0"/>
              <w:rPr>
                <w:b/>
                <w:color w:val="000000"/>
                <w:sz w:val="26"/>
                <w:szCs w:val="26"/>
              </w:rPr>
            </w:pPr>
            <w:r w:rsidRPr="00B01068">
              <w:rPr>
                <w:color w:val="000000"/>
                <w:sz w:val="30"/>
                <w:szCs w:val="30"/>
              </w:rPr>
              <w:t xml:space="preserve">Izumi Liss is a </w:t>
            </w:r>
            <w:r w:rsidR="00B01068">
              <w:rPr>
                <w:color w:val="000000"/>
                <w:sz w:val="30"/>
                <w:szCs w:val="30"/>
              </w:rPr>
              <w:t xml:space="preserve">multilingual </w:t>
            </w:r>
            <w:r w:rsidRPr="00B01068">
              <w:rPr>
                <w:color w:val="000000"/>
                <w:sz w:val="30"/>
                <w:szCs w:val="30"/>
              </w:rPr>
              <w:t xml:space="preserve">native of Japan </w:t>
            </w:r>
            <w:r w:rsidR="00B01068">
              <w:rPr>
                <w:color w:val="000000"/>
                <w:sz w:val="30"/>
                <w:szCs w:val="30"/>
              </w:rPr>
              <w:t>who is interested in linguistics. She</w:t>
            </w:r>
            <w:r w:rsidRPr="00B01068">
              <w:rPr>
                <w:color w:val="000000"/>
                <w:sz w:val="30"/>
                <w:szCs w:val="30"/>
              </w:rPr>
              <w:t xml:space="preserve"> has been tea</w:t>
            </w:r>
            <w:r w:rsidR="00B01068">
              <w:rPr>
                <w:color w:val="000000"/>
                <w:sz w:val="30"/>
                <w:szCs w:val="30"/>
              </w:rPr>
              <w:t>ching Japanese for over a decade now</w:t>
            </w:r>
            <w:r w:rsidRPr="00B01068">
              <w:rPr>
                <w:color w:val="000000"/>
                <w:sz w:val="30"/>
                <w:szCs w:val="30"/>
              </w:rPr>
              <w:t>. Although Izumi’s degree from UALR is in Computer Science, she is a life-long language learner herself and enjoys sharing her country’s rich and ancient culture with</w:t>
            </w:r>
            <w:r w:rsidR="00B01068">
              <w:rPr>
                <w:color w:val="000000"/>
                <w:sz w:val="30"/>
                <w:szCs w:val="30"/>
              </w:rPr>
              <w:t xml:space="preserve"> her</w:t>
            </w:r>
            <w:r w:rsidRPr="00B01068">
              <w:rPr>
                <w:color w:val="000000"/>
                <w:sz w:val="30"/>
                <w:szCs w:val="30"/>
              </w:rPr>
              <w:t xml:space="preserve"> students.</w:t>
            </w:r>
          </w:p>
        </w:tc>
      </w:tr>
      <w:tr w:rsidR="00256D83" w:rsidRPr="00E33E50" w:rsidTr="00D64824">
        <w:trPr>
          <w:cantSplit/>
          <w:trHeight w:val="350"/>
        </w:trPr>
        <w:tc>
          <w:tcPr>
            <w:tcW w:w="3240" w:type="dxa"/>
            <w:shd w:val="clear" w:color="auto" w:fill="FFFFFF"/>
            <w:tcMar>
              <w:top w:w="80" w:type="dxa"/>
              <w:left w:w="0" w:type="dxa"/>
              <w:bottom w:w="80" w:type="dxa"/>
              <w:right w:w="0" w:type="dxa"/>
            </w:tcMar>
          </w:tcPr>
          <w:p w:rsidR="00566859" w:rsidRDefault="00566859" w:rsidP="00566859">
            <w:pPr>
              <w:outlineLvl w:val="0"/>
              <w:rPr>
                <w:b/>
                <w:color w:val="000000"/>
                <w:sz w:val="28"/>
              </w:rPr>
            </w:pPr>
            <w:r>
              <w:rPr>
                <w:b/>
                <w:color w:val="000000"/>
                <w:sz w:val="28"/>
              </w:rPr>
              <w:t>Conversational Korean for Beginners</w:t>
            </w:r>
          </w:p>
          <w:p w:rsidR="00566859" w:rsidRDefault="00566859" w:rsidP="00566859">
            <w:pPr>
              <w:outlineLvl w:val="0"/>
              <w:rPr>
                <w:b/>
                <w:color w:val="000000"/>
                <w:sz w:val="28"/>
              </w:rPr>
            </w:pPr>
          </w:p>
          <w:p w:rsidR="00566859" w:rsidRPr="0010085B" w:rsidRDefault="00566859" w:rsidP="00566859">
            <w:pPr>
              <w:outlineLvl w:val="0"/>
              <w:rPr>
                <w:b/>
                <w:color w:val="7030A0"/>
                <w:sz w:val="28"/>
                <w:u w:val="single"/>
              </w:rPr>
            </w:pPr>
            <w:r w:rsidRPr="0010085B">
              <w:rPr>
                <w:b/>
                <w:color w:val="7030A0"/>
                <w:sz w:val="28"/>
                <w:u w:val="single"/>
              </w:rPr>
              <w:t>Thursdays</w:t>
            </w:r>
          </w:p>
          <w:p w:rsidR="00566859" w:rsidRDefault="00AB4893" w:rsidP="00566859">
            <w:pPr>
              <w:outlineLvl w:val="0"/>
              <w:rPr>
                <w:b/>
                <w:sz w:val="28"/>
              </w:rPr>
            </w:pPr>
            <w:r>
              <w:rPr>
                <w:b/>
                <w:sz w:val="28"/>
              </w:rPr>
              <w:t>5:3</w:t>
            </w:r>
            <w:r w:rsidR="00566859">
              <w:rPr>
                <w:b/>
                <w:sz w:val="28"/>
              </w:rPr>
              <w:t>0-</w:t>
            </w:r>
            <w:r>
              <w:rPr>
                <w:b/>
                <w:sz w:val="28"/>
              </w:rPr>
              <w:t>6:30</w:t>
            </w:r>
            <w:r w:rsidR="009C33DA">
              <w:rPr>
                <w:b/>
                <w:sz w:val="28"/>
              </w:rPr>
              <w:t>pm</w:t>
            </w:r>
          </w:p>
          <w:p w:rsidR="00566859" w:rsidRDefault="00AB4893" w:rsidP="00566859">
            <w:pPr>
              <w:outlineLvl w:val="0"/>
              <w:rPr>
                <w:b/>
                <w:sz w:val="28"/>
              </w:rPr>
            </w:pPr>
            <w:r>
              <w:rPr>
                <w:b/>
                <w:sz w:val="28"/>
              </w:rPr>
              <w:t>10</w:t>
            </w:r>
            <w:r w:rsidR="00566859">
              <w:rPr>
                <w:b/>
                <w:sz w:val="28"/>
              </w:rPr>
              <w:t>-week course</w:t>
            </w:r>
          </w:p>
          <w:p w:rsidR="00566859" w:rsidRDefault="00AB4893" w:rsidP="00566859">
            <w:pPr>
              <w:outlineLvl w:val="0"/>
              <w:rPr>
                <w:b/>
                <w:sz w:val="28"/>
              </w:rPr>
            </w:pPr>
            <w:r>
              <w:rPr>
                <w:b/>
                <w:sz w:val="28"/>
              </w:rPr>
              <w:t>Sept. 8</w:t>
            </w:r>
            <w:r w:rsidRPr="00AB4893">
              <w:rPr>
                <w:b/>
                <w:sz w:val="28"/>
                <w:vertAlign w:val="superscript"/>
              </w:rPr>
              <w:t>th</w:t>
            </w:r>
            <w:r>
              <w:rPr>
                <w:b/>
                <w:sz w:val="28"/>
              </w:rPr>
              <w:t xml:space="preserve"> – Nov. 17</w:t>
            </w:r>
            <w:r w:rsidRPr="00AB4893">
              <w:rPr>
                <w:b/>
                <w:sz w:val="28"/>
                <w:vertAlign w:val="superscript"/>
              </w:rPr>
              <w:t>th</w:t>
            </w:r>
            <w:r>
              <w:rPr>
                <w:b/>
                <w:sz w:val="28"/>
              </w:rPr>
              <w:t xml:space="preserve"> </w:t>
            </w:r>
            <w:r w:rsidR="00566859">
              <w:rPr>
                <w:b/>
                <w:sz w:val="28"/>
              </w:rPr>
              <w:t xml:space="preserve"> 2016</w:t>
            </w:r>
            <w:r>
              <w:rPr>
                <w:b/>
                <w:color w:val="C00000"/>
              </w:rPr>
              <w:t xml:space="preserve"> NOTE: no class on Oct. 13</w:t>
            </w:r>
            <w:r w:rsidRPr="00AB4893">
              <w:rPr>
                <w:b/>
                <w:color w:val="C00000"/>
                <w:vertAlign w:val="superscript"/>
              </w:rPr>
              <w:t>th</w:t>
            </w:r>
            <w:r>
              <w:rPr>
                <w:b/>
                <w:color w:val="C00000"/>
              </w:rPr>
              <w:t xml:space="preserve"> </w:t>
            </w:r>
            <w:r w:rsidR="00AE44AE">
              <w:rPr>
                <w:b/>
                <w:color w:val="C00000"/>
              </w:rPr>
              <w:t xml:space="preserve"> </w:t>
            </w:r>
            <w:r w:rsidR="00AE44AE" w:rsidRPr="00441872">
              <w:rPr>
                <w:b/>
                <w:color w:val="C00000"/>
              </w:rPr>
              <w:t xml:space="preserve"> during</w:t>
            </w:r>
            <w:r w:rsidR="00AE44AE">
              <w:rPr>
                <w:b/>
                <w:color w:val="C00000"/>
              </w:rPr>
              <w:t xml:space="preserve"> the UCA</w:t>
            </w:r>
            <w:r>
              <w:rPr>
                <w:b/>
                <w:color w:val="C00000"/>
              </w:rPr>
              <w:t xml:space="preserve"> Fall</w:t>
            </w:r>
            <w:r w:rsidR="00AE44AE" w:rsidRPr="00441872">
              <w:rPr>
                <w:b/>
                <w:color w:val="C00000"/>
              </w:rPr>
              <w:t xml:space="preserve"> Break</w:t>
            </w:r>
          </w:p>
          <w:p w:rsidR="00566859" w:rsidRDefault="00566859" w:rsidP="00566859">
            <w:pPr>
              <w:outlineLvl w:val="0"/>
              <w:rPr>
                <w:b/>
                <w:sz w:val="28"/>
              </w:rPr>
            </w:pPr>
          </w:p>
          <w:p w:rsidR="00566859" w:rsidRPr="0010085B" w:rsidRDefault="00566859" w:rsidP="00566859">
            <w:pPr>
              <w:outlineLvl w:val="0"/>
              <w:rPr>
                <w:b/>
                <w:color w:val="7030A0"/>
                <w:sz w:val="28"/>
                <w:u w:val="single"/>
              </w:rPr>
            </w:pPr>
            <w:r w:rsidRPr="0010085B">
              <w:rPr>
                <w:b/>
                <w:color w:val="7030A0"/>
                <w:sz w:val="28"/>
                <w:u w:val="single"/>
              </w:rPr>
              <w:t xml:space="preserve">Location: </w:t>
            </w:r>
          </w:p>
          <w:p w:rsidR="00566859" w:rsidRDefault="00566859" w:rsidP="00566859">
            <w:pPr>
              <w:outlineLvl w:val="0"/>
              <w:rPr>
                <w:b/>
                <w:color w:val="000000"/>
                <w:sz w:val="28"/>
              </w:rPr>
            </w:pPr>
            <w:r>
              <w:rPr>
                <w:b/>
                <w:color w:val="000000"/>
                <w:sz w:val="28"/>
              </w:rPr>
              <w:t>UCA Campus</w:t>
            </w:r>
          </w:p>
          <w:p w:rsidR="00566859" w:rsidRDefault="001254F4" w:rsidP="00566859">
            <w:pPr>
              <w:outlineLvl w:val="0"/>
              <w:rPr>
                <w:b/>
                <w:color w:val="000000"/>
                <w:sz w:val="28"/>
              </w:rPr>
            </w:pPr>
            <w:r>
              <w:rPr>
                <w:b/>
                <w:color w:val="000000"/>
                <w:sz w:val="28"/>
              </w:rPr>
              <w:t>Room 311</w:t>
            </w:r>
          </w:p>
          <w:p w:rsidR="00566859" w:rsidRDefault="00566859" w:rsidP="00566859">
            <w:pPr>
              <w:outlineLvl w:val="0"/>
              <w:rPr>
                <w:b/>
                <w:color w:val="000000"/>
              </w:rPr>
            </w:pPr>
            <w:r>
              <w:rPr>
                <w:b/>
                <w:color w:val="000000"/>
                <w:sz w:val="28"/>
              </w:rPr>
              <w:t>Torreyson West*</w:t>
            </w:r>
            <w:r w:rsidRPr="00353D45">
              <w:rPr>
                <w:b/>
                <w:color w:val="000000"/>
              </w:rPr>
              <w:t xml:space="preserve"> </w:t>
            </w:r>
          </w:p>
          <w:p w:rsidR="00566859" w:rsidRDefault="00566859" w:rsidP="00566859">
            <w:pPr>
              <w:outlineLvl w:val="0"/>
              <w:rPr>
                <w:b/>
                <w:color w:val="000000"/>
                <w:sz w:val="28"/>
              </w:rPr>
            </w:pPr>
            <w:r>
              <w:rPr>
                <w:b/>
                <w:color w:val="000000"/>
              </w:rPr>
              <w:t>*</w:t>
            </w:r>
            <w:r w:rsidRPr="00353D45">
              <w:rPr>
                <w:b/>
                <w:color w:val="000000"/>
              </w:rPr>
              <w:t>use the handicapped entrance to the west of the main library</w:t>
            </w:r>
            <w:r>
              <w:rPr>
                <w:b/>
                <w:color w:val="000000"/>
              </w:rPr>
              <w:t xml:space="preserve"> doors</w:t>
            </w:r>
          </w:p>
          <w:p w:rsidR="009E028F" w:rsidRPr="00E33E50" w:rsidRDefault="009E028F" w:rsidP="00122017">
            <w:pPr>
              <w:rPr>
                <w:b/>
                <w:color w:val="000000"/>
                <w:sz w:val="28"/>
              </w:rPr>
            </w:pPr>
          </w:p>
        </w:tc>
        <w:tc>
          <w:tcPr>
            <w:tcW w:w="3860" w:type="dxa"/>
            <w:shd w:val="clear" w:color="auto" w:fill="FFFFFF"/>
            <w:tcMar>
              <w:top w:w="80" w:type="dxa"/>
              <w:left w:w="0" w:type="dxa"/>
              <w:bottom w:w="80" w:type="dxa"/>
              <w:right w:w="0" w:type="dxa"/>
            </w:tcMar>
          </w:tcPr>
          <w:p w:rsidR="005F4CC8" w:rsidRPr="00DF7C36" w:rsidRDefault="005F4CC8" w:rsidP="00220EE4">
            <w:pPr>
              <w:rPr>
                <w:b/>
                <w:sz w:val="28"/>
                <w:szCs w:val="28"/>
              </w:rPr>
            </w:pPr>
            <w:r w:rsidRPr="00DF7C36">
              <w:rPr>
                <w:b/>
                <w:sz w:val="28"/>
                <w:szCs w:val="28"/>
              </w:rPr>
              <w:t>Course Description:</w:t>
            </w:r>
          </w:p>
          <w:p w:rsidR="005F4CC8" w:rsidRPr="005F4CC8" w:rsidRDefault="005F4CC8" w:rsidP="00220EE4">
            <w:pPr>
              <w:rPr>
                <w:b/>
              </w:rPr>
            </w:pPr>
          </w:p>
          <w:p w:rsidR="00D64824" w:rsidRPr="005F4CC8" w:rsidRDefault="00566859" w:rsidP="00220EE4">
            <w:pPr>
              <w:rPr>
                <w:color w:val="000000"/>
                <w:sz w:val="23"/>
                <w:szCs w:val="23"/>
              </w:rPr>
            </w:pPr>
            <w:r w:rsidRPr="005F4CC8">
              <w:rPr>
                <w:sz w:val="23"/>
                <w:szCs w:val="23"/>
              </w:rPr>
              <w:t>Korea has an ancient culture and rich heritage. Its beautiful temples, bustling cities, friendly people, spicy food (kimchi!) &amp; lovely landscapes make it increasingly popular as a tourist destination. Closer to home, in the heart of downtown Little Rock, is a gorgeous, traditional Korean gate honoring Grandmaster H.U. Lee, founder of American Taekwondo Association, which ushers visitors into a jewel of a tiny garden: an oasis of Korean culture in Central Arkansas! As Korean pop music &amp; pop culture become better known in our country, so the interest in learning the beautiful Korean language has soared. Join us in exploring both culture and language in this lively, interactive conversation course.</w:t>
            </w:r>
          </w:p>
        </w:tc>
        <w:tc>
          <w:tcPr>
            <w:tcW w:w="3690" w:type="dxa"/>
            <w:shd w:val="clear" w:color="auto" w:fill="FFFFFF"/>
            <w:tcMar>
              <w:top w:w="80" w:type="dxa"/>
              <w:left w:w="0" w:type="dxa"/>
              <w:bottom w:w="80" w:type="dxa"/>
              <w:right w:w="0" w:type="dxa"/>
            </w:tcMar>
          </w:tcPr>
          <w:p w:rsidR="00566859" w:rsidRDefault="00566859" w:rsidP="00566859">
            <w:pPr>
              <w:outlineLvl w:val="0"/>
              <w:rPr>
                <w:b/>
                <w:color w:val="000000"/>
              </w:rPr>
            </w:pPr>
            <w:r w:rsidRPr="00DF7C36">
              <w:rPr>
                <w:b/>
                <w:color w:val="000000"/>
                <w:sz w:val="28"/>
                <w:szCs w:val="28"/>
              </w:rPr>
              <w:t>Instructor:</w:t>
            </w:r>
            <w:r>
              <w:rPr>
                <w:b/>
                <w:color w:val="000000"/>
              </w:rPr>
              <w:t xml:space="preserve"> </w:t>
            </w:r>
            <w:r w:rsidRPr="00441872">
              <w:rPr>
                <w:b/>
                <w:i/>
                <w:color w:val="000000"/>
              </w:rPr>
              <w:t>Ha Ram Kim</w:t>
            </w:r>
          </w:p>
          <w:p w:rsidR="00566859" w:rsidRDefault="00566859" w:rsidP="00566859">
            <w:pPr>
              <w:outlineLvl w:val="0"/>
              <w:rPr>
                <w:b/>
                <w:color w:val="000000"/>
              </w:rPr>
            </w:pPr>
          </w:p>
          <w:p w:rsidR="00566859" w:rsidRPr="00DF7C36" w:rsidRDefault="00566859" w:rsidP="00566859">
            <w:pPr>
              <w:outlineLvl w:val="0"/>
              <w:rPr>
                <w:b/>
                <w:color w:val="000000"/>
                <w:sz w:val="28"/>
                <w:szCs w:val="28"/>
              </w:rPr>
            </w:pPr>
            <w:r w:rsidRPr="00DF7C36">
              <w:rPr>
                <w:b/>
                <w:color w:val="000000"/>
                <w:sz w:val="28"/>
                <w:szCs w:val="28"/>
              </w:rPr>
              <w:t xml:space="preserve">Instructor Biography: </w:t>
            </w:r>
          </w:p>
          <w:p w:rsidR="00566859" w:rsidRPr="00441872" w:rsidRDefault="0089168B" w:rsidP="00566859">
            <w:pPr>
              <w:outlineLvl w:val="0"/>
              <w:rPr>
                <w:color w:val="000000"/>
              </w:rPr>
            </w:pPr>
            <w:r>
              <w:rPr>
                <w:color w:val="000000"/>
              </w:rPr>
              <w:t>Mr. Ki</w:t>
            </w:r>
            <w:r w:rsidR="00EF2F90">
              <w:rPr>
                <w:color w:val="000000"/>
              </w:rPr>
              <w:t>m enjoys</w:t>
            </w:r>
            <w:r w:rsidR="005F4CC8">
              <w:rPr>
                <w:color w:val="000000"/>
              </w:rPr>
              <w:t xml:space="preserve"> teaching his first</w:t>
            </w:r>
            <w:r w:rsidR="00566859" w:rsidRPr="00441872">
              <w:rPr>
                <w:color w:val="000000"/>
              </w:rPr>
              <w:t xml:space="preserve"> language</w:t>
            </w:r>
            <w:r w:rsidR="005F4CC8">
              <w:rPr>
                <w:color w:val="000000"/>
              </w:rPr>
              <w:t>: Korean</w:t>
            </w:r>
            <w:r w:rsidR="00566859" w:rsidRPr="00441872">
              <w:rPr>
                <w:color w:val="000000"/>
              </w:rPr>
              <w:t>. Having grown up in a tri-lingual environment in Argentina, h</w:t>
            </w:r>
            <w:r w:rsidR="00A32389">
              <w:rPr>
                <w:color w:val="000000"/>
              </w:rPr>
              <w:t>e’s fluent in English, Spanish and of course, in</w:t>
            </w:r>
            <w:r w:rsidR="00566859" w:rsidRPr="00441872">
              <w:rPr>
                <w:color w:val="000000"/>
              </w:rPr>
              <w:t xml:space="preserve"> his family’s home </w:t>
            </w:r>
            <w:r w:rsidR="00A32389">
              <w:rPr>
                <w:color w:val="000000"/>
              </w:rPr>
              <w:t>language. Last year, h</w:t>
            </w:r>
            <w:r w:rsidR="00EF2F90">
              <w:rPr>
                <w:color w:val="000000"/>
              </w:rPr>
              <w:t>e taught</w:t>
            </w:r>
            <w:r>
              <w:rPr>
                <w:color w:val="000000"/>
              </w:rPr>
              <w:t xml:space="preserve"> the first ever Korean </w:t>
            </w:r>
            <w:r w:rsidR="00566859" w:rsidRPr="00441872">
              <w:rPr>
                <w:color w:val="000000"/>
              </w:rPr>
              <w:t>class</w:t>
            </w:r>
            <w:r>
              <w:rPr>
                <w:color w:val="000000"/>
              </w:rPr>
              <w:t xml:space="preserve"> </w:t>
            </w:r>
            <w:r w:rsidR="00A32389">
              <w:rPr>
                <w:color w:val="000000"/>
              </w:rPr>
              <w:t xml:space="preserve">offered </w:t>
            </w:r>
            <w:r>
              <w:rPr>
                <w:color w:val="000000"/>
              </w:rPr>
              <w:t>on</w:t>
            </w:r>
            <w:r w:rsidR="005F4CC8">
              <w:rPr>
                <w:color w:val="000000"/>
              </w:rPr>
              <w:t xml:space="preserve"> the UCA</w:t>
            </w:r>
            <w:r>
              <w:rPr>
                <w:color w:val="000000"/>
              </w:rPr>
              <w:t xml:space="preserve"> campus</w:t>
            </w:r>
            <w:r w:rsidR="00566859" w:rsidRPr="00441872">
              <w:rPr>
                <w:color w:val="000000"/>
              </w:rPr>
              <w:t>.</w:t>
            </w:r>
            <w:r w:rsidR="00EF2F90">
              <w:rPr>
                <w:color w:val="000000"/>
              </w:rPr>
              <w:t xml:space="preserve"> He</w:t>
            </w:r>
            <w:r w:rsidR="00A32389">
              <w:rPr>
                <w:color w:val="000000"/>
              </w:rPr>
              <w:t xml:space="preserve"> is enthusiastic about </w:t>
            </w:r>
            <w:r w:rsidR="00EF2F90">
              <w:rPr>
                <w:color w:val="000000"/>
              </w:rPr>
              <w:t>helping people learn his</w:t>
            </w:r>
            <w:r w:rsidR="005F4CC8">
              <w:rPr>
                <w:color w:val="000000"/>
              </w:rPr>
              <w:t xml:space="preserve"> language</w:t>
            </w:r>
            <w:r w:rsidR="00A32389">
              <w:rPr>
                <w:color w:val="000000"/>
              </w:rPr>
              <w:t xml:space="preserve"> and enjoys</w:t>
            </w:r>
            <w:r w:rsidR="005F4CC8">
              <w:rPr>
                <w:color w:val="000000"/>
              </w:rPr>
              <w:t xml:space="preserve"> sharing the rich </w:t>
            </w:r>
            <w:r>
              <w:rPr>
                <w:color w:val="000000"/>
              </w:rPr>
              <w:t>culture of Korea</w:t>
            </w:r>
            <w:r w:rsidR="005F4CC8">
              <w:rPr>
                <w:color w:val="000000"/>
              </w:rPr>
              <w:t xml:space="preserve"> with the</w:t>
            </w:r>
            <w:r w:rsidR="00A32389">
              <w:rPr>
                <w:color w:val="000000"/>
              </w:rPr>
              <w:t xml:space="preserve"> central Arkansas</w:t>
            </w:r>
            <w:r w:rsidR="005F4CC8">
              <w:rPr>
                <w:color w:val="000000"/>
              </w:rPr>
              <w:t xml:space="preserve"> community. </w:t>
            </w:r>
            <w:r w:rsidR="00EF2F90">
              <w:rPr>
                <w:color w:val="000000"/>
              </w:rPr>
              <w:t>Working together with UCA’s Korean Club</w:t>
            </w:r>
            <w:r w:rsidR="00A32389">
              <w:rPr>
                <w:color w:val="000000"/>
              </w:rPr>
              <w:t>, he has participated in a variety of</w:t>
            </w:r>
            <w:r w:rsidR="00EF2F90">
              <w:rPr>
                <w:color w:val="000000"/>
              </w:rPr>
              <w:t xml:space="preserve"> Korean </w:t>
            </w:r>
            <w:r>
              <w:rPr>
                <w:color w:val="000000"/>
              </w:rPr>
              <w:t xml:space="preserve">cultural events on </w:t>
            </w:r>
            <w:r w:rsidR="005F4CC8">
              <w:rPr>
                <w:color w:val="000000"/>
              </w:rPr>
              <w:t xml:space="preserve">our </w:t>
            </w:r>
            <w:r>
              <w:rPr>
                <w:color w:val="000000"/>
              </w:rPr>
              <w:t>campus</w:t>
            </w:r>
            <w:r w:rsidR="00566859" w:rsidRPr="00441872">
              <w:rPr>
                <w:color w:val="000000"/>
              </w:rPr>
              <w:t>.</w:t>
            </w:r>
          </w:p>
          <w:p w:rsidR="00256D83" w:rsidRPr="00E33E50" w:rsidRDefault="00256D83" w:rsidP="008434C0">
            <w:pPr>
              <w:outlineLvl w:val="0"/>
              <w:rPr>
                <w:color w:val="000000"/>
              </w:rPr>
            </w:pPr>
          </w:p>
        </w:tc>
      </w:tr>
      <w:tr w:rsidR="0036598C" w:rsidRPr="00E33E50" w:rsidTr="00D64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0"/>
        </w:trPr>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598C" w:rsidRDefault="0036598C" w:rsidP="00B01068">
            <w:pPr>
              <w:outlineLvl w:val="0"/>
              <w:rPr>
                <w:b/>
                <w:color w:val="000000"/>
                <w:sz w:val="28"/>
              </w:rPr>
            </w:pPr>
            <w:r>
              <w:rPr>
                <w:b/>
                <w:color w:val="000000"/>
                <w:sz w:val="28"/>
              </w:rPr>
              <w:lastRenderedPageBreak/>
              <w:t>Introduction to Traditional Chinese</w:t>
            </w:r>
            <w:r w:rsidR="00C86F7D">
              <w:rPr>
                <w:b/>
                <w:color w:val="000000"/>
                <w:sz w:val="28"/>
              </w:rPr>
              <w:t xml:space="preserve"> Brush</w:t>
            </w:r>
            <w:r>
              <w:rPr>
                <w:b/>
                <w:color w:val="000000"/>
                <w:sz w:val="28"/>
              </w:rPr>
              <w:t xml:space="preserve"> Painting</w:t>
            </w:r>
            <w:r w:rsidR="001254F4">
              <w:rPr>
                <w:b/>
                <w:color w:val="000000"/>
                <w:sz w:val="28"/>
              </w:rPr>
              <w:t>*</w:t>
            </w:r>
          </w:p>
          <w:p w:rsidR="001254F4" w:rsidRDefault="001254F4" w:rsidP="00B01068">
            <w:pPr>
              <w:outlineLvl w:val="0"/>
              <w:rPr>
                <w:b/>
                <w:color w:val="C00000"/>
                <w:sz w:val="22"/>
                <w:szCs w:val="22"/>
              </w:rPr>
            </w:pPr>
            <w:r w:rsidRPr="001254F4">
              <w:rPr>
                <w:b/>
                <w:color w:val="C00000"/>
                <w:sz w:val="22"/>
                <w:szCs w:val="22"/>
              </w:rPr>
              <w:t>*there’s an additional cost for painting materials &amp; supplies of $25</w:t>
            </w:r>
          </w:p>
          <w:p w:rsidR="00812DC1" w:rsidRPr="001254F4" w:rsidRDefault="00812DC1" w:rsidP="00B01068">
            <w:pPr>
              <w:outlineLvl w:val="0"/>
              <w:rPr>
                <w:b/>
                <w:color w:val="C00000"/>
                <w:sz w:val="22"/>
                <w:szCs w:val="22"/>
              </w:rPr>
            </w:pPr>
            <w:r>
              <w:rPr>
                <w:b/>
                <w:color w:val="C00000"/>
                <w:sz w:val="22"/>
                <w:szCs w:val="22"/>
              </w:rPr>
              <w:t>NOTE: No prior painting experience required</w:t>
            </w:r>
          </w:p>
          <w:p w:rsidR="0036598C" w:rsidRDefault="0036598C" w:rsidP="00B01068">
            <w:pPr>
              <w:outlineLvl w:val="0"/>
              <w:rPr>
                <w:b/>
                <w:color w:val="000000"/>
                <w:sz w:val="28"/>
              </w:rPr>
            </w:pPr>
          </w:p>
          <w:p w:rsidR="0036598C" w:rsidRPr="0036598C" w:rsidRDefault="0020628A" w:rsidP="00B01068">
            <w:pPr>
              <w:outlineLvl w:val="0"/>
              <w:rPr>
                <w:b/>
                <w:color w:val="7030A0"/>
                <w:sz w:val="28"/>
                <w:u w:val="single"/>
              </w:rPr>
            </w:pPr>
            <w:r>
              <w:rPr>
                <w:b/>
                <w:color w:val="7030A0"/>
                <w:sz w:val="28"/>
                <w:u w:val="single"/>
              </w:rPr>
              <w:t>Wednes</w:t>
            </w:r>
            <w:r w:rsidR="0036598C" w:rsidRPr="0036598C">
              <w:rPr>
                <w:b/>
                <w:color w:val="7030A0"/>
                <w:sz w:val="28"/>
                <w:u w:val="single"/>
              </w:rPr>
              <w:t>days</w:t>
            </w:r>
          </w:p>
          <w:p w:rsidR="0036598C" w:rsidRDefault="000C3BCC" w:rsidP="00B01068">
            <w:pPr>
              <w:outlineLvl w:val="0"/>
              <w:rPr>
                <w:b/>
                <w:color w:val="000000"/>
                <w:sz w:val="28"/>
              </w:rPr>
            </w:pPr>
            <w:r>
              <w:rPr>
                <w:b/>
                <w:color w:val="000000"/>
                <w:sz w:val="28"/>
              </w:rPr>
              <w:t>5:30-7:00</w:t>
            </w:r>
            <w:r w:rsidR="0036598C">
              <w:rPr>
                <w:b/>
                <w:color w:val="000000"/>
                <w:sz w:val="28"/>
              </w:rPr>
              <w:t>pm</w:t>
            </w:r>
          </w:p>
          <w:p w:rsidR="0036598C" w:rsidRDefault="000C3BCC" w:rsidP="00B01068">
            <w:pPr>
              <w:outlineLvl w:val="0"/>
              <w:rPr>
                <w:b/>
                <w:color w:val="000000"/>
                <w:sz w:val="28"/>
              </w:rPr>
            </w:pPr>
            <w:r>
              <w:rPr>
                <w:b/>
                <w:color w:val="000000"/>
                <w:sz w:val="28"/>
              </w:rPr>
              <w:t>10</w:t>
            </w:r>
            <w:r w:rsidR="0036598C">
              <w:rPr>
                <w:b/>
                <w:color w:val="000000"/>
                <w:sz w:val="28"/>
              </w:rPr>
              <w:t>-week course</w:t>
            </w:r>
          </w:p>
          <w:p w:rsidR="0036598C" w:rsidRDefault="000C3BCC" w:rsidP="00B01068">
            <w:pPr>
              <w:outlineLvl w:val="0"/>
              <w:rPr>
                <w:b/>
                <w:color w:val="000000"/>
                <w:sz w:val="28"/>
              </w:rPr>
            </w:pPr>
            <w:r>
              <w:rPr>
                <w:b/>
                <w:color w:val="000000"/>
                <w:sz w:val="28"/>
              </w:rPr>
              <w:t>Sept. 7</w:t>
            </w:r>
            <w:r w:rsidRPr="000C3BCC">
              <w:rPr>
                <w:b/>
                <w:color w:val="000000"/>
                <w:sz w:val="28"/>
                <w:vertAlign w:val="superscript"/>
              </w:rPr>
              <w:t>th</w:t>
            </w:r>
            <w:r>
              <w:rPr>
                <w:b/>
                <w:color w:val="000000"/>
                <w:sz w:val="28"/>
              </w:rPr>
              <w:t xml:space="preserve"> – Nov. </w:t>
            </w:r>
            <w:r w:rsidR="0036598C">
              <w:rPr>
                <w:b/>
                <w:color w:val="000000"/>
                <w:sz w:val="28"/>
              </w:rPr>
              <w:t>9</w:t>
            </w:r>
            <w:r w:rsidR="0036598C" w:rsidRPr="0036598C">
              <w:rPr>
                <w:b/>
                <w:color w:val="000000"/>
                <w:sz w:val="28"/>
                <w:vertAlign w:val="superscript"/>
              </w:rPr>
              <w:t>th</w:t>
            </w:r>
          </w:p>
          <w:p w:rsidR="001254F4" w:rsidRDefault="001254F4" w:rsidP="0036598C">
            <w:pPr>
              <w:outlineLvl w:val="0"/>
              <w:rPr>
                <w:b/>
                <w:color w:val="C00000"/>
              </w:rPr>
            </w:pPr>
          </w:p>
          <w:p w:rsidR="0036598C" w:rsidRPr="001254F4" w:rsidRDefault="001254F4" w:rsidP="00B01068">
            <w:pPr>
              <w:outlineLvl w:val="0"/>
              <w:rPr>
                <w:b/>
                <w:color w:val="7030A0"/>
                <w:sz w:val="28"/>
                <w:u w:val="single"/>
              </w:rPr>
            </w:pPr>
            <w:r w:rsidRPr="001254F4">
              <w:rPr>
                <w:b/>
                <w:color w:val="7030A0"/>
                <w:sz w:val="28"/>
                <w:u w:val="single"/>
              </w:rPr>
              <w:t>Location</w:t>
            </w:r>
          </w:p>
          <w:p w:rsidR="001254F4" w:rsidRDefault="001254F4" w:rsidP="001254F4">
            <w:pPr>
              <w:outlineLvl w:val="0"/>
              <w:rPr>
                <w:b/>
                <w:color w:val="000000"/>
                <w:sz w:val="28"/>
              </w:rPr>
            </w:pPr>
            <w:r>
              <w:rPr>
                <w:b/>
                <w:color w:val="000000"/>
                <w:sz w:val="28"/>
              </w:rPr>
              <w:t>UCA Campus</w:t>
            </w:r>
          </w:p>
          <w:p w:rsidR="001254F4" w:rsidRDefault="001254F4" w:rsidP="001254F4">
            <w:pPr>
              <w:outlineLvl w:val="0"/>
              <w:rPr>
                <w:b/>
                <w:color w:val="000000"/>
                <w:sz w:val="28"/>
              </w:rPr>
            </w:pPr>
            <w:r>
              <w:rPr>
                <w:b/>
                <w:color w:val="000000"/>
                <w:sz w:val="28"/>
              </w:rPr>
              <w:t>Torreyson West Room 317</w:t>
            </w:r>
          </w:p>
          <w:p w:rsidR="001254F4" w:rsidRDefault="001254F4" w:rsidP="001254F4">
            <w:pPr>
              <w:outlineLvl w:val="0"/>
              <w:rPr>
                <w:b/>
                <w:color w:val="000000"/>
                <w:sz w:val="28"/>
              </w:rPr>
            </w:pPr>
            <w:r>
              <w:rPr>
                <w:b/>
                <w:color w:val="000000"/>
              </w:rPr>
              <w:t>*</w:t>
            </w:r>
            <w:r w:rsidRPr="00353D45">
              <w:rPr>
                <w:b/>
                <w:color w:val="000000"/>
              </w:rPr>
              <w:t>use the handicapped entrance to the west of the main library</w:t>
            </w:r>
            <w:r>
              <w:rPr>
                <w:b/>
                <w:color w:val="000000"/>
              </w:rPr>
              <w:t xml:space="preserve"> doors</w:t>
            </w:r>
          </w:p>
          <w:p w:rsidR="001254F4" w:rsidRDefault="001254F4" w:rsidP="00B01068">
            <w:pPr>
              <w:outlineLvl w:val="0"/>
              <w:rPr>
                <w:b/>
                <w:color w:val="000000"/>
                <w:sz w:val="28"/>
              </w:rPr>
            </w:pPr>
          </w:p>
          <w:p w:rsidR="0036598C" w:rsidRPr="003C44CC" w:rsidRDefault="0036598C" w:rsidP="00B01068">
            <w:pPr>
              <w:outlineLvl w:val="0"/>
              <w:rPr>
                <w:b/>
                <w:color w:val="000000"/>
                <w:sz w:val="28"/>
              </w:rPr>
            </w:pPr>
          </w:p>
        </w:tc>
        <w:tc>
          <w:tcPr>
            <w:tcW w:w="38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598C" w:rsidRDefault="001254F4" w:rsidP="00B01068">
            <w:pPr>
              <w:pStyle w:val="blacksmall"/>
              <w:rPr>
                <w:b/>
                <w:sz w:val="28"/>
                <w:szCs w:val="28"/>
              </w:rPr>
            </w:pPr>
            <w:r>
              <w:rPr>
                <w:b/>
                <w:sz w:val="28"/>
                <w:szCs w:val="28"/>
              </w:rPr>
              <w:t>Course Description:</w:t>
            </w:r>
            <w:r w:rsidR="00B92D6B">
              <w:rPr>
                <w:b/>
                <w:sz w:val="28"/>
                <w:szCs w:val="28"/>
              </w:rPr>
              <w:t xml:space="preserve"> </w:t>
            </w:r>
          </w:p>
          <w:p w:rsidR="006F52E2" w:rsidRDefault="006F52E2" w:rsidP="008536EA">
            <w:pPr>
              <w:rPr>
                <w:color w:val="222222"/>
                <w:sz w:val="22"/>
                <w:szCs w:val="22"/>
              </w:rPr>
            </w:pPr>
          </w:p>
          <w:p w:rsidR="006F52E2" w:rsidRDefault="006F52E2" w:rsidP="008536EA">
            <w:pPr>
              <w:rPr>
                <w:color w:val="222222"/>
                <w:sz w:val="22"/>
                <w:szCs w:val="22"/>
              </w:rPr>
            </w:pPr>
          </w:p>
          <w:p w:rsidR="008536EA" w:rsidRPr="008172E4" w:rsidRDefault="008536EA" w:rsidP="008536EA">
            <w:pPr>
              <w:rPr>
                <w:rFonts w:ascii="Arial" w:hAnsi="Arial" w:cs="Arial"/>
                <w:color w:val="222222"/>
                <w:sz w:val="22"/>
                <w:szCs w:val="22"/>
              </w:rPr>
            </w:pPr>
            <w:r w:rsidRPr="008172E4">
              <w:rPr>
                <w:color w:val="222222"/>
                <w:sz w:val="22"/>
                <w:szCs w:val="22"/>
              </w:rPr>
              <w:t>Thought to have begun approximately 6,000 years ago, Chinese brush painting is one of the oldest continuing art traditions in the world. In this class, the instructor will introduce the art of brush painting. This brushwork style involves essentially the same techniques as Chinese calligraphy (also discussed &amp; demonstrated in this course). Using a brush dipped in black or colored inks, students will first learn how to position their hands correctly to make the various stroke patterns required for</w:t>
            </w:r>
            <w:r w:rsidRPr="008172E4">
              <w:rPr>
                <w:rStyle w:val="apple-converted-space"/>
                <w:color w:val="222222"/>
                <w:sz w:val="22"/>
                <w:szCs w:val="22"/>
              </w:rPr>
              <w:t> </w:t>
            </w:r>
            <w:r w:rsidRPr="008172E4">
              <w:rPr>
                <w:b/>
                <w:bCs/>
                <w:i/>
                <w:iCs/>
                <w:color w:val="222222"/>
                <w:sz w:val="22"/>
                <w:szCs w:val="22"/>
              </w:rPr>
              <w:t>Flower-and-Bird Painting</w:t>
            </w:r>
            <w:r w:rsidRPr="008172E4">
              <w:rPr>
                <w:color w:val="222222"/>
                <w:sz w:val="22"/>
                <w:szCs w:val="22"/>
              </w:rPr>
              <w:t>: a genre which peaked</w:t>
            </w:r>
            <w:r w:rsidRPr="008172E4">
              <w:rPr>
                <w:rStyle w:val="apple-converted-space"/>
                <w:color w:val="222222"/>
                <w:sz w:val="22"/>
                <w:szCs w:val="22"/>
              </w:rPr>
              <w:t> </w:t>
            </w:r>
            <w:r w:rsidRPr="008172E4">
              <w:rPr>
                <w:color w:val="222222"/>
                <w:sz w:val="22"/>
                <w:szCs w:val="22"/>
              </w:rPr>
              <w:t>during the Song Dynasty. This course will mainly focus on plant motifs such as bamboo:</w:t>
            </w:r>
            <w:r w:rsidR="00E811FB" w:rsidRPr="008172E4">
              <w:rPr>
                <w:color w:val="222222"/>
                <w:sz w:val="22"/>
                <w:szCs w:val="22"/>
              </w:rPr>
              <w:t xml:space="preserve"> </w:t>
            </w:r>
            <w:r w:rsidRPr="008172E4">
              <w:rPr>
                <w:color w:val="222222"/>
                <w:sz w:val="22"/>
                <w:szCs w:val="22"/>
              </w:rPr>
              <w:t xml:space="preserve">“one of the three durable plants in winter,” and classical flowers. Along with learning the basic painting techniques, students will also learn how elements of Chinese history &amp; culture are interwoven in this ancient art form.                   </w:t>
            </w:r>
            <w:r w:rsidRPr="008172E4">
              <w:rPr>
                <w:b/>
                <w:bCs/>
                <w:color w:val="222222"/>
                <w:sz w:val="22"/>
                <w:szCs w:val="22"/>
              </w:rPr>
              <w:t>Beginning painters are welcome!</w:t>
            </w:r>
          </w:p>
          <w:p w:rsidR="001254F4" w:rsidRPr="00C86F7D" w:rsidRDefault="001254F4" w:rsidP="00B92D6B">
            <w:pPr>
              <w:pStyle w:val="blacksmall"/>
            </w:pP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36598C" w:rsidRDefault="00C86F7D" w:rsidP="00B01068">
            <w:pPr>
              <w:outlineLvl w:val="0"/>
              <w:rPr>
                <w:b/>
                <w:color w:val="000000"/>
                <w:sz w:val="28"/>
                <w:szCs w:val="28"/>
              </w:rPr>
            </w:pPr>
            <w:r>
              <w:rPr>
                <w:b/>
                <w:color w:val="000000"/>
                <w:sz w:val="28"/>
                <w:szCs w:val="28"/>
              </w:rPr>
              <w:t xml:space="preserve">Instructor: </w:t>
            </w:r>
            <w:r w:rsidRPr="00C86F7D">
              <w:rPr>
                <w:b/>
                <w:i/>
                <w:color w:val="000000"/>
                <w:sz w:val="28"/>
                <w:szCs w:val="28"/>
              </w:rPr>
              <w:t>Ms</w:t>
            </w:r>
            <w:r>
              <w:rPr>
                <w:b/>
                <w:i/>
                <w:color w:val="000000"/>
                <w:sz w:val="28"/>
                <w:szCs w:val="28"/>
              </w:rPr>
              <w:t>.</w:t>
            </w:r>
            <w:r w:rsidRPr="00C86F7D">
              <w:rPr>
                <w:b/>
                <w:i/>
                <w:color w:val="000000"/>
                <w:sz w:val="28"/>
                <w:szCs w:val="28"/>
              </w:rPr>
              <w:t xml:space="preserve"> Hai Li Liu</w:t>
            </w:r>
            <w:r w:rsidR="005668F9">
              <w:rPr>
                <w:b/>
                <w:i/>
                <w:color w:val="000000"/>
                <w:sz w:val="28"/>
                <w:szCs w:val="28"/>
              </w:rPr>
              <w:t>, UCA Confucius Institute</w:t>
            </w:r>
            <w:r>
              <w:rPr>
                <w:b/>
                <w:color w:val="000000"/>
                <w:sz w:val="28"/>
                <w:szCs w:val="28"/>
              </w:rPr>
              <w:t xml:space="preserve">  </w:t>
            </w:r>
          </w:p>
          <w:p w:rsidR="006F52E2" w:rsidRDefault="006F52E2" w:rsidP="00B01068">
            <w:pPr>
              <w:outlineLvl w:val="0"/>
              <w:rPr>
                <w:b/>
                <w:color w:val="000000"/>
                <w:sz w:val="28"/>
                <w:szCs w:val="28"/>
              </w:rPr>
            </w:pPr>
          </w:p>
          <w:p w:rsidR="00C86F7D" w:rsidRPr="006F52E2" w:rsidRDefault="00C86F7D" w:rsidP="00B01068">
            <w:pPr>
              <w:outlineLvl w:val="0"/>
              <w:rPr>
                <w:b/>
                <w:color w:val="000000"/>
                <w:sz w:val="26"/>
                <w:szCs w:val="26"/>
              </w:rPr>
            </w:pPr>
            <w:r w:rsidRPr="006F52E2">
              <w:rPr>
                <w:b/>
                <w:color w:val="000000"/>
                <w:sz w:val="26"/>
                <w:szCs w:val="26"/>
              </w:rPr>
              <w:t>Instructor biography:</w:t>
            </w:r>
          </w:p>
          <w:p w:rsidR="00C86F7D" w:rsidRPr="008172E4" w:rsidRDefault="00C86F7D" w:rsidP="00C86F7D">
            <w:pPr>
              <w:outlineLvl w:val="0"/>
              <w:rPr>
                <w:color w:val="000000"/>
                <w:sz w:val="22"/>
                <w:szCs w:val="22"/>
              </w:rPr>
            </w:pPr>
            <w:r w:rsidRPr="008172E4">
              <w:rPr>
                <w:sz w:val="22"/>
                <w:szCs w:val="22"/>
              </w:rPr>
              <w:t>Ms</w:t>
            </w:r>
            <w:r w:rsidR="00E811FB" w:rsidRPr="008172E4">
              <w:rPr>
                <w:sz w:val="22"/>
                <w:szCs w:val="22"/>
              </w:rPr>
              <w:t>.</w:t>
            </w:r>
            <w:r w:rsidRPr="008172E4">
              <w:rPr>
                <w:sz w:val="22"/>
                <w:szCs w:val="22"/>
              </w:rPr>
              <w:t xml:space="preserve"> Liu received her B.A. in Fine Arts from Northwest Normal U</w:t>
            </w:r>
            <w:r w:rsidR="00946336" w:rsidRPr="008172E4">
              <w:rPr>
                <w:sz w:val="22"/>
                <w:szCs w:val="22"/>
              </w:rPr>
              <w:t>niversity &amp;</w:t>
            </w:r>
            <w:r w:rsidRPr="008172E4">
              <w:rPr>
                <w:sz w:val="22"/>
                <w:szCs w:val="22"/>
              </w:rPr>
              <w:t xml:space="preserve"> her M.A. in Fine Arts from Xuzhou Normal University</w:t>
            </w:r>
            <w:r w:rsidR="00946336" w:rsidRPr="008172E4">
              <w:rPr>
                <w:sz w:val="22"/>
                <w:szCs w:val="22"/>
              </w:rPr>
              <w:t xml:space="preserve"> in Jiangsu Province, China.</w:t>
            </w:r>
            <w:r w:rsidR="00946336" w:rsidRPr="008172E4">
              <w:rPr>
                <w:color w:val="000000"/>
                <w:sz w:val="22"/>
                <w:szCs w:val="22"/>
                <w:shd w:val="clear" w:color="auto" w:fill="FFFFFF"/>
              </w:rPr>
              <w:t xml:space="preserve"> This area of China is well-known not only for its historic importance</w:t>
            </w:r>
            <w:r w:rsidR="005668F9" w:rsidRPr="008172E4">
              <w:rPr>
                <w:color w:val="000000"/>
                <w:sz w:val="22"/>
                <w:szCs w:val="22"/>
                <w:shd w:val="clear" w:color="auto" w:fill="FFFFFF"/>
              </w:rPr>
              <w:t>, but also for being</w:t>
            </w:r>
            <w:r w:rsidR="00946336" w:rsidRPr="008172E4">
              <w:rPr>
                <w:color w:val="000000"/>
                <w:sz w:val="22"/>
                <w:szCs w:val="22"/>
                <w:shd w:val="clear" w:color="auto" w:fill="FFFFFF"/>
              </w:rPr>
              <w:t xml:space="preserve"> a center for culture &amp; the arts. Ms</w:t>
            </w:r>
            <w:r w:rsidR="00E811FB" w:rsidRPr="008172E4">
              <w:rPr>
                <w:color w:val="000000"/>
                <w:sz w:val="22"/>
                <w:szCs w:val="22"/>
                <w:shd w:val="clear" w:color="auto" w:fill="FFFFFF"/>
              </w:rPr>
              <w:t>.</w:t>
            </w:r>
            <w:r w:rsidR="00946336" w:rsidRPr="008172E4">
              <w:rPr>
                <w:color w:val="000000"/>
                <w:sz w:val="22"/>
                <w:szCs w:val="22"/>
                <w:shd w:val="clear" w:color="auto" w:fill="FFFFFF"/>
              </w:rPr>
              <w:t xml:space="preserve"> Liu</w:t>
            </w:r>
            <w:r w:rsidR="005668F9" w:rsidRPr="008172E4">
              <w:rPr>
                <w:color w:val="000000"/>
                <w:sz w:val="22"/>
                <w:szCs w:val="22"/>
                <w:shd w:val="clear" w:color="auto" w:fill="FFFFFF"/>
              </w:rPr>
              <w:t xml:space="preserve"> is a distinguished member of the Art Department faculty at Xuzhou Normal University. This year</w:t>
            </w:r>
            <w:r w:rsidR="00812DC1" w:rsidRPr="008172E4">
              <w:rPr>
                <w:color w:val="000000"/>
                <w:sz w:val="22"/>
                <w:szCs w:val="22"/>
                <w:shd w:val="clear" w:color="auto" w:fill="FFFFFF"/>
              </w:rPr>
              <w:t xml:space="preserve">, she is </w:t>
            </w:r>
            <w:r w:rsidR="005668F9" w:rsidRPr="008172E4">
              <w:rPr>
                <w:color w:val="000000"/>
                <w:sz w:val="22"/>
                <w:szCs w:val="22"/>
                <w:shd w:val="clear" w:color="auto" w:fill="FFFFFF"/>
              </w:rPr>
              <w:t>a visiting professor with the UCA Confucius Institute. Ms</w:t>
            </w:r>
            <w:r w:rsidR="00E811FB" w:rsidRPr="008172E4">
              <w:rPr>
                <w:color w:val="000000"/>
                <w:sz w:val="22"/>
                <w:szCs w:val="22"/>
                <w:shd w:val="clear" w:color="auto" w:fill="FFFFFF"/>
              </w:rPr>
              <w:t>.</w:t>
            </w:r>
            <w:r w:rsidR="005668F9" w:rsidRPr="008172E4">
              <w:rPr>
                <w:color w:val="000000"/>
                <w:sz w:val="22"/>
                <w:szCs w:val="22"/>
                <w:shd w:val="clear" w:color="auto" w:fill="FFFFFF"/>
              </w:rPr>
              <w:t xml:space="preserve"> Liu has received many awards and honors during her 15 years</w:t>
            </w:r>
            <w:r w:rsidR="00812DC1" w:rsidRPr="008172E4">
              <w:rPr>
                <w:color w:val="000000"/>
                <w:sz w:val="22"/>
                <w:szCs w:val="22"/>
                <w:shd w:val="clear" w:color="auto" w:fill="FFFFFF"/>
              </w:rPr>
              <w:t xml:space="preserve"> of</w:t>
            </w:r>
            <w:r w:rsidR="005668F9" w:rsidRPr="008172E4">
              <w:rPr>
                <w:color w:val="000000"/>
                <w:sz w:val="22"/>
                <w:szCs w:val="22"/>
                <w:shd w:val="clear" w:color="auto" w:fill="FFFFFF"/>
              </w:rPr>
              <w:t xml:space="preserve"> teaching painting and</w:t>
            </w:r>
            <w:r w:rsidR="00812DC1" w:rsidRPr="008172E4">
              <w:rPr>
                <w:color w:val="000000"/>
                <w:sz w:val="22"/>
                <w:szCs w:val="22"/>
                <w:shd w:val="clear" w:color="auto" w:fill="FFFFFF"/>
              </w:rPr>
              <w:t xml:space="preserve"> the fine arts. A very kind and patient teacher, s</w:t>
            </w:r>
            <w:r w:rsidR="005668F9" w:rsidRPr="008172E4">
              <w:rPr>
                <w:color w:val="000000"/>
                <w:sz w:val="22"/>
                <w:szCs w:val="22"/>
                <w:shd w:val="clear" w:color="auto" w:fill="FFFFFF"/>
              </w:rPr>
              <w:t xml:space="preserve">he delights in </w:t>
            </w:r>
            <w:r w:rsidR="00946336" w:rsidRPr="008172E4">
              <w:rPr>
                <w:color w:val="000000"/>
                <w:sz w:val="22"/>
                <w:szCs w:val="22"/>
                <w:shd w:val="clear" w:color="auto" w:fill="FFFFFF"/>
              </w:rPr>
              <w:t>s</w:t>
            </w:r>
            <w:r w:rsidR="00812DC1" w:rsidRPr="008172E4">
              <w:rPr>
                <w:color w:val="000000"/>
                <w:sz w:val="22"/>
                <w:szCs w:val="22"/>
                <w:shd w:val="clear" w:color="auto" w:fill="FFFFFF"/>
              </w:rPr>
              <w:t xml:space="preserve">haring her </w:t>
            </w:r>
            <w:r w:rsidR="00946336" w:rsidRPr="008172E4">
              <w:rPr>
                <w:color w:val="000000"/>
                <w:sz w:val="22"/>
                <w:szCs w:val="22"/>
                <w:shd w:val="clear" w:color="auto" w:fill="FFFFFF"/>
              </w:rPr>
              <w:t>culture</w:t>
            </w:r>
            <w:r w:rsidR="00812DC1" w:rsidRPr="008172E4">
              <w:rPr>
                <w:color w:val="000000"/>
                <w:sz w:val="22"/>
                <w:szCs w:val="22"/>
                <w:shd w:val="clear" w:color="auto" w:fill="FFFFFF"/>
              </w:rPr>
              <w:t>’s rich artistic tradition</w:t>
            </w:r>
            <w:r w:rsidR="00946336" w:rsidRPr="008172E4">
              <w:rPr>
                <w:color w:val="000000"/>
                <w:sz w:val="22"/>
                <w:szCs w:val="22"/>
                <w:shd w:val="clear" w:color="auto" w:fill="FFFFFF"/>
              </w:rPr>
              <w:t xml:space="preserve"> with students f</w:t>
            </w:r>
            <w:r w:rsidR="005668F9" w:rsidRPr="008172E4">
              <w:rPr>
                <w:color w:val="000000"/>
                <w:sz w:val="22"/>
                <w:szCs w:val="22"/>
                <w:shd w:val="clear" w:color="auto" w:fill="FFFFFF"/>
              </w:rPr>
              <w:t xml:space="preserve">rom all over the world. </w:t>
            </w:r>
          </w:p>
        </w:tc>
      </w:tr>
      <w:tr w:rsidR="008172E4" w:rsidRPr="00E33E50" w:rsidTr="00D64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0"/>
        </w:trPr>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72E4" w:rsidRDefault="008172E4" w:rsidP="008172E4">
            <w:pPr>
              <w:outlineLvl w:val="0"/>
              <w:rPr>
                <w:b/>
                <w:color w:val="000000"/>
                <w:sz w:val="30"/>
                <w:szCs w:val="30"/>
              </w:rPr>
            </w:pPr>
            <w:r w:rsidRPr="00F71A59">
              <w:rPr>
                <w:b/>
                <w:color w:val="000000"/>
                <w:sz w:val="30"/>
                <w:szCs w:val="30"/>
              </w:rPr>
              <w:t>Children’s Chinese Classes in Conway</w:t>
            </w:r>
          </w:p>
          <w:p w:rsidR="00E76F52" w:rsidRPr="00F71A59" w:rsidRDefault="00E76F52" w:rsidP="008172E4">
            <w:pPr>
              <w:outlineLvl w:val="0"/>
              <w:rPr>
                <w:b/>
                <w:color w:val="000000"/>
                <w:sz w:val="30"/>
                <w:szCs w:val="30"/>
              </w:rPr>
            </w:pPr>
          </w:p>
          <w:p w:rsidR="008172E4" w:rsidRPr="00E76F52" w:rsidRDefault="00E76F52" w:rsidP="008172E4">
            <w:pPr>
              <w:outlineLvl w:val="0"/>
              <w:rPr>
                <w:b/>
                <w:color w:val="000000"/>
                <w:sz w:val="26"/>
                <w:szCs w:val="26"/>
              </w:rPr>
            </w:pPr>
            <w:r>
              <w:rPr>
                <w:b/>
                <w:color w:val="7030A0"/>
                <w:sz w:val="26"/>
                <w:szCs w:val="26"/>
              </w:rPr>
              <w:t>Mon</w:t>
            </w:r>
            <w:r w:rsidR="005D4EA7" w:rsidRPr="00E76F52">
              <w:rPr>
                <w:b/>
                <w:color w:val="7030A0"/>
                <w:sz w:val="26"/>
                <w:szCs w:val="26"/>
              </w:rPr>
              <w:t>days</w:t>
            </w:r>
            <w:r w:rsidR="008172E4" w:rsidRPr="00E76F52">
              <w:rPr>
                <w:b/>
                <w:color w:val="7030A0"/>
                <w:sz w:val="28"/>
              </w:rPr>
              <w:t xml:space="preserve">         </w:t>
            </w:r>
            <w:r>
              <w:rPr>
                <w:b/>
                <w:color w:val="7030A0"/>
                <w:sz w:val="28"/>
              </w:rPr>
              <w:t xml:space="preserve">         </w:t>
            </w:r>
            <w:r w:rsidR="008172E4" w:rsidRPr="00E76F52">
              <w:rPr>
                <w:b/>
                <w:i/>
                <w:color w:val="D60093"/>
                <w:sz w:val="26"/>
                <w:szCs w:val="26"/>
              </w:rPr>
              <w:t>Beginning Level</w:t>
            </w:r>
            <w:r w:rsidR="008172E4" w:rsidRPr="00E76F52">
              <w:rPr>
                <w:b/>
                <w:color w:val="000000"/>
                <w:sz w:val="26"/>
                <w:szCs w:val="26"/>
              </w:rPr>
              <w:t>: 5:30-6:15pm</w:t>
            </w:r>
          </w:p>
          <w:p w:rsidR="008172E4" w:rsidRPr="00E76F52" w:rsidRDefault="00E76F52" w:rsidP="008172E4">
            <w:pPr>
              <w:outlineLvl w:val="0"/>
              <w:rPr>
                <w:rFonts w:eastAsia="ヒラギノ角ゴ Pro W3"/>
                <w:b/>
                <w:color w:val="000000"/>
                <w:sz w:val="26"/>
                <w:szCs w:val="26"/>
              </w:rPr>
            </w:pPr>
            <w:r w:rsidRPr="00E76F52">
              <w:rPr>
                <w:b/>
                <w:i/>
                <w:color w:val="D60093"/>
                <w:sz w:val="26"/>
                <w:szCs w:val="26"/>
              </w:rPr>
              <w:t>Intermediate Level</w:t>
            </w:r>
            <w:r w:rsidR="008172E4" w:rsidRPr="00E76F52">
              <w:rPr>
                <w:b/>
                <w:color w:val="000000"/>
                <w:sz w:val="26"/>
                <w:szCs w:val="26"/>
              </w:rPr>
              <w:t>: 6:00-6:45pm</w:t>
            </w:r>
          </w:p>
          <w:p w:rsidR="008172E4" w:rsidRPr="00E76F52" w:rsidRDefault="008172E4" w:rsidP="008172E4">
            <w:pPr>
              <w:outlineLvl w:val="0"/>
              <w:rPr>
                <w:b/>
                <w:color w:val="000000"/>
                <w:sz w:val="28"/>
              </w:rPr>
            </w:pPr>
            <w:r w:rsidRPr="00E76F52">
              <w:rPr>
                <w:b/>
                <w:color w:val="000000"/>
                <w:sz w:val="28"/>
              </w:rPr>
              <w:t>12-Week* Course</w:t>
            </w:r>
          </w:p>
          <w:p w:rsidR="008172E4" w:rsidRPr="00E76F52" w:rsidRDefault="00E76F52" w:rsidP="008172E4">
            <w:pPr>
              <w:outlineLvl w:val="0"/>
              <w:rPr>
                <w:b/>
                <w:color w:val="000000"/>
                <w:sz w:val="28"/>
              </w:rPr>
            </w:pPr>
            <w:r>
              <w:rPr>
                <w:b/>
                <w:color w:val="000000"/>
                <w:sz w:val="28"/>
              </w:rPr>
              <w:t>Sept. 12</w:t>
            </w:r>
            <w:r w:rsidR="008172E4" w:rsidRPr="00E76F52">
              <w:rPr>
                <w:b/>
                <w:color w:val="000000"/>
                <w:sz w:val="28"/>
                <w:vertAlign w:val="superscript"/>
              </w:rPr>
              <w:t>th</w:t>
            </w:r>
            <w:r>
              <w:rPr>
                <w:b/>
                <w:color w:val="000000"/>
                <w:sz w:val="28"/>
              </w:rPr>
              <w:t xml:space="preserve"> – Nov. 28</w:t>
            </w:r>
            <w:r w:rsidR="008172E4" w:rsidRPr="00E76F52">
              <w:rPr>
                <w:b/>
                <w:color w:val="000000"/>
                <w:sz w:val="28"/>
                <w:vertAlign w:val="superscript"/>
              </w:rPr>
              <w:t>th</w:t>
            </w:r>
            <w:r w:rsidR="008172E4" w:rsidRPr="00E76F52">
              <w:rPr>
                <w:b/>
                <w:color w:val="000000"/>
                <w:sz w:val="28"/>
              </w:rPr>
              <w:t>, 2016</w:t>
            </w:r>
          </w:p>
          <w:p w:rsidR="00E76F52" w:rsidRDefault="00E76F52" w:rsidP="008172E4">
            <w:pPr>
              <w:outlineLvl w:val="0"/>
              <w:rPr>
                <w:b/>
                <w:color w:val="7030A0"/>
                <w:sz w:val="28"/>
                <w:u w:val="single"/>
              </w:rPr>
            </w:pPr>
          </w:p>
          <w:p w:rsidR="008172E4" w:rsidRPr="007A545A" w:rsidRDefault="008172E4" w:rsidP="008172E4">
            <w:pPr>
              <w:outlineLvl w:val="0"/>
              <w:rPr>
                <w:b/>
                <w:color w:val="7030A0"/>
                <w:sz w:val="28"/>
                <w:u w:val="single"/>
              </w:rPr>
            </w:pPr>
            <w:r w:rsidRPr="007A545A">
              <w:rPr>
                <w:b/>
                <w:color w:val="7030A0"/>
                <w:sz w:val="28"/>
                <w:u w:val="single"/>
              </w:rPr>
              <w:t>Location:</w:t>
            </w:r>
          </w:p>
          <w:p w:rsidR="008172E4" w:rsidRPr="007A545A" w:rsidRDefault="008172E4" w:rsidP="008172E4">
            <w:pPr>
              <w:outlineLvl w:val="0"/>
              <w:rPr>
                <w:b/>
                <w:color w:val="000000"/>
                <w:sz w:val="28"/>
              </w:rPr>
            </w:pPr>
            <w:r w:rsidRPr="007A545A">
              <w:rPr>
                <w:b/>
                <w:color w:val="000000"/>
                <w:sz w:val="28"/>
              </w:rPr>
              <w:t>UCA Campus</w:t>
            </w:r>
          </w:p>
          <w:p w:rsidR="008172E4" w:rsidRPr="007A545A" w:rsidRDefault="008172E4" w:rsidP="008172E4">
            <w:pPr>
              <w:outlineLvl w:val="0"/>
              <w:rPr>
                <w:b/>
                <w:color w:val="000000"/>
                <w:sz w:val="28"/>
              </w:rPr>
            </w:pPr>
            <w:r w:rsidRPr="007A545A">
              <w:rPr>
                <w:b/>
                <w:color w:val="000000"/>
                <w:sz w:val="28"/>
              </w:rPr>
              <w:t>Torreyson West Room 317</w:t>
            </w:r>
          </w:p>
          <w:p w:rsidR="008172E4" w:rsidRDefault="008172E4" w:rsidP="008172E4">
            <w:pPr>
              <w:outlineLvl w:val="0"/>
              <w:rPr>
                <w:b/>
                <w:color w:val="000000"/>
                <w:sz w:val="28"/>
              </w:rPr>
            </w:pPr>
            <w:r w:rsidRPr="007A545A">
              <w:rPr>
                <w:b/>
                <w:color w:val="000000"/>
              </w:rPr>
              <w:t>*use the handicapped entrance to the west of the main library doors</w:t>
            </w:r>
          </w:p>
          <w:p w:rsidR="008172E4" w:rsidRDefault="008172E4" w:rsidP="00B01068">
            <w:pPr>
              <w:outlineLvl w:val="0"/>
              <w:rPr>
                <w:b/>
                <w:color w:val="000000"/>
                <w:sz w:val="28"/>
              </w:rPr>
            </w:pPr>
          </w:p>
        </w:tc>
        <w:tc>
          <w:tcPr>
            <w:tcW w:w="38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72E4" w:rsidRPr="00B01068" w:rsidRDefault="008172E4" w:rsidP="008172E4">
            <w:pPr>
              <w:rPr>
                <w:rFonts w:eastAsia="ヒラギノ角ゴ Pro W3"/>
                <w:b/>
                <w:color w:val="000000"/>
                <w:sz w:val="30"/>
                <w:szCs w:val="30"/>
              </w:rPr>
            </w:pPr>
            <w:r w:rsidRPr="00B01068">
              <w:rPr>
                <w:rFonts w:eastAsia="ヒラギノ角ゴ Pro W3"/>
                <w:b/>
                <w:color w:val="000000"/>
                <w:sz w:val="30"/>
                <w:szCs w:val="30"/>
              </w:rPr>
              <w:t>Course Description:</w:t>
            </w:r>
          </w:p>
          <w:p w:rsidR="008172E4" w:rsidRPr="00B01068" w:rsidRDefault="008172E4" w:rsidP="008172E4">
            <w:pPr>
              <w:rPr>
                <w:rFonts w:eastAsia="ヒラギノ角ゴ Pro W3"/>
                <w:color w:val="000000"/>
                <w:sz w:val="30"/>
                <w:szCs w:val="30"/>
              </w:rPr>
            </w:pPr>
          </w:p>
          <w:p w:rsidR="008172E4" w:rsidRPr="005D4EA7" w:rsidRDefault="008172E4" w:rsidP="008172E4">
            <w:pPr>
              <w:pStyle w:val="blacksmall"/>
              <w:rPr>
                <w:b/>
                <w:sz w:val="28"/>
                <w:szCs w:val="28"/>
              </w:rPr>
            </w:pPr>
            <w:r w:rsidRPr="005D4EA7">
              <w:rPr>
                <w:rFonts w:eastAsia="ヒラギノ角ゴ Pro W3"/>
                <w:color w:val="000000"/>
                <w:sz w:val="28"/>
                <w:szCs w:val="28"/>
              </w:rPr>
              <w:t>These are classes for children ages 4-12 with a primary focus on oral communication and secondary focus on recognizing Chinese characters. The teacher will use pictures, hands-on activities such as songs, games and interactive teaching techniques to build vocabulary and reinforce basic conversations on a variety of basic everyday topics such as food, school, transportation, locations, household objects and so on.</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72E4" w:rsidRPr="00131AF3" w:rsidRDefault="008172E4" w:rsidP="008172E4">
            <w:pPr>
              <w:outlineLvl w:val="0"/>
              <w:rPr>
                <w:color w:val="000000"/>
                <w:sz w:val="28"/>
                <w:szCs w:val="28"/>
              </w:rPr>
            </w:pPr>
            <w:r w:rsidRPr="00131AF3">
              <w:rPr>
                <w:b/>
                <w:color w:val="000000"/>
                <w:sz w:val="28"/>
                <w:szCs w:val="28"/>
              </w:rPr>
              <w:t>Instructor:</w:t>
            </w:r>
            <w:r w:rsidRPr="00131AF3">
              <w:rPr>
                <w:color w:val="000000"/>
                <w:sz w:val="28"/>
                <w:szCs w:val="28"/>
              </w:rPr>
              <w:t xml:space="preserve"> “Ivey” (Ying Tang)</w:t>
            </w:r>
          </w:p>
          <w:p w:rsidR="008172E4" w:rsidRPr="00131AF3" w:rsidRDefault="008172E4" w:rsidP="008172E4">
            <w:pPr>
              <w:outlineLvl w:val="0"/>
              <w:rPr>
                <w:rFonts w:eastAsia="ヒラギノ角ゴ Pro W3"/>
                <w:color w:val="000000"/>
                <w:sz w:val="28"/>
                <w:szCs w:val="28"/>
              </w:rPr>
            </w:pPr>
          </w:p>
          <w:p w:rsidR="008172E4" w:rsidRPr="006F52E2" w:rsidRDefault="008172E4" w:rsidP="00C51993">
            <w:pPr>
              <w:shd w:val="clear" w:color="auto" w:fill="FFFFFF"/>
              <w:rPr>
                <w:color w:val="222222"/>
              </w:rPr>
            </w:pPr>
            <w:r w:rsidRPr="00131AF3">
              <w:rPr>
                <w:b/>
                <w:color w:val="000000"/>
                <w:sz w:val="28"/>
                <w:szCs w:val="28"/>
              </w:rPr>
              <w:t>Instructor biography</w:t>
            </w:r>
            <w:r w:rsidR="000E0699" w:rsidRPr="00131AF3">
              <w:rPr>
                <w:b/>
                <w:color w:val="000000"/>
                <w:sz w:val="28"/>
                <w:szCs w:val="28"/>
              </w:rPr>
              <w:t>:</w:t>
            </w:r>
            <w:r w:rsidR="000E0699">
              <w:rPr>
                <w:b/>
                <w:color w:val="000000"/>
                <w:sz w:val="28"/>
                <w:szCs w:val="28"/>
              </w:rPr>
              <w:t xml:space="preserve"> </w:t>
            </w:r>
            <w:r w:rsidR="00C51993">
              <w:rPr>
                <w:color w:val="000000"/>
                <w:sz w:val="22"/>
                <w:szCs w:val="22"/>
                <w:shd w:val="clear" w:color="auto" w:fill="FFFFFF"/>
              </w:rPr>
              <w:t>Ivey</w:t>
            </w:r>
            <w:r w:rsidR="00C51993">
              <w:rPr>
                <w:rStyle w:val="apple-converted-space"/>
                <w:b/>
                <w:bCs/>
                <w:color w:val="000000"/>
                <w:sz w:val="22"/>
                <w:szCs w:val="22"/>
                <w:shd w:val="clear" w:color="auto" w:fill="FFFFFF"/>
              </w:rPr>
              <w:t> </w:t>
            </w:r>
            <w:r w:rsidR="00C51993">
              <w:rPr>
                <w:color w:val="000000"/>
                <w:sz w:val="22"/>
                <w:szCs w:val="22"/>
                <w:shd w:val="clear" w:color="auto" w:fill="FFFFFF"/>
              </w:rPr>
              <w:t>is a native of China &amp; holds a M.A. from East China Normal University in the area of Teaching Chinese to Speakers of Other Languages. Currently, she is an instructor with the Confucius Institute at UCA, and enjoys sharing her language &amp; cultural heritage with people in Arkansas. She is patient &amp; kind, and possesses an excellent disposition to teach young children. In addition to teaching, she has been involved with UCA Bear Camp for kids. She has often assisted in many community outreach events designed to promote traditional Chinese cultural arts and activities here on campus and in Conway. These wonderful enrichment programs help promote better understanding between the peoples of our two great countries.</w:t>
            </w:r>
          </w:p>
        </w:tc>
      </w:tr>
      <w:tr w:rsidR="008172E4" w:rsidRPr="00E33E50" w:rsidTr="00D64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0"/>
        </w:trPr>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72E4" w:rsidRPr="00F71A59" w:rsidRDefault="008172E4" w:rsidP="008172E4">
            <w:pPr>
              <w:outlineLvl w:val="0"/>
              <w:rPr>
                <w:rFonts w:eastAsia="ヒラギノ角ゴ Pro W3"/>
                <w:b/>
                <w:color w:val="000000"/>
                <w:sz w:val="28"/>
              </w:rPr>
            </w:pPr>
            <w:r w:rsidRPr="00F71A59">
              <w:rPr>
                <w:b/>
                <w:color w:val="000000"/>
                <w:sz w:val="28"/>
              </w:rPr>
              <w:lastRenderedPageBreak/>
              <w:t>Intermediate Italian</w:t>
            </w:r>
            <w:r w:rsidR="00A30FF2">
              <w:rPr>
                <w:b/>
                <w:color w:val="000000"/>
                <w:sz w:val="28"/>
              </w:rPr>
              <w:t>, 2A</w:t>
            </w:r>
          </w:p>
          <w:p w:rsidR="00A30FF2" w:rsidRDefault="00A30FF2" w:rsidP="008172E4">
            <w:pPr>
              <w:outlineLvl w:val="0"/>
              <w:rPr>
                <w:rFonts w:eastAsia="ヒラギノ角ゴ Pro W3"/>
                <w:b/>
                <w:color w:val="000000"/>
                <w:sz w:val="28"/>
              </w:rPr>
            </w:pPr>
          </w:p>
          <w:p w:rsidR="00A30FF2" w:rsidRPr="00A30FF2" w:rsidRDefault="00A30FF2" w:rsidP="008172E4">
            <w:pPr>
              <w:outlineLvl w:val="0"/>
              <w:rPr>
                <w:rFonts w:eastAsia="ヒラギノ角ゴ Pro W3"/>
                <w:b/>
                <w:color w:val="8064A2" w:themeColor="accent4"/>
                <w:sz w:val="28"/>
                <w:u w:val="single"/>
              </w:rPr>
            </w:pPr>
            <w:r w:rsidRPr="00A30FF2">
              <w:rPr>
                <w:rFonts w:eastAsia="ヒラギノ角ゴ Pro W3"/>
                <w:b/>
                <w:color w:val="8064A2" w:themeColor="accent4"/>
                <w:sz w:val="28"/>
                <w:u w:val="single"/>
              </w:rPr>
              <w:t>Fridays:</w:t>
            </w:r>
          </w:p>
          <w:p w:rsidR="00A30FF2" w:rsidRDefault="00A30FF2" w:rsidP="00A30FF2">
            <w:pPr>
              <w:outlineLvl w:val="0"/>
              <w:rPr>
                <w:rFonts w:eastAsia="ヒラギノ角ゴ Pro W3"/>
                <w:b/>
                <w:color w:val="000000"/>
                <w:sz w:val="28"/>
              </w:rPr>
            </w:pPr>
            <w:r>
              <w:rPr>
                <w:rFonts w:eastAsia="ヒラギノ角ゴ Pro W3"/>
                <w:b/>
                <w:color w:val="000000"/>
                <w:sz w:val="28"/>
              </w:rPr>
              <w:t>6-7:30pm</w:t>
            </w:r>
          </w:p>
          <w:p w:rsidR="00A30FF2" w:rsidRDefault="00A30FF2" w:rsidP="00A30FF2">
            <w:pPr>
              <w:outlineLvl w:val="0"/>
              <w:rPr>
                <w:rFonts w:eastAsia="ヒラギノ角ゴ Pro W3"/>
                <w:b/>
                <w:color w:val="000000"/>
                <w:sz w:val="28"/>
              </w:rPr>
            </w:pPr>
            <w:r w:rsidRPr="00A30FF2">
              <w:rPr>
                <w:rFonts w:eastAsia="ヒラギノ角ゴ Pro W3"/>
                <w:b/>
                <w:i/>
                <w:color w:val="000000"/>
                <w:sz w:val="28"/>
              </w:rPr>
              <w:t>8-week continuing course</w:t>
            </w:r>
            <w:r>
              <w:rPr>
                <w:rFonts w:eastAsia="ヒラギノ角ゴ Pro W3"/>
                <w:b/>
                <w:color w:val="000000"/>
                <w:sz w:val="28"/>
              </w:rPr>
              <w:t>:</w:t>
            </w:r>
          </w:p>
          <w:p w:rsidR="00A30FF2" w:rsidRDefault="00A30FF2" w:rsidP="008172E4">
            <w:pPr>
              <w:outlineLvl w:val="0"/>
              <w:rPr>
                <w:rFonts w:eastAsia="ヒラギノ角ゴ Pro W3"/>
                <w:b/>
                <w:color w:val="000000"/>
                <w:sz w:val="28"/>
              </w:rPr>
            </w:pPr>
            <w:r>
              <w:rPr>
                <w:rFonts w:eastAsia="ヒラギノ角ゴ Pro W3"/>
                <w:b/>
                <w:color w:val="000000"/>
                <w:sz w:val="28"/>
              </w:rPr>
              <w:t>Sept. 9, 16, 23, 30</w:t>
            </w:r>
            <w:r w:rsidRPr="00A30FF2">
              <w:rPr>
                <w:rFonts w:eastAsia="ヒラギノ角ゴ Pro W3"/>
                <w:b/>
                <w:color w:val="000000"/>
                <w:sz w:val="28"/>
                <w:vertAlign w:val="superscript"/>
              </w:rPr>
              <w:t>th</w:t>
            </w:r>
            <w:r>
              <w:rPr>
                <w:rFonts w:eastAsia="ヒラギノ角ゴ Pro W3"/>
                <w:b/>
                <w:color w:val="000000"/>
                <w:sz w:val="28"/>
              </w:rPr>
              <w:t xml:space="preserve"> &amp;   Nov. 4, 11, 18</w:t>
            </w:r>
            <w:r w:rsidRPr="00A30FF2">
              <w:rPr>
                <w:rFonts w:eastAsia="ヒラギノ角ゴ Pro W3"/>
                <w:b/>
                <w:color w:val="000000"/>
                <w:sz w:val="28"/>
                <w:vertAlign w:val="superscript"/>
              </w:rPr>
              <w:t>th</w:t>
            </w:r>
            <w:r>
              <w:rPr>
                <w:rFonts w:eastAsia="ヒラギノ角ゴ Pro W3"/>
                <w:b/>
                <w:color w:val="000000"/>
                <w:sz w:val="28"/>
              </w:rPr>
              <w:t xml:space="preserve"> </w:t>
            </w:r>
            <w:r w:rsidRPr="00A30FF2">
              <w:rPr>
                <w:rFonts w:eastAsia="ヒラギノ角ゴ Pro W3"/>
                <w:b/>
                <w:color w:val="C0504D" w:themeColor="accent2"/>
                <w:sz w:val="28"/>
              </w:rPr>
              <w:t xml:space="preserve"> </w:t>
            </w:r>
            <w:r>
              <w:rPr>
                <w:rFonts w:eastAsia="ヒラギノ角ゴ Pro W3"/>
                <w:b/>
                <w:color w:val="000000"/>
                <w:sz w:val="28"/>
              </w:rPr>
              <w:t xml:space="preserve">             Final class, Dec. 2</w:t>
            </w:r>
            <w:r w:rsidRPr="00A30FF2">
              <w:rPr>
                <w:rFonts w:eastAsia="ヒラギノ角ゴ Pro W3"/>
                <w:b/>
                <w:color w:val="000000"/>
                <w:sz w:val="28"/>
                <w:vertAlign w:val="superscript"/>
              </w:rPr>
              <w:t>nd</w:t>
            </w:r>
            <w:r>
              <w:rPr>
                <w:rFonts w:eastAsia="ヒラギノ角ゴ Pro W3"/>
                <w:b/>
                <w:color w:val="000000"/>
                <w:sz w:val="28"/>
              </w:rPr>
              <w:t xml:space="preserve"> </w:t>
            </w:r>
          </w:p>
          <w:p w:rsidR="00A30FF2" w:rsidRDefault="00A30FF2" w:rsidP="008172E4">
            <w:pPr>
              <w:outlineLvl w:val="0"/>
              <w:rPr>
                <w:rFonts w:eastAsia="ヒラギノ角ゴ Pro W3"/>
                <w:b/>
                <w:color w:val="000000"/>
                <w:sz w:val="28"/>
              </w:rPr>
            </w:pPr>
          </w:p>
          <w:p w:rsidR="00A30FF2" w:rsidRPr="00A30FF2" w:rsidRDefault="00A30FF2" w:rsidP="008172E4">
            <w:pPr>
              <w:outlineLvl w:val="0"/>
              <w:rPr>
                <w:rFonts w:eastAsia="ヒラギノ角ゴ Pro W3"/>
                <w:b/>
                <w:color w:val="000000"/>
              </w:rPr>
            </w:pPr>
            <w:r>
              <w:rPr>
                <w:rFonts w:eastAsia="ヒラギノ角ゴ Pro W3"/>
                <w:b/>
                <w:color w:val="C0504D" w:themeColor="accent2"/>
                <w:sz w:val="28"/>
              </w:rPr>
              <w:t xml:space="preserve">NOTE: </w:t>
            </w:r>
            <w:r w:rsidRPr="00A30FF2">
              <w:rPr>
                <w:rFonts w:eastAsia="ヒラギノ角ゴ Pro W3"/>
                <w:b/>
                <w:color w:val="C0504D" w:themeColor="accent2"/>
              </w:rPr>
              <w:t>No class on</w:t>
            </w:r>
            <w:r>
              <w:rPr>
                <w:rFonts w:eastAsia="ヒラギノ角ゴ Pro W3"/>
                <w:b/>
                <w:color w:val="C0504D" w:themeColor="accent2"/>
              </w:rPr>
              <w:t xml:space="preserve"> Friday,</w:t>
            </w:r>
            <w:r w:rsidRPr="00A30FF2">
              <w:rPr>
                <w:rFonts w:eastAsia="ヒラギノ角ゴ Pro W3"/>
                <w:b/>
                <w:color w:val="C0504D" w:themeColor="accent2"/>
              </w:rPr>
              <w:t xml:space="preserve"> Nov. 25</w:t>
            </w:r>
            <w:r w:rsidRPr="00A30FF2">
              <w:rPr>
                <w:rFonts w:eastAsia="ヒラギノ角ゴ Pro W3"/>
                <w:b/>
                <w:color w:val="C0504D" w:themeColor="accent2"/>
                <w:vertAlign w:val="superscript"/>
              </w:rPr>
              <w:t>th</w:t>
            </w:r>
            <w:r w:rsidRPr="00A30FF2">
              <w:rPr>
                <w:rFonts w:eastAsia="ヒラギノ角ゴ Pro W3"/>
                <w:b/>
                <w:color w:val="C0504D" w:themeColor="accent2"/>
              </w:rPr>
              <w:t xml:space="preserve"> of Thanksgiving week</w:t>
            </w:r>
          </w:p>
          <w:p w:rsidR="008172E4" w:rsidRDefault="008172E4" w:rsidP="008172E4">
            <w:pPr>
              <w:outlineLvl w:val="0"/>
              <w:rPr>
                <w:b/>
                <w:color w:val="000000"/>
              </w:rPr>
            </w:pPr>
          </w:p>
          <w:p w:rsidR="00A30FF2" w:rsidRPr="00A30FF2" w:rsidRDefault="00A30FF2" w:rsidP="008172E4">
            <w:pPr>
              <w:outlineLvl w:val="0"/>
              <w:rPr>
                <w:b/>
                <w:color w:val="000000"/>
              </w:rPr>
            </w:pPr>
          </w:p>
          <w:p w:rsidR="008172E4" w:rsidRPr="00F71A59" w:rsidRDefault="008172E4" w:rsidP="008172E4">
            <w:pPr>
              <w:outlineLvl w:val="0"/>
              <w:rPr>
                <w:b/>
                <w:color w:val="7030A0"/>
                <w:sz w:val="28"/>
                <w:u w:val="single"/>
              </w:rPr>
            </w:pPr>
            <w:r w:rsidRPr="00F71A59">
              <w:rPr>
                <w:b/>
                <w:color w:val="7030A0"/>
                <w:sz w:val="28"/>
                <w:u w:val="single"/>
              </w:rPr>
              <w:t>Location:</w:t>
            </w:r>
          </w:p>
          <w:p w:rsidR="008172E4" w:rsidRPr="00F71A59" w:rsidRDefault="008172E4" w:rsidP="008172E4">
            <w:pPr>
              <w:outlineLvl w:val="0"/>
              <w:rPr>
                <w:b/>
                <w:color w:val="000000"/>
                <w:sz w:val="28"/>
              </w:rPr>
            </w:pPr>
            <w:r w:rsidRPr="00F71A59">
              <w:rPr>
                <w:b/>
                <w:color w:val="000000"/>
                <w:sz w:val="28"/>
              </w:rPr>
              <w:t>1914 Biscayne Drive</w:t>
            </w:r>
          </w:p>
          <w:p w:rsidR="008172E4" w:rsidRPr="00AE44AE" w:rsidRDefault="008172E4" w:rsidP="008172E4">
            <w:pPr>
              <w:rPr>
                <w:b/>
                <w:color w:val="C00000"/>
                <w:sz w:val="28"/>
              </w:rPr>
            </w:pPr>
            <w:r w:rsidRPr="00F71A59">
              <w:rPr>
                <w:b/>
                <w:color w:val="C00000"/>
                <w:sz w:val="28"/>
              </w:rPr>
              <w:t>Little Rock</w:t>
            </w:r>
          </w:p>
          <w:p w:rsidR="008172E4" w:rsidRPr="00F71A59" w:rsidRDefault="008172E4" w:rsidP="008172E4">
            <w:pPr>
              <w:outlineLvl w:val="0"/>
              <w:rPr>
                <w:b/>
                <w:color w:val="000000"/>
                <w:sz w:val="30"/>
                <w:szCs w:val="30"/>
              </w:rPr>
            </w:pPr>
          </w:p>
        </w:tc>
        <w:tc>
          <w:tcPr>
            <w:tcW w:w="386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72E4" w:rsidRPr="00DF7C36" w:rsidRDefault="008172E4" w:rsidP="008172E4">
            <w:pPr>
              <w:pStyle w:val="blacksmall"/>
              <w:rPr>
                <w:b/>
                <w:sz w:val="28"/>
                <w:szCs w:val="28"/>
              </w:rPr>
            </w:pPr>
            <w:r w:rsidRPr="00DF7C36">
              <w:rPr>
                <w:b/>
                <w:sz w:val="28"/>
                <w:szCs w:val="28"/>
              </w:rPr>
              <w:t>Course Description:</w:t>
            </w:r>
          </w:p>
          <w:p w:rsidR="008172E4" w:rsidRPr="00DF7C36" w:rsidRDefault="008172E4" w:rsidP="008172E4">
            <w:pPr>
              <w:pStyle w:val="blacksmall"/>
              <w:rPr>
                <w:sz w:val="28"/>
                <w:szCs w:val="28"/>
              </w:rPr>
            </w:pPr>
          </w:p>
          <w:p w:rsidR="008172E4" w:rsidRPr="00DF7C36" w:rsidRDefault="008172E4" w:rsidP="008172E4">
            <w:pPr>
              <w:pStyle w:val="blacksmall"/>
              <w:rPr>
                <w:sz w:val="28"/>
                <w:szCs w:val="28"/>
              </w:rPr>
            </w:pPr>
            <w:r w:rsidRPr="00DF7C36">
              <w:rPr>
                <w:sz w:val="28"/>
                <w:szCs w:val="28"/>
              </w:rPr>
              <w:t>You may have lots of reasons to want to learn to speak Italian: for business, a vacation, or just to broaden your cultural horizons. It’s a wonderful experience and opens up a whole new world to you. In this intermediate level class</w:t>
            </w:r>
            <w:r>
              <w:rPr>
                <w:sz w:val="28"/>
                <w:szCs w:val="28"/>
              </w:rPr>
              <w:t>,</w:t>
            </w:r>
            <w:r w:rsidRPr="00DF7C36">
              <w:rPr>
                <w:sz w:val="28"/>
                <w:szCs w:val="28"/>
              </w:rPr>
              <w:t xml:space="preserve"> you will learn more phrases and idioms used by every Italian. </w:t>
            </w:r>
          </w:p>
          <w:p w:rsidR="008172E4" w:rsidRPr="00B01068" w:rsidRDefault="008172E4" w:rsidP="008172E4">
            <w:pPr>
              <w:rPr>
                <w:rFonts w:eastAsia="ヒラギノ角ゴ Pro W3"/>
                <w:b/>
                <w:color w:val="000000"/>
                <w:sz w:val="30"/>
                <w:szCs w:val="30"/>
              </w:rPr>
            </w:pPr>
            <w:r w:rsidRPr="00DF7C36">
              <w:rPr>
                <w:sz w:val="28"/>
                <w:szCs w:val="28"/>
              </w:rPr>
              <w:t>You will also learn about culture and traditions. Then you will be ready for a wonderful adventure in the Boot-Shaped Country in the Old World!</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8172E4" w:rsidRPr="00DF7C36" w:rsidRDefault="008172E4" w:rsidP="008172E4">
            <w:pPr>
              <w:outlineLvl w:val="0"/>
              <w:rPr>
                <w:rFonts w:eastAsia="ヒラギノ角ゴ Pro W3"/>
                <w:b/>
                <w:color w:val="000000"/>
                <w:sz w:val="28"/>
                <w:szCs w:val="28"/>
              </w:rPr>
            </w:pPr>
            <w:r w:rsidRPr="00DF7C36">
              <w:rPr>
                <w:b/>
                <w:color w:val="000000"/>
                <w:sz w:val="28"/>
                <w:szCs w:val="28"/>
              </w:rPr>
              <w:t xml:space="preserve">Instructor: </w:t>
            </w:r>
          </w:p>
          <w:p w:rsidR="008172E4" w:rsidRPr="00DF7C36" w:rsidRDefault="008172E4" w:rsidP="008172E4">
            <w:pPr>
              <w:outlineLvl w:val="0"/>
              <w:rPr>
                <w:rFonts w:eastAsia="ヒラギノ角ゴ Pro W3"/>
                <w:b/>
                <w:i/>
                <w:color w:val="000000"/>
                <w:sz w:val="28"/>
                <w:szCs w:val="28"/>
              </w:rPr>
            </w:pPr>
            <w:r w:rsidRPr="00DF7C36">
              <w:rPr>
                <w:b/>
                <w:i/>
                <w:color w:val="000000"/>
                <w:sz w:val="28"/>
                <w:szCs w:val="28"/>
              </w:rPr>
              <w:t>Michela Palmieri</w:t>
            </w:r>
          </w:p>
          <w:p w:rsidR="008172E4" w:rsidRPr="00DF7C36" w:rsidRDefault="008172E4" w:rsidP="008172E4">
            <w:pPr>
              <w:outlineLvl w:val="0"/>
              <w:rPr>
                <w:rFonts w:eastAsia="ヒラギノ角ゴ Pro W3"/>
                <w:color w:val="000000"/>
                <w:sz w:val="28"/>
                <w:szCs w:val="28"/>
              </w:rPr>
            </w:pPr>
          </w:p>
          <w:p w:rsidR="008172E4" w:rsidRPr="00297F02" w:rsidRDefault="008172E4" w:rsidP="008172E4">
            <w:pPr>
              <w:outlineLvl w:val="0"/>
              <w:rPr>
                <w:rFonts w:eastAsia="ヒラギノ角ゴ Pro W3"/>
                <w:b/>
                <w:color w:val="000000"/>
              </w:rPr>
            </w:pPr>
            <w:r w:rsidRPr="00297F02">
              <w:rPr>
                <w:b/>
                <w:color w:val="000000"/>
              </w:rPr>
              <w:t xml:space="preserve">Instructor biography: </w:t>
            </w:r>
          </w:p>
          <w:p w:rsidR="008172E4" w:rsidRPr="00297F02" w:rsidRDefault="008172E4" w:rsidP="008172E4">
            <w:pPr>
              <w:rPr>
                <w:color w:val="000000"/>
              </w:rPr>
            </w:pPr>
            <w:r w:rsidRPr="00297F02">
              <w:rPr>
                <w:color w:val="000000"/>
              </w:rPr>
              <w:t>Michela Palmieri was born and raised in Italy. She moved to the US in 2001 to work as Research Assistant at UAMS where she still enjoys doing research.</w:t>
            </w:r>
          </w:p>
          <w:p w:rsidR="008172E4" w:rsidRPr="00EC3ECD" w:rsidRDefault="008172E4" w:rsidP="008172E4">
            <w:pPr>
              <w:outlineLvl w:val="0"/>
              <w:rPr>
                <w:b/>
                <w:color w:val="000000"/>
                <w:sz w:val="28"/>
                <w:szCs w:val="28"/>
                <w:highlight w:val="yellow"/>
              </w:rPr>
            </w:pPr>
            <w:r w:rsidRPr="00297F02">
              <w:rPr>
                <w:color w:val="000000"/>
              </w:rPr>
              <w:t>Michela has a degree in Chemistry and Biology from Italy and a Medical Interpreter Certification from UAMS.  She loves to cook authentic Italian food for family and friends and enjoys sharing her knowledge of the “</w:t>
            </w:r>
            <w:r w:rsidRPr="006F52E2">
              <w:rPr>
                <w:b/>
                <w:i/>
                <w:color w:val="000000"/>
              </w:rPr>
              <w:t>Bel Paese</w:t>
            </w:r>
            <w:r w:rsidRPr="00297F02">
              <w:rPr>
                <w:color w:val="000000"/>
              </w:rPr>
              <w:t>” and the Italian language.</w:t>
            </w:r>
          </w:p>
        </w:tc>
      </w:tr>
    </w:tbl>
    <w:p w:rsidR="00FA698C" w:rsidRDefault="00A30FF2" w:rsidP="008172E4">
      <w:r>
        <w:t>SSV (rev. Aug. 29</w:t>
      </w:r>
      <w:r w:rsidR="000E0699">
        <w:t>, 2016)</w:t>
      </w:r>
    </w:p>
    <w:sectPr w:rsidR="00FA698C" w:rsidSect="00D64824">
      <w:head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F1D" w:rsidRDefault="00026F1D">
      <w:r>
        <w:separator/>
      </w:r>
    </w:p>
  </w:endnote>
  <w:endnote w:type="continuationSeparator" w:id="0">
    <w:p w:rsidR="00026F1D" w:rsidRDefault="0002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F1D" w:rsidRDefault="00026F1D">
      <w:r>
        <w:separator/>
      </w:r>
    </w:p>
  </w:footnote>
  <w:footnote w:type="continuationSeparator" w:id="0">
    <w:p w:rsidR="00026F1D" w:rsidRDefault="00026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036" w:rsidRPr="0005308A" w:rsidRDefault="00AB4893">
    <w:pPr>
      <w:pStyle w:val="Header"/>
      <w:rPr>
        <w:rFonts w:ascii="Britannic Bold" w:hAnsi="Britannic Bold"/>
        <w:sz w:val="40"/>
        <w:szCs w:val="40"/>
      </w:rPr>
    </w:pPr>
    <w:r>
      <w:rPr>
        <w:rFonts w:ascii="Britannic Bold" w:hAnsi="Britannic Bold"/>
        <w:sz w:val="40"/>
        <w:szCs w:val="40"/>
      </w:rPr>
      <w:t>Fall</w:t>
    </w:r>
    <w:r w:rsidR="0005308A" w:rsidRPr="0005308A">
      <w:rPr>
        <w:rFonts w:ascii="Britannic Bold" w:hAnsi="Britannic Bold"/>
        <w:sz w:val="40"/>
        <w:szCs w:val="40"/>
      </w:rPr>
      <w:t xml:space="preserve"> 2016 </w:t>
    </w:r>
    <w:r w:rsidR="00A42036" w:rsidRPr="0005308A">
      <w:rPr>
        <w:rFonts w:ascii="Britannic Bold" w:hAnsi="Britannic Bold"/>
        <w:sz w:val="40"/>
        <w:szCs w:val="40"/>
      </w:rPr>
      <w:t>Community Language School Course Offerings</w:t>
    </w:r>
  </w:p>
  <w:p w:rsidR="00A42036" w:rsidRDefault="00A420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E376E2"/>
    <w:multiLevelType w:val="hybridMultilevel"/>
    <w:tmpl w:val="32E6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F6"/>
    <w:rsid w:val="0000728D"/>
    <w:rsid w:val="00026F1D"/>
    <w:rsid w:val="00051835"/>
    <w:rsid w:val="0005308A"/>
    <w:rsid w:val="000559B3"/>
    <w:rsid w:val="00064169"/>
    <w:rsid w:val="000843AB"/>
    <w:rsid w:val="000C050E"/>
    <w:rsid w:val="000C3BCC"/>
    <w:rsid w:val="000D7B99"/>
    <w:rsid w:val="000E0699"/>
    <w:rsid w:val="000E3909"/>
    <w:rsid w:val="000F7948"/>
    <w:rsid w:val="0010085B"/>
    <w:rsid w:val="00112898"/>
    <w:rsid w:val="00113DCF"/>
    <w:rsid w:val="00116D31"/>
    <w:rsid w:val="00122017"/>
    <w:rsid w:val="001254F4"/>
    <w:rsid w:val="0012560F"/>
    <w:rsid w:val="00131AF3"/>
    <w:rsid w:val="001345CB"/>
    <w:rsid w:val="00146AF2"/>
    <w:rsid w:val="00167BB7"/>
    <w:rsid w:val="001A3A5D"/>
    <w:rsid w:val="001C15E4"/>
    <w:rsid w:val="001D50F3"/>
    <w:rsid w:val="0020628A"/>
    <w:rsid w:val="0021052C"/>
    <w:rsid w:val="00220EE4"/>
    <w:rsid w:val="002549F6"/>
    <w:rsid w:val="00256D83"/>
    <w:rsid w:val="002765B7"/>
    <w:rsid w:val="0029038B"/>
    <w:rsid w:val="00290B55"/>
    <w:rsid w:val="00297F02"/>
    <w:rsid w:val="002A392E"/>
    <w:rsid w:val="002D057E"/>
    <w:rsid w:val="002E21F0"/>
    <w:rsid w:val="00300929"/>
    <w:rsid w:val="00353D45"/>
    <w:rsid w:val="0036598C"/>
    <w:rsid w:val="00383539"/>
    <w:rsid w:val="003A5B2B"/>
    <w:rsid w:val="003B4958"/>
    <w:rsid w:val="003B75F6"/>
    <w:rsid w:val="003C04BD"/>
    <w:rsid w:val="003C44CC"/>
    <w:rsid w:val="003E79CE"/>
    <w:rsid w:val="004045E8"/>
    <w:rsid w:val="00413DB6"/>
    <w:rsid w:val="0042191A"/>
    <w:rsid w:val="00441872"/>
    <w:rsid w:val="00442743"/>
    <w:rsid w:val="0047116E"/>
    <w:rsid w:val="004A5A61"/>
    <w:rsid w:val="004C2344"/>
    <w:rsid w:val="004C5DDA"/>
    <w:rsid w:val="004D2D15"/>
    <w:rsid w:val="004D5283"/>
    <w:rsid w:val="004E15B2"/>
    <w:rsid w:val="00522F50"/>
    <w:rsid w:val="00532D16"/>
    <w:rsid w:val="005417D6"/>
    <w:rsid w:val="00561B4C"/>
    <w:rsid w:val="00566859"/>
    <w:rsid w:val="005668F9"/>
    <w:rsid w:val="00581E22"/>
    <w:rsid w:val="005B15D8"/>
    <w:rsid w:val="005B7908"/>
    <w:rsid w:val="005D1839"/>
    <w:rsid w:val="005D4EA7"/>
    <w:rsid w:val="005E01EB"/>
    <w:rsid w:val="005F4CC8"/>
    <w:rsid w:val="0062016E"/>
    <w:rsid w:val="006252E6"/>
    <w:rsid w:val="006257F6"/>
    <w:rsid w:val="006446B7"/>
    <w:rsid w:val="006530F1"/>
    <w:rsid w:val="006558E9"/>
    <w:rsid w:val="006765BE"/>
    <w:rsid w:val="00692681"/>
    <w:rsid w:val="006973D3"/>
    <w:rsid w:val="006A7197"/>
    <w:rsid w:val="006F52E2"/>
    <w:rsid w:val="00712B68"/>
    <w:rsid w:val="007145C6"/>
    <w:rsid w:val="00733594"/>
    <w:rsid w:val="00741944"/>
    <w:rsid w:val="0074730D"/>
    <w:rsid w:val="007509BD"/>
    <w:rsid w:val="007757CE"/>
    <w:rsid w:val="007A2778"/>
    <w:rsid w:val="007A545A"/>
    <w:rsid w:val="007C5DB2"/>
    <w:rsid w:val="00810C74"/>
    <w:rsid w:val="00812DC1"/>
    <w:rsid w:val="008172E4"/>
    <w:rsid w:val="008434C0"/>
    <w:rsid w:val="0084622F"/>
    <w:rsid w:val="008536EA"/>
    <w:rsid w:val="008642A1"/>
    <w:rsid w:val="0089168B"/>
    <w:rsid w:val="00894101"/>
    <w:rsid w:val="008C28F9"/>
    <w:rsid w:val="008D1177"/>
    <w:rsid w:val="008E0154"/>
    <w:rsid w:val="0091012D"/>
    <w:rsid w:val="00912351"/>
    <w:rsid w:val="00943080"/>
    <w:rsid w:val="00946336"/>
    <w:rsid w:val="00946806"/>
    <w:rsid w:val="009933DE"/>
    <w:rsid w:val="009955A9"/>
    <w:rsid w:val="00996453"/>
    <w:rsid w:val="009C33DA"/>
    <w:rsid w:val="009C34F0"/>
    <w:rsid w:val="009E028F"/>
    <w:rsid w:val="009E0FA2"/>
    <w:rsid w:val="009F4758"/>
    <w:rsid w:val="00A02B64"/>
    <w:rsid w:val="00A24084"/>
    <w:rsid w:val="00A30FF2"/>
    <w:rsid w:val="00A32389"/>
    <w:rsid w:val="00A42036"/>
    <w:rsid w:val="00A55A42"/>
    <w:rsid w:val="00A6136D"/>
    <w:rsid w:val="00A63830"/>
    <w:rsid w:val="00A66B91"/>
    <w:rsid w:val="00A66E89"/>
    <w:rsid w:val="00A87F6C"/>
    <w:rsid w:val="00AA0643"/>
    <w:rsid w:val="00AA0E3D"/>
    <w:rsid w:val="00AA13F9"/>
    <w:rsid w:val="00AB4893"/>
    <w:rsid w:val="00AB6386"/>
    <w:rsid w:val="00AE2E2E"/>
    <w:rsid w:val="00AE44AE"/>
    <w:rsid w:val="00B01068"/>
    <w:rsid w:val="00B04A97"/>
    <w:rsid w:val="00B04C3A"/>
    <w:rsid w:val="00B40D0A"/>
    <w:rsid w:val="00B6323D"/>
    <w:rsid w:val="00B67AE9"/>
    <w:rsid w:val="00B70FD0"/>
    <w:rsid w:val="00B713A6"/>
    <w:rsid w:val="00B85861"/>
    <w:rsid w:val="00B92D6B"/>
    <w:rsid w:val="00BA783D"/>
    <w:rsid w:val="00BB5EBB"/>
    <w:rsid w:val="00BD4065"/>
    <w:rsid w:val="00BE145C"/>
    <w:rsid w:val="00C1298F"/>
    <w:rsid w:val="00C23103"/>
    <w:rsid w:val="00C40BB4"/>
    <w:rsid w:val="00C51993"/>
    <w:rsid w:val="00C60A39"/>
    <w:rsid w:val="00C716C0"/>
    <w:rsid w:val="00C85ABE"/>
    <w:rsid w:val="00C86F7D"/>
    <w:rsid w:val="00CA27A3"/>
    <w:rsid w:val="00D05E95"/>
    <w:rsid w:val="00D107C9"/>
    <w:rsid w:val="00D36592"/>
    <w:rsid w:val="00D41261"/>
    <w:rsid w:val="00D51B41"/>
    <w:rsid w:val="00D526C2"/>
    <w:rsid w:val="00D64824"/>
    <w:rsid w:val="00D66997"/>
    <w:rsid w:val="00D75A3B"/>
    <w:rsid w:val="00D9569F"/>
    <w:rsid w:val="00DD61BA"/>
    <w:rsid w:val="00DF0FCA"/>
    <w:rsid w:val="00DF7C36"/>
    <w:rsid w:val="00E2666D"/>
    <w:rsid w:val="00E30084"/>
    <w:rsid w:val="00E33E50"/>
    <w:rsid w:val="00E36F68"/>
    <w:rsid w:val="00E45348"/>
    <w:rsid w:val="00E50CFB"/>
    <w:rsid w:val="00E50EA9"/>
    <w:rsid w:val="00E53400"/>
    <w:rsid w:val="00E565E2"/>
    <w:rsid w:val="00E715B2"/>
    <w:rsid w:val="00E76F52"/>
    <w:rsid w:val="00E811FB"/>
    <w:rsid w:val="00E81746"/>
    <w:rsid w:val="00E92A0D"/>
    <w:rsid w:val="00EB2491"/>
    <w:rsid w:val="00EC145A"/>
    <w:rsid w:val="00EC3ECD"/>
    <w:rsid w:val="00EC7FDC"/>
    <w:rsid w:val="00ED5E50"/>
    <w:rsid w:val="00EF2F90"/>
    <w:rsid w:val="00F173CD"/>
    <w:rsid w:val="00F23972"/>
    <w:rsid w:val="00F35633"/>
    <w:rsid w:val="00F67DC3"/>
    <w:rsid w:val="00F71A59"/>
    <w:rsid w:val="00F73BF2"/>
    <w:rsid w:val="00FA2B25"/>
    <w:rsid w:val="00FA698C"/>
    <w:rsid w:val="00FB0FEC"/>
    <w:rsid w:val="00FB761D"/>
    <w:rsid w:val="00FC4601"/>
    <w:rsid w:val="00FD0B18"/>
    <w:rsid w:val="00FF7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endcap="round"/>
    </o:shapedefaults>
    <o:shapelayout v:ext="edit">
      <o:idmap v:ext="edit" data="1"/>
    </o:shapelayout>
  </w:shapeDefaults>
  <w:doNotEmbedSmartTags/>
  <w:decimalSymbol w:val="."/>
  <w:listSeparator w:val=","/>
  <w15:docId w15:val="{258462BA-801F-4381-9AED-2804908A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D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56D83"/>
    <w:pPr>
      <w:spacing w:after="200" w:line="276" w:lineRule="auto"/>
      <w:outlineLvl w:val="0"/>
    </w:pPr>
    <w:rPr>
      <w:rFonts w:ascii="Helvetica" w:eastAsia="ヒラギノ角ゴ Pro W3" w:hAnsi="Helvetica"/>
      <w:color w:val="000000"/>
      <w:sz w:val="22"/>
    </w:rPr>
  </w:style>
  <w:style w:type="paragraph" w:styleId="Header">
    <w:name w:val="header"/>
    <w:basedOn w:val="Normal"/>
    <w:link w:val="HeaderChar"/>
    <w:uiPriority w:val="99"/>
    <w:locked/>
    <w:rsid w:val="00BD4065"/>
    <w:pPr>
      <w:tabs>
        <w:tab w:val="center" w:pos="4680"/>
        <w:tab w:val="right" w:pos="9360"/>
      </w:tabs>
    </w:pPr>
  </w:style>
  <w:style w:type="character" w:customStyle="1" w:styleId="HeaderChar">
    <w:name w:val="Header Char"/>
    <w:basedOn w:val="DefaultParagraphFont"/>
    <w:link w:val="Header"/>
    <w:uiPriority w:val="99"/>
    <w:rsid w:val="00BD4065"/>
    <w:rPr>
      <w:sz w:val="24"/>
      <w:szCs w:val="24"/>
    </w:rPr>
  </w:style>
  <w:style w:type="paragraph" w:styleId="Footer">
    <w:name w:val="footer"/>
    <w:basedOn w:val="Normal"/>
    <w:link w:val="FooterChar"/>
    <w:locked/>
    <w:rsid w:val="00BD4065"/>
    <w:pPr>
      <w:tabs>
        <w:tab w:val="center" w:pos="4680"/>
        <w:tab w:val="right" w:pos="9360"/>
      </w:tabs>
    </w:pPr>
  </w:style>
  <w:style w:type="character" w:customStyle="1" w:styleId="FooterChar">
    <w:name w:val="Footer Char"/>
    <w:basedOn w:val="DefaultParagraphFont"/>
    <w:link w:val="Footer"/>
    <w:rsid w:val="00BD4065"/>
    <w:rPr>
      <w:sz w:val="24"/>
      <w:szCs w:val="24"/>
    </w:rPr>
  </w:style>
  <w:style w:type="character" w:customStyle="1" w:styleId="apple-style-span">
    <w:name w:val="apple-style-span"/>
    <w:basedOn w:val="DefaultParagraphFont"/>
    <w:rsid w:val="005B7908"/>
  </w:style>
  <w:style w:type="character" w:styleId="Hyperlink">
    <w:name w:val="Hyperlink"/>
    <w:basedOn w:val="DefaultParagraphFont"/>
    <w:locked/>
    <w:rsid w:val="00D526C2"/>
    <w:rPr>
      <w:color w:val="0000FF"/>
      <w:u w:val="single"/>
    </w:rPr>
  </w:style>
  <w:style w:type="paragraph" w:styleId="NoSpacing">
    <w:name w:val="No Spacing"/>
    <w:uiPriority w:val="1"/>
    <w:qFormat/>
    <w:rsid w:val="00E33E50"/>
    <w:rPr>
      <w:rFonts w:ascii="Calibri" w:eastAsia="Calibri" w:hAnsi="Calibri"/>
      <w:sz w:val="22"/>
      <w:szCs w:val="22"/>
    </w:rPr>
  </w:style>
  <w:style w:type="paragraph" w:customStyle="1" w:styleId="Default">
    <w:name w:val="Default"/>
    <w:rsid w:val="000E3909"/>
    <w:pPr>
      <w:autoSpaceDE w:val="0"/>
      <w:autoSpaceDN w:val="0"/>
      <w:adjustRightInd w:val="0"/>
    </w:pPr>
    <w:rPr>
      <w:color w:val="000000"/>
      <w:sz w:val="24"/>
      <w:szCs w:val="24"/>
      <w:lang w:eastAsia="zh-CN"/>
    </w:rPr>
  </w:style>
  <w:style w:type="character" w:customStyle="1" w:styleId="shorttext">
    <w:name w:val="short_text"/>
    <w:basedOn w:val="DefaultParagraphFont"/>
    <w:rsid w:val="000E3909"/>
  </w:style>
  <w:style w:type="character" w:customStyle="1" w:styleId="hps">
    <w:name w:val="hps"/>
    <w:basedOn w:val="DefaultParagraphFont"/>
    <w:rsid w:val="000E3909"/>
  </w:style>
  <w:style w:type="paragraph" w:customStyle="1" w:styleId="blacksmall">
    <w:name w:val="blacksmall"/>
    <w:basedOn w:val="Normal"/>
    <w:rsid w:val="00AB6386"/>
  </w:style>
  <w:style w:type="character" w:customStyle="1" w:styleId="aqj">
    <w:name w:val="aqj"/>
    <w:basedOn w:val="DefaultParagraphFont"/>
    <w:rsid w:val="00AE44AE"/>
  </w:style>
  <w:style w:type="character" w:customStyle="1" w:styleId="apple-converted-space">
    <w:name w:val="apple-converted-space"/>
    <w:basedOn w:val="DefaultParagraphFont"/>
    <w:rsid w:val="00AE44AE"/>
  </w:style>
  <w:style w:type="paragraph" w:customStyle="1" w:styleId="Body">
    <w:name w:val="Body"/>
    <w:rsid w:val="003C04BD"/>
    <w:pPr>
      <w:pBdr>
        <w:top w:val="nil"/>
        <w:left w:val="nil"/>
        <w:bottom w:val="nil"/>
        <w:right w:val="nil"/>
        <w:between w:val="nil"/>
        <w:bar w:val="nil"/>
      </w:pBdr>
    </w:pPr>
    <w:rPr>
      <w:rFonts w:eastAsia="Arial Unicode MS"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87708">
      <w:bodyDiv w:val="1"/>
      <w:marLeft w:val="0"/>
      <w:marRight w:val="0"/>
      <w:marTop w:val="0"/>
      <w:marBottom w:val="0"/>
      <w:divBdr>
        <w:top w:val="none" w:sz="0" w:space="0" w:color="auto"/>
        <w:left w:val="none" w:sz="0" w:space="0" w:color="auto"/>
        <w:bottom w:val="none" w:sz="0" w:space="0" w:color="auto"/>
        <w:right w:val="none" w:sz="0" w:space="0" w:color="auto"/>
      </w:divBdr>
      <w:divsChild>
        <w:div w:id="1656647848">
          <w:marLeft w:val="0"/>
          <w:marRight w:val="0"/>
          <w:marTop w:val="0"/>
          <w:marBottom w:val="0"/>
          <w:divBdr>
            <w:top w:val="none" w:sz="0" w:space="0" w:color="auto"/>
            <w:left w:val="none" w:sz="0" w:space="0" w:color="auto"/>
            <w:bottom w:val="none" w:sz="0" w:space="0" w:color="auto"/>
            <w:right w:val="none" w:sz="0" w:space="0" w:color="auto"/>
          </w:divBdr>
        </w:div>
        <w:div w:id="36245449">
          <w:marLeft w:val="0"/>
          <w:marRight w:val="0"/>
          <w:marTop w:val="0"/>
          <w:marBottom w:val="0"/>
          <w:divBdr>
            <w:top w:val="none" w:sz="0" w:space="0" w:color="auto"/>
            <w:left w:val="none" w:sz="0" w:space="0" w:color="auto"/>
            <w:bottom w:val="none" w:sz="0" w:space="0" w:color="auto"/>
            <w:right w:val="none" w:sz="0" w:space="0" w:color="auto"/>
          </w:divBdr>
        </w:div>
      </w:divsChild>
    </w:div>
    <w:div w:id="327372084">
      <w:bodyDiv w:val="1"/>
      <w:marLeft w:val="0"/>
      <w:marRight w:val="0"/>
      <w:marTop w:val="0"/>
      <w:marBottom w:val="0"/>
      <w:divBdr>
        <w:top w:val="none" w:sz="0" w:space="0" w:color="auto"/>
        <w:left w:val="none" w:sz="0" w:space="0" w:color="auto"/>
        <w:bottom w:val="none" w:sz="0" w:space="0" w:color="auto"/>
        <w:right w:val="none" w:sz="0" w:space="0" w:color="auto"/>
      </w:divBdr>
      <w:divsChild>
        <w:div w:id="482625114">
          <w:marLeft w:val="0"/>
          <w:marRight w:val="0"/>
          <w:marTop w:val="0"/>
          <w:marBottom w:val="0"/>
          <w:divBdr>
            <w:top w:val="none" w:sz="0" w:space="0" w:color="auto"/>
            <w:left w:val="none" w:sz="0" w:space="0" w:color="auto"/>
            <w:bottom w:val="none" w:sz="0" w:space="0" w:color="auto"/>
            <w:right w:val="none" w:sz="0" w:space="0" w:color="auto"/>
          </w:divBdr>
        </w:div>
        <w:div w:id="214590571">
          <w:marLeft w:val="0"/>
          <w:marRight w:val="0"/>
          <w:marTop w:val="0"/>
          <w:marBottom w:val="0"/>
          <w:divBdr>
            <w:top w:val="none" w:sz="0" w:space="0" w:color="auto"/>
            <w:left w:val="none" w:sz="0" w:space="0" w:color="auto"/>
            <w:bottom w:val="none" w:sz="0" w:space="0" w:color="auto"/>
            <w:right w:val="none" w:sz="0" w:space="0" w:color="auto"/>
          </w:divBdr>
        </w:div>
      </w:divsChild>
    </w:div>
    <w:div w:id="411313290">
      <w:bodyDiv w:val="1"/>
      <w:marLeft w:val="0"/>
      <w:marRight w:val="0"/>
      <w:marTop w:val="0"/>
      <w:marBottom w:val="0"/>
      <w:divBdr>
        <w:top w:val="none" w:sz="0" w:space="0" w:color="auto"/>
        <w:left w:val="none" w:sz="0" w:space="0" w:color="auto"/>
        <w:bottom w:val="none" w:sz="0" w:space="0" w:color="auto"/>
        <w:right w:val="none" w:sz="0" w:space="0" w:color="auto"/>
      </w:divBdr>
      <w:divsChild>
        <w:div w:id="1303660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00876">
              <w:marLeft w:val="0"/>
              <w:marRight w:val="0"/>
              <w:marTop w:val="0"/>
              <w:marBottom w:val="0"/>
              <w:divBdr>
                <w:top w:val="none" w:sz="0" w:space="0" w:color="auto"/>
                <w:left w:val="none" w:sz="0" w:space="0" w:color="auto"/>
                <w:bottom w:val="none" w:sz="0" w:space="0" w:color="auto"/>
                <w:right w:val="none" w:sz="0" w:space="0" w:color="auto"/>
              </w:divBdr>
              <w:divsChild>
                <w:div w:id="230041019">
                  <w:marLeft w:val="0"/>
                  <w:marRight w:val="0"/>
                  <w:marTop w:val="0"/>
                  <w:marBottom w:val="0"/>
                  <w:divBdr>
                    <w:top w:val="none" w:sz="0" w:space="0" w:color="auto"/>
                    <w:left w:val="none" w:sz="0" w:space="0" w:color="auto"/>
                    <w:bottom w:val="none" w:sz="0" w:space="0" w:color="auto"/>
                    <w:right w:val="none" w:sz="0" w:space="0" w:color="auto"/>
                  </w:divBdr>
                  <w:divsChild>
                    <w:div w:id="2246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811325">
      <w:bodyDiv w:val="1"/>
      <w:marLeft w:val="0"/>
      <w:marRight w:val="0"/>
      <w:marTop w:val="0"/>
      <w:marBottom w:val="0"/>
      <w:divBdr>
        <w:top w:val="none" w:sz="0" w:space="0" w:color="auto"/>
        <w:left w:val="none" w:sz="0" w:space="0" w:color="auto"/>
        <w:bottom w:val="none" w:sz="0" w:space="0" w:color="auto"/>
        <w:right w:val="none" w:sz="0" w:space="0" w:color="auto"/>
      </w:divBdr>
      <w:divsChild>
        <w:div w:id="297418010">
          <w:marLeft w:val="0"/>
          <w:marRight w:val="0"/>
          <w:marTop w:val="0"/>
          <w:marBottom w:val="0"/>
          <w:divBdr>
            <w:top w:val="none" w:sz="0" w:space="0" w:color="auto"/>
            <w:left w:val="none" w:sz="0" w:space="0" w:color="auto"/>
            <w:bottom w:val="none" w:sz="0" w:space="0" w:color="auto"/>
            <w:right w:val="none" w:sz="0" w:space="0" w:color="auto"/>
          </w:divBdr>
          <w:divsChild>
            <w:div w:id="13154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3658">
      <w:bodyDiv w:val="1"/>
      <w:marLeft w:val="0"/>
      <w:marRight w:val="0"/>
      <w:marTop w:val="0"/>
      <w:marBottom w:val="0"/>
      <w:divBdr>
        <w:top w:val="none" w:sz="0" w:space="0" w:color="auto"/>
        <w:left w:val="none" w:sz="0" w:space="0" w:color="auto"/>
        <w:bottom w:val="none" w:sz="0" w:space="0" w:color="auto"/>
        <w:right w:val="none" w:sz="0" w:space="0" w:color="auto"/>
      </w:divBdr>
      <w:divsChild>
        <w:div w:id="1884368513">
          <w:marLeft w:val="0"/>
          <w:marRight w:val="0"/>
          <w:marTop w:val="0"/>
          <w:marBottom w:val="0"/>
          <w:divBdr>
            <w:top w:val="none" w:sz="0" w:space="0" w:color="auto"/>
            <w:left w:val="none" w:sz="0" w:space="0" w:color="auto"/>
            <w:bottom w:val="none" w:sz="0" w:space="0" w:color="auto"/>
            <w:right w:val="none" w:sz="0" w:space="0" w:color="auto"/>
          </w:divBdr>
        </w:div>
        <w:div w:id="642781446">
          <w:marLeft w:val="0"/>
          <w:marRight w:val="0"/>
          <w:marTop w:val="0"/>
          <w:marBottom w:val="0"/>
          <w:divBdr>
            <w:top w:val="none" w:sz="0" w:space="0" w:color="auto"/>
            <w:left w:val="none" w:sz="0" w:space="0" w:color="auto"/>
            <w:bottom w:val="none" w:sz="0" w:space="0" w:color="auto"/>
            <w:right w:val="none" w:sz="0" w:space="0" w:color="auto"/>
          </w:divBdr>
        </w:div>
        <w:div w:id="538011276">
          <w:marLeft w:val="0"/>
          <w:marRight w:val="0"/>
          <w:marTop w:val="0"/>
          <w:marBottom w:val="0"/>
          <w:divBdr>
            <w:top w:val="none" w:sz="0" w:space="0" w:color="auto"/>
            <w:left w:val="none" w:sz="0" w:space="0" w:color="auto"/>
            <w:bottom w:val="none" w:sz="0" w:space="0" w:color="auto"/>
            <w:right w:val="none" w:sz="0" w:space="0" w:color="auto"/>
          </w:divBdr>
        </w:div>
      </w:divsChild>
    </w:div>
    <w:div w:id="1355888030">
      <w:bodyDiv w:val="1"/>
      <w:marLeft w:val="0"/>
      <w:marRight w:val="0"/>
      <w:marTop w:val="0"/>
      <w:marBottom w:val="0"/>
      <w:divBdr>
        <w:top w:val="none" w:sz="0" w:space="0" w:color="auto"/>
        <w:left w:val="none" w:sz="0" w:space="0" w:color="auto"/>
        <w:bottom w:val="none" w:sz="0" w:space="0" w:color="auto"/>
        <w:right w:val="none" w:sz="0" w:space="0" w:color="auto"/>
      </w:divBdr>
      <w:divsChild>
        <w:div w:id="1203666114">
          <w:marLeft w:val="0"/>
          <w:marRight w:val="0"/>
          <w:marTop w:val="0"/>
          <w:marBottom w:val="0"/>
          <w:divBdr>
            <w:top w:val="none" w:sz="0" w:space="0" w:color="auto"/>
            <w:left w:val="none" w:sz="0" w:space="0" w:color="auto"/>
            <w:bottom w:val="none" w:sz="0" w:space="0" w:color="auto"/>
            <w:right w:val="none" w:sz="0" w:space="0" w:color="auto"/>
          </w:divBdr>
        </w:div>
      </w:divsChild>
    </w:div>
    <w:div w:id="1926916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110DD-D700-4833-B300-B01FD916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cp:lastModifiedBy>UCA</cp:lastModifiedBy>
  <cp:revision>2</cp:revision>
  <cp:lastPrinted>2016-08-30T02:10:00Z</cp:lastPrinted>
  <dcterms:created xsi:type="dcterms:W3CDTF">2016-08-30T14:00:00Z</dcterms:created>
  <dcterms:modified xsi:type="dcterms:W3CDTF">2016-08-30T14:00:00Z</dcterms:modified>
</cp:coreProperties>
</file>