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64" w:rsidRPr="00CD517D" w:rsidRDefault="001308C9" w:rsidP="00CD517D">
      <w:pPr>
        <w:ind w:right="-288"/>
        <w:jc w:val="center"/>
        <w:rPr>
          <w:b/>
        </w:rPr>
      </w:pPr>
      <w:bookmarkStart w:id="0" w:name="_GoBack"/>
      <w:bookmarkEnd w:id="0"/>
      <w:r>
        <w:t>Senior</w:t>
      </w:r>
      <w:r w:rsidR="00D87A64" w:rsidRPr="00C84B08">
        <w:t xml:space="preserve"> Seminar, </w:t>
      </w:r>
      <w:r w:rsidR="00961F7E">
        <w:t>fall</w:t>
      </w:r>
      <w:r w:rsidR="00D87A64" w:rsidRPr="00C84B08">
        <w:t xml:space="preserve"> 2016</w:t>
      </w:r>
    </w:p>
    <w:p w:rsidR="00D87A64" w:rsidRDefault="004F2102" w:rsidP="008419EB">
      <w:pPr>
        <w:ind w:right="-288"/>
        <w:jc w:val="center"/>
        <w:rPr>
          <w:b/>
        </w:rPr>
      </w:pPr>
      <w:r>
        <w:rPr>
          <w:b/>
        </w:rPr>
        <w:t>21</w:t>
      </w:r>
      <w:r w:rsidRPr="004F2102">
        <w:rPr>
          <w:b/>
          <w:vertAlign w:val="superscript"/>
        </w:rPr>
        <w:t>st</w:t>
      </w:r>
      <w:r>
        <w:rPr>
          <w:b/>
        </w:rPr>
        <w:t xml:space="preserve"> Century Democratic Citizen</w:t>
      </w:r>
      <w:r w:rsidR="000553E5">
        <w:rPr>
          <w:b/>
        </w:rPr>
        <w:t>ship</w:t>
      </w:r>
      <w:r w:rsidR="00FB5B45">
        <w:rPr>
          <w:b/>
        </w:rPr>
        <w:t>: An Interdisciplinary</w:t>
      </w:r>
      <w:r w:rsidR="008A2DDD">
        <w:rPr>
          <w:b/>
        </w:rPr>
        <w:t xml:space="preserve"> </w:t>
      </w:r>
      <w:r w:rsidR="00FB5B45">
        <w:rPr>
          <w:b/>
        </w:rPr>
        <w:t>Approach</w:t>
      </w:r>
    </w:p>
    <w:p w:rsidR="00C84B08" w:rsidRPr="00C84B08" w:rsidRDefault="00233859" w:rsidP="008419EB">
      <w:pPr>
        <w:ind w:right="-288"/>
        <w:jc w:val="cente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HONC</w:t>
      </w:r>
      <w:r w:rsidR="001308C9">
        <w:rPr>
          <w:rFonts w:asciiTheme="minorHAnsi" w:hAnsiTheme="minorHAnsi" w:cstheme="minorHAnsi"/>
          <w:color w:val="222222"/>
          <w:shd w:val="clear" w:color="auto" w:fill="FFFFFF"/>
        </w:rPr>
        <w:t xml:space="preserve"> </w:t>
      </w:r>
      <w:r w:rsidR="0091782A">
        <w:rPr>
          <w:rFonts w:asciiTheme="minorHAnsi" w:hAnsiTheme="minorHAnsi" w:cstheme="minorHAnsi"/>
          <w:color w:val="222222"/>
          <w:shd w:val="clear" w:color="auto" w:fill="FFFFFF"/>
        </w:rPr>
        <w:t>4310</w:t>
      </w:r>
      <w:r w:rsidR="001308C9">
        <w:rPr>
          <w:rFonts w:asciiTheme="minorHAnsi" w:hAnsiTheme="minorHAnsi" w:cstheme="minorHAnsi"/>
          <w:color w:val="222222"/>
          <w:shd w:val="clear" w:color="auto" w:fill="FFFFFF"/>
        </w:rPr>
        <w:t>, CRN</w:t>
      </w:r>
      <w:r w:rsidR="00AE55E1">
        <w:rPr>
          <w:rFonts w:asciiTheme="minorHAnsi" w:hAnsiTheme="minorHAnsi" w:cstheme="minorHAnsi"/>
          <w:color w:val="222222"/>
          <w:shd w:val="clear" w:color="auto" w:fill="FFFFFF"/>
        </w:rPr>
        <w:t xml:space="preserve"> 15788</w:t>
      </w:r>
      <w:r w:rsidR="001308C9">
        <w:rPr>
          <w:rFonts w:asciiTheme="minorHAnsi" w:hAnsiTheme="minorHAnsi" w:cstheme="minorHAnsi"/>
          <w:color w:val="222222"/>
          <w:shd w:val="clear" w:color="auto" w:fill="FFFFFF"/>
        </w:rPr>
        <w:t xml:space="preserve"> </w:t>
      </w:r>
      <w:r w:rsidR="00C84B08" w:rsidRPr="00C84B08">
        <w:rPr>
          <w:rFonts w:asciiTheme="minorHAnsi" w:hAnsiTheme="minorHAnsi" w:cstheme="minorHAnsi"/>
          <w:color w:val="222222"/>
          <w:shd w:val="clear" w:color="auto" w:fill="FFFFFF"/>
        </w:rPr>
        <w:t xml:space="preserve"> </w:t>
      </w:r>
    </w:p>
    <w:p w:rsidR="006A0D62" w:rsidRPr="00C84B08" w:rsidRDefault="0091782A" w:rsidP="008419EB">
      <w:pPr>
        <w:ind w:right="-288"/>
        <w:jc w:val="center"/>
        <w:rPr>
          <w:rFonts w:asciiTheme="minorHAnsi" w:hAnsiTheme="minorHAnsi" w:cstheme="minorHAnsi"/>
        </w:rPr>
      </w:pPr>
      <w:r>
        <w:rPr>
          <w:rFonts w:asciiTheme="minorHAnsi" w:hAnsiTheme="minorHAnsi" w:cstheme="minorHAnsi"/>
          <w:color w:val="222222"/>
          <w:shd w:val="clear" w:color="auto" w:fill="FFFFFF"/>
        </w:rPr>
        <w:t>McAlister</w:t>
      </w:r>
      <w:r w:rsidR="00027457">
        <w:rPr>
          <w:rFonts w:asciiTheme="minorHAnsi" w:hAnsiTheme="minorHAnsi" w:cstheme="minorHAnsi"/>
          <w:color w:val="222222"/>
          <w:shd w:val="clear" w:color="auto" w:fill="FFFFFF"/>
        </w:rPr>
        <w:t xml:space="preserve"> 303</w:t>
      </w:r>
      <w:r w:rsidR="00C84B08" w:rsidRPr="00C84B08">
        <w:rPr>
          <w:rFonts w:asciiTheme="minorHAnsi" w:hAnsiTheme="minorHAnsi" w:cstheme="minorHAnsi"/>
          <w:color w:val="222222"/>
          <w:shd w:val="clear" w:color="auto" w:fill="FFFFFF"/>
        </w:rPr>
        <w:t>,</w:t>
      </w:r>
      <w:r w:rsidR="00C84B08">
        <w:rPr>
          <w:rFonts w:asciiTheme="minorHAnsi" w:hAnsiTheme="minorHAnsi" w:cstheme="minorHAnsi"/>
          <w:color w:val="222222"/>
          <w:shd w:val="clear" w:color="auto" w:fill="FFFFFF"/>
        </w:rPr>
        <w:t xml:space="preserve"> </w:t>
      </w:r>
      <w:r w:rsidR="006A0D62" w:rsidRPr="00C84B08">
        <w:rPr>
          <w:rFonts w:asciiTheme="minorHAnsi" w:hAnsiTheme="minorHAnsi" w:cstheme="minorHAnsi"/>
        </w:rPr>
        <w:t>Tuesday and Thursday: 9:25 - 10:50</w:t>
      </w:r>
    </w:p>
    <w:p w:rsidR="00D87A64" w:rsidRDefault="00D87A64" w:rsidP="00D87A64">
      <w:pPr>
        <w:ind w:right="-288"/>
        <w:rPr>
          <w:b/>
        </w:rPr>
      </w:pPr>
    </w:p>
    <w:p w:rsidR="00D87A64" w:rsidRDefault="00D87A64" w:rsidP="00D87A64">
      <w:pPr>
        <w:ind w:right="-288"/>
      </w:pPr>
      <w:r>
        <w:rPr>
          <w:b/>
        </w:rPr>
        <w:t>Instructor: Prof. Peter J. Mehl</w:t>
      </w:r>
      <w:r>
        <w:tab/>
      </w:r>
      <w:r>
        <w:tab/>
      </w:r>
      <w:r>
        <w:tab/>
      </w:r>
      <w:r>
        <w:rPr>
          <w:b/>
        </w:rPr>
        <w:t xml:space="preserve">Email: </w:t>
      </w:r>
      <w:hyperlink r:id="rId7">
        <w:r>
          <w:rPr>
            <w:b/>
            <w:color w:val="0000FF"/>
            <w:u w:val="single"/>
          </w:rPr>
          <w:t>peterm@uca.edu</w:t>
        </w:r>
      </w:hyperlink>
      <w:r>
        <w:tab/>
      </w:r>
      <w:r>
        <w:tab/>
      </w:r>
      <w:r>
        <w:br/>
        <w:t>Office: Irby 120 (Dean’s Office)</w:t>
      </w:r>
      <w:r>
        <w:tab/>
      </w:r>
      <w:r>
        <w:tab/>
      </w:r>
      <w:r>
        <w:tab/>
        <w:t xml:space="preserve">Office phone: 450-5282 </w:t>
      </w:r>
      <w:r>
        <w:br/>
        <w:t>Office hours:</w:t>
      </w:r>
      <w:r w:rsidR="00CD517D">
        <w:t xml:space="preserve"> TTH, 9:40-12</w:t>
      </w:r>
      <w:r w:rsidR="006A0D62">
        <w:tab/>
      </w:r>
      <w:r w:rsidR="006A0D62">
        <w:tab/>
      </w:r>
      <w:r w:rsidR="006A0D62">
        <w:tab/>
      </w:r>
      <w:r>
        <w:t xml:space="preserve"> </w:t>
      </w:r>
      <w:r>
        <w:tab/>
        <w:t>Cell: 269-8391</w:t>
      </w:r>
      <w:r w:rsidR="00CD517D">
        <w:t xml:space="preserve"> (emergencies)</w:t>
      </w:r>
      <w:r>
        <w:tab/>
      </w:r>
      <w:r>
        <w:br/>
        <w:t xml:space="preserve">The best way to meet with me is by appointment, call or email to set one up. </w:t>
      </w:r>
      <w:r>
        <w:br/>
        <w:t>Virtual office hours: 8am-9pm. I check email regularly and can almost always respond within a few hours.</w:t>
      </w:r>
    </w:p>
    <w:p w:rsidR="00D87A64" w:rsidRDefault="00D87A64" w:rsidP="00D87A64"/>
    <w:p w:rsidR="00D82DFF" w:rsidRDefault="00D82DFF" w:rsidP="00D82DFF">
      <w:r>
        <w:rPr>
          <w:b/>
          <w:u w:val="single"/>
        </w:rPr>
        <w:t>Course description</w:t>
      </w:r>
      <w:r>
        <w:t>:</w:t>
      </w:r>
    </w:p>
    <w:p w:rsidR="00200144" w:rsidRDefault="00C3081E" w:rsidP="00D82DFF">
      <w:r>
        <w:t xml:space="preserve">This course will </w:t>
      </w:r>
      <w:r w:rsidR="00301766">
        <w:t>provide a comprehensive set of tools for understanding and participating in a 21</w:t>
      </w:r>
      <w:r w:rsidR="00301766" w:rsidRPr="00301766">
        <w:rPr>
          <w:vertAlign w:val="superscript"/>
        </w:rPr>
        <w:t>st</w:t>
      </w:r>
      <w:r w:rsidR="00301766">
        <w:t xml:space="preserve"> century democracy. </w:t>
      </w:r>
      <w:r w:rsidR="000553E5">
        <w:t xml:space="preserve">One major purpose of higher education is an informed citizenry; for democracy to flourish there must be citizens who can critically evaluate the views, the policy proposals, of those who aspire to lead them. </w:t>
      </w:r>
      <w:r w:rsidR="00301766">
        <w:t>Any 21</w:t>
      </w:r>
      <w:r w:rsidR="00301766" w:rsidRPr="00301766">
        <w:rPr>
          <w:vertAlign w:val="superscript"/>
        </w:rPr>
        <w:t>st</w:t>
      </w:r>
      <w:r w:rsidR="00301766">
        <w:t xml:space="preserve"> century democratic citizen will be to a large extent a global citizen. Therefore, this course will have a significant global dimension, despite the fact that it is designed for Americans. </w:t>
      </w:r>
    </w:p>
    <w:p w:rsidR="00200144" w:rsidRDefault="00200144" w:rsidP="00D82DFF"/>
    <w:p w:rsidR="00680F10" w:rsidRPr="00680F10" w:rsidRDefault="00680F10" w:rsidP="00680F10">
      <w:pPr>
        <w:shd w:val="clear" w:color="auto" w:fill="FFFFFF"/>
        <w:rPr>
          <w:rFonts w:asciiTheme="minorHAnsi" w:hAnsiTheme="minorHAnsi" w:cstheme="minorHAnsi"/>
          <w:color w:val="222222"/>
        </w:rPr>
      </w:pPr>
      <w:r w:rsidRPr="00680F10">
        <w:rPr>
          <w:rFonts w:asciiTheme="minorHAnsi" w:hAnsiTheme="minorHAnsi" w:cstheme="minorHAnsi"/>
          <w:color w:val="222222"/>
        </w:rPr>
        <w:t>There will be three central themes: first, understanding </w:t>
      </w:r>
      <w:r w:rsidRPr="00680F10">
        <w:rPr>
          <w:rFonts w:asciiTheme="minorHAnsi" w:hAnsiTheme="minorHAnsi" w:cstheme="minorHAnsi"/>
          <w:i/>
          <w:iCs/>
          <w:color w:val="222222"/>
        </w:rPr>
        <w:t>social and</w:t>
      </w:r>
      <w:r w:rsidRPr="00680F10">
        <w:rPr>
          <w:rFonts w:asciiTheme="minorHAnsi" w:hAnsiTheme="minorHAnsi" w:cstheme="minorHAnsi"/>
          <w:color w:val="222222"/>
        </w:rPr>
        <w:t> </w:t>
      </w:r>
      <w:r w:rsidRPr="00680F10">
        <w:rPr>
          <w:rFonts w:asciiTheme="minorHAnsi" w:hAnsiTheme="minorHAnsi" w:cstheme="minorHAnsi"/>
          <w:i/>
          <w:iCs/>
          <w:color w:val="222222"/>
        </w:rPr>
        <w:t>political psychology</w:t>
      </w:r>
      <w:r w:rsidRPr="00680F10">
        <w:rPr>
          <w:rFonts w:asciiTheme="minorHAnsi" w:hAnsiTheme="minorHAnsi" w:cstheme="minorHAnsi"/>
          <w:color w:val="222222"/>
        </w:rPr>
        <w:t> is essential for effective participation in a diverse pluralistic world.  Second, </w:t>
      </w:r>
      <w:r w:rsidRPr="00680F10">
        <w:rPr>
          <w:rFonts w:asciiTheme="minorHAnsi" w:hAnsiTheme="minorHAnsi" w:cstheme="minorHAnsi"/>
          <w:i/>
          <w:iCs/>
          <w:color w:val="222222"/>
        </w:rPr>
        <w:t>political economy</w:t>
      </w:r>
      <w:r w:rsidRPr="00680F10">
        <w:rPr>
          <w:rFonts w:asciiTheme="minorHAnsi" w:hAnsiTheme="minorHAnsi" w:cstheme="minorHAnsi"/>
          <w:color w:val="222222"/>
        </w:rPr>
        <w:t>: the most pressing issue of our time is </w:t>
      </w:r>
      <w:r w:rsidRPr="00680F10">
        <w:rPr>
          <w:rFonts w:asciiTheme="minorHAnsi" w:hAnsiTheme="minorHAnsi" w:cstheme="minorHAnsi"/>
          <w:i/>
          <w:iCs/>
          <w:color w:val="222222"/>
        </w:rPr>
        <w:t>economic inequality</w:t>
      </w:r>
      <w:r w:rsidRPr="00680F10">
        <w:rPr>
          <w:rFonts w:asciiTheme="minorHAnsi" w:hAnsiTheme="minorHAnsi" w:cstheme="minorHAnsi"/>
          <w:color w:val="222222"/>
        </w:rPr>
        <w:t>—it threats our democracy as it does struggling democracies around the world.  Third, we need a sound </w:t>
      </w:r>
      <w:r w:rsidRPr="00680F10">
        <w:rPr>
          <w:rFonts w:asciiTheme="minorHAnsi" w:hAnsiTheme="minorHAnsi" w:cstheme="minorHAnsi"/>
          <w:i/>
          <w:iCs/>
          <w:color w:val="222222"/>
        </w:rPr>
        <w:t>public philosophy</w:t>
      </w:r>
      <w:r w:rsidRPr="00680F10">
        <w:rPr>
          <w:rFonts w:asciiTheme="minorHAnsi" w:hAnsiTheme="minorHAnsi" w:cstheme="minorHAnsi"/>
          <w:color w:val="222222"/>
        </w:rPr>
        <w:t> that will guide us as we make </w:t>
      </w:r>
      <w:r w:rsidRPr="00680F10">
        <w:rPr>
          <w:rFonts w:asciiTheme="minorHAnsi" w:hAnsiTheme="minorHAnsi" w:cstheme="minorHAnsi"/>
          <w:i/>
          <w:iCs/>
          <w:color w:val="222222"/>
        </w:rPr>
        <w:t>normative</w:t>
      </w:r>
      <w:r w:rsidRPr="00680F10">
        <w:rPr>
          <w:rFonts w:asciiTheme="minorHAnsi" w:hAnsiTheme="minorHAnsi" w:cstheme="minorHAnsi"/>
          <w:color w:val="222222"/>
        </w:rPr>
        <w:t> decisions, such as, what sort of world </w:t>
      </w:r>
      <w:r w:rsidRPr="00680F10">
        <w:rPr>
          <w:rFonts w:asciiTheme="minorHAnsi" w:hAnsiTheme="minorHAnsi" w:cstheme="minorHAnsi"/>
          <w:i/>
          <w:iCs/>
          <w:color w:val="222222"/>
        </w:rPr>
        <w:t>should</w:t>
      </w:r>
      <w:r w:rsidRPr="00680F10">
        <w:rPr>
          <w:rFonts w:asciiTheme="minorHAnsi" w:hAnsiTheme="minorHAnsi" w:cstheme="minorHAnsi"/>
          <w:color w:val="222222"/>
        </w:rPr>
        <w:t> we be making?</w:t>
      </w:r>
      <w:r w:rsidR="00BA187C">
        <w:rPr>
          <w:rFonts w:asciiTheme="minorHAnsi" w:hAnsiTheme="minorHAnsi" w:cstheme="minorHAnsi"/>
          <w:color w:val="222222"/>
        </w:rPr>
        <w:t xml:space="preserve"> These themes together take us into the deepest issues in politics: human nature, human rights, human flourishing, and the meaning of democracy and equality. </w:t>
      </w:r>
    </w:p>
    <w:p w:rsidR="00680F10" w:rsidRPr="00680F10" w:rsidRDefault="00680F10" w:rsidP="00680F10">
      <w:pPr>
        <w:shd w:val="clear" w:color="auto" w:fill="FFFFFF"/>
        <w:rPr>
          <w:rFonts w:asciiTheme="minorHAnsi" w:hAnsiTheme="minorHAnsi" w:cstheme="minorHAnsi"/>
          <w:color w:val="222222"/>
        </w:rPr>
      </w:pPr>
      <w:r w:rsidRPr="00680F10">
        <w:rPr>
          <w:rFonts w:asciiTheme="minorHAnsi" w:hAnsiTheme="minorHAnsi" w:cstheme="minorHAnsi"/>
          <w:color w:val="222222"/>
        </w:rPr>
        <w:t> </w:t>
      </w:r>
    </w:p>
    <w:p w:rsidR="00D82DFF" w:rsidRDefault="00680F10" w:rsidP="00680F10">
      <w:pPr>
        <w:rPr>
          <w:rFonts w:asciiTheme="minorHAnsi" w:hAnsiTheme="minorHAnsi" w:cstheme="minorHAnsi"/>
          <w:shd w:val="clear" w:color="auto" w:fill="FFFFFF"/>
        </w:rPr>
      </w:pPr>
      <w:r w:rsidRPr="00680F10">
        <w:rPr>
          <w:rFonts w:asciiTheme="minorHAnsi" w:hAnsiTheme="minorHAnsi" w:cstheme="minorHAnsi"/>
          <w:shd w:val="clear" w:color="auto" w:fill="FFFFFF"/>
        </w:rPr>
        <w:t>Finally, since democracy is not a spectator sport, we will be engaged in the </w:t>
      </w:r>
      <w:r w:rsidRPr="00680F10">
        <w:rPr>
          <w:rFonts w:asciiTheme="minorHAnsi" w:hAnsiTheme="minorHAnsi" w:cstheme="minorHAnsi"/>
          <w:i/>
          <w:iCs/>
          <w:shd w:val="clear" w:color="auto" w:fill="FFFFFF"/>
        </w:rPr>
        <w:t>polis</w:t>
      </w:r>
      <w:r w:rsidRPr="00680F10">
        <w:rPr>
          <w:rFonts w:asciiTheme="minorHAnsi" w:hAnsiTheme="minorHAnsi" w:cstheme="minorHAnsi"/>
          <w:shd w:val="clear" w:color="auto" w:fill="FFFFFF"/>
        </w:rPr>
        <w:t> (the social political community). This course will include civic engagement or what is sometimes called </w:t>
      </w:r>
      <w:r w:rsidRPr="00680F10">
        <w:rPr>
          <w:rFonts w:asciiTheme="minorHAnsi" w:hAnsiTheme="minorHAnsi" w:cstheme="minorHAnsi"/>
          <w:i/>
          <w:iCs/>
          <w:shd w:val="clear" w:color="auto" w:fill="FFFFFF"/>
        </w:rPr>
        <w:t>advocacy service-learning</w:t>
      </w:r>
      <w:r w:rsidRPr="00680F10">
        <w:rPr>
          <w:rFonts w:asciiTheme="minorHAnsi" w:hAnsiTheme="minorHAnsi" w:cstheme="minorHAnsi"/>
          <w:shd w:val="clear" w:color="auto" w:fill="FFFFFF"/>
        </w:rPr>
        <w:t>: “Educating others about topics of public interest – projects that aim to create awareness and action on some issue that impacts the community.”  </w:t>
      </w:r>
      <w:r w:rsidR="00A64F10">
        <w:t xml:space="preserve">In general, service-learning is defined as “a teaching and learning strategy that integrates meaningful community service with instruction and reflection to enrich the learning experience, teach civic responsibility and strengthen communities.” </w:t>
      </w:r>
      <w:r w:rsidRPr="00680F10">
        <w:rPr>
          <w:rFonts w:asciiTheme="minorHAnsi" w:hAnsiTheme="minorHAnsi" w:cstheme="minorHAnsi"/>
          <w:shd w:val="clear" w:color="auto" w:fill="FFFFFF"/>
        </w:rPr>
        <w:t>So we will try to advance not only our knowledge but our civic skills, those skills necessary to democratic participation: working in groups, organizing to accomplish tasks, communicating, working out differences of perspective on public issues, and implementing positive outcomes.  We will do this by helping with a campus-wide project I started with the help of an Honor College Junior Seminar last semester: </w:t>
      </w:r>
      <w:r w:rsidRPr="00680F10">
        <w:rPr>
          <w:rFonts w:asciiTheme="minorHAnsi" w:hAnsiTheme="minorHAnsi" w:cstheme="minorHAnsi"/>
          <w:i/>
          <w:iCs/>
          <w:shd w:val="clear" w:color="auto" w:fill="FFFFFF"/>
        </w:rPr>
        <w:t>The Campus Election Engagement Project</w:t>
      </w:r>
      <w:r w:rsidRPr="00680F10">
        <w:rPr>
          <w:rFonts w:asciiTheme="minorHAnsi" w:hAnsiTheme="minorHAnsi" w:cstheme="minorHAnsi"/>
          <w:shd w:val="clear" w:color="auto" w:fill="FFFFFF"/>
        </w:rPr>
        <w:t>, (</w:t>
      </w:r>
      <w:hyperlink r:id="rId8" w:history="1">
        <w:r w:rsidR="00F34C37" w:rsidRPr="00DF6D7B">
          <w:rPr>
            <w:rStyle w:val="Hyperlink"/>
            <w:rFonts w:asciiTheme="minorHAnsi" w:hAnsiTheme="minorHAnsi" w:cstheme="minorHAnsi"/>
            <w:shd w:val="clear" w:color="auto" w:fill="FFFFFF"/>
          </w:rPr>
          <w:t>www.campuselect.org/</w:t>
        </w:r>
      </w:hyperlink>
      <w:r w:rsidR="00F34C37">
        <w:rPr>
          <w:rFonts w:asciiTheme="minorHAnsi" w:hAnsiTheme="minorHAnsi" w:cstheme="minorHAnsi"/>
          <w:shd w:val="clear" w:color="auto" w:fill="FFFFFF"/>
        </w:rPr>
        <w:t>)</w:t>
      </w:r>
      <w:r w:rsidR="001A0205">
        <w:rPr>
          <w:rFonts w:asciiTheme="minorHAnsi" w:hAnsiTheme="minorHAnsi" w:cstheme="minorHAnsi"/>
          <w:shd w:val="clear" w:color="auto" w:fill="FFFFFF"/>
        </w:rPr>
        <w:t>. </w:t>
      </w:r>
      <w:r w:rsidR="00F34C37">
        <w:rPr>
          <w:rFonts w:asciiTheme="minorHAnsi" w:hAnsiTheme="minorHAnsi" w:cstheme="minorHAnsi"/>
          <w:shd w:val="clear" w:color="auto" w:fill="FFFFFF"/>
        </w:rPr>
        <w:t xml:space="preserve">See UCA’s site too: </w:t>
      </w:r>
      <w:hyperlink r:id="rId9" w:history="1">
        <w:r w:rsidR="00F34C37" w:rsidRPr="00DF6D7B">
          <w:rPr>
            <w:rStyle w:val="Hyperlink"/>
            <w:rFonts w:asciiTheme="minorHAnsi" w:hAnsiTheme="minorHAnsi" w:cstheme="minorHAnsi"/>
            <w:shd w:val="clear" w:color="auto" w:fill="FFFFFF"/>
          </w:rPr>
          <w:t>http://uca.orgsync.com/org/rockthevote/</w:t>
        </w:r>
      </w:hyperlink>
      <w:r w:rsidR="00F34C37">
        <w:rPr>
          <w:rFonts w:asciiTheme="minorHAnsi" w:hAnsiTheme="minorHAnsi" w:cstheme="minorHAnsi"/>
          <w:shd w:val="clear" w:color="auto" w:fill="FFFFFF"/>
        </w:rPr>
        <w:t xml:space="preserve">  </w:t>
      </w:r>
      <w:r w:rsidRPr="00680F10">
        <w:rPr>
          <w:rFonts w:asciiTheme="minorHAnsi" w:hAnsiTheme="minorHAnsi" w:cstheme="minorHAnsi"/>
          <w:shd w:val="clear" w:color="auto" w:fill="FFFFFF"/>
        </w:rPr>
        <w:t>Participating in this project means we will help register students to vote, but (m</w:t>
      </w:r>
      <w:r w:rsidR="005A20C6">
        <w:rPr>
          <w:rFonts w:asciiTheme="minorHAnsi" w:hAnsiTheme="minorHAnsi" w:cstheme="minorHAnsi"/>
          <w:shd w:val="clear" w:color="auto" w:fill="FFFFFF"/>
        </w:rPr>
        <w:t>ore importantly) we will dialogue with</w:t>
      </w:r>
      <w:r w:rsidRPr="00680F10">
        <w:rPr>
          <w:rFonts w:asciiTheme="minorHAnsi" w:hAnsiTheme="minorHAnsi" w:cstheme="minorHAnsi"/>
          <w:shd w:val="clear" w:color="auto" w:fill="FFFFFF"/>
        </w:rPr>
        <w:t xml:space="preserve"> </w:t>
      </w:r>
      <w:r w:rsidR="00535027">
        <w:rPr>
          <w:rFonts w:asciiTheme="minorHAnsi" w:hAnsiTheme="minorHAnsi" w:cstheme="minorHAnsi"/>
          <w:shd w:val="clear" w:color="auto" w:fill="FFFFFF"/>
        </w:rPr>
        <w:t xml:space="preserve">others </w:t>
      </w:r>
      <w:r w:rsidRPr="00680F10">
        <w:rPr>
          <w:rFonts w:asciiTheme="minorHAnsi" w:hAnsiTheme="minorHAnsi" w:cstheme="minorHAnsi"/>
          <w:shd w:val="clear" w:color="auto" w:fill="FFFFFF"/>
        </w:rPr>
        <w:t>on the issues, the candid</w:t>
      </w:r>
      <w:r w:rsidR="00535027">
        <w:rPr>
          <w:rFonts w:asciiTheme="minorHAnsi" w:hAnsiTheme="minorHAnsi" w:cstheme="minorHAnsi"/>
          <w:shd w:val="clear" w:color="auto" w:fill="FFFFFF"/>
        </w:rPr>
        <w:t>ates and why elections matter. </w:t>
      </w:r>
      <w:r w:rsidR="00B236DF">
        <w:rPr>
          <w:rFonts w:asciiTheme="minorHAnsi" w:hAnsiTheme="minorHAnsi" w:cstheme="minorHAnsi"/>
          <w:shd w:val="clear" w:color="auto" w:fill="FFFFFF"/>
        </w:rPr>
        <w:t xml:space="preserve">More on this below. </w:t>
      </w:r>
    </w:p>
    <w:p w:rsidR="00083D7A" w:rsidRDefault="00083D7A" w:rsidP="00680F10">
      <w:pPr>
        <w:rPr>
          <w:rFonts w:asciiTheme="minorHAnsi" w:hAnsiTheme="minorHAnsi" w:cstheme="minorHAnsi"/>
          <w:shd w:val="clear" w:color="auto" w:fill="FFFFFF"/>
        </w:rPr>
      </w:pPr>
    </w:p>
    <w:p w:rsidR="00B236DF" w:rsidRPr="00680F10" w:rsidRDefault="00B236DF" w:rsidP="00680F10">
      <w:pPr>
        <w:rPr>
          <w:rFonts w:asciiTheme="minorHAnsi" w:hAnsiTheme="minorHAnsi" w:cstheme="minorHAnsi"/>
          <w:shd w:val="clear" w:color="auto" w:fill="FFFFFF"/>
        </w:rPr>
      </w:pPr>
    </w:p>
    <w:p w:rsidR="00BA187C" w:rsidRPr="00BA187C" w:rsidRDefault="00BA187C" w:rsidP="00D82DFF">
      <w:pPr>
        <w:rPr>
          <w:rFonts w:ascii="Papyrus" w:hAnsi="Papyrus"/>
          <w:i/>
        </w:rPr>
      </w:pPr>
      <w:r w:rsidRPr="00BA187C">
        <w:rPr>
          <w:rFonts w:ascii="Papyrus" w:hAnsi="Papyrus"/>
          <w:i/>
        </w:rPr>
        <w:lastRenderedPageBreak/>
        <w:t xml:space="preserve">“As I would not be a slave, so I would not be a master. This expresses my idea of democracy. Whatever differs from this, to the extent there is a difference, is no democracy.” </w:t>
      </w:r>
    </w:p>
    <w:p w:rsidR="00B266E2" w:rsidRPr="00BA187C" w:rsidRDefault="00BA187C" w:rsidP="00BA187C">
      <w:pPr>
        <w:ind w:left="6480" w:firstLine="720"/>
        <w:rPr>
          <w:rFonts w:ascii="Papyrus" w:hAnsi="Papyrus"/>
          <w:i/>
        </w:rPr>
      </w:pPr>
      <w:r w:rsidRPr="00BA187C">
        <w:rPr>
          <w:rFonts w:ascii="Papyrus" w:hAnsi="Papyrus"/>
        </w:rPr>
        <w:t>Abraham Lincoln</w:t>
      </w:r>
      <w:r w:rsidRPr="00BA187C">
        <w:rPr>
          <w:rFonts w:ascii="Papyrus" w:hAnsi="Papyrus"/>
          <w:i/>
        </w:rPr>
        <w:t xml:space="preserve"> </w:t>
      </w:r>
    </w:p>
    <w:p w:rsidR="00B266E2" w:rsidRDefault="00B266E2" w:rsidP="00D82DFF">
      <w:pPr>
        <w:rPr>
          <w:b/>
          <w:u w:val="single"/>
        </w:rPr>
      </w:pPr>
    </w:p>
    <w:p w:rsidR="00D82DFF" w:rsidRDefault="00535027" w:rsidP="00D82DFF">
      <w:r>
        <w:rPr>
          <w:b/>
          <w:u w:val="single"/>
        </w:rPr>
        <w:t>Learning outcomes</w:t>
      </w:r>
      <w:r w:rsidR="00D82DFF">
        <w:t>:</w:t>
      </w:r>
    </w:p>
    <w:p w:rsidR="000553E5" w:rsidRDefault="00D82DFF" w:rsidP="00D82DFF">
      <w:pPr>
        <w:numPr>
          <w:ilvl w:val="0"/>
          <w:numId w:val="1"/>
        </w:numPr>
        <w:ind w:hanging="360"/>
      </w:pPr>
      <w:r>
        <w:t>Demonstrate an understanding</w:t>
      </w:r>
      <w:r w:rsidR="000553E5">
        <w:t xml:space="preserve"> </w:t>
      </w:r>
      <w:r w:rsidR="00961F7E">
        <w:t xml:space="preserve">of </w:t>
      </w:r>
      <w:r w:rsidR="000553E5">
        <w:t>social and political psychology</w:t>
      </w:r>
      <w:r w:rsidR="002A1257">
        <w:t>.</w:t>
      </w:r>
    </w:p>
    <w:p w:rsidR="00D82DFF" w:rsidRDefault="00535027" w:rsidP="00D82DFF">
      <w:pPr>
        <w:numPr>
          <w:ilvl w:val="0"/>
          <w:numId w:val="1"/>
        </w:numPr>
        <w:ind w:hanging="360"/>
      </w:pPr>
      <w:r>
        <w:t>Demonstrate an</w:t>
      </w:r>
      <w:r w:rsidR="000553E5">
        <w:t xml:space="preserve"> understanding of </w:t>
      </w:r>
      <w:r w:rsidR="00961F7E">
        <w:t xml:space="preserve">our political economy, </w:t>
      </w:r>
      <w:r w:rsidR="000553E5">
        <w:t>economic conditions, and why inequality threatens the fabric of a democratic society</w:t>
      </w:r>
      <w:r w:rsidR="002A1257">
        <w:t>.</w:t>
      </w:r>
      <w:r w:rsidR="00D82DFF">
        <w:t xml:space="preserve"> </w:t>
      </w:r>
    </w:p>
    <w:p w:rsidR="00D82DFF" w:rsidRDefault="00D82DFF" w:rsidP="00D82DFF">
      <w:pPr>
        <w:numPr>
          <w:ilvl w:val="0"/>
          <w:numId w:val="1"/>
        </w:numPr>
        <w:ind w:hanging="360"/>
      </w:pPr>
      <w:r>
        <w:t xml:space="preserve">Demonstrate an understanding of some central issues in social and political </w:t>
      </w:r>
      <w:r w:rsidR="000553E5">
        <w:t xml:space="preserve">normative </w:t>
      </w:r>
      <w:r>
        <w:t>thought.</w:t>
      </w:r>
    </w:p>
    <w:p w:rsidR="00FC0E57" w:rsidRDefault="00FC0E57" w:rsidP="00FC0E57">
      <w:pPr>
        <w:numPr>
          <w:ilvl w:val="0"/>
          <w:numId w:val="1"/>
        </w:numPr>
        <w:ind w:hanging="360"/>
      </w:pPr>
      <w:r>
        <w:t xml:space="preserve">Demonstrate an understanding of the </w:t>
      </w:r>
      <w:r w:rsidR="000553E5">
        <w:t xml:space="preserve">positions of the candidates for </w:t>
      </w:r>
      <w:r>
        <w:t>the U.S. presidency.</w:t>
      </w:r>
    </w:p>
    <w:p w:rsidR="00D82DFF" w:rsidRDefault="00D82DFF" w:rsidP="00D82DFF">
      <w:pPr>
        <w:numPr>
          <w:ilvl w:val="0"/>
          <w:numId w:val="1"/>
        </w:numPr>
        <w:ind w:hanging="360"/>
      </w:pPr>
      <w:r>
        <w:t>Demonstrate an understanding of some maj</w:t>
      </w:r>
      <w:r w:rsidR="00084F0C">
        <w:t>or issues facing American society.</w:t>
      </w:r>
    </w:p>
    <w:p w:rsidR="00D82DFF" w:rsidRDefault="00D82DFF" w:rsidP="00D82DFF">
      <w:pPr>
        <w:numPr>
          <w:ilvl w:val="0"/>
          <w:numId w:val="1"/>
        </w:numPr>
        <w:ind w:hanging="360"/>
      </w:pPr>
      <w:r>
        <w:t xml:space="preserve">Be able to apply ethical and social/political perspectives to these issues. </w:t>
      </w:r>
    </w:p>
    <w:p w:rsidR="00870D43" w:rsidRDefault="00D82DFF" w:rsidP="00D82DFF">
      <w:pPr>
        <w:numPr>
          <w:ilvl w:val="0"/>
          <w:numId w:val="1"/>
        </w:numPr>
        <w:ind w:hanging="360"/>
      </w:pPr>
      <w:r>
        <w:t xml:space="preserve">Be able to engage with others in the public, to collaborate and communicate to achieve positive outcomes. </w:t>
      </w:r>
      <w:r w:rsidR="00870D43">
        <w:t xml:space="preserve"> </w:t>
      </w:r>
    </w:p>
    <w:p w:rsidR="00D87A64" w:rsidRDefault="00D87A64" w:rsidP="00D87A64">
      <w:pPr>
        <w:ind w:right="-288"/>
      </w:pPr>
    </w:p>
    <w:p w:rsidR="00D87A64" w:rsidRDefault="005F4B19" w:rsidP="00D87A64">
      <w:pPr>
        <w:ind w:right="-288"/>
      </w:pPr>
      <w:r>
        <w:rPr>
          <w:b/>
          <w:u w:val="single"/>
        </w:rPr>
        <w:t>Required Readings</w:t>
      </w:r>
      <w:r w:rsidR="006E73B4">
        <w:rPr>
          <w:b/>
          <w:u w:val="single"/>
        </w:rPr>
        <w:t>:</w:t>
      </w:r>
    </w:p>
    <w:p w:rsidR="00200144" w:rsidRDefault="00200144" w:rsidP="00276E12">
      <w:pPr>
        <w:pStyle w:val="ListParagraph"/>
        <w:numPr>
          <w:ilvl w:val="0"/>
          <w:numId w:val="4"/>
        </w:numPr>
      </w:pPr>
      <w:r>
        <w:t xml:space="preserve">Jonathan Haidt’s </w:t>
      </w:r>
      <w:r w:rsidRPr="00276E12">
        <w:rPr>
          <w:i/>
        </w:rPr>
        <w:t>The Righteous Mind</w:t>
      </w:r>
      <w:r w:rsidR="00AE55E1">
        <w:t xml:space="preserve">: </w:t>
      </w:r>
      <w:r w:rsidR="00AE55E1" w:rsidRPr="00276E12">
        <w:rPr>
          <w:i/>
        </w:rPr>
        <w:t>Why Good People are Divided by Religion and Politics</w:t>
      </w:r>
      <w:r>
        <w:t xml:space="preserve"> </w:t>
      </w:r>
      <w:r w:rsidR="001F62C8">
        <w:t>(New York, NY: Vintage Books, paperback edition, 2013</w:t>
      </w:r>
      <w:r w:rsidR="00276E12">
        <w:t xml:space="preserve">) </w:t>
      </w:r>
      <w:r>
        <w:t>is a study in social and political psychology that will help us understand human natu</w:t>
      </w:r>
      <w:r w:rsidR="00AE55E1">
        <w:t>re, our propensity to conflict and how we can better negotiate such a diverse world.</w:t>
      </w:r>
    </w:p>
    <w:p w:rsidR="00200144" w:rsidRDefault="00AE55E1" w:rsidP="00200144">
      <w:pPr>
        <w:pStyle w:val="ListParagraph"/>
        <w:numPr>
          <w:ilvl w:val="0"/>
          <w:numId w:val="4"/>
        </w:numPr>
      </w:pPr>
      <w:r>
        <w:t xml:space="preserve">Joseph Stiglitz’s </w:t>
      </w:r>
      <w:r w:rsidRPr="00AE55E1">
        <w:rPr>
          <w:i/>
        </w:rPr>
        <w:t>The Price of Inequality: How Today’s Divided Society Endangers our Future</w:t>
      </w:r>
      <w:r>
        <w:t xml:space="preserve"> </w:t>
      </w:r>
      <w:r w:rsidR="00FB5B45">
        <w:t>(</w:t>
      </w:r>
      <w:r w:rsidR="00152BFA">
        <w:t xml:space="preserve">New York: W. W. Norton, 2012), </w:t>
      </w:r>
      <w:r>
        <w:t xml:space="preserve">is a comprehensive look at the deep inequality in our society, how it threatens the future of our democracy and what we can do about it.  </w:t>
      </w:r>
    </w:p>
    <w:p w:rsidR="00200144" w:rsidRDefault="00200144" w:rsidP="00200144">
      <w:pPr>
        <w:pStyle w:val="ListParagraph"/>
        <w:numPr>
          <w:ilvl w:val="0"/>
          <w:numId w:val="4"/>
        </w:numPr>
      </w:pPr>
      <w:r>
        <w:t xml:space="preserve">Martha Nussbaum’s </w:t>
      </w:r>
      <w:r w:rsidRPr="000B3B49">
        <w:rPr>
          <w:i/>
        </w:rPr>
        <w:t>Creating Capabilities</w:t>
      </w:r>
      <w:r w:rsidR="000B3B49" w:rsidRPr="000B3B49">
        <w:rPr>
          <w:i/>
        </w:rPr>
        <w:t>: The Human Development Approach</w:t>
      </w:r>
      <w:r>
        <w:t xml:space="preserve"> </w:t>
      </w:r>
      <w:r w:rsidR="00276E12">
        <w:t xml:space="preserve">(Belknap Press, 2011) </w:t>
      </w:r>
      <w:r>
        <w:t>provides what I think is a cogent political philosophy that address</w:t>
      </w:r>
      <w:r w:rsidR="008222C5">
        <w:t>es</w:t>
      </w:r>
      <w:r>
        <w:t xml:space="preserve"> </w:t>
      </w:r>
      <w:r w:rsidR="000B3B49">
        <w:t>human aspirations and what sort</w:t>
      </w:r>
      <w:r>
        <w:t xml:space="preserve"> of world we should strive to realize.</w:t>
      </w:r>
    </w:p>
    <w:p w:rsidR="000E2345" w:rsidRDefault="000B3B49" w:rsidP="00D041FD">
      <w:pPr>
        <w:pStyle w:val="ListParagraph"/>
        <w:numPr>
          <w:ilvl w:val="0"/>
          <w:numId w:val="6"/>
        </w:numPr>
      </w:pPr>
      <w:r>
        <w:t xml:space="preserve">Jessamyn Conrad’s </w:t>
      </w:r>
      <w:r w:rsidRPr="00D041FD">
        <w:rPr>
          <w:i/>
        </w:rPr>
        <w:t>What You Should Know about Politics But Don’t: A Nonpartisan Guide to the Issues that Matter</w:t>
      </w:r>
      <w:r w:rsidR="005A76BC">
        <w:rPr>
          <w:i/>
        </w:rPr>
        <w:t>,</w:t>
      </w:r>
      <w:r>
        <w:t xml:space="preserve"> </w:t>
      </w:r>
      <w:r w:rsidR="000E2345">
        <w:t>3</w:t>
      </w:r>
      <w:r w:rsidR="000E2345" w:rsidRPr="000E2345">
        <w:rPr>
          <w:vertAlign w:val="superscript"/>
        </w:rPr>
        <w:t>rd</w:t>
      </w:r>
      <w:r w:rsidR="000E2345">
        <w:t xml:space="preserve"> </w:t>
      </w:r>
      <w:r w:rsidR="005A76BC">
        <w:t xml:space="preserve">edition, </w:t>
      </w:r>
      <w:r>
        <w:t xml:space="preserve">(Arcade </w:t>
      </w:r>
      <w:r w:rsidR="00276E12">
        <w:t>Publishing</w:t>
      </w:r>
      <w:r w:rsidR="000E2345">
        <w:t>, 2016</w:t>
      </w:r>
      <w:r>
        <w:t>) serves as a general resource for thinking about the issues and the candidates’ positions.</w:t>
      </w:r>
    </w:p>
    <w:p w:rsidR="000E2345" w:rsidRPr="00680F10" w:rsidRDefault="00A951D8" w:rsidP="000E2345">
      <w:pPr>
        <w:pStyle w:val="ListParagraph"/>
        <w:numPr>
          <w:ilvl w:val="0"/>
          <w:numId w:val="6"/>
        </w:numPr>
      </w:pPr>
      <w:r>
        <w:t>Materials and</w:t>
      </w:r>
      <w:r w:rsidR="000E2345">
        <w:t xml:space="preserve"> pieces accessed </w:t>
      </w:r>
      <w:r w:rsidR="00BA187C">
        <w:t xml:space="preserve">on our Blackboard course page or </w:t>
      </w:r>
      <w:r w:rsidR="000E2345">
        <w:t>on the internet.</w:t>
      </w:r>
    </w:p>
    <w:p w:rsidR="000B3B49" w:rsidRDefault="000B3B49" w:rsidP="000E2345">
      <w:pPr>
        <w:ind w:left="360"/>
      </w:pPr>
      <w:r>
        <w:t xml:space="preserve"> </w:t>
      </w:r>
    </w:p>
    <w:p w:rsidR="00D87A64" w:rsidRDefault="00D87A64" w:rsidP="00D87A64">
      <w:r>
        <w:rPr>
          <w:u w:val="single"/>
        </w:rPr>
        <w:t>Supplemental Readings</w:t>
      </w:r>
    </w:p>
    <w:p w:rsidR="00D87A64" w:rsidRDefault="00D87A64" w:rsidP="005D5F87">
      <w:pPr>
        <w:tabs>
          <w:tab w:val="center" w:pos="4320"/>
          <w:tab w:val="right" w:pos="8640"/>
        </w:tabs>
        <w:ind w:left="360" w:hanging="360"/>
      </w:pPr>
      <w:r>
        <w:t>Rawls, J. A. (1971).</w:t>
      </w:r>
      <w:r w:rsidR="00BD765E">
        <w:rPr>
          <w:i/>
        </w:rPr>
        <w:t xml:space="preserve"> A theory of j</w:t>
      </w:r>
      <w:r>
        <w:rPr>
          <w:i/>
        </w:rPr>
        <w:t xml:space="preserve">ustice. </w:t>
      </w:r>
      <w:r>
        <w:t>Cambridge, MA: Harvard University Press.</w:t>
      </w:r>
    </w:p>
    <w:p w:rsidR="00BD226B" w:rsidRDefault="00BD226B" w:rsidP="005D5F87">
      <w:pPr>
        <w:tabs>
          <w:tab w:val="center" w:pos="4320"/>
          <w:tab w:val="right" w:pos="8640"/>
        </w:tabs>
        <w:ind w:left="360" w:hanging="360"/>
      </w:pPr>
      <w:r>
        <w:t xml:space="preserve">Nozick, R. (1974). </w:t>
      </w:r>
      <w:r w:rsidRPr="00BD226B">
        <w:rPr>
          <w:i/>
        </w:rPr>
        <w:t xml:space="preserve">Anarchy, </w:t>
      </w:r>
      <w:r>
        <w:rPr>
          <w:i/>
        </w:rPr>
        <w:t>s</w:t>
      </w:r>
      <w:r w:rsidRPr="00BD226B">
        <w:rPr>
          <w:i/>
        </w:rPr>
        <w:t xml:space="preserve">tate and </w:t>
      </w:r>
      <w:r>
        <w:rPr>
          <w:i/>
        </w:rPr>
        <w:t>u</w:t>
      </w:r>
      <w:r w:rsidRPr="00BD226B">
        <w:rPr>
          <w:i/>
        </w:rPr>
        <w:t>topia</w:t>
      </w:r>
      <w:r>
        <w:t xml:space="preserve"> (New York: Basic Books)</w:t>
      </w:r>
    </w:p>
    <w:p w:rsidR="005B32EC" w:rsidRDefault="005B32EC" w:rsidP="005B32EC">
      <w:pPr>
        <w:tabs>
          <w:tab w:val="center" w:pos="4320"/>
          <w:tab w:val="right" w:pos="8640"/>
        </w:tabs>
        <w:ind w:left="360" w:hanging="360"/>
      </w:pPr>
      <w:r>
        <w:t xml:space="preserve">Sandel, M. J. (2009). </w:t>
      </w:r>
      <w:r w:rsidRPr="005B32EC">
        <w:rPr>
          <w:i/>
        </w:rPr>
        <w:t xml:space="preserve">Justice: </w:t>
      </w:r>
      <w:r>
        <w:rPr>
          <w:i/>
        </w:rPr>
        <w:t>w</w:t>
      </w:r>
      <w:r w:rsidRPr="005B32EC">
        <w:rPr>
          <w:i/>
        </w:rPr>
        <w:t>hat’</w:t>
      </w:r>
      <w:r>
        <w:rPr>
          <w:i/>
        </w:rPr>
        <w:t>s the right thing to d</w:t>
      </w:r>
      <w:r w:rsidRPr="005B32EC">
        <w:rPr>
          <w:i/>
        </w:rPr>
        <w:t>o?</w:t>
      </w:r>
      <w:r>
        <w:t xml:space="preserve"> Array, New York: Farrar, Straus, and Giroux.</w:t>
      </w:r>
    </w:p>
    <w:p w:rsidR="00D87A64" w:rsidRDefault="00D87A64" w:rsidP="005B32EC">
      <w:pPr>
        <w:ind w:left="450" w:hanging="450"/>
      </w:pPr>
      <w:r>
        <w:t xml:space="preserve">Sandel, M. J. (2012). </w:t>
      </w:r>
      <w:r>
        <w:rPr>
          <w:i/>
        </w:rPr>
        <w:t>What money can't buy: the moral limits of markets.</w:t>
      </w:r>
      <w:r>
        <w:t xml:space="preserve">  Array, New</w:t>
      </w:r>
      <w:r>
        <w:rPr>
          <w:i/>
        </w:rPr>
        <w:t xml:space="preserve"> </w:t>
      </w:r>
      <w:r>
        <w:t>York: Farrar, Straus and Giroux.</w:t>
      </w:r>
    </w:p>
    <w:p w:rsidR="00D87A64" w:rsidRDefault="00D87A64" w:rsidP="005D5F87">
      <w:pPr>
        <w:ind w:left="360" w:hanging="360"/>
      </w:pPr>
      <w:r>
        <w:t xml:space="preserve">Bellah, R. N. (1985). </w:t>
      </w:r>
      <w:r w:rsidR="005D5F87">
        <w:rPr>
          <w:i/>
        </w:rPr>
        <w:t>Habits of the heart: i</w:t>
      </w:r>
      <w:r>
        <w:rPr>
          <w:i/>
        </w:rPr>
        <w:t>ndividualism and commitment in</w:t>
      </w:r>
    </w:p>
    <w:p w:rsidR="00D87A64" w:rsidRDefault="00D87A64" w:rsidP="005B32EC">
      <w:pPr>
        <w:ind w:left="1170" w:hanging="720"/>
      </w:pPr>
      <w:r>
        <w:rPr>
          <w:i/>
        </w:rPr>
        <w:t>American life</w:t>
      </w:r>
      <w:r>
        <w:t>. Berkeley, CA: University of California Press.</w:t>
      </w:r>
    </w:p>
    <w:p w:rsidR="00D87A64" w:rsidRDefault="00D87A64" w:rsidP="005D5F87">
      <w:pPr>
        <w:ind w:left="360" w:hanging="360"/>
      </w:pPr>
      <w:r>
        <w:t xml:space="preserve">Haidt, J. (2006). </w:t>
      </w:r>
      <w:r>
        <w:rPr>
          <w:i/>
        </w:rPr>
        <w:t>The happiness hypothesis: finding modern truth in ancient wisdom</w:t>
      </w:r>
      <w:r>
        <w:t>. New York, NY: Basic Books.</w:t>
      </w:r>
    </w:p>
    <w:p w:rsidR="00B266E2" w:rsidRDefault="00B266E2" w:rsidP="005D5F87">
      <w:pPr>
        <w:ind w:left="360" w:hanging="360"/>
      </w:pPr>
      <w:r>
        <w:t>Nussbaum, M. (</w:t>
      </w:r>
      <w:r w:rsidR="00CC1C8D">
        <w:t>1997</w:t>
      </w:r>
      <w:r>
        <w:t xml:space="preserve">) </w:t>
      </w:r>
      <w:r w:rsidRPr="00CC1C8D">
        <w:rPr>
          <w:i/>
        </w:rPr>
        <w:t>Cultivating Humanity: A Classical Defense of Reform in Liberal Education</w:t>
      </w:r>
      <w:r>
        <w:t>.</w:t>
      </w:r>
      <w:r w:rsidR="00CC1C8D">
        <w:t xml:space="preserve"> Cambridge, MA: Harvard University Press.</w:t>
      </w:r>
    </w:p>
    <w:p w:rsidR="00210904" w:rsidRDefault="00210904" w:rsidP="005D5F87">
      <w:pPr>
        <w:ind w:left="360" w:hanging="360"/>
      </w:pPr>
      <w:r>
        <w:lastRenderedPageBreak/>
        <w:t>Hudson, W. E. (</w:t>
      </w:r>
      <w:r w:rsidR="002240B4">
        <w:t>2017</w:t>
      </w:r>
      <w:r w:rsidR="004537F4">
        <w:t xml:space="preserve">) </w:t>
      </w:r>
      <w:r w:rsidR="004537F4" w:rsidRPr="004537F4">
        <w:rPr>
          <w:i/>
        </w:rPr>
        <w:t>American Democracy i</w:t>
      </w:r>
      <w:r w:rsidRPr="004537F4">
        <w:rPr>
          <w:i/>
        </w:rPr>
        <w:t>n Peril</w:t>
      </w:r>
      <w:r>
        <w:t xml:space="preserve"> </w:t>
      </w:r>
      <w:r w:rsidR="002240B4">
        <w:t>(Los Angeles, CA: CQ Press, an imprint of Sage Publications)</w:t>
      </w:r>
    </w:p>
    <w:p w:rsidR="00276E12" w:rsidRDefault="00276E12" w:rsidP="00E72248">
      <w:pPr>
        <w:rPr>
          <w:b/>
          <w:u w:val="single"/>
        </w:rPr>
      </w:pPr>
    </w:p>
    <w:p w:rsidR="00E72248" w:rsidRDefault="005D5F87" w:rsidP="00E72248">
      <w:r>
        <w:rPr>
          <w:b/>
          <w:u w:val="single"/>
        </w:rPr>
        <w:t xml:space="preserve">Internet </w:t>
      </w:r>
      <w:r w:rsidR="00E72248">
        <w:rPr>
          <w:b/>
          <w:u w:val="single"/>
        </w:rPr>
        <w:t>Resources</w:t>
      </w:r>
    </w:p>
    <w:p w:rsidR="00D72B80" w:rsidRDefault="00D72B80" w:rsidP="00D72B80">
      <w:r>
        <w:t xml:space="preserve">Stanford Encyclopedia of Philosophy: </w:t>
      </w:r>
      <w:hyperlink r:id="rId10" w:history="1">
        <w:r w:rsidRPr="00620031">
          <w:rPr>
            <w:rStyle w:val="Hyperlink"/>
          </w:rPr>
          <w:t>http://plato.stanford.edu</w:t>
        </w:r>
      </w:hyperlink>
    </w:p>
    <w:p w:rsidR="00D72B80" w:rsidRDefault="00D72B80" w:rsidP="00D72B80">
      <w:pPr>
        <w:rPr>
          <w:rStyle w:val="Hyperlink"/>
        </w:rPr>
      </w:pPr>
      <w:r>
        <w:t xml:space="preserve">Internet Encyclopedia of Philosophy: </w:t>
      </w:r>
      <w:hyperlink r:id="rId11" w:history="1">
        <w:r w:rsidRPr="00620031">
          <w:rPr>
            <w:rStyle w:val="Hyperlink"/>
          </w:rPr>
          <w:t>http://www.iep.utm.edu/</w:t>
        </w:r>
      </w:hyperlink>
    </w:p>
    <w:p w:rsidR="006A7C8B" w:rsidRDefault="006A7C8B" w:rsidP="00D72B80">
      <w:r w:rsidRPr="002614BA">
        <w:rPr>
          <w:u w:val="single"/>
        </w:rPr>
        <w:t>Haidt</w:t>
      </w:r>
      <w:r>
        <w:t>: Righteousmind.com</w:t>
      </w:r>
    </w:p>
    <w:p w:rsidR="002614BA" w:rsidRDefault="00244309" w:rsidP="00D72B80">
      <w:hyperlink r:id="rId12" w:history="1">
        <w:r w:rsidR="002614BA" w:rsidRPr="00620031">
          <w:rPr>
            <w:rStyle w:val="Hyperlink"/>
          </w:rPr>
          <w:t>http://www.civilpolitics.org/</w:t>
        </w:r>
      </w:hyperlink>
    </w:p>
    <w:p w:rsidR="00A951D8" w:rsidRDefault="00A951D8" w:rsidP="00D72B80">
      <w:r w:rsidRPr="002614BA">
        <w:rPr>
          <w:u w:val="single"/>
        </w:rPr>
        <w:t>National Issues Forum</w:t>
      </w:r>
      <w:r>
        <w:t xml:space="preserve">: </w:t>
      </w:r>
      <w:r w:rsidRPr="00A951D8">
        <w:t>https://www.nifi.org/</w:t>
      </w:r>
    </w:p>
    <w:p w:rsidR="00D72B80" w:rsidRDefault="00244309" w:rsidP="00D72B80">
      <w:hyperlink r:id="rId13" w:history="1">
        <w:r w:rsidR="00D72B80" w:rsidRPr="00620031">
          <w:rPr>
            <w:rStyle w:val="Hyperlink"/>
          </w:rPr>
          <w:t>http://reclaimdemocracy.org/</w:t>
        </w:r>
      </w:hyperlink>
    </w:p>
    <w:p w:rsidR="00D72B80" w:rsidRDefault="00244309" w:rsidP="00D72B80">
      <w:hyperlink r:id="rId14" w:history="1">
        <w:r w:rsidR="00D72B80" w:rsidRPr="00620031">
          <w:rPr>
            <w:rStyle w:val="Hyperlink"/>
          </w:rPr>
          <w:t>http://votesmart.org/</w:t>
        </w:r>
      </w:hyperlink>
    </w:p>
    <w:p w:rsidR="00D72B80" w:rsidRDefault="00D72B80" w:rsidP="00D72B80">
      <w:r>
        <w:t>League of Women Voters:</w:t>
      </w:r>
      <w:r w:rsidRPr="006F7828">
        <w:t xml:space="preserve"> </w:t>
      </w:r>
      <w:hyperlink r:id="rId15" w:history="1">
        <w:r w:rsidRPr="00620031">
          <w:rPr>
            <w:rStyle w:val="Hyperlink"/>
          </w:rPr>
          <w:t>http://lwv.org/</w:t>
        </w:r>
      </w:hyperlink>
    </w:p>
    <w:p w:rsidR="00D72B80" w:rsidRDefault="00244309" w:rsidP="00D72B80">
      <w:hyperlink r:id="rId16" w:history="1">
        <w:r w:rsidR="00D72B80" w:rsidRPr="00620031">
          <w:rPr>
            <w:rStyle w:val="Hyperlink"/>
          </w:rPr>
          <w:t>http://www.factcheck.org/</w:t>
        </w:r>
      </w:hyperlink>
    </w:p>
    <w:p w:rsidR="00D72B80" w:rsidRDefault="00244309" w:rsidP="00D72B80">
      <w:hyperlink r:id="rId17" w:history="1">
        <w:r w:rsidR="00D72B80" w:rsidRPr="00620031">
          <w:rPr>
            <w:rStyle w:val="Hyperlink"/>
          </w:rPr>
          <w:t>http://www.politico.com/</w:t>
        </w:r>
      </w:hyperlink>
    </w:p>
    <w:p w:rsidR="00D72B80" w:rsidRDefault="00244309" w:rsidP="00D72B80">
      <w:hyperlink r:id="rId18" w:history="1">
        <w:r w:rsidR="00D72B80" w:rsidRPr="00620031">
          <w:rPr>
            <w:rStyle w:val="Hyperlink"/>
          </w:rPr>
          <w:t>http://truthinmedia.com/</w:t>
        </w:r>
      </w:hyperlink>
    </w:p>
    <w:p w:rsidR="00D72B80" w:rsidRDefault="00244309" w:rsidP="00D72B80">
      <w:hyperlink r:id="rId19" w:history="1">
        <w:r w:rsidR="00D72B80" w:rsidRPr="00580E13">
          <w:rPr>
            <w:rStyle w:val="Hyperlink"/>
          </w:rPr>
          <w:t>http://journalistsresource.org/</w:t>
        </w:r>
      </w:hyperlink>
    </w:p>
    <w:p w:rsidR="00D72B80" w:rsidRDefault="00244309" w:rsidP="00D72B80">
      <w:hyperlink r:id="rId20" w:history="1">
        <w:r w:rsidR="00D72B80" w:rsidRPr="00580E13">
          <w:rPr>
            <w:rStyle w:val="Hyperlink"/>
          </w:rPr>
          <w:t>http://www.vox.com/policy-and-politics</w:t>
        </w:r>
      </w:hyperlink>
    </w:p>
    <w:p w:rsidR="00D72B80" w:rsidRDefault="00244309" w:rsidP="00D72B80">
      <w:pPr>
        <w:rPr>
          <w:rStyle w:val="Hyperlink"/>
        </w:rPr>
      </w:pPr>
      <w:hyperlink r:id="rId21" w:history="1">
        <w:r w:rsidR="00D72B80" w:rsidRPr="006600D0">
          <w:rPr>
            <w:rStyle w:val="Hyperlink"/>
          </w:rPr>
          <w:t>http://www.ontheissues.org/default.htm</w:t>
        </w:r>
      </w:hyperlink>
    </w:p>
    <w:p w:rsidR="00784318" w:rsidRDefault="00244309" w:rsidP="00D72B80">
      <w:hyperlink r:id="rId22" w:history="1">
        <w:r w:rsidR="00784318" w:rsidRPr="00D14305">
          <w:rPr>
            <w:rStyle w:val="Hyperlink"/>
          </w:rPr>
          <w:t>http://www.demos.org/</w:t>
        </w:r>
      </w:hyperlink>
    </w:p>
    <w:p w:rsidR="00784318" w:rsidRDefault="00784318" w:rsidP="00D72B80"/>
    <w:p w:rsidR="005E247F" w:rsidRDefault="005E247F" w:rsidP="00D72B80">
      <w:r>
        <w:t>Financial Resources:</w:t>
      </w:r>
    </w:p>
    <w:p w:rsidR="00D72B80" w:rsidRDefault="00244309" w:rsidP="00D72B80">
      <w:hyperlink r:id="rId23" w:history="1">
        <w:r w:rsidR="002647FF" w:rsidRPr="003C5158">
          <w:rPr>
            <w:rStyle w:val="Hyperlink"/>
          </w:rPr>
          <w:t>http://www.taxpolicycenter.org/index.cfm</w:t>
        </w:r>
      </w:hyperlink>
    </w:p>
    <w:p w:rsidR="005E247F" w:rsidRDefault="00244309" w:rsidP="00D72B80">
      <w:hyperlink r:id="rId24" w:history="1">
        <w:r w:rsidR="005E247F" w:rsidRPr="00825549">
          <w:rPr>
            <w:rStyle w:val="Hyperlink"/>
          </w:rPr>
          <w:t>https://www.nationalpriorities.org/</w:t>
        </w:r>
      </w:hyperlink>
    </w:p>
    <w:p w:rsidR="00276E12" w:rsidRDefault="00276E12" w:rsidP="00D72B80"/>
    <w:p w:rsidR="00D72B80" w:rsidRPr="002240B4" w:rsidRDefault="00276E12" w:rsidP="00D72B80">
      <w:pPr>
        <w:rPr>
          <w:u w:val="single"/>
        </w:rPr>
      </w:pPr>
      <w:r w:rsidRPr="002240B4">
        <w:rPr>
          <w:u w:val="single"/>
        </w:rPr>
        <w:t>Presidential Candidates</w:t>
      </w:r>
      <w:r w:rsidR="00D72B80" w:rsidRPr="002240B4">
        <w:rPr>
          <w:u w:val="single"/>
        </w:rPr>
        <w:t>:</w:t>
      </w:r>
    </w:p>
    <w:p w:rsidR="00276E12" w:rsidRDefault="004A42CB" w:rsidP="00D72B80">
      <w:r>
        <w:t xml:space="preserve">Donald </w:t>
      </w:r>
      <w:r w:rsidR="00276E12">
        <w:t>Trump:</w:t>
      </w:r>
      <w:r w:rsidR="00822EAC" w:rsidRPr="00822EAC">
        <w:t xml:space="preserve"> https://www.donaldjtrump.com/</w:t>
      </w:r>
    </w:p>
    <w:p w:rsidR="008222C5" w:rsidRDefault="004A42CB" w:rsidP="008222C5">
      <w:r>
        <w:t xml:space="preserve">Hillary </w:t>
      </w:r>
      <w:r w:rsidR="00276E12">
        <w:t xml:space="preserve">Clinton: </w:t>
      </w:r>
      <w:hyperlink r:id="rId25" w:history="1">
        <w:r w:rsidR="008222C5" w:rsidRPr="009457D2">
          <w:rPr>
            <w:rStyle w:val="Hyperlink"/>
          </w:rPr>
          <w:t>https://www.hillaryclinton.com/</w:t>
        </w:r>
      </w:hyperlink>
    </w:p>
    <w:p w:rsidR="00D72B80" w:rsidRDefault="004A42CB" w:rsidP="00D72B80">
      <w:r>
        <w:t xml:space="preserve">Gary Johnson: </w:t>
      </w:r>
      <w:r w:rsidRPr="004A42CB">
        <w:t>https://johnsonweld.com/</w:t>
      </w:r>
    </w:p>
    <w:p w:rsidR="004A42CB" w:rsidRDefault="004A42CB" w:rsidP="00D72B80">
      <w:r>
        <w:t>Jill Stein:</w:t>
      </w:r>
      <w:r w:rsidRPr="004A42CB">
        <w:t xml:space="preserve"> http://www.jill2016.com/</w:t>
      </w:r>
    </w:p>
    <w:p w:rsidR="008222C5" w:rsidRPr="004A42CB" w:rsidRDefault="008222C5" w:rsidP="008222C5">
      <w:r>
        <w:t xml:space="preserve">Political Revolutionary: Bernie Sanders: </w:t>
      </w:r>
      <w:hyperlink r:id="rId26" w:history="1">
        <w:r w:rsidRPr="00970BF2">
          <w:rPr>
            <w:rStyle w:val="Hyperlink"/>
          </w:rPr>
          <w:t>http://www.berniesanders.com</w:t>
        </w:r>
      </w:hyperlink>
    </w:p>
    <w:p w:rsidR="004A42CB" w:rsidRDefault="004A42CB" w:rsidP="00D72B80"/>
    <w:p w:rsidR="00D87A64" w:rsidRPr="002240B4" w:rsidRDefault="002240B4" w:rsidP="00D87A64">
      <w:pPr>
        <w:rPr>
          <w:u w:val="single"/>
        </w:rPr>
      </w:pPr>
      <w:r w:rsidRPr="002240B4">
        <w:rPr>
          <w:u w:val="single"/>
        </w:rPr>
        <w:t>TED Talks</w:t>
      </w:r>
      <w:r>
        <w:rPr>
          <w:u w:val="single"/>
        </w:rPr>
        <w:t>:</w:t>
      </w:r>
    </w:p>
    <w:p w:rsidR="002240B4" w:rsidRDefault="002240B4" w:rsidP="002240B4">
      <w:r>
        <w:t xml:space="preserve">Haidt: Moral Roots of Conservatives and Liberals </w:t>
      </w:r>
    </w:p>
    <w:p w:rsidR="002240B4" w:rsidRDefault="00E02864" w:rsidP="002240B4">
      <w:r w:rsidRPr="006D5393">
        <w:rPr>
          <w:b/>
        </w:rPr>
        <w:t>VIEW</w:t>
      </w:r>
      <w:r>
        <w:t xml:space="preserve">: </w:t>
      </w:r>
      <w:hyperlink r:id="rId27" w:history="1">
        <w:r w:rsidR="002240B4" w:rsidRPr="003C16E4">
          <w:rPr>
            <w:rStyle w:val="Hyperlink"/>
          </w:rPr>
          <w:t>http://www.ted.com/talks/jonathan_haidt_on_the_moral_mind</w:t>
        </w:r>
      </w:hyperlink>
    </w:p>
    <w:p w:rsidR="002240B4" w:rsidRDefault="002240B4" w:rsidP="002240B4">
      <w:pPr>
        <w:ind w:right="-144"/>
      </w:pPr>
    </w:p>
    <w:p w:rsidR="002240B4" w:rsidRDefault="00535027" w:rsidP="002240B4">
      <w:pPr>
        <w:ind w:right="-144"/>
      </w:pPr>
      <w:r>
        <w:t>Hanauer: A successful capitalist issues a w</w:t>
      </w:r>
      <w:r w:rsidR="002240B4">
        <w:t>arning!</w:t>
      </w:r>
    </w:p>
    <w:p w:rsidR="002240B4" w:rsidRDefault="002240B4" w:rsidP="002240B4">
      <w:pPr>
        <w:ind w:right="-144"/>
      </w:pPr>
      <w:r>
        <w:rPr>
          <w:b/>
        </w:rPr>
        <w:t>VIEW</w:t>
      </w:r>
      <w:r>
        <w:t>:</w:t>
      </w:r>
      <w:hyperlink r:id="rId28" w:history="1">
        <w:r w:rsidRPr="00C53C7F">
          <w:rPr>
            <w:rStyle w:val="Hyperlink"/>
          </w:rPr>
          <w:t>http://www.ted.com/talks/nick_hanauer_beware_fellow_plutocrats_the_pitchforks_are_coming?language=en</w:t>
        </w:r>
      </w:hyperlink>
    </w:p>
    <w:p w:rsidR="002240B4" w:rsidRDefault="002240B4" w:rsidP="002240B4"/>
    <w:p w:rsidR="002240B4" w:rsidRDefault="002240B4" w:rsidP="002240B4">
      <w:r>
        <w:t>Varoufakis: An economist warns about capitalism swallowing democracy</w:t>
      </w:r>
    </w:p>
    <w:p w:rsidR="002240B4" w:rsidRDefault="00E02864" w:rsidP="002240B4">
      <w:r w:rsidRPr="006D5393">
        <w:rPr>
          <w:b/>
        </w:rPr>
        <w:t>VIEW</w:t>
      </w:r>
      <w:r>
        <w:t>:</w:t>
      </w:r>
      <w:hyperlink r:id="rId29" w:history="1">
        <w:r w:rsidR="002240B4" w:rsidRPr="003C0C00">
          <w:rPr>
            <w:rStyle w:val="Hyperlink"/>
          </w:rPr>
          <w:t>http://www.ted.com/talks/yanis_varoufakis_capitalism_will_eat_democracy_unless_we_speak_up</w:t>
        </w:r>
      </w:hyperlink>
    </w:p>
    <w:p w:rsidR="002240B4" w:rsidRDefault="002240B4" w:rsidP="00D87A64"/>
    <w:p w:rsidR="002240B4" w:rsidRDefault="002240B4" w:rsidP="00D87A64"/>
    <w:p w:rsidR="001C4D9C" w:rsidRDefault="001C4D9C" w:rsidP="004A4B43">
      <w:pPr>
        <w:ind w:right="-144"/>
        <w:jc w:val="center"/>
        <w:rPr>
          <w:b/>
          <w:bCs/>
          <w:u w:val="single"/>
        </w:rPr>
      </w:pPr>
    </w:p>
    <w:p w:rsidR="00A951D8" w:rsidRDefault="00A951D8" w:rsidP="004A4B43">
      <w:pPr>
        <w:ind w:right="-144"/>
        <w:jc w:val="center"/>
        <w:rPr>
          <w:b/>
          <w:bCs/>
          <w:u w:val="single"/>
        </w:rPr>
      </w:pPr>
    </w:p>
    <w:p w:rsidR="00962CBE" w:rsidRDefault="00962CBE" w:rsidP="00370626">
      <w:pPr>
        <w:ind w:right="-144"/>
        <w:jc w:val="center"/>
        <w:rPr>
          <w:b/>
          <w:bCs/>
          <w:u w:val="single"/>
        </w:rPr>
      </w:pPr>
      <w:r>
        <w:rPr>
          <w:b/>
          <w:bCs/>
          <w:u w:val="single"/>
        </w:rPr>
        <w:lastRenderedPageBreak/>
        <w:t>Always come to class prepared. Thoughtfully READ the assigned readings BEFORE class, and be prepared to di</w:t>
      </w:r>
      <w:r w:rsidR="00891BDF">
        <w:rPr>
          <w:b/>
          <w:bCs/>
          <w:u w:val="single"/>
        </w:rPr>
        <w:t>s</w:t>
      </w:r>
      <w:r>
        <w:rPr>
          <w:b/>
          <w:bCs/>
          <w:u w:val="single"/>
        </w:rPr>
        <w:t>cuss the assigned readings.</w:t>
      </w:r>
    </w:p>
    <w:p w:rsidR="001C4D9C" w:rsidRDefault="001C4D9C" w:rsidP="004A4B43">
      <w:pPr>
        <w:ind w:right="-144"/>
        <w:jc w:val="center"/>
        <w:rPr>
          <w:b/>
          <w:bCs/>
          <w:u w:val="single"/>
        </w:rPr>
      </w:pPr>
    </w:p>
    <w:p w:rsidR="00962CBE" w:rsidRPr="0092602E" w:rsidRDefault="00962CBE" w:rsidP="00962CBE">
      <w:pPr>
        <w:ind w:right="-144"/>
      </w:pPr>
      <w:r>
        <w:rPr>
          <w:b/>
          <w:bCs/>
          <w:u w:val="single"/>
        </w:rPr>
        <w:t xml:space="preserve">Class Attendance is </w:t>
      </w:r>
      <w:r w:rsidR="0066625E">
        <w:rPr>
          <w:b/>
          <w:bCs/>
          <w:u w:val="single"/>
        </w:rPr>
        <w:t>required</w:t>
      </w:r>
      <w:r>
        <w:rPr>
          <w:b/>
          <w:bCs/>
          <w:u w:val="single"/>
        </w:rPr>
        <w:t>.</w:t>
      </w:r>
      <w:r>
        <w:t xml:space="preserve"> </w:t>
      </w:r>
      <w:r>
        <w:br/>
        <w:t xml:space="preserve">I take roll regularly.  Participation counts and you cannot participate if you are not here.  </w:t>
      </w:r>
      <w:r>
        <w:rPr>
          <w:u w:val="single"/>
        </w:rPr>
        <w:t>If you have an emergency let me know as soon as possible.</w:t>
      </w:r>
      <w:r w:rsidRPr="0092602E">
        <w:t xml:space="preserve">  If you simply skip class</w:t>
      </w:r>
      <w:r>
        <w:t>, it will</w:t>
      </w:r>
      <w:r w:rsidRPr="0092602E">
        <w:t xml:space="preserve"> result in loss of participation points</w:t>
      </w:r>
      <w:r w:rsidR="00CC66C3">
        <w:t>; 10</w:t>
      </w:r>
      <w:r>
        <w:t xml:space="preserve"> points each time</w:t>
      </w:r>
      <w:r w:rsidRPr="0092602E">
        <w:t>.</w:t>
      </w:r>
    </w:p>
    <w:p w:rsidR="00962CBE" w:rsidRDefault="00962CBE" w:rsidP="00962CBE">
      <w:pPr>
        <w:ind w:right="-144"/>
        <w:rPr>
          <w:b/>
          <w:bCs/>
          <w:u w:val="single"/>
        </w:rPr>
      </w:pPr>
    </w:p>
    <w:p w:rsidR="00962CBE" w:rsidRDefault="00962CBE" w:rsidP="00962CBE">
      <w:pPr>
        <w:ind w:right="-144"/>
      </w:pPr>
      <w:r>
        <w:rPr>
          <w:b/>
          <w:bCs/>
          <w:u w:val="single"/>
        </w:rPr>
        <w:t>Participation (aka communication and collaboration activities)</w:t>
      </w:r>
      <w:r>
        <w:br/>
        <w:t>This course will be a constant opp</w:t>
      </w:r>
      <w:r w:rsidR="00E72248">
        <w:t xml:space="preserve">ortunity to discuss morality, political philosophy, </w:t>
      </w:r>
      <w:r w:rsidR="007B5FD6">
        <w:t>economic inequality</w:t>
      </w:r>
      <w:r w:rsidR="00E72248">
        <w:t>, and whatever else we might discover is relevant to thinking about our democracy and the matters we confront.</w:t>
      </w:r>
      <w:r w:rsidR="00CC66C3">
        <w:t xml:space="preserve"> </w:t>
      </w:r>
      <w:r>
        <w:t xml:space="preserve">Most of our class time will be spent with careful but creative discussion of such matters.  </w:t>
      </w:r>
      <w:r>
        <w:rPr>
          <w:u w:val="single"/>
        </w:rPr>
        <w:t>I encourage you to ask questions and participate in the discussion</w:t>
      </w:r>
      <w:r w:rsidRPr="008F452A">
        <w:rPr>
          <w:u w:val="single"/>
        </w:rPr>
        <w:t xml:space="preserve">; </w:t>
      </w:r>
      <w:r w:rsidR="002240B4" w:rsidRPr="008F452A">
        <w:rPr>
          <w:u w:val="single"/>
        </w:rPr>
        <w:t>indeed,</w:t>
      </w:r>
      <w:r w:rsidRPr="008F452A">
        <w:rPr>
          <w:u w:val="single"/>
        </w:rPr>
        <w:t xml:space="preserve"> I require it</w:t>
      </w:r>
      <w:r>
        <w:t xml:space="preserve">!  Course participation means raising questions, responding to my questions, responding to peers, collaborating together, etc. Sometimes I will structure our discussion so that students will be randomly chosen to orally summarize a point or argument found in our book.  Other times we will </w:t>
      </w:r>
      <w:r w:rsidR="002C6244">
        <w:t xml:space="preserve">break into groups </w:t>
      </w:r>
      <w:r>
        <w:t xml:space="preserve">to discuss an issue or case, and I will ask </w:t>
      </w:r>
      <w:r w:rsidR="002C6244">
        <w:t>for an oral summary of the</w:t>
      </w:r>
      <w:r>
        <w:t xml:space="preserve"> discussion.  </w:t>
      </w:r>
    </w:p>
    <w:p w:rsidR="00962CBE" w:rsidRDefault="00962CBE" w:rsidP="00962CBE">
      <w:pPr>
        <w:ind w:right="-144"/>
      </w:pPr>
    </w:p>
    <w:p w:rsidR="00962CBE" w:rsidRPr="008F452A" w:rsidRDefault="00E72248" w:rsidP="00962CBE">
      <w:pPr>
        <w:ind w:right="-144"/>
        <w:rPr>
          <w:b/>
          <w:u w:val="single"/>
        </w:rPr>
      </w:pPr>
      <w:r>
        <w:rPr>
          <w:b/>
          <w:u w:val="single"/>
        </w:rPr>
        <w:t xml:space="preserve">Civic Engagement </w:t>
      </w:r>
      <w:r w:rsidR="00955825">
        <w:rPr>
          <w:b/>
          <w:u w:val="single"/>
        </w:rPr>
        <w:t>Activities: Making a Difference for Democracy</w:t>
      </w:r>
    </w:p>
    <w:p w:rsidR="00537B7E" w:rsidRDefault="00E72248" w:rsidP="00962CBE">
      <w:pPr>
        <w:ind w:right="-144"/>
      </w:pPr>
      <w:r>
        <w:t>As we learn how to think about social and political issues, and</w:t>
      </w:r>
      <w:r w:rsidR="00605360">
        <w:t xml:space="preserve"> about the positions of</w:t>
      </w:r>
      <w:r w:rsidR="00D96E23">
        <w:t xml:space="preserve"> candidates on issues, we will</w:t>
      </w:r>
      <w:r>
        <w:t xml:space="preserve"> share our knowledge and perspectives</w:t>
      </w:r>
      <w:r w:rsidR="00D96E23">
        <w:t xml:space="preserve"> in a learning dialogue with others. </w:t>
      </w:r>
      <w:r w:rsidR="00D97D17">
        <w:t xml:space="preserve"> For on</w:t>
      </w:r>
      <w:r w:rsidR="00537B7E">
        <w:t xml:space="preserve">e thing, we will host </w:t>
      </w:r>
      <w:r w:rsidR="00D97D17" w:rsidRPr="00537B7E">
        <w:rPr>
          <w:i/>
        </w:rPr>
        <w:t xml:space="preserve">public </w:t>
      </w:r>
      <w:r w:rsidR="00537B7E" w:rsidRPr="00537B7E">
        <w:rPr>
          <w:i/>
        </w:rPr>
        <w:t xml:space="preserve">deliberative </w:t>
      </w:r>
      <w:r w:rsidR="00D97D17" w:rsidRPr="00537B7E">
        <w:rPr>
          <w:i/>
        </w:rPr>
        <w:t>forum</w:t>
      </w:r>
      <w:r w:rsidR="00537B7E" w:rsidRPr="00537B7E">
        <w:rPr>
          <w:i/>
        </w:rPr>
        <w:t>s</w:t>
      </w:r>
      <w:r w:rsidR="00D97D17">
        <w:t xml:space="preserve"> </w:t>
      </w:r>
      <w:r w:rsidR="00702FFE">
        <w:t>with other</w:t>
      </w:r>
      <w:r w:rsidR="00952BDB">
        <w:t>s</w:t>
      </w:r>
      <w:r w:rsidR="00702FFE">
        <w:t xml:space="preserve"> at UCA and in the Conway community. </w:t>
      </w:r>
      <w:r w:rsidR="00537B7E">
        <w:t>Using National Issues Forum</w:t>
      </w:r>
      <w:r w:rsidR="00952BDB">
        <w:t>s</w:t>
      </w:r>
      <w:r w:rsidR="00537B7E">
        <w:t xml:space="preserve"> </w:t>
      </w:r>
      <w:r w:rsidR="00952BDB">
        <w:t>materials</w:t>
      </w:r>
      <w:r w:rsidR="00537B7E">
        <w:t>, we wil</w:t>
      </w:r>
      <w:r w:rsidR="00952BDB">
        <w:t>l focus on E</w:t>
      </w:r>
      <w:r w:rsidR="00537B7E">
        <w:t xml:space="preserve">conomic Inequality </w:t>
      </w:r>
      <w:r w:rsidR="00370626">
        <w:t xml:space="preserve">&amp; Opportunity </w:t>
      </w:r>
      <w:r w:rsidR="00537B7E">
        <w:t>and how to respond intelligently to</w:t>
      </w:r>
      <w:r w:rsidR="00952BDB">
        <w:t xml:space="preserve"> </w:t>
      </w:r>
      <w:r w:rsidR="00537B7E">
        <w:t xml:space="preserve">it: see: </w:t>
      </w:r>
      <w:hyperlink r:id="rId30" w:history="1">
        <w:r w:rsidR="00537B7E" w:rsidRPr="00EC2633">
          <w:rPr>
            <w:rStyle w:val="Hyperlink"/>
          </w:rPr>
          <w:t>https://www.nifi.org/en/issue-guide/making-ends-meet-how-should-we-spread-prosperity-and-improve-opportunity</w:t>
        </w:r>
      </w:hyperlink>
    </w:p>
    <w:p w:rsidR="00962CBE" w:rsidRPr="00370626" w:rsidRDefault="00702FFE" w:rsidP="00962CBE">
      <w:pPr>
        <w:ind w:right="-144"/>
        <w:rPr>
          <w:i/>
        </w:rPr>
      </w:pPr>
      <w:r>
        <w:t xml:space="preserve">I will provide a list of activities </w:t>
      </w:r>
      <w:r w:rsidR="00952BDB">
        <w:t xml:space="preserve">for you </w:t>
      </w:r>
      <w:r>
        <w:t>to engage with other</w:t>
      </w:r>
      <w:r w:rsidR="00952BDB">
        <w:t>s</w:t>
      </w:r>
      <w:r>
        <w:t xml:space="preserve"> in the </w:t>
      </w:r>
      <w:r w:rsidRPr="00370626">
        <w:rPr>
          <w:i/>
        </w:rPr>
        <w:t>polis.</w:t>
      </w:r>
    </w:p>
    <w:p w:rsidR="00E72248" w:rsidRDefault="00E72248" w:rsidP="00962CBE">
      <w:pPr>
        <w:ind w:right="-144"/>
      </w:pPr>
    </w:p>
    <w:p w:rsidR="00962CBE" w:rsidRDefault="00962CBE" w:rsidP="00962CBE">
      <w:pPr>
        <w:ind w:right="-144"/>
      </w:pPr>
      <w:r>
        <w:rPr>
          <w:b/>
          <w:bCs/>
          <w:u w:val="single"/>
        </w:rPr>
        <w:t>Writing</w:t>
      </w:r>
      <w:r w:rsidR="00FC0E57">
        <w:rPr>
          <w:b/>
          <w:bCs/>
          <w:u w:val="single"/>
        </w:rPr>
        <w:t xml:space="preserve">  . . . is thinking deeper</w:t>
      </w:r>
      <w:r>
        <w:rPr>
          <w:b/>
          <w:bCs/>
          <w:u w:val="single"/>
        </w:rPr>
        <w:t>.</w:t>
      </w:r>
      <w:r w:rsidR="00322328">
        <w:br/>
        <w:t>There will numerous</w:t>
      </w:r>
      <w:r>
        <w:t xml:space="preserve"> specific writing assignments</w:t>
      </w:r>
      <w:r w:rsidR="007B5FD6">
        <w:t xml:space="preserve"> all collected in</w:t>
      </w:r>
      <w:r w:rsidR="00322328">
        <w:t xml:space="preserve"> “electronic journal</w:t>
      </w:r>
      <w:r w:rsidR="007B5FD6">
        <w:t>s</w:t>
      </w:r>
      <w:r w:rsidR="00322328">
        <w:t xml:space="preserve">.” </w:t>
      </w:r>
      <w:r w:rsidR="00C864D0">
        <w:t>Most entries will reflect on our readings, but s</w:t>
      </w:r>
      <w:r w:rsidR="007B5FD6">
        <w:t>ome entries will be related to general civic topics and activities.</w:t>
      </w:r>
      <w:r>
        <w:t xml:space="preserve"> I </w:t>
      </w:r>
      <w:r w:rsidR="00322328">
        <w:t>will provide specific questions for critical reflection, but you can also augmen</w:t>
      </w:r>
      <w:r w:rsidR="001A716D">
        <w:t>t these with your</w:t>
      </w:r>
      <w:r w:rsidR="00322328">
        <w:t xml:space="preserve"> specific </w:t>
      </w:r>
      <w:r w:rsidR="001A716D">
        <w:t>reflections.</w:t>
      </w:r>
      <w:r>
        <w:t xml:space="preserve"> </w:t>
      </w:r>
      <w:r w:rsidR="001A2EE4">
        <w:t>Journals will be checked regularly.</w:t>
      </w:r>
    </w:p>
    <w:p w:rsidR="00AF3094" w:rsidRDefault="000A7720" w:rsidP="00962CBE">
      <w:pPr>
        <w:ind w:right="-144"/>
      </w:pPr>
      <w:r w:rsidRPr="00210848">
        <w:rPr>
          <w:u w:val="single"/>
        </w:rPr>
        <w:t>Other writing</w:t>
      </w:r>
      <w:r>
        <w:t>:</w:t>
      </w:r>
      <w:r w:rsidR="004A4B43">
        <w:t xml:space="preserve"> </w:t>
      </w:r>
      <w:r w:rsidR="00B236DF">
        <w:rPr>
          <w:rFonts w:asciiTheme="minorHAnsi" w:hAnsiTheme="minorHAnsi" w:cstheme="minorHAnsi"/>
          <w:shd w:val="clear" w:color="auto" w:fill="FFFFFF"/>
        </w:rPr>
        <w:t>In addition to our overarching issue of economic inequality, e</w:t>
      </w:r>
      <w:r w:rsidR="00B236DF" w:rsidRPr="00680F10">
        <w:rPr>
          <w:rFonts w:asciiTheme="minorHAnsi" w:hAnsiTheme="minorHAnsi" w:cstheme="minorHAnsi"/>
          <w:shd w:val="clear" w:color="auto" w:fill="FFFFFF"/>
        </w:rPr>
        <w:t>ach of you will delve</w:t>
      </w:r>
      <w:r w:rsidR="00B236DF">
        <w:rPr>
          <w:rFonts w:asciiTheme="minorHAnsi" w:hAnsiTheme="minorHAnsi" w:cstheme="minorHAnsi"/>
          <w:shd w:val="clear" w:color="auto" w:fill="FFFFFF"/>
        </w:rPr>
        <w:t xml:space="preserve"> in depth</w:t>
      </w:r>
      <w:r w:rsidR="00B236DF" w:rsidRPr="00680F10">
        <w:rPr>
          <w:rFonts w:asciiTheme="minorHAnsi" w:hAnsiTheme="minorHAnsi" w:cstheme="minorHAnsi"/>
          <w:shd w:val="clear" w:color="auto" w:fill="FFFFFF"/>
        </w:rPr>
        <w:t xml:space="preserve"> into one issue that is crucial to American society; and using our “political</w:t>
      </w:r>
      <w:r w:rsidR="00B236DF">
        <w:rPr>
          <w:rFonts w:asciiTheme="minorHAnsi" w:hAnsiTheme="minorHAnsi" w:cstheme="minorHAnsi"/>
          <w:shd w:val="clear" w:color="auto" w:fill="FFFFFF"/>
        </w:rPr>
        <w:t xml:space="preserve"> toolbox,” examine it, (</w:t>
      </w:r>
      <w:r w:rsidR="00B236DF" w:rsidRPr="00680F10">
        <w:rPr>
          <w:rFonts w:asciiTheme="minorHAnsi" w:hAnsiTheme="minorHAnsi" w:cstheme="minorHAnsi"/>
          <w:shd w:val="clear" w:color="auto" w:fill="FFFFFF"/>
        </w:rPr>
        <w:t>considering where the candidates for president stand on it)</w:t>
      </w:r>
      <w:r w:rsidR="00210848">
        <w:rPr>
          <w:rFonts w:asciiTheme="minorHAnsi" w:hAnsiTheme="minorHAnsi" w:cstheme="minorHAnsi"/>
          <w:shd w:val="clear" w:color="auto" w:fill="FFFFFF"/>
        </w:rPr>
        <w:t>, and where you stand on it.</w:t>
      </w:r>
      <w:r w:rsidR="004A4B43">
        <w:t xml:space="preserve"> </w:t>
      </w:r>
    </w:p>
    <w:p w:rsidR="00AF3094" w:rsidRDefault="00370626" w:rsidP="00210848">
      <w:pPr>
        <w:ind w:firstLine="720"/>
      </w:pPr>
      <w:r>
        <w:t>At least once</w:t>
      </w:r>
      <w:r w:rsidR="00AF3094">
        <w:t xml:space="preserve"> a week, read an article in a news/media site of your choice, on the presidential campaign and reflect on it given our reading to date. That is, bring Haidt’s views to bear on our political situation, then later Stiglitz and Nussbaum. </w:t>
      </w:r>
    </w:p>
    <w:p w:rsidR="00027457" w:rsidRDefault="004A4B43" w:rsidP="00210848">
      <w:pPr>
        <w:ind w:right="-144" w:firstLine="720"/>
      </w:pPr>
      <w:r>
        <w:t>V</w:t>
      </w:r>
      <w:r w:rsidR="00027457">
        <w:t xml:space="preserve">arious </w:t>
      </w:r>
      <w:r w:rsidR="00AF3094">
        <w:t xml:space="preserve">other small exercises </w:t>
      </w:r>
      <w:r w:rsidR="00027457">
        <w:t xml:space="preserve">for </w:t>
      </w:r>
      <w:r>
        <w:t xml:space="preserve">your </w:t>
      </w:r>
      <w:r w:rsidR="00702FFE">
        <w:t xml:space="preserve">journals, such as, </w:t>
      </w:r>
      <w:r w:rsidR="00210848">
        <w:t>doing a “fact c</w:t>
      </w:r>
      <w:r w:rsidR="004B50DB">
        <w:t>heck</w:t>
      </w:r>
      <w:r w:rsidR="00210848">
        <w:t>”</w:t>
      </w:r>
      <w:r w:rsidR="004B50DB">
        <w:t xml:space="preserve"> on claims of the candid</w:t>
      </w:r>
      <w:r w:rsidR="00210848">
        <w:t>ates and</w:t>
      </w:r>
      <w:r w:rsidR="004B50DB">
        <w:t xml:space="preserve"> </w:t>
      </w:r>
      <w:r w:rsidR="00C40070">
        <w:t>defending a position you disagree with!</w:t>
      </w:r>
    </w:p>
    <w:p w:rsidR="00962CBE" w:rsidRDefault="00962CBE" w:rsidP="00962CBE">
      <w:pPr>
        <w:ind w:right="-144"/>
        <w:rPr>
          <w:b/>
          <w:bCs/>
          <w:u w:val="single"/>
        </w:rPr>
      </w:pPr>
    </w:p>
    <w:p w:rsidR="00962CBE" w:rsidRDefault="00962CBE" w:rsidP="00962CBE">
      <w:pPr>
        <w:ind w:right="-144"/>
      </w:pPr>
      <w:r>
        <w:rPr>
          <w:b/>
          <w:bCs/>
          <w:u w:val="single"/>
        </w:rPr>
        <w:t>Grading Written Work</w:t>
      </w:r>
      <w:r w:rsidR="000A7720">
        <w:rPr>
          <w:b/>
          <w:bCs/>
          <w:u w:val="single"/>
        </w:rPr>
        <w:t xml:space="preserve"> (Journal e</w:t>
      </w:r>
      <w:r w:rsidR="006F0766">
        <w:rPr>
          <w:b/>
          <w:bCs/>
          <w:u w:val="single"/>
        </w:rPr>
        <w:t>ntries</w:t>
      </w:r>
      <w:r w:rsidR="000A7720">
        <w:rPr>
          <w:b/>
          <w:bCs/>
          <w:u w:val="single"/>
        </w:rPr>
        <w:t>, etc.</w:t>
      </w:r>
      <w:r w:rsidR="006F0766">
        <w:rPr>
          <w:b/>
          <w:bCs/>
          <w:u w:val="single"/>
        </w:rPr>
        <w:t>)</w:t>
      </w:r>
      <w:r>
        <w:t xml:space="preserve">  </w:t>
      </w:r>
    </w:p>
    <w:p w:rsidR="00962CBE" w:rsidRDefault="00962CBE" w:rsidP="00962CBE">
      <w:pPr>
        <w:numPr>
          <w:ilvl w:val="0"/>
          <w:numId w:val="2"/>
        </w:numPr>
        <w:ind w:right="-144"/>
      </w:pPr>
      <w:r>
        <w:t xml:space="preserve">Minimal and purely </w:t>
      </w:r>
      <w:r w:rsidR="00322328">
        <w:t>perfunctory responses; question</w:t>
      </w:r>
      <w:r w:rsidR="001A716D">
        <w:t>s not fully answered</w:t>
      </w:r>
      <w:r>
        <w:t xml:space="preserve">.  Grade D </w:t>
      </w:r>
    </w:p>
    <w:p w:rsidR="00962CBE" w:rsidRDefault="00430E4E" w:rsidP="00962CBE">
      <w:pPr>
        <w:numPr>
          <w:ilvl w:val="0"/>
          <w:numId w:val="2"/>
        </w:numPr>
        <w:ind w:right="-144"/>
      </w:pPr>
      <w:r>
        <w:t>Adequate responses, questions</w:t>
      </w:r>
      <w:r w:rsidR="001A716D">
        <w:t xml:space="preserve"> answered</w:t>
      </w:r>
      <w:r w:rsidR="00962CBE">
        <w:t xml:space="preserve"> but begging for development.  Grade C </w:t>
      </w:r>
    </w:p>
    <w:p w:rsidR="00962CBE" w:rsidRDefault="00962CBE" w:rsidP="00962CBE">
      <w:pPr>
        <w:numPr>
          <w:ilvl w:val="0"/>
          <w:numId w:val="2"/>
        </w:numPr>
        <w:ind w:right="-144"/>
      </w:pPr>
      <w:r>
        <w:lastRenderedPageBreak/>
        <w:t>Good responses from a mind seriously engage</w:t>
      </w:r>
      <w:r w:rsidR="00430E4E">
        <w:t xml:space="preserve">d with the </w:t>
      </w:r>
      <w:r w:rsidR="006F0766">
        <w:t xml:space="preserve">course </w:t>
      </w:r>
      <w:r w:rsidR="00430E4E">
        <w:t>material; ques</w:t>
      </w:r>
      <w:r w:rsidR="001A716D">
        <w:t xml:space="preserve">tions </w:t>
      </w:r>
      <w:r w:rsidR="00F92D6F">
        <w:t>answered</w:t>
      </w:r>
      <w:r>
        <w:t xml:space="preserve"> </w:t>
      </w:r>
      <w:r w:rsidR="001A2EE4">
        <w:t xml:space="preserve">in depth </w:t>
      </w:r>
      <w:r>
        <w:t xml:space="preserve">and readings well integrated.  Grade B </w:t>
      </w:r>
    </w:p>
    <w:p w:rsidR="00962CBE" w:rsidRDefault="00962CBE" w:rsidP="00962CBE">
      <w:pPr>
        <w:numPr>
          <w:ilvl w:val="0"/>
          <w:numId w:val="2"/>
        </w:numPr>
        <w:ind w:right="-144"/>
      </w:pPr>
      <w:r>
        <w:t xml:space="preserve">Insightful connections with other material covered in class and/or brought in from personal experience but pertinent to the material </w:t>
      </w:r>
      <w:r w:rsidR="00430E4E">
        <w:t xml:space="preserve">under consideration.  </w:t>
      </w:r>
      <w:r w:rsidR="00F92D6F">
        <w:t>Questions answered</w:t>
      </w:r>
      <w:r>
        <w:t xml:space="preserve"> </w:t>
      </w:r>
      <w:r w:rsidR="001A2EE4">
        <w:t xml:space="preserve">in depth </w:t>
      </w:r>
      <w:r>
        <w:t xml:space="preserve">and readings very well integrated; Issues explored in a critical, creative and comprehensive manner.  Grade A </w:t>
      </w:r>
    </w:p>
    <w:p w:rsidR="00962CBE" w:rsidRDefault="00962CBE" w:rsidP="00962CBE">
      <w:pPr>
        <w:ind w:right="-144"/>
        <w:rPr>
          <w:b/>
          <w:bCs/>
          <w:u w:val="single"/>
        </w:rPr>
      </w:pPr>
    </w:p>
    <w:p w:rsidR="00962CBE" w:rsidRDefault="00962CBE" w:rsidP="00962CBE">
      <w:pPr>
        <w:ind w:right="-144"/>
      </w:pPr>
      <w:r>
        <w:rPr>
          <w:b/>
          <w:bCs/>
          <w:u w:val="single"/>
        </w:rPr>
        <w:t>Exams</w:t>
      </w:r>
      <w:r>
        <w:rPr>
          <w:u w:val="single"/>
        </w:rPr>
        <w:br/>
      </w:r>
      <w:r w:rsidR="00680F10">
        <w:t>There will be three</w:t>
      </w:r>
      <w:r w:rsidR="00430E4E">
        <w:t xml:space="preserve"> </w:t>
      </w:r>
      <w:r>
        <w:t>exam</w:t>
      </w:r>
      <w:r w:rsidR="000A7720">
        <w:t xml:space="preserve">s over </w:t>
      </w:r>
      <w:r w:rsidR="00680F10">
        <w:t>Haidt</w:t>
      </w:r>
      <w:r w:rsidR="000A7720">
        <w:t>,</w:t>
      </w:r>
      <w:r w:rsidR="00680F10">
        <w:t xml:space="preserve"> </w:t>
      </w:r>
      <w:r w:rsidR="000A7720">
        <w:t xml:space="preserve">Stiglitz </w:t>
      </w:r>
      <w:r w:rsidR="00680F10">
        <w:t>and Nussbaum</w:t>
      </w:r>
      <w:r w:rsidR="00D97D17">
        <w:t>.</w:t>
      </w:r>
      <w:r>
        <w:t xml:space="preserve"> </w:t>
      </w:r>
    </w:p>
    <w:p w:rsidR="00962CBE" w:rsidRDefault="00962CBE" w:rsidP="00962CBE">
      <w:pPr>
        <w:ind w:right="-144"/>
        <w:rPr>
          <w:b/>
          <w:u w:val="single"/>
        </w:rPr>
      </w:pPr>
    </w:p>
    <w:p w:rsidR="00962CBE" w:rsidRPr="00BD4AE0" w:rsidRDefault="00962CBE" w:rsidP="00962CBE">
      <w:pPr>
        <w:ind w:right="-144"/>
        <w:rPr>
          <w:b/>
          <w:u w:val="single"/>
        </w:rPr>
      </w:pPr>
      <w:r w:rsidRPr="00BD4AE0">
        <w:rPr>
          <w:b/>
          <w:u w:val="single"/>
        </w:rPr>
        <w:t>Course Grade</w:t>
      </w:r>
    </w:p>
    <w:p w:rsidR="00962CBE" w:rsidRDefault="00322328" w:rsidP="00962CBE">
      <w:pPr>
        <w:ind w:right="-144"/>
      </w:pPr>
      <w:r>
        <w:rPr>
          <w:b/>
          <w:bCs/>
        </w:rPr>
        <w:t>Journal entries</w:t>
      </w:r>
      <w:r w:rsidR="00F046D1">
        <w:rPr>
          <w:b/>
          <w:bCs/>
        </w:rPr>
        <w:t xml:space="preserve"> (includes S-L reflections)</w:t>
      </w:r>
      <w:r w:rsidR="001314FB">
        <w:tab/>
      </w:r>
      <w:r w:rsidR="001314FB">
        <w:tab/>
      </w:r>
      <w:r w:rsidR="001314FB">
        <w:tab/>
      </w:r>
      <w:r w:rsidR="00F046D1">
        <w:t>200</w:t>
      </w:r>
      <w:r>
        <w:t xml:space="preserve"> pts</w:t>
      </w:r>
    </w:p>
    <w:p w:rsidR="00962CBE" w:rsidRDefault="00C40070" w:rsidP="00962CBE">
      <w:pPr>
        <w:ind w:right="-144"/>
        <w:rPr>
          <w:bCs/>
        </w:rPr>
      </w:pPr>
      <w:r>
        <w:rPr>
          <w:b/>
          <w:bCs/>
        </w:rPr>
        <w:t>Haidt</w:t>
      </w:r>
      <w:r w:rsidR="00430E4E">
        <w:rPr>
          <w:b/>
          <w:bCs/>
        </w:rPr>
        <w:t xml:space="preserve"> e</w:t>
      </w:r>
      <w:r w:rsidR="00962CBE">
        <w:rPr>
          <w:b/>
          <w:bCs/>
        </w:rPr>
        <w:t>xam</w:t>
      </w:r>
      <w:r w:rsidR="00962CBE">
        <w:rPr>
          <w:b/>
          <w:bCs/>
        </w:rPr>
        <w:tab/>
      </w:r>
      <w:r w:rsidR="00962CBE">
        <w:rPr>
          <w:b/>
          <w:bCs/>
        </w:rPr>
        <w:tab/>
      </w:r>
      <w:r w:rsidR="00962CBE">
        <w:rPr>
          <w:b/>
          <w:bCs/>
        </w:rPr>
        <w:tab/>
      </w:r>
      <w:r w:rsidR="005A074F">
        <w:rPr>
          <w:b/>
          <w:bCs/>
        </w:rPr>
        <w:tab/>
      </w:r>
      <w:r w:rsidR="00962CBE">
        <w:rPr>
          <w:b/>
          <w:bCs/>
        </w:rPr>
        <w:tab/>
      </w:r>
      <w:r w:rsidR="00962CBE">
        <w:rPr>
          <w:b/>
          <w:bCs/>
        </w:rPr>
        <w:tab/>
      </w:r>
      <w:r w:rsidR="00962CBE">
        <w:rPr>
          <w:b/>
          <w:bCs/>
        </w:rPr>
        <w:tab/>
      </w:r>
      <w:r w:rsidR="00962CBE" w:rsidRPr="008C184D">
        <w:rPr>
          <w:bCs/>
        </w:rPr>
        <w:t>100 pts</w:t>
      </w:r>
    </w:p>
    <w:p w:rsidR="00680F10" w:rsidRPr="008C184D" w:rsidRDefault="00C40070" w:rsidP="00962CBE">
      <w:pPr>
        <w:ind w:right="-144"/>
      </w:pPr>
      <w:r>
        <w:rPr>
          <w:b/>
          <w:bCs/>
        </w:rPr>
        <w:t xml:space="preserve">Stiglitz </w:t>
      </w:r>
      <w:r w:rsidR="00680F10" w:rsidRPr="00680F10">
        <w:rPr>
          <w:b/>
          <w:bCs/>
        </w:rPr>
        <w:t>exam</w:t>
      </w:r>
      <w:r w:rsidR="00680F10">
        <w:rPr>
          <w:bCs/>
        </w:rPr>
        <w:tab/>
      </w:r>
      <w:r w:rsidR="00680F10">
        <w:rPr>
          <w:bCs/>
        </w:rPr>
        <w:tab/>
      </w:r>
      <w:r w:rsidR="00680F10">
        <w:rPr>
          <w:bCs/>
        </w:rPr>
        <w:tab/>
      </w:r>
      <w:r w:rsidR="00680F10">
        <w:rPr>
          <w:bCs/>
        </w:rPr>
        <w:tab/>
      </w:r>
      <w:r w:rsidR="00680F10">
        <w:rPr>
          <w:bCs/>
        </w:rPr>
        <w:tab/>
      </w:r>
      <w:r w:rsidR="00680F10">
        <w:rPr>
          <w:bCs/>
        </w:rPr>
        <w:tab/>
      </w:r>
      <w:r w:rsidR="00680F10">
        <w:rPr>
          <w:bCs/>
        </w:rPr>
        <w:tab/>
        <w:t>100 pts</w:t>
      </w:r>
    </w:p>
    <w:p w:rsidR="00962CBE" w:rsidRDefault="00430E4E" w:rsidP="00962CBE">
      <w:pPr>
        <w:ind w:right="-144"/>
      </w:pPr>
      <w:r>
        <w:rPr>
          <w:b/>
          <w:bCs/>
        </w:rPr>
        <w:t xml:space="preserve">Final </w:t>
      </w:r>
      <w:r w:rsidR="00767D80">
        <w:rPr>
          <w:b/>
          <w:bCs/>
        </w:rPr>
        <w:t xml:space="preserve">oral </w:t>
      </w:r>
      <w:r>
        <w:rPr>
          <w:b/>
          <w:bCs/>
        </w:rPr>
        <w:t>e</w:t>
      </w:r>
      <w:r w:rsidR="00962CBE">
        <w:rPr>
          <w:b/>
          <w:bCs/>
        </w:rPr>
        <w:t>xam</w:t>
      </w:r>
      <w:r w:rsidR="00767D80">
        <w:rPr>
          <w:b/>
          <w:bCs/>
        </w:rPr>
        <w:t xml:space="preserve"> over Nussbaum</w:t>
      </w:r>
      <w:r w:rsidR="00962CBE">
        <w:tab/>
      </w:r>
      <w:r w:rsidR="00962CBE">
        <w:tab/>
      </w:r>
      <w:r w:rsidR="00962CBE">
        <w:tab/>
      </w:r>
      <w:r w:rsidR="00962CBE">
        <w:tab/>
      </w:r>
      <w:r w:rsidR="00857DCE">
        <w:t>100 pts</w:t>
      </w:r>
    </w:p>
    <w:p w:rsidR="00D97D17" w:rsidRPr="00D97D17" w:rsidRDefault="00D96E23" w:rsidP="00962CBE">
      <w:pPr>
        <w:ind w:right="-144"/>
      </w:pPr>
      <w:r>
        <w:rPr>
          <w:b/>
        </w:rPr>
        <w:t>Research paper</w:t>
      </w:r>
      <w:r>
        <w:rPr>
          <w:b/>
        </w:rPr>
        <w:tab/>
      </w:r>
      <w:r>
        <w:rPr>
          <w:b/>
        </w:rPr>
        <w:tab/>
      </w:r>
      <w:r w:rsidR="008B3794">
        <w:rPr>
          <w:b/>
        </w:rPr>
        <w:tab/>
      </w:r>
      <w:r w:rsidR="001A2EE4">
        <w:rPr>
          <w:b/>
        </w:rPr>
        <w:tab/>
      </w:r>
      <w:r w:rsidR="00430E4E">
        <w:tab/>
      </w:r>
      <w:r w:rsidR="00D97D17">
        <w:tab/>
        <w:t>100 pts</w:t>
      </w:r>
    </w:p>
    <w:p w:rsidR="004B50DB" w:rsidRDefault="00430E4E" w:rsidP="00962CBE">
      <w:pPr>
        <w:ind w:right="-144"/>
        <w:rPr>
          <w:b/>
          <w:bCs/>
        </w:rPr>
      </w:pPr>
      <w:r>
        <w:rPr>
          <w:b/>
          <w:bCs/>
        </w:rPr>
        <w:t>Course p</w:t>
      </w:r>
      <w:r w:rsidR="00962CBE">
        <w:rPr>
          <w:b/>
          <w:bCs/>
        </w:rPr>
        <w:t>articipation</w:t>
      </w:r>
      <w:r w:rsidR="004B50DB">
        <w:rPr>
          <w:b/>
          <w:bCs/>
        </w:rPr>
        <w:tab/>
      </w:r>
      <w:r w:rsidR="004B50DB">
        <w:rPr>
          <w:b/>
          <w:bCs/>
        </w:rPr>
        <w:tab/>
      </w:r>
      <w:r w:rsidR="004B50DB">
        <w:rPr>
          <w:b/>
          <w:bCs/>
        </w:rPr>
        <w:tab/>
      </w:r>
      <w:r w:rsidR="004B50DB">
        <w:rPr>
          <w:b/>
          <w:bCs/>
        </w:rPr>
        <w:tab/>
      </w:r>
      <w:r w:rsidR="004B50DB">
        <w:rPr>
          <w:b/>
          <w:bCs/>
        </w:rPr>
        <w:tab/>
      </w:r>
      <w:r w:rsidR="004B50DB">
        <w:rPr>
          <w:b/>
          <w:bCs/>
        </w:rPr>
        <w:tab/>
      </w:r>
      <w:r w:rsidR="00F046D1">
        <w:rPr>
          <w:bCs/>
        </w:rPr>
        <w:t>100</w:t>
      </w:r>
      <w:r w:rsidR="004B50DB" w:rsidRPr="004B50DB">
        <w:rPr>
          <w:bCs/>
        </w:rPr>
        <w:t xml:space="preserve"> pts</w:t>
      </w:r>
    </w:p>
    <w:p w:rsidR="00962CBE" w:rsidRDefault="004C53E3" w:rsidP="00962CBE">
      <w:pPr>
        <w:ind w:right="-144"/>
      </w:pPr>
      <w:r>
        <w:t>TOTAL POINTS POSSIBLE</w:t>
      </w:r>
      <w:r>
        <w:tab/>
      </w:r>
      <w:r>
        <w:tab/>
      </w:r>
      <w:r>
        <w:tab/>
      </w:r>
      <w:r>
        <w:tab/>
      </w:r>
      <w:r>
        <w:tab/>
      </w:r>
      <w:r w:rsidR="00F046D1">
        <w:t>7</w:t>
      </w:r>
      <w:r w:rsidR="00D97D17">
        <w:t>0</w:t>
      </w:r>
      <w:r w:rsidR="00962CBE">
        <w:t>0 points</w:t>
      </w:r>
      <w:r w:rsidR="00962CBE">
        <w:tab/>
        <w:t xml:space="preserve"> </w:t>
      </w:r>
    </w:p>
    <w:p w:rsidR="00962CBE" w:rsidRDefault="00962CBE" w:rsidP="00962CBE">
      <w:pPr>
        <w:ind w:right="-144"/>
      </w:pPr>
    </w:p>
    <w:p w:rsidR="00962CBE" w:rsidRDefault="00962CBE" w:rsidP="00962CBE">
      <w:pPr>
        <w:ind w:right="-144"/>
      </w:pPr>
      <w:r>
        <w:rPr>
          <w:u w:val="single"/>
        </w:rPr>
        <w:t>Course Grade Scale</w:t>
      </w:r>
      <w:r>
        <w:t xml:space="preserve">: Grades are determined against the standard grade scale. Above 90% of total possible points is an A, 80% - 89.9% a B, 70% - 79.9% a C, 60% - 69.9% a D, below 60% is an F.  </w:t>
      </w:r>
    </w:p>
    <w:p w:rsidR="00962CBE" w:rsidRDefault="00962CBE" w:rsidP="00962CBE">
      <w:pPr>
        <w:ind w:right="-144"/>
        <w:rPr>
          <w:b/>
          <w:bCs/>
          <w:u w:val="single"/>
        </w:rPr>
      </w:pPr>
    </w:p>
    <w:p w:rsidR="00962CBE" w:rsidRDefault="00962CBE" w:rsidP="00962CBE">
      <w:pPr>
        <w:ind w:right="-144"/>
      </w:pPr>
      <w:r>
        <w:rPr>
          <w:b/>
          <w:bCs/>
          <w:u w:val="single"/>
        </w:rPr>
        <w:t>Extra Credit</w:t>
      </w:r>
      <w:r>
        <w:t xml:space="preserve">: Extra credit assignments may be available as events on campus and in the community appear.  I will announce these opportunities in class and by email. Maximum of 10 points added to your total points for each extra credit assignment.  I will ask you to write a one-page summary with your critical evaluation of the event.  Your summary is due by the next class period. </w:t>
      </w:r>
    </w:p>
    <w:p w:rsidR="00962CBE" w:rsidRDefault="00962CBE" w:rsidP="00962CBE">
      <w:pPr>
        <w:ind w:right="-144"/>
        <w:rPr>
          <w:b/>
          <w:bCs/>
          <w:u w:val="single"/>
        </w:rPr>
      </w:pPr>
    </w:p>
    <w:p w:rsidR="00962CBE" w:rsidRDefault="00962CBE" w:rsidP="00962CBE">
      <w:pPr>
        <w:ind w:right="-144"/>
        <w:rPr>
          <w:b/>
          <w:bCs/>
          <w:u w:val="single"/>
        </w:rPr>
      </w:pPr>
      <w:r>
        <w:rPr>
          <w:b/>
          <w:bCs/>
          <w:u w:val="single"/>
        </w:rPr>
        <w:t>In Class Rules</w:t>
      </w:r>
      <w:r>
        <w:t xml:space="preserve">: No eating in class; drinking is okay. </w:t>
      </w:r>
      <w:r w:rsidR="002B3BE9">
        <w:rPr>
          <w:u w:val="single"/>
        </w:rPr>
        <w:t xml:space="preserve">Use of laptops is </w:t>
      </w:r>
      <w:r w:rsidRPr="00C4093F">
        <w:rPr>
          <w:u w:val="single"/>
        </w:rPr>
        <w:t>allowed</w:t>
      </w:r>
      <w:r w:rsidR="002B3BE9">
        <w:rPr>
          <w:u w:val="single"/>
        </w:rPr>
        <w:t xml:space="preserve"> but only for note taking and when we are all </w:t>
      </w:r>
      <w:r w:rsidR="00D97D17" w:rsidRPr="002B3BE9">
        <w:rPr>
          <w:u w:val="single"/>
        </w:rPr>
        <w:t>researching a topic</w:t>
      </w:r>
      <w:r w:rsidR="00D97D17">
        <w:t>.</w:t>
      </w:r>
      <w:r>
        <w:t xml:space="preserve">  </w:t>
      </w:r>
      <w:r w:rsidRPr="005E2D45">
        <w:rPr>
          <w:b/>
          <w:u w:val="single"/>
        </w:rPr>
        <w:t>Please stow away and silence cell phones</w:t>
      </w:r>
      <w:r w:rsidR="002B3BE9">
        <w:rPr>
          <w:b/>
        </w:rPr>
        <w:t>.</w:t>
      </w:r>
    </w:p>
    <w:p w:rsidR="00962CBE" w:rsidRDefault="00962CBE" w:rsidP="00BA187C">
      <w:pPr>
        <w:ind w:right="-144"/>
      </w:pPr>
      <w:r>
        <w:t xml:space="preserve"> </w:t>
      </w:r>
    </w:p>
    <w:p w:rsidR="0003593A" w:rsidRPr="00CC66C3" w:rsidRDefault="0066625E" w:rsidP="00CC66C3">
      <w:pPr>
        <w:ind w:right="-144"/>
        <w:jc w:val="center"/>
      </w:pPr>
      <w:r>
        <w:rPr>
          <w:rFonts w:ascii="Papyrus" w:hAnsi="Papyrus" w:cs="Courier New"/>
        </w:rPr>
        <w:t xml:space="preserve">We do not receive wisdom, we must discover it for ourselves, after a journey through the wilderness which no one else can make for us, which no one can spare us, for our wisdom is the point of view from which we come at last to regard the world.” </w:t>
      </w:r>
      <w:r w:rsidR="00BA187C">
        <w:rPr>
          <w:rFonts w:ascii="Papyrus" w:hAnsi="Papyrus" w:cs="Courier New"/>
        </w:rPr>
        <w:t xml:space="preserve"> </w:t>
      </w:r>
      <w:r>
        <w:rPr>
          <w:rFonts w:ascii="Papyrus" w:hAnsi="Papyrus" w:cs="Courier New"/>
        </w:rPr>
        <w:t>Marcel Proust</w:t>
      </w:r>
    </w:p>
    <w:p w:rsidR="0003593A" w:rsidRDefault="0003593A">
      <w:pPr>
        <w:rPr>
          <w:b/>
          <w:u w:val="single"/>
        </w:rPr>
      </w:pPr>
    </w:p>
    <w:p w:rsidR="004F33EC" w:rsidRPr="0066625E" w:rsidRDefault="005018AE">
      <w:pPr>
        <w:rPr>
          <w:b/>
          <w:u w:val="single"/>
        </w:rPr>
      </w:pPr>
      <w:r>
        <w:rPr>
          <w:b/>
          <w:u w:val="single"/>
        </w:rPr>
        <w:t xml:space="preserve">Tentative </w:t>
      </w:r>
      <w:r w:rsidR="00B51275" w:rsidRPr="0066625E">
        <w:rPr>
          <w:b/>
          <w:u w:val="single"/>
        </w:rPr>
        <w:t>Course Schedule</w:t>
      </w:r>
    </w:p>
    <w:p w:rsidR="00665549" w:rsidRDefault="004C53E3">
      <w:r>
        <w:t xml:space="preserve">Thursday, </w:t>
      </w:r>
      <w:r w:rsidR="00F6797D">
        <w:t>August 18</w:t>
      </w:r>
      <w:r w:rsidR="00F6797D" w:rsidRPr="00F6797D">
        <w:rPr>
          <w:vertAlign w:val="superscript"/>
        </w:rPr>
        <w:t>th</w:t>
      </w:r>
      <w:r w:rsidR="00F6797D">
        <w:t xml:space="preserve"> </w:t>
      </w:r>
    </w:p>
    <w:p w:rsidR="004C53E3" w:rsidRDefault="004C53E3">
      <w:r>
        <w:t xml:space="preserve">Introduction to the </w:t>
      </w:r>
      <w:r w:rsidR="0066625E">
        <w:t>course</w:t>
      </w:r>
      <w:r w:rsidR="00B22306">
        <w:t>, discussion of</w:t>
      </w:r>
      <w:r w:rsidR="0099630F">
        <w:t xml:space="preserve"> activities and student interests</w:t>
      </w:r>
      <w:r w:rsidR="00F3060A">
        <w:t xml:space="preserve">; </w:t>
      </w:r>
      <w:r w:rsidR="00210848">
        <w:t>Who is here? W</w:t>
      </w:r>
      <w:r w:rsidR="00F3060A">
        <w:t>hat are the most important issues for the U.S. today?</w:t>
      </w:r>
      <w:r w:rsidR="00B22306">
        <w:t xml:space="preserve"> </w:t>
      </w:r>
      <w:r w:rsidR="00210848">
        <w:t>How do we e</w:t>
      </w:r>
      <w:r w:rsidR="0039414E">
        <w:t>nga</w:t>
      </w:r>
      <w:r w:rsidR="00210848">
        <w:t>ge</w:t>
      </w:r>
      <w:r w:rsidR="00F3060A">
        <w:t xml:space="preserve"> with</w:t>
      </w:r>
      <w:r w:rsidR="00210848">
        <w:t>in</w:t>
      </w:r>
      <w:r w:rsidR="00F3060A">
        <w:t xml:space="preserve"> the </w:t>
      </w:r>
      <w:r w:rsidR="00F3060A" w:rsidRPr="000F2FBD">
        <w:rPr>
          <w:i/>
        </w:rPr>
        <w:t>polis</w:t>
      </w:r>
      <w:r w:rsidR="00F3060A">
        <w:t>?</w:t>
      </w:r>
    </w:p>
    <w:p w:rsidR="004C53E3" w:rsidRDefault="00443B9F">
      <w:r>
        <w:t>We will typically discuss what you have read in class. Be sure to keep up with your journal entries; they should be comple</w:t>
      </w:r>
      <w:r w:rsidR="00680F10">
        <w:t>ted before we move on to the next topic</w:t>
      </w:r>
      <w:r>
        <w:t xml:space="preserve">. </w:t>
      </w:r>
    </w:p>
    <w:p w:rsidR="00822EAC" w:rsidRDefault="00822EAC"/>
    <w:p w:rsidR="00F6797D" w:rsidRPr="00F6797D" w:rsidRDefault="00F6797D">
      <w:pPr>
        <w:rPr>
          <w:b/>
        </w:rPr>
      </w:pPr>
      <w:r w:rsidRPr="00F6797D">
        <w:rPr>
          <w:b/>
        </w:rPr>
        <w:t>Our Social and Political World</w:t>
      </w:r>
    </w:p>
    <w:p w:rsidR="00B22306" w:rsidRDefault="004C53E3">
      <w:r>
        <w:t>Tuesday,</w:t>
      </w:r>
      <w:r w:rsidR="00F6797D">
        <w:t xml:space="preserve"> August 23</w:t>
      </w:r>
      <w:r w:rsidR="00F6797D" w:rsidRPr="00F6797D">
        <w:rPr>
          <w:vertAlign w:val="superscript"/>
        </w:rPr>
        <w:t>rd</w:t>
      </w:r>
      <w:r w:rsidR="00F6797D">
        <w:tab/>
      </w:r>
      <w:r>
        <w:t xml:space="preserve"> </w:t>
      </w:r>
    </w:p>
    <w:p w:rsidR="00B22306" w:rsidRDefault="00B22306" w:rsidP="00B22306">
      <w:r>
        <w:t xml:space="preserve">ISSUE: </w:t>
      </w:r>
      <w:r w:rsidR="00054E5C">
        <w:t>The place o</w:t>
      </w:r>
      <w:r w:rsidR="00F6797D">
        <w:t>f civic activity in our lives</w:t>
      </w:r>
      <w:r w:rsidR="00210848">
        <w:t>.</w:t>
      </w:r>
    </w:p>
    <w:p w:rsidR="004C53E3" w:rsidRDefault="00346AB2">
      <w:r>
        <w:lastRenderedPageBreak/>
        <w:t xml:space="preserve">READ: </w:t>
      </w:r>
      <w:r w:rsidR="00054E5C" w:rsidRPr="00054E5C">
        <w:rPr>
          <w:i/>
        </w:rPr>
        <w:t>Civic Virtues for Work and Action</w:t>
      </w:r>
      <w:r w:rsidR="00054E5C">
        <w:t>, Ron</w:t>
      </w:r>
      <w:r w:rsidR="00680F10">
        <w:t>an and Barker</w:t>
      </w:r>
      <w:r w:rsidR="00B16AF4">
        <w:t xml:space="preserve"> (on Blackboard under Resources)</w:t>
      </w:r>
    </w:p>
    <w:p w:rsidR="009C153C" w:rsidRDefault="008B3794">
      <w:r>
        <w:t>JOURNAL</w:t>
      </w:r>
      <w:r w:rsidR="009C153C">
        <w:t>:</w:t>
      </w:r>
      <w:r w:rsidR="001F62C8">
        <w:t xml:space="preserve"> </w:t>
      </w:r>
      <w:r w:rsidR="003A5195">
        <w:t>Ronan and Barker article</w:t>
      </w:r>
      <w:r w:rsidR="00F046D1">
        <w:t>: F</w:t>
      </w:r>
      <w:r w:rsidR="00A726D8">
        <w:t>irst impressions</w:t>
      </w:r>
      <w:r w:rsidR="00F046D1">
        <w:t>?  A “civic identity” provides motivation to ac</w:t>
      </w:r>
      <w:r w:rsidR="00210848">
        <w:t xml:space="preserve">t; what is your civic identity; communities claim you? </w:t>
      </w:r>
      <w:r w:rsidR="00F046D1">
        <w:t>What are your worries</w:t>
      </w:r>
      <w:r w:rsidR="00210848">
        <w:t xml:space="preserve"> about society</w:t>
      </w:r>
      <w:r w:rsidR="00F046D1">
        <w:t>? H</w:t>
      </w:r>
      <w:r w:rsidR="001F62C8">
        <w:t>ow will you engage</w:t>
      </w:r>
      <w:r w:rsidR="00210848">
        <w:t xml:space="preserve"> to deal with them</w:t>
      </w:r>
      <w:r w:rsidR="001F62C8">
        <w:t>?</w:t>
      </w:r>
    </w:p>
    <w:p w:rsidR="004C53E3" w:rsidRDefault="004C53E3"/>
    <w:p w:rsidR="009C153C" w:rsidRDefault="004C53E3" w:rsidP="00822EAC">
      <w:r>
        <w:t>Thursday</w:t>
      </w:r>
      <w:r w:rsidR="00F6797D">
        <w:t>, August 25</w:t>
      </w:r>
      <w:r w:rsidR="00F6797D" w:rsidRPr="00F6797D">
        <w:rPr>
          <w:vertAlign w:val="superscript"/>
        </w:rPr>
        <w:t>th</w:t>
      </w:r>
      <w:r w:rsidR="00F6797D">
        <w:t xml:space="preserve"> </w:t>
      </w:r>
      <w:r>
        <w:t xml:space="preserve"> </w:t>
      </w:r>
    </w:p>
    <w:p w:rsidR="00430E4E" w:rsidRDefault="006D6441">
      <w:r>
        <w:t xml:space="preserve">ISSSUE: </w:t>
      </w:r>
      <w:r w:rsidR="008B3794">
        <w:t>Deliberative Democracy</w:t>
      </w:r>
    </w:p>
    <w:p w:rsidR="008B3794" w:rsidRDefault="00605360" w:rsidP="008B3794">
      <w:r>
        <w:t xml:space="preserve">READ: </w:t>
      </w:r>
      <w:r w:rsidR="008B3794" w:rsidRPr="00A726D8">
        <w:rPr>
          <w:i/>
        </w:rPr>
        <w:t>Does Deliberative Democracy Work?</w:t>
      </w:r>
      <w:r w:rsidR="00B236DF">
        <w:t>, David M. Ryfe</w:t>
      </w:r>
      <w:r w:rsidR="00A726D8">
        <w:t xml:space="preserve"> </w:t>
      </w:r>
      <w:r w:rsidR="0039414E">
        <w:t>(on Blackboard)</w:t>
      </w:r>
    </w:p>
    <w:p w:rsidR="00F6797D" w:rsidRDefault="008B3794" w:rsidP="00F6797D">
      <w:r>
        <w:t>JOURNAL</w:t>
      </w:r>
      <w:r w:rsidR="00D96E23">
        <w:t xml:space="preserve">: </w:t>
      </w:r>
      <w:r w:rsidR="004B50DB">
        <w:t xml:space="preserve">What is Deliberative Democracy? </w:t>
      </w:r>
      <w:r w:rsidR="001D141E">
        <w:t>C</w:t>
      </w:r>
      <w:r w:rsidR="00D96E23">
        <w:t>an we</w:t>
      </w:r>
      <w:r w:rsidR="0039414E">
        <w:t xml:space="preserve"> do some</w:t>
      </w:r>
      <w:r w:rsidR="00D96E23">
        <w:t xml:space="preserve"> as a class? With peers? With</w:t>
      </w:r>
      <w:r w:rsidR="00F046D1">
        <w:t xml:space="preserve"> others in the Conway community?</w:t>
      </w:r>
      <w:r w:rsidR="001D141E">
        <w:t xml:space="preserve"> What are the challenges? </w:t>
      </w:r>
    </w:p>
    <w:p w:rsidR="00F6797D" w:rsidRDefault="00F6797D"/>
    <w:p w:rsidR="00C40070" w:rsidRPr="00C40070" w:rsidRDefault="00C40070">
      <w:pPr>
        <w:rPr>
          <w:b/>
        </w:rPr>
      </w:pPr>
      <w:r w:rsidRPr="00C40070">
        <w:rPr>
          <w:b/>
        </w:rPr>
        <w:t>Social and Political Psychology</w:t>
      </w:r>
      <w:r w:rsidR="00E02864">
        <w:rPr>
          <w:b/>
        </w:rPr>
        <w:t>: The Challenges of</w:t>
      </w:r>
      <w:r w:rsidR="0039414E">
        <w:rPr>
          <w:b/>
        </w:rPr>
        <w:t xml:space="preserve"> Democratic Citizenship</w:t>
      </w:r>
    </w:p>
    <w:p w:rsidR="00834656" w:rsidRDefault="00F6797D">
      <w:pPr>
        <w:rPr>
          <w:u w:val="single"/>
        </w:rPr>
      </w:pPr>
      <w:r>
        <w:t>Tuesday, August 30</w:t>
      </w:r>
      <w:r w:rsidRPr="00F6797D">
        <w:rPr>
          <w:vertAlign w:val="superscript"/>
        </w:rPr>
        <w:t>th</w:t>
      </w:r>
      <w:r>
        <w:t xml:space="preserve"> </w:t>
      </w:r>
      <w:r w:rsidR="002B3F80">
        <w:t xml:space="preserve"> </w:t>
      </w:r>
      <w:r w:rsidR="00BA4E78">
        <w:t xml:space="preserve"> </w:t>
      </w:r>
    </w:p>
    <w:p w:rsidR="009036DA" w:rsidRDefault="00BF1B73" w:rsidP="00834656">
      <w:pPr>
        <w:ind w:right="-144"/>
      </w:pPr>
      <w:r>
        <w:t xml:space="preserve">Haidt, </w:t>
      </w:r>
      <w:r w:rsidRPr="00BF1B73">
        <w:rPr>
          <w:i/>
        </w:rPr>
        <w:t>The Righteous Mind</w:t>
      </w:r>
      <w:r>
        <w:t xml:space="preserve">, </w:t>
      </w:r>
      <w:r w:rsidR="009036DA">
        <w:t xml:space="preserve">Part One: </w:t>
      </w:r>
      <w:r w:rsidR="009036DA" w:rsidRPr="009036DA">
        <w:rPr>
          <w:i/>
        </w:rPr>
        <w:t>Intuitions Come First, Strategic Reasoning Second</w:t>
      </w:r>
      <w:r w:rsidR="009036DA">
        <w:t xml:space="preserve">, </w:t>
      </w:r>
    </w:p>
    <w:p w:rsidR="00FD75C4" w:rsidRDefault="009036DA" w:rsidP="00834656">
      <w:pPr>
        <w:ind w:right="-144"/>
      </w:pPr>
      <w:r>
        <w:t xml:space="preserve">READ: </w:t>
      </w:r>
      <w:r w:rsidR="00BF1B73">
        <w:t>Introduction</w:t>
      </w:r>
      <w:r w:rsidR="001F62C8">
        <w:t xml:space="preserve"> and chapter 1.</w:t>
      </w:r>
      <w:r>
        <w:t xml:space="preserve"> (Optional, Conrad, </w:t>
      </w:r>
      <w:r w:rsidR="00796384">
        <w:t>chap. 9,</w:t>
      </w:r>
      <w:r w:rsidRPr="00796384">
        <w:rPr>
          <w:i/>
        </w:rPr>
        <w:t xml:space="preserve"> Culture Wars</w:t>
      </w:r>
      <w:r>
        <w:t>)</w:t>
      </w:r>
    </w:p>
    <w:p w:rsidR="00BF1B73" w:rsidRDefault="00994CE1" w:rsidP="00822EAC">
      <w:pPr>
        <w:ind w:right="-144"/>
      </w:pPr>
      <w:r>
        <w:t>JOURNAL:</w:t>
      </w:r>
      <w:r w:rsidR="001D141E">
        <w:t xml:space="preserve"> </w:t>
      </w:r>
      <w:r w:rsidR="00682092">
        <w:t>After the first chapter, what do</w:t>
      </w:r>
      <w:r w:rsidR="00AF3094">
        <w:t xml:space="preserve"> you think are the roots of morality</w:t>
      </w:r>
      <w:r w:rsidR="00682092">
        <w:t xml:space="preserve">? Do you think Haidt is right about morality as involving more than harm and fairness or has he simply discovered examples of “unenlightened” morality? </w:t>
      </w:r>
      <w:r w:rsidR="00AF3094">
        <w:t>Could it be that humans advance in moral understanding, just as they do in their scientific understanding of the world?</w:t>
      </w:r>
    </w:p>
    <w:p w:rsidR="00994CE1" w:rsidRDefault="00994CE1" w:rsidP="00822EAC">
      <w:pPr>
        <w:ind w:right="-144"/>
      </w:pPr>
    </w:p>
    <w:p w:rsidR="00FC0E57" w:rsidRDefault="002B3F80" w:rsidP="00822EAC">
      <w:pPr>
        <w:ind w:right="-144"/>
      </w:pPr>
      <w:r>
        <w:t>Thursday</w:t>
      </w:r>
      <w:r w:rsidR="00F6797D">
        <w:t>, Sept. 1</w:t>
      </w:r>
      <w:r w:rsidR="00F6797D" w:rsidRPr="00F6797D">
        <w:rPr>
          <w:vertAlign w:val="superscript"/>
        </w:rPr>
        <w:t>st</w:t>
      </w:r>
      <w:r w:rsidR="00F6797D">
        <w:t xml:space="preserve"> </w:t>
      </w:r>
      <w:r>
        <w:t xml:space="preserve"> </w:t>
      </w:r>
    </w:p>
    <w:p w:rsidR="005404B3" w:rsidRDefault="00BF1B73" w:rsidP="00F22C2C">
      <w:pPr>
        <w:ind w:right="-144"/>
      </w:pPr>
      <w:r>
        <w:t xml:space="preserve">READ: </w:t>
      </w:r>
      <w:r w:rsidR="00083D7A">
        <w:t>Chapter</w:t>
      </w:r>
      <w:r w:rsidR="005404B3">
        <w:t xml:space="preserve"> 2 </w:t>
      </w:r>
    </w:p>
    <w:p w:rsidR="00F22C2C" w:rsidRDefault="00F22C2C" w:rsidP="00F22C2C">
      <w:pPr>
        <w:ind w:right="-144"/>
      </w:pPr>
      <w:r>
        <w:t>JOURNAL:</w:t>
      </w:r>
      <w:r w:rsidR="002120A3">
        <w:t xml:space="preserve"> </w:t>
      </w:r>
      <w:r w:rsidR="00AF3094">
        <w:t>How should the two sides of human nature relate; does Plato, Hume or Jefferson have it right?</w:t>
      </w:r>
      <w:r w:rsidR="005F73FC">
        <w:t xml:space="preserve"> </w:t>
      </w:r>
      <w:r w:rsidR="005404B3">
        <w:t xml:space="preserve"> Reflections on the “harmless taboo examples;” do they make the point Haidt wants to make?</w:t>
      </w:r>
      <w:r w:rsidR="00AF3094">
        <w:t xml:space="preserve"> </w:t>
      </w:r>
      <w:r w:rsidR="005404B3">
        <w:t xml:space="preserve"> Explain the social intuitionist model of morality and think about implications for political dialogue.</w:t>
      </w:r>
    </w:p>
    <w:p w:rsidR="00BF1B73" w:rsidRDefault="00BF1B73" w:rsidP="00822EAC"/>
    <w:p w:rsidR="00FC0E57" w:rsidRDefault="002B3F80" w:rsidP="00822EAC">
      <w:r>
        <w:t>Tuesday</w:t>
      </w:r>
      <w:r w:rsidR="00F6797D">
        <w:t>, Sept. 6</w:t>
      </w:r>
      <w:r w:rsidR="00F6797D" w:rsidRPr="00F6797D">
        <w:rPr>
          <w:vertAlign w:val="superscript"/>
        </w:rPr>
        <w:t>th</w:t>
      </w:r>
      <w:r w:rsidR="00F6797D">
        <w:tab/>
      </w:r>
      <w:r>
        <w:t xml:space="preserve"> </w:t>
      </w:r>
    </w:p>
    <w:p w:rsidR="00822EAC" w:rsidRDefault="0039414E" w:rsidP="00822EAC">
      <w:r>
        <w:t xml:space="preserve">READ: </w:t>
      </w:r>
      <w:r w:rsidR="00C771E4">
        <w:t>Continue</w:t>
      </w:r>
      <w:r w:rsidR="004F71C2">
        <w:t xml:space="preserve"> with c</w:t>
      </w:r>
      <w:r w:rsidR="005404B3">
        <w:t>hapters 3</w:t>
      </w:r>
      <w:r w:rsidR="002F698C">
        <w:t xml:space="preserve"> </w:t>
      </w:r>
      <w:r w:rsidR="005404B3">
        <w:t xml:space="preserve">and </w:t>
      </w:r>
      <w:r w:rsidR="004F71C2">
        <w:t>4</w:t>
      </w:r>
    </w:p>
    <w:p w:rsidR="009036DA" w:rsidRDefault="009036DA" w:rsidP="009036DA">
      <w:pPr>
        <w:ind w:right="-144"/>
      </w:pPr>
      <w:r>
        <w:t xml:space="preserve">JOURNAL: </w:t>
      </w:r>
      <w:r w:rsidR="001604B3">
        <w:t>In the six research findin</w:t>
      </w:r>
      <w:r w:rsidR="00F046D1">
        <w:t>gs that illustrate the claim</w:t>
      </w:r>
      <w:r w:rsidR="001604B3">
        <w:t xml:space="preserve"> </w:t>
      </w:r>
      <w:r w:rsidR="001604B3" w:rsidRPr="00F046D1">
        <w:rPr>
          <w:i/>
        </w:rPr>
        <w:t>Intuitions Come First</w:t>
      </w:r>
      <w:r w:rsidR="001604B3">
        <w:t>, (pp. 64-78), the intuitive moral foundations usually are related to harm or fairness (and not the other foundations); is this a problem for Haidt’s argument? What is Haidt’s reservation about Hume; are you convinced? Chapter 4: Who is right, Plato or Glaucon?</w:t>
      </w:r>
    </w:p>
    <w:p w:rsidR="00C771E4" w:rsidRDefault="00C771E4" w:rsidP="00822EAC"/>
    <w:p w:rsidR="009E1F12" w:rsidRDefault="002B3F80" w:rsidP="00822EAC">
      <w:r>
        <w:t>Thursday</w:t>
      </w:r>
      <w:r w:rsidR="00F6797D">
        <w:t>, Sept. 8th</w:t>
      </w:r>
      <w:r>
        <w:t xml:space="preserve"> </w:t>
      </w:r>
    </w:p>
    <w:p w:rsidR="006A42F0" w:rsidRDefault="00C771E4">
      <w:r>
        <w:t>Section Two</w:t>
      </w:r>
      <w:r w:rsidR="00C134C6">
        <w:t xml:space="preserve">: </w:t>
      </w:r>
      <w:r w:rsidR="00C134C6" w:rsidRPr="009036DA">
        <w:rPr>
          <w:i/>
        </w:rPr>
        <w:t>There’s More to Morality than Harm and Fairness</w:t>
      </w:r>
    </w:p>
    <w:p w:rsidR="00C134C6" w:rsidRDefault="004A4B43" w:rsidP="00822EAC">
      <w:r>
        <w:t xml:space="preserve">READ: </w:t>
      </w:r>
      <w:r w:rsidR="004F71C2">
        <w:t>Chapters</w:t>
      </w:r>
      <w:r w:rsidR="005404B3">
        <w:t xml:space="preserve"> 5 and 6 </w:t>
      </w:r>
      <w:r w:rsidR="004F71C2">
        <w:t xml:space="preserve"> </w:t>
      </w:r>
    </w:p>
    <w:p w:rsidR="009108C7" w:rsidRDefault="00F22C2C" w:rsidP="005404B3">
      <w:pPr>
        <w:ind w:right="-144"/>
      </w:pPr>
      <w:r>
        <w:t>JOURNAL:</w:t>
      </w:r>
      <w:r w:rsidR="004B50DB">
        <w:t xml:space="preserve"> </w:t>
      </w:r>
      <w:r w:rsidR="00022BB1">
        <w:t xml:space="preserve">Are you one of the WEIRD people? If so, are you going to try to change? If not, why not, and how did you escape?! Is Haidt right about how religion really functions? Can you be WEIRD and religious? Be sure to grasp Haidt’s moral foundations theory. Do WEIRD </w:t>
      </w:r>
      <w:r w:rsidR="0039414E">
        <w:t xml:space="preserve">really </w:t>
      </w:r>
      <w:r w:rsidR="00022BB1">
        <w:t>people lack the emotions and virtues of the three “right leaning” moral modules?</w:t>
      </w:r>
    </w:p>
    <w:p w:rsidR="005404B3" w:rsidRDefault="004B50DB" w:rsidP="005404B3">
      <w:pPr>
        <w:ind w:right="-144"/>
      </w:pPr>
      <w:r w:rsidRPr="00022BB1">
        <w:rPr>
          <w:i/>
        </w:rPr>
        <w:t xml:space="preserve">Begin entries </w:t>
      </w:r>
      <w:r w:rsidR="006C470E" w:rsidRPr="00022BB1">
        <w:rPr>
          <w:i/>
        </w:rPr>
        <w:t xml:space="preserve">(weekly) </w:t>
      </w:r>
      <w:r w:rsidR="0039414E">
        <w:rPr>
          <w:i/>
        </w:rPr>
        <w:t xml:space="preserve">in your civil journal </w:t>
      </w:r>
      <w:r w:rsidRPr="00022BB1">
        <w:rPr>
          <w:i/>
        </w:rPr>
        <w:t>on m</w:t>
      </w:r>
      <w:r w:rsidR="005404B3" w:rsidRPr="00022BB1">
        <w:rPr>
          <w:i/>
        </w:rPr>
        <w:t>edia art</w:t>
      </w:r>
      <w:r w:rsidR="006C470E" w:rsidRPr="00022BB1">
        <w:rPr>
          <w:i/>
        </w:rPr>
        <w:t xml:space="preserve">icle </w:t>
      </w:r>
      <w:r w:rsidRPr="00022BB1">
        <w:rPr>
          <w:i/>
        </w:rPr>
        <w:t>on presidential contest using</w:t>
      </w:r>
      <w:r w:rsidR="005404B3" w:rsidRPr="00022BB1">
        <w:rPr>
          <w:i/>
        </w:rPr>
        <w:t xml:space="preserve"> Haidt</w:t>
      </w:r>
      <w:r w:rsidR="006C470E" w:rsidRPr="00022BB1">
        <w:rPr>
          <w:i/>
        </w:rPr>
        <w:t>’s theories</w:t>
      </w:r>
      <w:r w:rsidR="006C470E">
        <w:t>.</w:t>
      </w:r>
    </w:p>
    <w:p w:rsidR="00535027" w:rsidRDefault="00F22C2C" w:rsidP="000D79B3">
      <w:pPr>
        <w:ind w:right="-144"/>
      </w:pPr>
      <w:r>
        <w:t xml:space="preserve"> </w:t>
      </w:r>
    </w:p>
    <w:p w:rsidR="000D1E5A" w:rsidRDefault="002B3F80" w:rsidP="00822EAC">
      <w:r>
        <w:t>Tuesday</w:t>
      </w:r>
      <w:r w:rsidR="00F6797D">
        <w:t>, Sept. 13</w:t>
      </w:r>
      <w:r w:rsidR="00F6797D" w:rsidRPr="00F6797D">
        <w:rPr>
          <w:vertAlign w:val="superscript"/>
        </w:rPr>
        <w:t>th</w:t>
      </w:r>
      <w:r w:rsidR="00F6797D">
        <w:t xml:space="preserve"> </w:t>
      </w:r>
      <w:r>
        <w:t xml:space="preserve"> </w:t>
      </w:r>
    </w:p>
    <w:p w:rsidR="009E1F12" w:rsidRDefault="0039414E">
      <w:r>
        <w:t xml:space="preserve">READ: </w:t>
      </w:r>
      <w:r w:rsidR="00C771E4">
        <w:t>Continue</w:t>
      </w:r>
      <w:r w:rsidR="004F71C2">
        <w:t xml:space="preserve"> with chapter</w:t>
      </w:r>
      <w:r w:rsidR="005404B3">
        <w:t>s</w:t>
      </w:r>
      <w:r w:rsidR="004F71C2">
        <w:t xml:space="preserve"> </w:t>
      </w:r>
      <w:r w:rsidR="005404B3">
        <w:t>7 and 8</w:t>
      </w:r>
    </w:p>
    <w:p w:rsidR="009036DA" w:rsidRDefault="009036DA" w:rsidP="009036DA">
      <w:pPr>
        <w:ind w:right="-144"/>
      </w:pPr>
      <w:r>
        <w:lastRenderedPageBreak/>
        <w:t xml:space="preserve">JOURNAL: </w:t>
      </w:r>
      <w:r w:rsidR="00371942">
        <w:t>Find examples of the five (now</w:t>
      </w:r>
      <w:r w:rsidR="001062E3">
        <w:t xml:space="preserve"> six) moral foundations in popular culture and share your reflections.</w:t>
      </w:r>
      <w:r w:rsidR="00371942">
        <w:t xml:space="preserve"> Also fi</w:t>
      </w:r>
      <w:r w:rsidR="00CD0774">
        <w:t>nd</w:t>
      </w:r>
      <w:r w:rsidR="00371942">
        <w:t xml:space="preserve"> examples of how Clinton and Trump fit into the theory. </w:t>
      </w:r>
    </w:p>
    <w:p w:rsidR="00C771E4" w:rsidRDefault="00C771E4"/>
    <w:p w:rsidR="002B3F80" w:rsidRDefault="00822EAC">
      <w:r>
        <w:t>Thursday</w:t>
      </w:r>
      <w:r w:rsidR="00F6797D">
        <w:t>, Sept. 15</w:t>
      </w:r>
      <w:r w:rsidR="00F6797D" w:rsidRPr="00F6797D">
        <w:rPr>
          <w:vertAlign w:val="superscript"/>
        </w:rPr>
        <w:t>th</w:t>
      </w:r>
      <w:r w:rsidR="00F6797D">
        <w:t xml:space="preserve"> </w:t>
      </w:r>
    </w:p>
    <w:p w:rsidR="00822EAC" w:rsidRDefault="00C134C6">
      <w:r>
        <w:t xml:space="preserve">Section Three: </w:t>
      </w:r>
      <w:r w:rsidRPr="009036DA">
        <w:rPr>
          <w:i/>
        </w:rPr>
        <w:t>Morality Binds and Blinds</w:t>
      </w:r>
    </w:p>
    <w:p w:rsidR="00C134C6" w:rsidRDefault="004A4B43">
      <w:r>
        <w:t xml:space="preserve">READ: </w:t>
      </w:r>
      <w:r w:rsidR="00CD0774">
        <w:t xml:space="preserve">Chapter 9, only pp. 219-226 and pp. 253-255, </w:t>
      </w:r>
      <w:r w:rsidR="00B36ED3">
        <w:t>(this chapter</w:t>
      </w:r>
      <w:r w:rsidR="00CD0774">
        <w:t xml:space="preserve"> is an extensive look at the science behind the human moral sense) </w:t>
      </w:r>
      <w:r w:rsidR="004F71C2">
        <w:t>and</w:t>
      </w:r>
      <w:r w:rsidR="00CD0774">
        <w:t xml:space="preserve"> all of chapter</w:t>
      </w:r>
      <w:r w:rsidR="004F71C2">
        <w:t xml:space="preserve"> 10</w:t>
      </w:r>
      <w:r w:rsidR="00CD0774">
        <w:t>.</w:t>
      </w:r>
    </w:p>
    <w:p w:rsidR="00F22C2C" w:rsidRDefault="00F22C2C" w:rsidP="00F22C2C">
      <w:pPr>
        <w:ind w:right="-144"/>
      </w:pPr>
      <w:r>
        <w:t>JOURNAL:</w:t>
      </w:r>
      <w:r w:rsidR="00CD0774">
        <w:t xml:space="preserve"> </w:t>
      </w:r>
      <w:r>
        <w:t xml:space="preserve"> </w:t>
      </w:r>
      <w:r w:rsidR="00CD0774">
        <w:t xml:space="preserve">Have you ever experienced “the hive switch,” </w:t>
      </w:r>
      <w:r w:rsidR="00B36ED3">
        <w:t>what Durkheim called “collective effervescence</w:t>
      </w:r>
      <w:r w:rsidR="00C604A1">
        <w:t>?</w:t>
      </w:r>
      <w:r w:rsidR="00B36ED3">
        <w:t xml:space="preserve">” </w:t>
      </w:r>
      <w:r w:rsidR="00C604A1">
        <w:t>I</w:t>
      </w:r>
      <w:r w:rsidR="00CD0774">
        <w:t xml:space="preserve">f so share </w:t>
      </w:r>
      <w:r w:rsidR="00C604A1">
        <w:t xml:space="preserve">and reflect on </w:t>
      </w:r>
      <w:r w:rsidR="00CD0774">
        <w:t>your experience, if not, see if you can find an example in popular culture</w:t>
      </w:r>
      <w:r w:rsidR="00C604A1">
        <w:t xml:space="preserve"> for reflection</w:t>
      </w:r>
      <w:r w:rsidR="00CD0774">
        <w:t>.</w:t>
      </w:r>
      <w:r w:rsidR="006C470E">
        <w:t xml:space="preserve"> Specifically, how does this experience related to one’s</w:t>
      </w:r>
      <w:r w:rsidR="00C604A1">
        <w:t xml:space="preserve"> moral perspective?</w:t>
      </w:r>
    </w:p>
    <w:p w:rsidR="00DD2064" w:rsidRDefault="00DD2064"/>
    <w:p w:rsidR="009A3D7C" w:rsidRPr="009A3D7C" w:rsidRDefault="009A3D7C">
      <w:pPr>
        <w:rPr>
          <w:b/>
        </w:rPr>
      </w:pPr>
      <w:r>
        <w:rPr>
          <w:b/>
        </w:rPr>
        <w:t>September 19-</w:t>
      </w:r>
      <w:r w:rsidRPr="009A3D7C">
        <w:rPr>
          <w:b/>
        </w:rPr>
        <w:t>23 is Rock the Vote Week on campus.</w:t>
      </w:r>
    </w:p>
    <w:p w:rsidR="009A3D7C" w:rsidRDefault="009A3D7C"/>
    <w:p w:rsidR="00DD2064" w:rsidRDefault="002B3F80">
      <w:pPr>
        <w:rPr>
          <w:vertAlign w:val="superscript"/>
        </w:rPr>
      </w:pPr>
      <w:r>
        <w:t>Tuesday</w:t>
      </w:r>
      <w:r w:rsidR="00F6797D">
        <w:t>, Sept. 20</w:t>
      </w:r>
      <w:r w:rsidR="00F6797D" w:rsidRPr="00F6797D">
        <w:rPr>
          <w:vertAlign w:val="superscript"/>
        </w:rPr>
        <w:t>th</w:t>
      </w:r>
    </w:p>
    <w:p w:rsidR="00CD517D" w:rsidRDefault="0039414E">
      <w:r>
        <w:t xml:space="preserve">READ: </w:t>
      </w:r>
      <w:r w:rsidR="000D2EB1">
        <w:t>Continue</w:t>
      </w:r>
      <w:r w:rsidR="004F71C2">
        <w:t xml:space="preserve"> with chapters 11 and 12</w:t>
      </w:r>
      <w:r w:rsidR="006059A3">
        <w:t xml:space="preserve"> (12 is more important for our purposes.)</w:t>
      </w:r>
      <w:r w:rsidR="005876B1">
        <w:t xml:space="preserve"> </w:t>
      </w:r>
    </w:p>
    <w:p w:rsidR="009036DA" w:rsidRDefault="009036DA" w:rsidP="009036DA">
      <w:pPr>
        <w:ind w:right="-144"/>
      </w:pPr>
      <w:r>
        <w:t xml:space="preserve">JOURNAL: </w:t>
      </w:r>
      <w:r w:rsidR="00370626">
        <w:t>Defend a position on a social issue that you disagree with.  For example, if</w:t>
      </w:r>
      <w:r w:rsidR="002F698C">
        <w:t xml:space="preserve"> you are pro-choice (</w:t>
      </w:r>
      <w:r w:rsidR="00370626">
        <w:t>li</w:t>
      </w:r>
      <w:r w:rsidR="002F698C">
        <w:t>berty foundation?</w:t>
      </w:r>
      <w:r w:rsidR="00370626">
        <w:t xml:space="preserve">), then defend the pro-life (sanctity foundation?) position; </w:t>
      </w:r>
      <w:r w:rsidR="00627DA6">
        <w:t xml:space="preserve">that is, </w:t>
      </w:r>
      <w:r w:rsidR="00370626">
        <w:t>make your best care for being pro-life on the abortion issue.</w:t>
      </w:r>
    </w:p>
    <w:p w:rsidR="00822EAC" w:rsidRDefault="00822EAC"/>
    <w:p w:rsidR="005876B1" w:rsidRDefault="002B3F80" w:rsidP="00822EAC">
      <w:r>
        <w:t>Thursday</w:t>
      </w:r>
      <w:r w:rsidR="00F6797D">
        <w:t>, Sept. 22</w:t>
      </w:r>
      <w:r w:rsidR="00F6797D" w:rsidRPr="00F6797D">
        <w:rPr>
          <w:vertAlign w:val="superscript"/>
        </w:rPr>
        <w:t>nd</w:t>
      </w:r>
      <w:r w:rsidR="00F6797D">
        <w:t xml:space="preserve"> </w:t>
      </w:r>
      <w:r>
        <w:t xml:space="preserve"> </w:t>
      </w:r>
    </w:p>
    <w:p w:rsidR="00822EAC" w:rsidRDefault="009611CF" w:rsidP="00822EAC">
      <w:r w:rsidRPr="00D57896">
        <w:rPr>
          <w:u w:val="single"/>
        </w:rPr>
        <w:t>Asses</w:t>
      </w:r>
      <w:r w:rsidR="001C4D9C" w:rsidRPr="00D57896">
        <w:rPr>
          <w:u w:val="single"/>
        </w:rPr>
        <w:t>sing American Politics and the P</w:t>
      </w:r>
      <w:r w:rsidRPr="00D57896">
        <w:rPr>
          <w:u w:val="single"/>
        </w:rPr>
        <w:t xml:space="preserve">residential </w:t>
      </w:r>
      <w:r w:rsidR="00535027" w:rsidRPr="00D57896">
        <w:rPr>
          <w:u w:val="single"/>
        </w:rPr>
        <w:t>Candidates</w:t>
      </w:r>
      <w:r w:rsidR="00C134C6" w:rsidRPr="00D57896">
        <w:rPr>
          <w:u w:val="single"/>
        </w:rPr>
        <w:t xml:space="preserve"> </w:t>
      </w:r>
      <w:r w:rsidR="00BF1B73" w:rsidRPr="00D57896">
        <w:rPr>
          <w:u w:val="single"/>
        </w:rPr>
        <w:t>using Haidt</w:t>
      </w:r>
      <w:r>
        <w:t>.</w:t>
      </w:r>
    </w:p>
    <w:p w:rsidR="009611CF" w:rsidRDefault="00F22C2C" w:rsidP="00822EAC">
      <w:r>
        <w:t xml:space="preserve">READ: </w:t>
      </w:r>
      <w:r w:rsidR="009036DA">
        <w:t>“</w:t>
      </w:r>
      <w:r w:rsidR="004309FF">
        <w:t xml:space="preserve">Revolt of the Masses,” </w:t>
      </w:r>
      <w:r w:rsidR="00DC1511">
        <w:t>David Brooks, (</w:t>
      </w:r>
      <w:r w:rsidR="004309FF">
        <w:t>NY Time article</w:t>
      </w:r>
      <w:r w:rsidR="00DC1511">
        <w:t>)</w:t>
      </w:r>
      <w:r w:rsidR="009036DA">
        <w:t>; and</w:t>
      </w:r>
      <w:r w:rsidR="00DC1511">
        <w:t xml:space="preserve"> Elkins &amp;</w:t>
      </w:r>
      <w:r w:rsidR="00FE7060">
        <w:t xml:space="preserve"> </w:t>
      </w:r>
      <w:r w:rsidR="00DC1511">
        <w:t>Haidt</w:t>
      </w:r>
      <w:r w:rsidR="00585962">
        <w:t>,</w:t>
      </w:r>
    </w:p>
    <w:p w:rsidR="005404B3" w:rsidRDefault="00EC34B6" w:rsidP="005404B3">
      <w:r>
        <w:t>“Trump supporters think about morality differently</w:t>
      </w:r>
      <w:r w:rsidR="00DC1511">
        <w:t xml:space="preserve"> than other voters</w:t>
      </w:r>
      <w:r>
        <w:t>”</w:t>
      </w:r>
      <w:r w:rsidR="00994CE1">
        <w:t xml:space="preserve"> </w:t>
      </w:r>
      <w:r w:rsidR="00FE7060">
        <w:t>(see Blackboard)</w:t>
      </w:r>
      <w:r w:rsidR="008E70B1">
        <w:t>. See also Haidt’s website: righteousmind.com</w:t>
      </w:r>
    </w:p>
    <w:p w:rsidR="00F22C2C" w:rsidRDefault="00F22C2C" w:rsidP="005404B3">
      <w:r>
        <w:t>JOURNAL:</w:t>
      </w:r>
      <w:r w:rsidR="00370626">
        <w:t xml:space="preserve"> </w:t>
      </w:r>
      <w:r w:rsidR="006C470E">
        <w:t>Your r</w:t>
      </w:r>
      <w:r w:rsidR="009108C7">
        <w:t>eflections on the articles.</w:t>
      </w:r>
      <w:r w:rsidR="004309FF">
        <w:t xml:space="preserve"> </w:t>
      </w:r>
      <w:r>
        <w:t xml:space="preserve"> </w:t>
      </w:r>
    </w:p>
    <w:p w:rsidR="00822EAC" w:rsidRDefault="00822EAC" w:rsidP="00822EAC"/>
    <w:p w:rsidR="00C134C6" w:rsidRDefault="002B3F80" w:rsidP="00716955">
      <w:r>
        <w:t>Tuesday</w:t>
      </w:r>
      <w:r w:rsidR="00F6797D">
        <w:t>, Sept. 27</w:t>
      </w:r>
      <w:r w:rsidR="00F6797D" w:rsidRPr="00F6797D">
        <w:rPr>
          <w:vertAlign w:val="superscript"/>
        </w:rPr>
        <w:t>th</w:t>
      </w:r>
      <w:r w:rsidR="00F6797D">
        <w:t xml:space="preserve"> </w:t>
      </w:r>
      <w:r w:rsidR="00716955">
        <w:t xml:space="preserve"> NO CLASS!</w:t>
      </w:r>
      <w:r w:rsidR="004B50DB">
        <w:t xml:space="preserve"> (Work on take-home Haidt exam)</w:t>
      </w:r>
    </w:p>
    <w:p w:rsidR="00994CE1" w:rsidRDefault="00994CE1"/>
    <w:p w:rsidR="001E2774" w:rsidRPr="001E2774" w:rsidRDefault="001E2774">
      <w:pPr>
        <w:rPr>
          <w:b/>
        </w:rPr>
      </w:pPr>
      <w:r w:rsidRPr="001E2774">
        <w:rPr>
          <w:b/>
        </w:rPr>
        <w:t>Political Economy: Inequality and Democracy</w:t>
      </w:r>
    </w:p>
    <w:p w:rsidR="00822EAC" w:rsidRDefault="009C153C">
      <w:r>
        <w:t>Thursday</w:t>
      </w:r>
      <w:r w:rsidR="00F6797D">
        <w:t>, Sept 29</w:t>
      </w:r>
      <w:r w:rsidR="00F6797D" w:rsidRPr="00F6797D">
        <w:rPr>
          <w:vertAlign w:val="superscript"/>
        </w:rPr>
        <w:t>th</w:t>
      </w:r>
      <w:r w:rsidR="00F6797D">
        <w:t xml:space="preserve"> </w:t>
      </w:r>
      <w:r>
        <w:t xml:space="preserve"> </w:t>
      </w:r>
    </w:p>
    <w:p w:rsidR="00716955" w:rsidRPr="001B4B3E" w:rsidRDefault="00716955" w:rsidP="00716955">
      <w:pPr>
        <w:rPr>
          <w:i/>
        </w:rPr>
      </w:pPr>
      <w:r>
        <w:t xml:space="preserve">READ: Stiglitz, </w:t>
      </w:r>
      <w:r w:rsidRPr="00C134C6">
        <w:rPr>
          <w:i/>
        </w:rPr>
        <w:t>The Price of Inequality</w:t>
      </w:r>
      <w:r>
        <w:rPr>
          <w:i/>
        </w:rPr>
        <w:t xml:space="preserve">, </w:t>
      </w:r>
      <w:r w:rsidRPr="00994CE1">
        <w:t>preface to the paperback edition, and</w:t>
      </w:r>
      <w:r>
        <w:rPr>
          <w:i/>
        </w:rPr>
        <w:t xml:space="preserve"> </w:t>
      </w:r>
      <w:r w:rsidR="001B4B3E">
        <w:t xml:space="preserve">Chapter 1; supplemental, Conrad, </w:t>
      </w:r>
      <w:r w:rsidR="001B4B3E" w:rsidRPr="00796384">
        <w:rPr>
          <w:i/>
        </w:rPr>
        <w:t>The Economy</w:t>
      </w:r>
      <w:r w:rsidR="001B4B3E">
        <w:t>, pp. 34-54</w:t>
      </w:r>
    </w:p>
    <w:p w:rsidR="00716955" w:rsidRDefault="00716955" w:rsidP="00716955">
      <w:r>
        <w:t>Guest: Dr. Cantrell</w:t>
      </w:r>
    </w:p>
    <w:p w:rsidR="00716955" w:rsidRDefault="00716955" w:rsidP="00716955">
      <w:pPr>
        <w:ind w:right="-144"/>
      </w:pPr>
      <w:r>
        <w:t xml:space="preserve">JOURNAL: What has happened in America since WWII as regards income and wealth distribution? </w:t>
      </w:r>
      <w:r w:rsidR="00B111FD">
        <w:t xml:space="preserve">What is rent seeking?  Provide an example. </w:t>
      </w:r>
      <w:r w:rsidR="009108C7">
        <w:t xml:space="preserve">Why is American no longer the land of </w:t>
      </w:r>
      <w:r w:rsidR="00F74C60">
        <w:t>opportunity</w:t>
      </w:r>
      <w:r w:rsidR="00B111FD">
        <w:t xml:space="preserve">?  </w:t>
      </w:r>
    </w:p>
    <w:p w:rsidR="00822EAC" w:rsidRDefault="00822EAC"/>
    <w:p w:rsidR="00C134C6" w:rsidRDefault="009C153C" w:rsidP="00822EAC">
      <w:pPr>
        <w:rPr>
          <w:vertAlign w:val="superscript"/>
        </w:rPr>
      </w:pPr>
      <w:r>
        <w:t>Tuesday</w:t>
      </w:r>
      <w:r w:rsidR="00F6797D">
        <w:t>, Oct. 4</w:t>
      </w:r>
      <w:r w:rsidR="00F6797D" w:rsidRPr="00F6797D">
        <w:rPr>
          <w:vertAlign w:val="superscript"/>
        </w:rPr>
        <w:t>th</w:t>
      </w:r>
    </w:p>
    <w:p w:rsidR="0029616B" w:rsidRPr="0029616B" w:rsidRDefault="006758FF" w:rsidP="00C134C6">
      <w:r>
        <w:t>READ: Stiglitz</w:t>
      </w:r>
      <w:r w:rsidR="00BE37D8">
        <w:t>, chapters</w:t>
      </w:r>
      <w:r w:rsidR="00716955">
        <w:t xml:space="preserve"> </w:t>
      </w:r>
      <w:r w:rsidR="001B4B3E">
        <w:t xml:space="preserve">2 and </w:t>
      </w:r>
      <w:r w:rsidR="00716955">
        <w:t>3</w:t>
      </w:r>
      <w:r w:rsidR="00796384">
        <w:t xml:space="preserve">; supplemental, Conrad, </w:t>
      </w:r>
      <w:r w:rsidR="00796384" w:rsidRPr="00796384">
        <w:rPr>
          <w:i/>
        </w:rPr>
        <w:t>Taxes</w:t>
      </w:r>
      <w:r w:rsidR="00796384">
        <w:t>, pp. 54-73.</w:t>
      </w:r>
    </w:p>
    <w:p w:rsidR="009036DA" w:rsidRDefault="009036DA" w:rsidP="009036DA">
      <w:pPr>
        <w:ind w:right="-144"/>
      </w:pPr>
      <w:r>
        <w:t xml:space="preserve">JOURNAL: </w:t>
      </w:r>
      <w:r w:rsidR="0039414E">
        <w:t>forthcoming</w:t>
      </w:r>
      <w:r w:rsidR="00B111FD">
        <w:t xml:space="preserve"> </w:t>
      </w:r>
    </w:p>
    <w:p w:rsidR="00CC66C3" w:rsidRDefault="00F6797D">
      <w:r>
        <w:t xml:space="preserve"> </w:t>
      </w:r>
      <w:r w:rsidR="009C153C">
        <w:t xml:space="preserve"> </w:t>
      </w:r>
    </w:p>
    <w:p w:rsidR="009C153C" w:rsidRDefault="009C153C" w:rsidP="00822EAC">
      <w:r>
        <w:t>Thursday</w:t>
      </w:r>
      <w:r w:rsidR="00F6797D">
        <w:t>, Oct. 6</w:t>
      </w:r>
      <w:r w:rsidR="00F6797D" w:rsidRPr="00F6797D">
        <w:rPr>
          <w:vertAlign w:val="superscript"/>
        </w:rPr>
        <w:t>th</w:t>
      </w:r>
      <w:r w:rsidR="00F6797D">
        <w:t xml:space="preserve"> </w:t>
      </w:r>
      <w:r>
        <w:t xml:space="preserve"> </w:t>
      </w:r>
    </w:p>
    <w:p w:rsidR="004A4B43" w:rsidRDefault="00EF5E01" w:rsidP="004A4B43">
      <w:r>
        <w:t xml:space="preserve">READ, </w:t>
      </w:r>
      <w:r w:rsidR="00585962">
        <w:t xml:space="preserve">Stiglitz, </w:t>
      </w:r>
      <w:r w:rsidR="000A5D86">
        <w:t>chapter</w:t>
      </w:r>
      <w:r w:rsidR="00796384">
        <w:t>s</w:t>
      </w:r>
      <w:r w:rsidR="000A5D86">
        <w:t xml:space="preserve"> </w:t>
      </w:r>
      <w:r w:rsidR="001B4B3E">
        <w:t xml:space="preserve">5 and </w:t>
      </w:r>
      <w:r w:rsidR="000A5D86">
        <w:t>6</w:t>
      </w:r>
      <w:r w:rsidR="009173EA">
        <w:t xml:space="preserve">; supplemental, Conrad, </w:t>
      </w:r>
      <w:r w:rsidR="009173EA" w:rsidRPr="009173EA">
        <w:rPr>
          <w:i/>
        </w:rPr>
        <w:t>Elections</w:t>
      </w:r>
      <w:r w:rsidR="009173EA">
        <w:t>, especially, pp, 21-33.</w:t>
      </w:r>
    </w:p>
    <w:p w:rsidR="0029616B" w:rsidRDefault="0029616B" w:rsidP="002B3BE9">
      <w:r>
        <w:t>Guest: Dr. McGarity</w:t>
      </w:r>
    </w:p>
    <w:p w:rsidR="002B3BE9" w:rsidRPr="009036DA" w:rsidRDefault="009173EA" w:rsidP="002B3BE9">
      <w:r>
        <w:lastRenderedPageBreak/>
        <w:t>JOURNAL: What does Stiglitz have to say about voting? Why is it declining? What is social capital? How can we revive our fading democratic society?</w:t>
      </w:r>
      <w:r w:rsidR="00400F48">
        <w:t xml:space="preserve"> Chapter </w:t>
      </w:r>
      <w:r>
        <w:t xml:space="preserve">6: Compare the psychological views here to Haidt’s views. </w:t>
      </w:r>
    </w:p>
    <w:p w:rsidR="009173EA" w:rsidRDefault="009173EA" w:rsidP="00822EAC"/>
    <w:p w:rsidR="00822EAC" w:rsidRDefault="009C153C" w:rsidP="00822EAC">
      <w:r>
        <w:t>Tuesday</w:t>
      </w:r>
      <w:r w:rsidR="00F6797D">
        <w:t>, Oct. 11</w:t>
      </w:r>
      <w:r w:rsidR="00F6797D" w:rsidRPr="00F6797D">
        <w:rPr>
          <w:vertAlign w:val="superscript"/>
        </w:rPr>
        <w:t>th</w:t>
      </w:r>
      <w:r w:rsidR="00F6797D">
        <w:t xml:space="preserve"> </w:t>
      </w:r>
      <w:r>
        <w:t xml:space="preserve"> </w:t>
      </w:r>
    </w:p>
    <w:p w:rsidR="004309FF" w:rsidRDefault="00EF5E01" w:rsidP="00822EAC">
      <w:r>
        <w:t>READ: Stiglitz, chapter</w:t>
      </w:r>
      <w:r w:rsidR="000A5D86">
        <w:t xml:space="preserve"> 8</w:t>
      </w:r>
    </w:p>
    <w:p w:rsidR="009173EA" w:rsidRDefault="009173EA" w:rsidP="009173EA">
      <w:pPr>
        <w:ind w:right="-144"/>
      </w:pPr>
      <w:r>
        <w:t>JOURNAL: Do a fact check exercise using one candidate (two claims, one of which is economic) and two fact check websites.  Do the two websites agree?  What did you learn?</w:t>
      </w:r>
    </w:p>
    <w:p w:rsidR="00C134C6" w:rsidRDefault="00C134C6" w:rsidP="00822EAC"/>
    <w:p w:rsidR="009C153C" w:rsidRDefault="00F6797D" w:rsidP="00822EAC">
      <w:r>
        <w:t xml:space="preserve">Thursday, Fall Break </w:t>
      </w:r>
      <w:r>
        <w:sym w:font="Wingdings" w:char="F04A"/>
      </w:r>
      <w:r>
        <w:t xml:space="preserve">  </w:t>
      </w:r>
    </w:p>
    <w:p w:rsidR="006F64CA" w:rsidRDefault="006F64CA" w:rsidP="00822EAC"/>
    <w:p w:rsidR="00822EAC" w:rsidRPr="00F8247A" w:rsidRDefault="009C153C" w:rsidP="00822EAC">
      <w:r>
        <w:t>Tuesday</w:t>
      </w:r>
      <w:r w:rsidR="00F6797D">
        <w:t>, Oct</w:t>
      </w:r>
      <w:r w:rsidR="00605360">
        <w:t>.</w:t>
      </w:r>
      <w:r w:rsidR="00F6797D">
        <w:t xml:space="preserve"> </w:t>
      </w:r>
      <w:r w:rsidR="00605360">
        <w:t>18</w:t>
      </w:r>
      <w:r w:rsidR="00605360" w:rsidRPr="00605360">
        <w:rPr>
          <w:vertAlign w:val="superscript"/>
        </w:rPr>
        <w:t>th</w:t>
      </w:r>
      <w:r w:rsidR="00605360">
        <w:t xml:space="preserve"> </w:t>
      </w:r>
      <w:r>
        <w:t xml:space="preserve"> </w:t>
      </w:r>
    </w:p>
    <w:p w:rsidR="004309FF" w:rsidRDefault="000A5D86">
      <w:r>
        <w:t>READ: Stiglitz, chapter 10</w:t>
      </w:r>
    </w:p>
    <w:p w:rsidR="000A5D86" w:rsidRDefault="000A5D86">
      <w:r>
        <w:t>JOURNAL</w:t>
      </w:r>
      <w:r w:rsidR="00FE7060">
        <w:t>: forthcoming</w:t>
      </w:r>
    </w:p>
    <w:p w:rsidR="000A5D86" w:rsidRDefault="000A5D86"/>
    <w:p w:rsidR="009C153C" w:rsidRDefault="00822EAC">
      <w:r>
        <w:t>Thursday</w:t>
      </w:r>
      <w:r w:rsidR="00605360">
        <w:t>, Oct. 20</w:t>
      </w:r>
      <w:r w:rsidR="00605360" w:rsidRPr="00605360">
        <w:rPr>
          <w:vertAlign w:val="superscript"/>
        </w:rPr>
        <w:t>th</w:t>
      </w:r>
      <w:r w:rsidR="00605360">
        <w:t xml:space="preserve"> </w:t>
      </w:r>
    </w:p>
    <w:p w:rsidR="000A5D86" w:rsidRDefault="00540F9D" w:rsidP="000A5D86">
      <w:r>
        <w:t>Preparing for our Deliberative F</w:t>
      </w:r>
      <w:r w:rsidR="000A5D86">
        <w:t>orums:</w:t>
      </w:r>
    </w:p>
    <w:p w:rsidR="004F71C2" w:rsidRDefault="000A5D86">
      <w:r>
        <w:t>READ: “Making Ends Meet: How Should We Spread Prosperity and Improve Opportunity”</w:t>
      </w:r>
    </w:p>
    <w:p w:rsidR="00370626" w:rsidRDefault="00370626"/>
    <w:p w:rsidR="005018AE" w:rsidRDefault="00822EAC">
      <w:r>
        <w:t>Tuesday</w:t>
      </w:r>
      <w:r w:rsidR="00605360">
        <w:t>, Oct. 25</w:t>
      </w:r>
      <w:r w:rsidR="00605360" w:rsidRPr="00605360">
        <w:rPr>
          <w:vertAlign w:val="superscript"/>
        </w:rPr>
        <w:t>th</w:t>
      </w:r>
      <w:r w:rsidR="00605360">
        <w:t xml:space="preserve"> </w:t>
      </w:r>
      <w:r>
        <w:t xml:space="preserve"> </w:t>
      </w:r>
    </w:p>
    <w:p w:rsidR="0006712E" w:rsidRDefault="004F71C2">
      <w:r>
        <w:t>On-campus public forum</w:t>
      </w:r>
      <w:r w:rsidR="00F01C55">
        <w:t>s</w:t>
      </w:r>
      <w:r>
        <w:t xml:space="preserve"> </w:t>
      </w:r>
      <w:r w:rsidR="008E406A">
        <w:t xml:space="preserve">with select student group </w:t>
      </w:r>
      <w:r>
        <w:t>this week.</w:t>
      </w:r>
    </w:p>
    <w:p w:rsidR="004F71C2" w:rsidRDefault="00A717C1" w:rsidP="00384388">
      <w:r>
        <w:t>JOURNA</w:t>
      </w:r>
      <w:r w:rsidR="008E406A">
        <w:t xml:space="preserve">L: </w:t>
      </w:r>
      <w:r w:rsidR="007A3124">
        <w:t xml:space="preserve">Record your </w:t>
      </w:r>
      <w:r w:rsidR="00F01C55">
        <w:t xml:space="preserve">initial </w:t>
      </w:r>
      <w:r w:rsidR="007A3124">
        <w:t>impressions, and then deep</w:t>
      </w:r>
      <w:r w:rsidR="00F01C55">
        <w:t xml:space="preserve">er reflections on the forum using our class discussions and readings so far. </w:t>
      </w:r>
      <w:r w:rsidR="007A3124">
        <w:t xml:space="preserve">   </w:t>
      </w:r>
    </w:p>
    <w:p w:rsidR="00370626" w:rsidRDefault="00370626" w:rsidP="00384388"/>
    <w:p w:rsidR="00384388" w:rsidRDefault="005018AE" w:rsidP="00384388">
      <w:r>
        <w:t>Thursday</w:t>
      </w:r>
      <w:r w:rsidR="00605360">
        <w:t>, Oct. 27</w:t>
      </w:r>
      <w:r w:rsidR="00605360" w:rsidRPr="00605360">
        <w:rPr>
          <w:vertAlign w:val="superscript"/>
        </w:rPr>
        <w:t>th</w:t>
      </w:r>
      <w:r w:rsidR="00605360">
        <w:t xml:space="preserve"> </w:t>
      </w:r>
      <w:r>
        <w:t xml:space="preserve">  </w:t>
      </w:r>
      <w:r w:rsidR="00384388">
        <w:t xml:space="preserve"> </w:t>
      </w:r>
    </w:p>
    <w:p w:rsidR="00CC1C8D" w:rsidRDefault="0029616B">
      <w:r>
        <w:t>Continue with preparation for deliberative democracy forums.</w:t>
      </w:r>
    </w:p>
    <w:p w:rsidR="00370626" w:rsidRDefault="00370626">
      <w:pPr>
        <w:rPr>
          <w:b/>
        </w:rPr>
      </w:pPr>
    </w:p>
    <w:p w:rsidR="0027364E" w:rsidRDefault="0039414E">
      <w:pPr>
        <w:rPr>
          <w:b/>
        </w:rPr>
      </w:pPr>
      <w:r>
        <w:rPr>
          <w:b/>
        </w:rPr>
        <w:t xml:space="preserve">Thursday </w:t>
      </w:r>
      <w:r w:rsidR="0027364E">
        <w:rPr>
          <w:b/>
        </w:rPr>
        <w:t xml:space="preserve">Evening Presentation </w:t>
      </w:r>
      <w:r w:rsidR="008E406A">
        <w:rPr>
          <w:b/>
        </w:rPr>
        <w:t xml:space="preserve">“Voters in a Democracy: Realities and Possibilities,” </w:t>
      </w:r>
      <w:r w:rsidR="0027364E">
        <w:rPr>
          <w:b/>
        </w:rPr>
        <w:t>by</w:t>
      </w:r>
      <w:r w:rsidR="0029616B">
        <w:rPr>
          <w:b/>
        </w:rPr>
        <w:t xml:space="preserve"> </w:t>
      </w:r>
      <w:r w:rsidR="00EF5E01">
        <w:rPr>
          <w:b/>
        </w:rPr>
        <w:t>Dr. Brennan, Business Building</w:t>
      </w:r>
      <w:r>
        <w:rPr>
          <w:b/>
        </w:rPr>
        <w:t xml:space="preserve"> auditorium</w:t>
      </w:r>
      <w:r w:rsidR="00F01C55">
        <w:rPr>
          <w:b/>
        </w:rPr>
        <w:t>, 7PM.</w:t>
      </w:r>
    </w:p>
    <w:p w:rsidR="007903BC" w:rsidRDefault="007903BC">
      <w:pPr>
        <w:rPr>
          <w:b/>
        </w:rPr>
      </w:pPr>
    </w:p>
    <w:p w:rsidR="008C3F3E" w:rsidRDefault="004309FF" w:rsidP="008C3F3E">
      <w:pPr>
        <w:rPr>
          <w:u w:val="single"/>
        </w:rPr>
      </w:pPr>
      <w:r>
        <w:rPr>
          <w:u w:val="single"/>
        </w:rPr>
        <w:t>TENTATIVE</w:t>
      </w:r>
      <w:r w:rsidR="00DC1511">
        <w:rPr>
          <w:u w:val="single"/>
        </w:rPr>
        <w:t xml:space="preserve"> DATE</w:t>
      </w:r>
      <w:r>
        <w:rPr>
          <w:u w:val="single"/>
        </w:rPr>
        <w:t xml:space="preserve">: </w:t>
      </w:r>
      <w:r w:rsidR="008C3F3E">
        <w:rPr>
          <w:u w:val="single"/>
        </w:rPr>
        <w:t>Saturday, Oct 29</w:t>
      </w:r>
      <w:r w:rsidR="008C3F3E" w:rsidRPr="008C3F3E">
        <w:rPr>
          <w:u w:val="single"/>
          <w:vertAlign w:val="superscript"/>
        </w:rPr>
        <w:t>th</w:t>
      </w:r>
      <w:r w:rsidR="008C3F3E">
        <w:rPr>
          <w:u w:val="single"/>
        </w:rPr>
        <w:t xml:space="preserve">, </w:t>
      </w:r>
      <w:r w:rsidR="008C3F3E" w:rsidRPr="0006712E">
        <w:rPr>
          <w:u w:val="single"/>
        </w:rPr>
        <w:t xml:space="preserve">Public Forum at </w:t>
      </w:r>
      <w:r w:rsidR="008C3F3E">
        <w:rPr>
          <w:u w:val="single"/>
        </w:rPr>
        <w:t>Faulkner Co. Library</w:t>
      </w:r>
      <w:r w:rsidR="00DC1511">
        <w:rPr>
          <w:u w:val="single"/>
        </w:rPr>
        <w:t xml:space="preserve"> with CoHO</w:t>
      </w:r>
      <w:r w:rsidR="008C3F3E" w:rsidRPr="0006712E">
        <w:rPr>
          <w:u w:val="single"/>
        </w:rPr>
        <w:t xml:space="preserve"> </w:t>
      </w:r>
    </w:p>
    <w:p w:rsidR="007A3124" w:rsidRPr="007A3124" w:rsidRDefault="007A3124" w:rsidP="008C3F3E">
      <w:r w:rsidRPr="007A3124">
        <w:t>JOURNAL:</w:t>
      </w:r>
      <w:r>
        <w:t xml:space="preserve"> </w:t>
      </w:r>
      <w:r w:rsidR="0039414E">
        <w:t>Reflections on the forum</w:t>
      </w:r>
    </w:p>
    <w:p w:rsidR="001062E3" w:rsidRDefault="001062E3">
      <w:pPr>
        <w:rPr>
          <w:b/>
        </w:rPr>
      </w:pPr>
    </w:p>
    <w:p w:rsidR="005018AE" w:rsidRPr="00605360" w:rsidRDefault="00605360">
      <w:pPr>
        <w:rPr>
          <w:b/>
        </w:rPr>
      </w:pPr>
      <w:r w:rsidRPr="00605360">
        <w:rPr>
          <w:b/>
        </w:rPr>
        <w:t>Political Philosophy: Nussbaum and the Capabilities Approach</w:t>
      </w:r>
    </w:p>
    <w:p w:rsidR="002E705B" w:rsidRDefault="005018AE">
      <w:r>
        <w:t>Tuesday</w:t>
      </w:r>
      <w:r w:rsidR="00605360">
        <w:t>, Nov 1</w:t>
      </w:r>
      <w:r w:rsidR="00605360" w:rsidRPr="00605360">
        <w:rPr>
          <w:vertAlign w:val="superscript"/>
        </w:rPr>
        <w:t>st</w:t>
      </w:r>
      <w:r w:rsidR="00605360">
        <w:t xml:space="preserve"> </w:t>
      </w:r>
      <w:r>
        <w:t xml:space="preserve"> </w:t>
      </w:r>
    </w:p>
    <w:p w:rsidR="00605360" w:rsidRDefault="00CC1C8D">
      <w:r>
        <w:t>READ: Nussb</w:t>
      </w:r>
      <w:r w:rsidR="004F71C2">
        <w:t>aum, C</w:t>
      </w:r>
      <w:r>
        <w:t>hap</w:t>
      </w:r>
      <w:r w:rsidR="004F71C2">
        <w:t>ter</w:t>
      </w:r>
      <w:r>
        <w:t>s 1 and 2</w:t>
      </w:r>
    </w:p>
    <w:p w:rsidR="00CC1C8D" w:rsidRDefault="0074480B">
      <w:r>
        <w:t xml:space="preserve">JOURNAL: Does Vasanti’s situation compare to conditions in the US? In Arkansas?  Think of an example </w:t>
      </w:r>
      <w:r w:rsidR="00585962">
        <w:t xml:space="preserve">to </w:t>
      </w:r>
      <w:r>
        <w:t>make the distinction between internal capability, combined capability and basic capability clear.</w:t>
      </w:r>
      <w:r w:rsidR="00C36E92">
        <w:t xml:space="preserve"> </w:t>
      </w:r>
    </w:p>
    <w:p w:rsidR="0074480B" w:rsidRDefault="0074480B"/>
    <w:p w:rsidR="00605360" w:rsidRDefault="005018AE">
      <w:r>
        <w:t>Thursday</w:t>
      </w:r>
      <w:r w:rsidR="00605360">
        <w:t>, Nov. 3</w:t>
      </w:r>
      <w:r w:rsidR="00605360" w:rsidRPr="00605360">
        <w:rPr>
          <w:vertAlign w:val="superscript"/>
        </w:rPr>
        <w:t>rd</w:t>
      </w:r>
      <w:r w:rsidR="00605360">
        <w:t xml:space="preserve"> </w:t>
      </w:r>
    </w:p>
    <w:p w:rsidR="005018AE" w:rsidRDefault="00E53258">
      <w:r>
        <w:t>READ: Chap</w:t>
      </w:r>
      <w:r w:rsidR="004F71C2">
        <w:t>ter</w:t>
      </w:r>
      <w:r>
        <w:t xml:space="preserve"> 3</w:t>
      </w:r>
    </w:p>
    <w:p w:rsidR="00E53258" w:rsidRDefault="0074480B">
      <w:r>
        <w:t>JOURNAL:</w:t>
      </w:r>
      <w:r w:rsidR="00E45CC0">
        <w:t xml:space="preserve"> Compare Nussbaum’s criticisms </w:t>
      </w:r>
      <w:r w:rsidR="00EA00A5">
        <w:t>of the GDP approach to Stiglitz</w:t>
      </w:r>
      <w:r w:rsidR="001062E3">
        <w:t>.</w:t>
      </w:r>
    </w:p>
    <w:p w:rsidR="0074480B" w:rsidRDefault="0074480B"/>
    <w:p w:rsidR="004226A8" w:rsidRDefault="004226A8" w:rsidP="00822EAC"/>
    <w:p w:rsidR="00DC1169" w:rsidRDefault="005018AE" w:rsidP="00822EAC">
      <w:r>
        <w:t>Tuesday</w:t>
      </w:r>
      <w:r w:rsidR="00605360">
        <w:t>, Nov. 8</w:t>
      </w:r>
      <w:r w:rsidR="00605360" w:rsidRPr="00605360">
        <w:rPr>
          <w:vertAlign w:val="superscript"/>
        </w:rPr>
        <w:t>th</w:t>
      </w:r>
      <w:r w:rsidR="00605360">
        <w:t xml:space="preserve"> </w:t>
      </w:r>
      <w:r w:rsidR="00CC1C8D">
        <w:t xml:space="preserve"> </w:t>
      </w:r>
      <w:r w:rsidR="00605360" w:rsidRPr="00605360">
        <w:rPr>
          <w:b/>
        </w:rPr>
        <w:t>ELECTION DAY</w:t>
      </w:r>
      <w:r>
        <w:t xml:space="preserve"> </w:t>
      </w:r>
    </w:p>
    <w:p w:rsidR="00822EAC" w:rsidRDefault="004309FF" w:rsidP="00822EAC">
      <w:r>
        <w:lastRenderedPageBreak/>
        <w:t>READ: Chapter 4</w:t>
      </w:r>
    </w:p>
    <w:p w:rsidR="00CC1C8D" w:rsidRDefault="0074480B" w:rsidP="00822EAC">
      <w:r>
        <w:t xml:space="preserve">JOURNAL: </w:t>
      </w:r>
      <w:r>
        <w:rPr>
          <w:color w:val="auto"/>
          <w:sz w:val="23"/>
          <w:szCs w:val="23"/>
        </w:rPr>
        <w:t>Nussbaum affirms Political Liberalism</w:t>
      </w:r>
      <w:r w:rsidR="004E4039">
        <w:rPr>
          <w:color w:val="auto"/>
          <w:sz w:val="23"/>
          <w:szCs w:val="23"/>
        </w:rPr>
        <w:t>; what exactly is it?</w:t>
      </w:r>
      <w:r>
        <w:rPr>
          <w:color w:val="auto"/>
          <w:sz w:val="23"/>
          <w:szCs w:val="23"/>
        </w:rPr>
        <w:t xml:space="preserve"> </w:t>
      </w:r>
      <w:r w:rsidR="00323BAA">
        <w:rPr>
          <w:color w:val="auto"/>
          <w:sz w:val="23"/>
          <w:szCs w:val="23"/>
        </w:rPr>
        <w:t>The t</w:t>
      </w:r>
      <w:r>
        <w:rPr>
          <w:color w:val="auto"/>
          <w:sz w:val="23"/>
          <w:szCs w:val="23"/>
        </w:rPr>
        <w:t>en capabilities are</w:t>
      </w:r>
      <w:r w:rsidR="00C36E92">
        <w:rPr>
          <w:color w:val="auto"/>
          <w:sz w:val="23"/>
          <w:szCs w:val="23"/>
        </w:rPr>
        <w:t xml:space="preserve"> designed to be</w:t>
      </w:r>
      <w:r w:rsidR="00323BAA">
        <w:rPr>
          <w:color w:val="auto"/>
          <w:sz w:val="23"/>
          <w:szCs w:val="23"/>
        </w:rPr>
        <w:t xml:space="preserve"> affirmed by all people, but do you think</w:t>
      </w:r>
      <w:r w:rsidR="00C36E92">
        <w:rPr>
          <w:color w:val="auto"/>
          <w:sz w:val="23"/>
          <w:szCs w:val="23"/>
        </w:rPr>
        <w:t xml:space="preserve"> all people really can or will?</w:t>
      </w:r>
      <w:r w:rsidR="00323BAA">
        <w:rPr>
          <w:color w:val="auto"/>
          <w:sz w:val="23"/>
          <w:szCs w:val="23"/>
        </w:rPr>
        <w:t xml:space="preserve"> </w:t>
      </w:r>
      <w:r w:rsidR="00C36E92">
        <w:rPr>
          <w:color w:val="auto"/>
          <w:sz w:val="23"/>
          <w:szCs w:val="23"/>
        </w:rPr>
        <w:t xml:space="preserve">Do we </w:t>
      </w:r>
      <w:r w:rsidR="001062E3">
        <w:rPr>
          <w:color w:val="auto"/>
          <w:sz w:val="23"/>
          <w:szCs w:val="23"/>
        </w:rPr>
        <w:t xml:space="preserve">(can we) </w:t>
      </w:r>
      <w:r w:rsidR="00C36E92">
        <w:rPr>
          <w:color w:val="auto"/>
          <w:sz w:val="23"/>
          <w:szCs w:val="23"/>
        </w:rPr>
        <w:t xml:space="preserve">have a </w:t>
      </w:r>
      <w:r w:rsidR="00540F9D">
        <w:rPr>
          <w:color w:val="auto"/>
          <w:sz w:val="23"/>
          <w:szCs w:val="23"/>
        </w:rPr>
        <w:t xml:space="preserve">near </w:t>
      </w:r>
      <w:r w:rsidR="00C36E92">
        <w:rPr>
          <w:color w:val="auto"/>
          <w:sz w:val="23"/>
          <w:szCs w:val="23"/>
        </w:rPr>
        <w:t>universal consensus around them?</w:t>
      </w:r>
      <w:r w:rsidR="001062E3">
        <w:rPr>
          <w:color w:val="auto"/>
          <w:sz w:val="23"/>
          <w:szCs w:val="23"/>
        </w:rPr>
        <w:t xml:space="preserve"> </w:t>
      </w:r>
    </w:p>
    <w:p w:rsidR="0074480B" w:rsidRDefault="0074480B" w:rsidP="00822EAC"/>
    <w:p w:rsidR="00605360" w:rsidRDefault="005018AE" w:rsidP="00822EAC">
      <w:r>
        <w:t>Thursday</w:t>
      </w:r>
      <w:r w:rsidR="00605360">
        <w:t>, Nov. 10</w:t>
      </w:r>
      <w:r w:rsidR="00605360" w:rsidRPr="00605360">
        <w:rPr>
          <w:vertAlign w:val="superscript"/>
        </w:rPr>
        <w:t>th</w:t>
      </w:r>
      <w:r w:rsidR="00605360">
        <w:t xml:space="preserve"> </w:t>
      </w:r>
    </w:p>
    <w:p w:rsidR="00443D1E" w:rsidRDefault="00605360" w:rsidP="00822EAC">
      <w:r>
        <w:t>ISSUE: Post-election discussion</w:t>
      </w:r>
      <w:r w:rsidR="005018AE">
        <w:t xml:space="preserve"> </w:t>
      </w:r>
    </w:p>
    <w:p w:rsidR="00334E0C" w:rsidRDefault="00334E0C"/>
    <w:p w:rsidR="007F1C6C" w:rsidRDefault="005018AE">
      <w:r>
        <w:t>Tuesday</w:t>
      </w:r>
      <w:r w:rsidR="00605360">
        <w:t>, Nov. 15</w:t>
      </w:r>
      <w:r w:rsidR="00605360" w:rsidRPr="00605360">
        <w:rPr>
          <w:vertAlign w:val="superscript"/>
        </w:rPr>
        <w:t>th</w:t>
      </w:r>
      <w:r w:rsidR="00605360">
        <w:t xml:space="preserve"> </w:t>
      </w:r>
      <w:r>
        <w:t xml:space="preserve"> </w:t>
      </w:r>
    </w:p>
    <w:p w:rsidR="00E53258" w:rsidRDefault="004309FF" w:rsidP="00E53258">
      <w:r>
        <w:t>READ: chapter 5</w:t>
      </w:r>
    </w:p>
    <w:p w:rsidR="00E53258" w:rsidRDefault="00DC1511" w:rsidP="004309FF">
      <w:r>
        <w:t>JOURNAL</w:t>
      </w:r>
      <w:r w:rsidR="00EA00A5">
        <w:t xml:space="preserve">: </w:t>
      </w:r>
      <w:r w:rsidR="003A60EB">
        <w:t xml:space="preserve">Nussbaum defends her CA against the charge of cultural bias. How does she do?  </w:t>
      </w:r>
      <w:r w:rsidR="00E53258">
        <w:t xml:space="preserve"> </w:t>
      </w:r>
    </w:p>
    <w:p w:rsidR="00605360" w:rsidRDefault="00605360"/>
    <w:p w:rsidR="005018AE" w:rsidRDefault="005018AE" w:rsidP="00822EAC">
      <w:r>
        <w:t>Thursday</w:t>
      </w:r>
      <w:r w:rsidR="00605360">
        <w:t>, Nov. 17</w:t>
      </w:r>
      <w:r w:rsidR="00605360" w:rsidRPr="00605360">
        <w:rPr>
          <w:vertAlign w:val="superscript"/>
        </w:rPr>
        <w:t>th</w:t>
      </w:r>
      <w:r w:rsidR="00605360">
        <w:t xml:space="preserve"> </w:t>
      </w:r>
      <w:r>
        <w:t xml:space="preserve"> </w:t>
      </w:r>
    </w:p>
    <w:p w:rsidR="00076703" w:rsidRDefault="004F71C2">
      <w:r>
        <w:t>READ: chapter 6</w:t>
      </w:r>
    </w:p>
    <w:p w:rsidR="004F71C2" w:rsidRDefault="00DC1511">
      <w:r>
        <w:t xml:space="preserve">JOURNAL: </w:t>
      </w:r>
      <w:r w:rsidR="003A60EB">
        <w:t>Nussbaum claims that "today's world contains inequalities in basic life chances that seem unconscionable from the standpoint of justice" (115). What does she say about the situation, and what are your views?</w:t>
      </w:r>
    </w:p>
    <w:p w:rsidR="00DC1511" w:rsidRDefault="00DC1511"/>
    <w:p w:rsidR="00076703" w:rsidRDefault="005018AE" w:rsidP="00822EAC">
      <w:r>
        <w:t>Tuesday</w:t>
      </w:r>
      <w:r w:rsidR="00605360">
        <w:t>, Nov. 22</w:t>
      </w:r>
      <w:r w:rsidR="00605360" w:rsidRPr="00605360">
        <w:rPr>
          <w:vertAlign w:val="superscript"/>
        </w:rPr>
        <w:t>nd</w:t>
      </w:r>
      <w:r w:rsidR="00605360">
        <w:t xml:space="preserve"> </w:t>
      </w:r>
      <w:r>
        <w:t xml:space="preserve"> </w:t>
      </w:r>
    </w:p>
    <w:p w:rsidR="005018AE" w:rsidRDefault="004F71C2">
      <w:r>
        <w:t>READ</w:t>
      </w:r>
      <w:r w:rsidR="00DC1511">
        <w:t>:</w:t>
      </w:r>
      <w:r>
        <w:t xml:space="preserve"> chapter 7</w:t>
      </w:r>
    </w:p>
    <w:p w:rsidR="004F71C2" w:rsidRDefault="00DC1511">
      <w:r>
        <w:t>JOURNAL</w:t>
      </w:r>
      <w:r w:rsidR="003A60EB">
        <w:t>: In her most philosophical chapter, she defends Aristotle on some points and not on others.</w:t>
      </w:r>
      <w:r w:rsidR="00184D05" w:rsidRPr="00184D05">
        <w:t xml:space="preserve"> </w:t>
      </w:r>
      <w:r w:rsidR="00184D05">
        <w:t xml:space="preserve">What does she affirm in Aristotle and what not? In the early modern period, she notes that the American founders used Adam Smith’s thought. What did they draw from his thought? Is Smith a libertarian as often argued? What did Thomas Paine contribute to the debate about the proper role of government in the new America?  </w:t>
      </w:r>
    </w:p>
    <w:p w:rsidR="00DC1511" w:rsidRDefault="00DC1511" w:rsidP="00822EAC"/>
    <w:p w:rsidR="00AC6E7B" w:rsidRDefault="005018AE" w:rsidP="00822EAC">
      <w:r>
        <w:t>Thursday</w:t>
      </w:r>
      <w:r w:rsidR="00605360">
        <w:t>, Thanksgiving</w:t>
      </w:r>
      <w:r w:rsidR="00DC1511">
        <w:t xml:space="preserve"> </w:t>
      </w:r>
      <w:r w:rsidR="00DC1511">
        <w:sym w:font="Wingdings" w:char="F04A"/>
      </w:r>
      <w:r w:rsidR="00DC1511">
        <w:t xml:space="preserve"> </w:t>
      </w:r>
      <w:r>
        <w:t xml:space="preserve"> </w:t>
      </w:r>
    </w:p>
    <w:p w:rsidR="00605360" w:rsidRDefault="00605360" w:rsidP="00822EAC"/>
    <w:p w:rsidR="00605360" w:rsidRDefault="00605360" w:rsidP="00822EAC">
      <w:r>
        <w:t>Tuesday, Nov. 29</w:t>
      </w:r>
      <w:r w:rsidRPr="00605360">
        <w:rPr>
          <w:vertAlign w:val="superscript"/>
        </w:rPr>
        <w:t>th</w:t>
      </w:r>
      <w:r>
        <w:t xml:space="preserve"> </w:t>
      </w:r>
    </w:p>
    <w:p w:rsidR="00605360" w:rsidRDefault="00EF5E01" w:rsidP="00822EAC">
      <w:r>
        <w:t>Chapter 8, at least</w:t>
      </w:r>
      <w:r w:rsidR="004F71C2">
        <w:t xml:space="preserve"> through p. 157, more if there is time</w:t>
      </w:r>
    </w:p>
    <w:p w:rsidR="004F71C2" w:rsidRDefault="004F71C2" w:rsidP="00822EAC"/>
    <w:p w:rsidR="00605360" w:rsidRDefault="00605360" w:rsidP="00822EAC">
      <w:r>
        <w:t>Thursday, Dec. 1</w:t>
      </w:r>
      <w:r w:rsidRPr="00605360">
        <w:rPr>
          <w:vertAlign w:val="superscript"/>
        </w:rPr>
        <w:t>st</w:t>
      </w:r>
      <w:r>
        <w:t xml:space="preserve"> </w:t>
      </w:r>
    </w:p>
    <w:p w:rsidR="00891BDF" w:rsidRDefault="004F71C2">
      <w:r>
        <w:t>Concluding discussion</w:t>
      </w:r>
      <w:r w:rsidR="00585962">
        <w:t>s</w:t>
      </w:r>
    </w:p>
    <w:p w:rsidR="004F71C2" w:rsidRDefault="004F71C2"/>
    <w:p w:rsidR="009C153C" w:rsidRDefault="00891BDF">
      <w:r>
        <w:t>Final Exam</w:t>
      </w:r>
      <w:r w:rsidR="00C82777">
        <w:t xml:space="preserve">: </w:t>
      </w:r>
      <w:r w:rsidR="0039414E">
        <w:t>8AM, Tuesday Dec. 6th</w:t>
      </w:r>
    </w:p>
    <w:p w:rsidR="006E73B4" w:rsidRDefault="006E73B4" w:rsidP="006E73B4">
      <w:pPr>
        <w:autoSpaceDE w:val="0"/>
        <w:autoSpaceDN w:val="0"/>
        <w:adjustRightInd w:val="0"/>
        <w:ind w:right="-144"/>
        <w:rPr>
          <w:b/>
          <w:bCs/>
          <w:u w:val="single"/>
        </w:rPr>
      </w:pPr>
    </w:p>
    <w:p w:rsidR="00C82777" w:rsidRDefault="00C82777" w:rsidP="006E73B4">
      <w:pPr>
        <w:autoSpaceDE w:val="0"/>
        <w:autoSpaceDN w:val="0"/>
        <w:adjustRightInd w:val="0"/>
        <w:ind w:right="-144"/>
        <w:rPr>
          <w:b/>
          <w:bCs/>
          <w:u w:val="single"/>
        </w:rPr>
      </w:pPr>
    </w:p>
    <w:p w:rsidR="006E73B4" w:rsidRDefault="006E73B4" w:rsidP="006E73B4">
      <w:pPr>
        <w:autoSpaceDE w:val="0"/>
        <w:autoSpaceDN w:val="0"/>
        <w:adjustRightInd w:val="0"/>
        <w:ind w:right="-144"/>
        <w:rPr>
          <w:b/>
          <w:bCs/>
          <w:i/>
        </w:rPr>
      </w:pPr>
      <w:r w:rsidRPr="004F1C39">
        <w:rPr>
          <w:b/>
          <w:bCs/>
          <w:u w:val="single"/>
        </w:rPr>
        <w:t>Academic Integrity</w:t>
      </w:r>
      <w:r w:rsidRPr="00702F29">
        <w:rPr>
          <w:b/>
          <w:bCs/>
        </w:rPr>
        <w:t xml:space="preserve">: </w:t>
      </w:r>
      <w:r w:rsidRPr="00702F29">
        <w:rPr>
          <w:bCs/>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w:t>
      </w:r>
      <w:r w:rsidRPr="00693395">
        <w:rPr>
          <w:bCs/>
          <w:i/>
        </w:rPr>
        <w:t>Continued enrollment in this course affirms a student's acceptance of this university policy.</w:t>
      </w:r>
      <w:r w:rsidRPr="00693395">
        <w:rPr>
          <w:b/>
          <w:bCs/>
          <w:i/>
        </w:rPr>
        <w:t xml:space="preserve"> </w:t>
      </w:r>
    </w:p>
    <w:p w:rsidR="006E73B4" w:rsidRDefault="006E73B4" w:rsidP="006E73B4">
      <w:pPr>
        <w:autoSpaceDE w:val="0"/>
        <w:autoSpaceDN w:val="0"/>
        <w:adjustRightInd w:val="0"/>
        <w:ind w:right="-144"/>
        <w:rPr>
          <w:b/>
          <w:bCs/>
          <w:i/>
        </w:rPr>
      </w:pPr>
    </w:p>
    <w:p w:rsidR="006E73B4" w:rsidRDefault="006E73B4" w:rsidP="006E73B4">
      <w:pPr>
        <w:autoSpaceDE w:val="0"/>
        <w:autoSpaceDN w:val="0"/>
        <w:adjustRightInd w:val="0"/>
        <w:ind w:right="-144"/>
      </w:pPr>
      <w:r w:rsidRPr="00A059E6">
        <w:rPr>
          <w:b/>
          <w:u w:val="single"/>
        </w:rPr>
        <w:lastRenderedPageBreak/>
        <w:t>An Emergency Procedures Summary</w:t>
      </w:r>
      <w:r>
        <w:rPr>
          <w:b/>
          <w:u w:val="single"/>
        </w:rPr>
        <w:t>:</w:t>
      </w:r>
      <w:r w:rsidRPr="00A059E6">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6E73B4" w:rsidRDefault="006E73B4" w:rsidP="006E73B4">
      <w:pPr>
        <w:ind w:right="-144"/>
      </w:pPr>
    </w:p>
    <w:p w:rsidR="006E73B4" w:rsidRDefault="006E73B4" w:rsidP="006E73B4">
      <w:pPr>
        <w:ind w:right="-144"/>
      </w:pPr>
      <w:r>
        <w:t xml:space="preserve">UCA adheres to the requirements of the </w:t>
      </w:r>
      <w:r w:rsidRPr="001739F0">
        <w:rPr>
          <w:b/>
          <w:u w:val="single"/>
        </w:rPr>
        <w:t>Americans with Disabilities Act</w:t>
      </w:r>
      <w:r>
        <w:t xml:space="preserve">.  If you need an accommodation under this Act due to a disability, contact the Office of Disability Support Services at 450-3135. </w:t>
      </w:r>
    </w:p>
    <w:p w:rsidR="006E73B4" w:rsidRDefault="006E73B4" w:rsidP="006E73B4">
      <w:pPr>
        <w:ind w:firstLine="720"/>
        <w:rPr>
          <w:i/>
          <w:u w:val="single"/>
        </w:rPr>
      </w:pPr>
    </w:p>
    <w:p w:rsidR="006E73B4" w:rsidRPr="00FF3830" w:rsidRDefault="006E73B4" w:rsidP="006E73B4">
      <w:pPr>
        <w:rPr>
          <w:i/>
        </w:rPr>
      </w:pPr>
      <w:r w:rsidRPr="000071AC">
        <w:rPr>
          <w:b/>
          <w:u w:val="single"/>
        </w:rPr>
        <w:t>Title IX</w:t>
      </w:r>
      <w:r w:rsidRPr="00FF3830">
        <w:rPr>
          <w:i/>
          <w:u w:val="single"/>
        </w:rPr>
        <w:t xml:space="preserve"> </w:t>
      </w:r>
      <w:r w:rsidRPr="000071AC">
        <w:rPr>
          <w:b/>
          <w:u w:val="single"/>
        </w:rPr>
        <w:t>Disclosure</w:t>
      </w:r>
      <w:r>
        <w:rPr>
          <w:u w:val="single"/>
        </w:rPr>
        <w:t>:</w:t>
      </w:r>
      <w:r>
        <w:t xml:space="preserve"> </w:t>
      </w:r>
      <w:r w:rsidRPr="00FF3830">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31" w:history="1">
        <w:r w:rsidRPr="00FF3830">
          <w:rPr>
            <w:rStyle w:val="Hyperlink"/>
            <w:rFonts w:eastAsiaTheme="majorEastAsia"/>
          </w:rPr>
          <w:t>https://uca.edu/titleix</w:t>
        </w:r>
      </w:hyperlink>
      <w:r w:rsidRPr="00FF3830">
        <w:t xml:space="preserve">. </w:t>
      </w:r>
      <w:r w:rsidRPr="00FF3830">
        <w:rPr>
          <w:i/>
        </w:rPr>
        <w:t>Disclosure of sexual misconduct by a third party who is not a student and/or employee is also required if the misconduct occurs when the third party is a participant in a university-sponsored program, event, or activity.</w:t>
      </w:r>
    </w:p>
    <w:p w:rsidR="006E73B4" w:rsidRDefault="006E73B4" w:rsidP="006E73B4">
      <w:pPr>
        <w:ind w:right="-144"/>
      </w:pPr>
    </w:p>
    <w:p w:rsidR="006E73B4" w:rsidRDefault="006E73B4" w:rsidP="006E73B4">
      <w:r>
        <w:t>Other academic policies can be found in the Student Handbook.</w:t>
      </w:r>
    </w:p>
    <w:sectPr w:rsidR="006E73B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09" w:rsidRDefault="00244309" w:rsidP="002C6244">
      <w:r>
        <w:separator/>
      </w:r>
    </w:p>
  </w:endnote>
  <w:endnote w:type="continuationSeparator" w:id="0">
    <w:p w:rsidR="00244309" w:rsidRDefault="00244309" w:rsidP="002C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09" w:rsidRDefault="00244309" w:rsidP="002C6244">
      <w:r>
        <w:separator/>
      </w:r>
    </w:p>
  </w:footnote>
  <w:footnote w:type="continuationSeparator" w:id="0">
    <w:p w:rsidR="00244309" w:rsidRDefault="00244309" w:rsidP="002C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61047"/>
      <w:docPartObj>
        <w:docPartGallery w:val="Page Numbers (Top of Page)"/>
        <w:docPartUnique/>
      </w:docPartObj>
    </w:sdtPr>
    <w:sdtEndPr>
      <w:rPr>
        <w:noProof/>
      </w:rPr>
    </w:sdtEndPr>
    <w:sdtContent>
      <w:p w:rsidR="002C6244" w:rsidRDefault="002C6244">
        <w:pPr>
          <w:pStyle w:val="Header"/>
          <w:jc w:val="right"/>
        </w:pPr>
        <w:r>
          <w:fldChar w:fldCharType="begin"/>
        </w:r>
        <w:r>
          <w:instrText xml:space="preserve"> PAGE   \* MERGEFORMAT </w:instrText>
        </w:r>
        <w:r>
          <w:fldChar w:fldCharType="separate"/>
        </w:r>
        <w:r w:rsidR="009770DE">
          <w:rPr>
            <w:noProof/>
          </w:rPr>
          <w:t>7</w:t>
        </w:r>
        <w:r>
          <w:rPr>
            <w:noProof/>
          </w:rPr>
          <w:fldChar w:fldCharType="end"/>
        </w:r>
      </w:p>
    </w:sdtContent>
  </w:sdt>
  <w:p w:rsidR="002C6244" w:rsidRDefault="002C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2E9"/>
    <w:multiLevelType w:val="hybridMultilevel"/>
    <w:tmpl w:val="395CCB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02E5F86"/>
    <w:multiLevelType w:val="hybridMultilevel"/>
    <w:tmpl w:val="80D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4A09"/>
    <w:multiLevelType w:val="multilevel"/>
    <w:tmpl w:val="FEB06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23557E"/>
    <w:multiLevelType w:val="hybridMultilevel"/>
    <w:tmpl w:val="F6C4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C5627"/>
    <w:multiLevelType w:val="hybridMultilevel"/>
    <w:tmpl w:val="E04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64"/>
    <w:rsid w:val="000010CE"/>
    <w:rsid w:val="0002236B"/>
    <w:rsid w:val="00022BB1"/>
    <w:rsid w:val="00024198"/>
    <w:rsid w:val="00027457"/>
    <w:rsid w:val="00035000"/>
    <w:rsid w:val="0003593A"/>
    <w:rsid w:val="00046698"/>
    <w:rsid w:val="00052AE8"/>
    <w:rsid w:val="00054E5C"/>
    <w:rsid w:val="000553E5"/>
    <w:rsid w:val="00065EAE"/>
    <w:rsid w:val="0006712E"/>
    <w:rsid w:val="00076703"/>
    <w:rsid w:val="000803BE"/>
    <w:rsid w:val="00083D7A"/>
    <w:rsid w:val="00084F0C"/>
    <w:rsid w:val="000A0770"/>
    <w:rsid w:val="000A1AD5"/>
    <w:rsid w:val="000A5D86"/>
    <w:rsid w:val="000A7720"/>
    <w:rsid w:val="000B3B49"/>
    <w:rsid w:val="000C25D0"/>
    <w:rsid w:val="000D1E5A"/>
    <w:rsid w:val="000D25EF"/>
    <w:rsid w:val="000D2EB1"/>
    <w:rsid w:val="000D79B3"/>
    <w:rsid w:val="000E2345"/>
    <w:rsid w:val="000F2FBD"/>
    <w:rsid w:val="000F6B3E"/>
    <w:rsid w:val="001020C0"/>
    <w:rsid w:val="001062E3"/>
    <w:rsid w:val="00110040"/>
    <w:rsid w:val="001308C9"/>
    <w:rsid w:val="001314FB"/>
    <w:rsid w:val="00152BFA"/>
    <w:rsid w:val="001604B3"/>
    <w:rsid w:val="001631A3"/>
    <w:rsid w:val="0016630C"/>
    <w:rsid w:val="00167184"/>
    <w:rsid w:val="00184D05"/>
    <w:rsid w:val="001869EF"/>
    <w:rsid w:val="00187235"/>
    <w:rsid w:val="00187E7A"/>
    <w:rsid w:val="00191677"/>
    <w:rsid w:val="001A0205"/>
    <w:rsid w:val="001A2EE4"/>
    <w:rsid w:val="001A716D"/>
    <w:rsid w:val="001B0053"/>
    <w:rsid w:val="001B067A"/>
    <w:rsid w:val="001B4B3E"/>
    <w:rsid w:val="001C4D9C"/>
    <w:rsid w:val="001C4EC7"/>
    <w:rsid w:val="001D141E"/>
    <w:rsid w:val="001E2774"/>
    <w:rsid w:val="001F23E4"/>
    <w:rsid w:val="001F62C8"/>
    <w:rsid w:val="00200144"/>
    <w:rsid w:val="002023E7"/>
    <w:rsid w:val="00210848"/>
    <w:rsid w:val="00210904"/>
    <w:rsid w:val="002120A3"/>
    <w:rsid w:val="002240B4"/>
    <w:rsid w:val="0023324A"/>
    <w:rsid w:val="00233859"/>
    <w:rsid w:val="00243BD0"/>
    <w:rsid w:val="00244309"/>
    <w:rsid w:val="002614BA"/>
    <w:rsid w:val="0026271A"/>
    <w:rsid w:val="002647FF"/>
    <w:rsid w:val="00267AE8"/>
    <w:rsid w:val="0027364E"/>
    <w:rsid w:val="00276E12"/>
    <w:rsid w:val="002828C0"/>
    <w:rsid w:val="0029616B"/>
    <w:rsid w:val="00296F82"/>
    <w:rsid w:val="002A1257"/>
    <w:rsid w:val="002A36DF"/>
    <w:rsid w:val="002A3B3F"/>
    <w:rsid w:val="002B3BE9"/>
    <w:rsid w:val="002B3F80"/>
    <w:rsid w:val="002C6244"/>
    <w:rsid w:val="002E1883"/>
    <w:rsid w:val="002E5211"/>
    <w:rsid w:val="002E705B"/>
    <w:rsid w:val="002F14EF"/>
    <w:rsid w:val="002F2A18"/>
    <w:rsid w:val="002F3AB2"/>
    <w:rsid w:val="002F3E82"/>
    <w:rsid w:val="002F698C"/>
    <w:rsid w:val="00301766"/>
    <w:rsid w:val="00306319"/>
    <w:rsid w:val="00322328"/>
    <w:rsid w:val="00323BAA"/>
    <w:rsid w:val="00326DDE"/>
    <w:rsid w:val="00334E0C"/>
    <w:rsid w:val="00342B3F"/>
    <w:rsid w:val="0034678C"/>
    <w:rsid w:val="00346AB2"/>
    <w:rsid w:val="003540FF"/>
    <w:rsid w:val="00356061"/>
    <w:rsid w:val="00366E27"/>
    <w:rsid w:val="00370626"/>
    <w:rsid w:val="00371942"/>
    <w:rsid w:val="00376E16"/>
    <w:rsid w:val="00384388"/>
    <w:rsid w:val="0039414E"/>
    <w:rsid w:val="00397BD1"/>
    <w:rsid w:val="003A5195"/>
    <w:rsid w:val="003A60EB"/>
    <w:rsid w:val="003A665B"/>
    <w:rsid w:val="003A7F66"/>
    <w:rsid w:val="003C02DE"/>
    <w:rsid w:val="003C4691"/>
    <w:rsid w:val="003C4D1A"/>
    <w:rsid w:val="003D2714"/>
    <w:rsid w:val="003D2FCA"/>
    <w:rsid w:val="003F134A"/>
    <w:rsid w:val="00400F48"/>
    <w:rsid w:val="00413413"/>
    <w:rsid w:val="0041737B"/>
    <w:rsid w:val="00417F56"/>
    <w:rsid w:val="004226A8"/>
    <w:rsid w:val="004309FF"/>
    <w:rsid w:val="00430E4E"/>
    <w:rsid w:val="00443B9F"/>
    <w:rsid w:val="00443D1E"/>
    <w:rsid w:val="00447627"/>
    <w:rsid w:val="004537F4"/>
    <w:rsid w:val="004644FF"/>
    <w:rsid w:val="00473871"/>
    <w:rsid w:val="00490CF9"/>
    <w:rsid w:val="00497E29"/>
    <w:rsid w:val="004A061E"/>
    <w:rsid w:val="004A42CB"/>
    <w:rsid w:val="004A4B43"/>
    <w:rsid w:val="004A7683"/>
    <w:rsid w:val="004B50DB"/>
    <w:rsid w:val="004C53E3"/>
    <w:rsid w:val="004E4039"/>
    <w:rsid w:val="004F2102"/>
    <w:rsid w:val="004F33EC"/>
    <w:rsid w:val="004F6D8F"/>
    <w:rsid w:val="004F71C2"/>
    <w:rsid w:val="004F77CD"/>
    <w:rsid w:val="005002DB"/>
    <w:rsid w:val="005018AE"/>
    <w:rsid w:val="0050335F"/>
    <w:rsid w:val="00507A46"/>
    <w:rsid w:val="00507E70"/>
    <w:rsid w:val="00513C37"/>
    <w:rsid w:val="00520A4C"/>
    <w:rsid w:val="00535027"/>
    <w:rsid w:val="00536CDE"/>
    <w:rsid w:val="00537B7E"/>
    <w:rsid w:val="005404B3"/>
    <w:rsid w:val="00540F9D"/>
    <w:rsid w:val="005439AB"/>
    <w:rsid w:val="00545A90"/>
    <w:rsid w:val="00575803"/>
    <w:rsid w:val="00576AEE"/>
    <w:rsid w:val="005835D9"/>
    <w:rsid w:val="00585962"/>
    <w:rsid w:val="005876B1"/>
    <w:rsid w:val="00587BDA"/>
    <w:rsid w:val="005A074F"/>
    <w:rsid w:val="005A20C6"/>
    <w:rsid w:val="005A76BC"/>
    <w:rsid w:val="005B2406"/>
    <w:rsid w:val="005B32EC"/>
    <w:rsid w:val="005D2D45"/>
    <w:rsid w:val="005D5F87"/>
    <w:rsid w:val="005E247F"/>
    <w:rsid w:val="005F4B19"/>
    <w:rsid w:val="005F73FC"/>
    <w:rsid w:val="00602B9F"/>
    <w:rsid w:val="00605360"/>
    <w:rsid w:val="006059A3"/>
    <w:rsid w:val="006155BB"/>
    <w:rsid w:val="00625CE5"/>
    <w:rsid w:val="00627DA6"/>
    <w:rsid w:val="00643465"/>
    <w:rsid w:val="006477C3"/>
    <w:rsid w:val="00662DEF"/>
    <w:rsid w:val="00665549"/>
    <w:rsid w:val="0066625E"/>
    <w:rsid w:val="00672C4D"/>
    <w:rsid w:val="00674BB9"/>
    <w:rsid w:val="006758FF"/>
    <w:rsid w:val="00680F10"/>
    <w:rsid w:val="00682092"/>
    <w:rsid w:val="00690BF0"/>
    <w:rsid w:val="00691332"/>
    <w:rsid w:val="006A04FB"/>
    <w:rsid w:val="006A0D62"/>
    <w:rsid w:val="006A42F0"/>
    <w:rsid w:val="006A7C8B"/>
    <w:rsid w:val="006C470E"/>
    <w:rsid w:val="006D5393"/>
    <w:rsid w:val="006D639C"/>
    <w:rsid w:val="006D6441"/>
    <w:rsid w:val="006E01B5"/>
    <w:rsid w:val="006E13E2"/>
    <w:rsid w:val="006E73B4"/>
    <w:rsid w:val="006F0766"/>
    <w:rsid w:val="006F64CA"/>
    <w:rsid w:val="007005F2"/>
    <w:rsid w:val="00702FFE"/>
    <w:rsid w:val="0070482D"/>
    <w:rsid w:val="00716955"/>
    <w:rsid w:val="00723083"/>
    <w:rsid w:val="007377BC"/>
    <w:rsid w:val="0074480B"/>
    <w:rsid w:val="0074660C"/>
    <w:rsid w:val="00760701"/>
    <w:rsid w:val="00767BB5"/>
    <w:rsid w:val="00767D80"/>
    <w:rsid w:val="00773DAA"/>
    <w:rsid w:val="00784318"/>
    <w:rsid w:val="007859D4"/>
    <w:rsid w:val="007861A6"/>
    <w:rsid w:val="0078641E"/>
    <w:rsid w:val="007903BC"/>
    <w:rsid w:val="00791FA6"/>
    <w:rsid w:val="00796384"/>
    <w:rsid w:val="007A3124"/>
    <w:rsid w:val="007B5FD6"/>
    <w:rsid w:val="007E3BB3"/>
    <w:rsid w:val="007E76E1"/>
    <w:rsid w:val="007F1C6C"/>
    <w:rsid w:val="00812C6A"/>
    <w:rsid w:val="00813607"/>
    <w:rsid w:val="00817C0A"/>
    <w:rsid w:val="008222C5"/>
    <w:rsid w:val="00822EAC"/>
    <w:rsid w:val="00833884"/>
    <w:rsid w:val="00834656"/>
    <w:rsid w:val="008419EB"/>
    <w:rsid w:val="00857DCE"/>
    <w:rsid w:val="00866394"/>
    <w:rsid w:val="00866784"/>
    <w:rsid w:val="00870758"/>
    <w:rsid w:val="00870D43"/>
    <w:rsid w:val="00871F8A"/>
    <w:rsid w:val="0088106F"/>
    <w:rsid w:val="008817E6"/>
    <w:rsid w:val="00891BDF"/>
    <w:rsid w:val="00895FEB"/>
    <w:rsid w:val="008A2DDD"/>
    <w:rsid w:val="008B1439"/>
    <w:rsid w:val="008B3794"/>
    <w:rsid w:val="008C3F3E"/>
    <w:rsid w:val="008C4367"/>
    <w:rsid w:val="008D3E17"/>
    <w:rsid w:val="008E406A"/>
    <w:rsid w:val="008E70B1"/>
    <w:rsid w:val="008F3C15"/>
    <w:rsid w:val="00900509"/>
    <w:rsid w:val="009036DA"/>
    <w:rsid w:val="00905025"/>
    <w:rsid w:val="009108C7"/>
    <w:rsid w:val="0091505F"/>
    <w:rsid w:val="009173EA"/>
    <w:rsid w:val="0091782A"/>
    <w:rsid w:val="00923C0C"/>
    <w:rsid w:val="00941B5B"/>
    <w:rsid w:val="009422E1"/>
    <w:rsid w:val="0094476D"/>
    <w:rsid w:val="009463DB"/>
    <w:rsid w:val="00952BDB"/>
    <w:rsid w:val="009535FC"/>
    <w:rsid w:val="00954895"/>
    <w:rsid w:val="00955176"/>
    <w:rsid w:val="00955825"/>
    <w:rsid w:val="009611CF"/>
    <w:rsid w:val="00961F7E"/>
    <w:rsid w:val="00962CBE"/>
    <w:rsid w:val="009631F3"/>
    <w:rsid w:val="009770DE"/>
    <w:rsid w:val="009930A6"/>
    <w:rsid w:val="00994CE1"/>
    <w:rsid w:val="0099630F"/>
    <w:rsid w:val="009A0C06"/>
    <w:rsid w:val="009A3D7C"/>
    <w:rsid w:val="009C153C"/>
    <w:rsid w:val="009E1F12"/>
    <w:rsid w:val="00A02504"/>
    <w:rsid w:val="00A12B90"/>
    <w:rsid w:val="00A13C92"/>
    <w:rsid w:val="00A30D9D"/>
    <w:rsid w:val="00A34596"/>
    <w:rsid w:val="00A47017"/>
    <w:rsid w:val="00A57F6B"/>
    <w:rsid w:val="00A62DD7"/>
    <w:rsid w:val="00A64F10"/>
    <w:rsid w:val="00A717C1"/>
    <w:rsid w:val="00A726D8"/>
    <w:rsid w:val="00A951D8"/>
    <w:rsid w:val="00AA511C"/>
    <w:rsid w:val="00AB2E6A"/>
    <w:rsid w:val="00AC6E7B"/>
    <w:rsid w:val="00AD15A5"/>
    <w:rsid w:val="00AD34A7"/>
    <w:rsid w:val="00AE55E1"/>
    <w:rsid w:val="00AF0938"/>
    <w:rsid w:val="00AF3094"/>
    <w:rsid w:val="00B002A5"/>
    <w:rsid w:val="00B111FD"/>
    <w:rsid w:val="00B115E6"/>
    <w:rsid w:val="00B149AF"/>
    <w:rsid w:val="00B15B60"/>
    <w:rsid w:val="00B16AF4"/>
    <w:rsid w:val="00B22306"/>
    <w:rsid w:val="00B236DF"/>
    <w:rsid w:val="00B2461A"/>
    <w:rsid w:val="00B266E2"/>
    <w:rsid w:val="00B36ED3"/>
    <w:rsid w:val="00B410EE"/>
    <w:rsid w:val="00B51275"/>
    <w:rsid w:val="00B753B8"/>
    <w:rsid w:val="00B9189E"/>
    <w:rsid w:val="00BA187C"/>
    <w:rsid w:val="00BA4E78"/>
    <w:rsid w:val="00BB6140"/>
    <w:rsid w:val="00BD226B"/>
    <w:rsid w:val="00BD765E"/>
    <w:rsid w:val="00BE37D8"/>
    <w:rsid w:val="00BE69D8"/>
    <w:rsid w:val="00BF1B73"/>
    <w:rsid w:val="00BF37C7"/>
    <w:rsid w:val="00C042CA"/>
    <w:rsid w:val="00C134C6"/>
    <w:rsid w:val="00C3081E"/>
    <w:rsid w:val="00C36E92"/>
    <w:rsid w:val="00C40070"/>
    <w:rsid w:val="00C41188"/>
    <w:rsid w:val="00C45235"/>
    <w:rsid w:val="00C47C02"/>
    <w:rsid w:val="00C50443"/>
    <w:rsid w:val="00C55E03"/>
    <w:rsid w:val="00C5633E"/>
    <w:rsid w:val="00C604A1"/>
    <w:rsid w:val="00C64EE1"/>
    <w:rsid w:val="00C700F7"/>
    <w:rsid w:val="00C771E4"/>
    <w:rsid w:val="00C81E75"/>
    <w:rsid w:val="00C82777"/>
    <w:rsid w:val="00C84B08"/>
    <w:rsid w:val="00C864D0"/>
    <w:rsid w:val="00C91B37"/>
    <w:rsid w:val="00CC1C8D"/>
    <w:rsid w:val="00CC66C3"/>
    <w:rsid w:val="00CD0774"/>
    <w:rsid w:val="00CD517D"/>
    <w:rsid w:val="00CE0891"/>
    <w:rsid w:val="00CE7070"/>
    <w:rsid w:val="00CF62B1"/>
    <w:rsid w:val="00D041FD"/>
    <w:rsid w:val="00D2266C"/>
    <w:rsid w:val="00D32A7A"/>
    <w:rsid w:val="00D35ABA"/>
    <w:rsid w:val="00D41D00"/>
    <w:rsid w:val="00D474E4"/>
    <w:rsid w:val="00D47583"/>
    <w:rsid w:val="00D57896"/>
    <w:rsid w:val="00D607A0"/>
    <w:rsid w:val="00D72B80"/>
    <w:rsid w:val="00D82DFF"/>
    <w:rsid w:val="00D87A64"/>
    <w:rsid w:val="00D96E23"/>
    <w:rsid w:val="00D9751E"/>
    <w:rsid w:val="00D97D17"/>
    <w:rsid w:val="00DA083B"/>
    <w:rsid w:val="00DA2560"/>
    <w:rsid w:val="00DA70FF"/>
    <w:rsid w:val="00DB097E"/>
    <w:rsid w:val="00DC1169"/>
    <w:rsid w:val="00DC1511"/>
    <w:rsid w:val="00DD2064"/>
    <w:rsid w:val="00DD478A"/>
    <w:rsid w:val="00DD6C51"/>
    <w:rsid w:val="00DE6F57"/>
    <w:rsid w:val="00E02864"/>
    <w:rsid w:val="00E3781F"/>
    <w:rsid w:val="00E4042E"/>
    <w:rsid w:val="00E42400"/>
    <w:rsid w:val="00E45CC0"/>
    <w:rsid w:val="00E53258"/>
    <w:rsid w:val="00E60C5B"/>
    <w:rsid w:val="00E72248"/>
    <w:rsid w:val="00E97CB8"/>
    <w:rsid w:val="00EA00A5"/>
    <w:rsid w:val="00EC2CC2"/>
    <w:rsid w:val="00EC34B6"/>
    <w:rsid w:val="00EC6211"/>
    <w:rsid w:val="00EC670D"/>
    <w:rsid w:val="00ED5D74"/>
    <w:rsid w:val="00EE67B3"/>
    <w:rsid w:val="00EF5E01"/>
    <w:rsid w:val="00F0076E"/>
    <w:rsid w:val="00F01C55"/>
    <w:rsid w:val="00F03261"/>
    <w:rsid w:val="00F046D1"/>
    <w:rsid w:val="00F22C2C"/>
    <w:rsid w:val="00F23268"/>
    <w:rsid w:val="00F3060A"/>
    <w:rsid w:val="00F32FAA"/>
    <w:rsid w:val="00F34C37"/>
    <w:rsid w:val="00F45FA8"/>
    <w:rsid w:val="00F47DAE"/>
    <w:rsid w:val="00F60F9F"/>
    <w:rsid w:val="00F6797D"/>
    <w:rsid w:val="00F72AA9"/>
    <w:rsid w:val="00F74C60"/>
    <w:rsid w:val="00F76605"/>
    <w:rsid w:val="00F8141A"/>
    <w:rsid w:val="00F8247A"/>
    <w:rsid w:val="00F90985"/>
    <w:rsid w:val="00F911EF"/>
    <w:rsid w:val="00F92D6F"/>
    <w:rsid w:val="00F94073"/>
    <w:rsid w:val="00F9427F"/>
    <w:rsid w:val="00F959D9"/>
    <w:rsid w:val="00FA3361"/>
    <w:rsid w:val="00FA3391"/>
    <w:rsid w:val="00FA5810"/>
    <w:rsid w:val="00FB5B45"/>
    <w:rsid w:val="00FC0E57"/>
    <w:rsid w:val="00FD605F"/>
    <w:rsid w:val="00FD75C4"/>
    <w:rsid w:val="00FE391C"/>
    <w:rsid w:val="00FE410F"/>
    <w:rsid w:val="00FE7060"/>
    <w:rsid w:val="00FF1976"/>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3C7DD-CF7E-43EE-8A02-C5C78C54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7A6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A30D9D"/>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30D9D"/>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0D9D"/>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30D9D"/>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A30D9D"/>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30D9D"/>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30D9D"/>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30D9D"/>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30D9D"/>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9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30D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30D9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30D9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30D9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30D9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30D9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30D9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30D9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30D9D"/>
    <w:rPr>
      <w:b/>
      <w:bCs/>
      <w:smallCaps/>
      <w:color w:val="44546A" w:themeColor="text2"/>
    </w:rPr>
  </w:style>
  <w:style w:type="paragraph" w:styleId="Title">
    <w:name w:val="Title"/>
    <w:basedOn w:val="Normal"/>
    <w:next w:val="Normal"/>
    <w:link w:val="TitleChar"/>
    <w:uiPriority w:val="10"/>
    <w:qFormat/>
    <w:rsid w:val="00A30D9D"/>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0D9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0D9D"/>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30D9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30D9D"/>
    <w:rPr>
      <w:b/>
      <w:bCs/>
    </w:rPr>
  </w:style>
  <w:style w:type="character" w:styleId="Emphasis">
    <w:name w:val="Emphasis"/>
    <w:basedOn w:val="DefaultParagraphFont"/>
    <w:uiPriority w:val="20"/>
    <w:qFormat/>
    <w:rsid w:val="00A30D9D"/>
    <w:rPr>
      <w:i/>
      <w:iCs/>
    </w:rPr>
  </w:style>
  <w:style w:type="paragraph" w:styleId="NoSpacing">
    <w:name w:val="No Spacing"/>
    <w:uiPriority w:val="1"/>
    <w:qFormat/>
    <w:rsid w:val="00A30D9D"/>
    <w:pPr>
      <w:spacing w:after="0" w:line="240" w:lineRule="auto"/>
    </w:pPr>
  </w:style>
  <w:style w:type="paragraph" w:styleId="Quote">
    <w:name w:val="Quote"/>
    <w:basedOn w:val="Normal"/>
    <w:next w:val="Normal"/>
    <w:link w:val="QuoteChar"/>
    <w:uiPriority w:val="29"/>
    <w:qFormat/>
    <w:rsid w:val="00A30D9D"/>
    <w:pPr>
      <w:spacing w:before="120" w:after="120"/>
      <w:ind w:left="720"/>
    </w:pPr>
    <w:rPr>
      <w:color w:val="44546A" w:themeColor="text2"/>
    </w:rPr>
  </w:style>
  <w:style w:type="character" w:customStyle="1" w:styleId="QuoteChar">
    <w:name w:val="Quote Char"/>
    <w:basedOn w:val="DefaultParagraphFont"/>
    <w:link w:val="Quote"/>
    <w:uiPriority w:val="29"/>
    <w:rsid w:val="00A30D9D"/>
    <w:rPr>
      <w:color w:val="44546A" w:themeColor="text2"/>
      <w:sz w:val="24"/>
      <w:szCs w:val="24"/>
    </w:rPr>
  </w:style>
  <w:style w:type="paragraph" w:styleId="IntenseQuote">
    <w:name w:val="Intense Quote"/>
    <w:basedOn w:val="Normal"/>
    <w:next w:val="Normal"/>
    <w:link w:val="IntenseQuoteChar"/>
    <w:uiPriority w:val="30"/>
    <w:qFormat/>
    <w:rsid w:val="00A30D9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0D9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0D9D"/>
    <w:rPr>
      <w:i/>
      <w:iCs/>
      <w:color w:val="595959" w:themeColor="text1" w:themeTint="A6"/>
    </w:rPr>
  </w:style>
  <w:style w:type="character" w:styleId="IntenseEmphasis">
    <w:name w:val="Intense Emphasis"/>
    <w:basedOn w:val="DefaultParagraphFont"/>
    <w:uiPriority w:val="21"/>
    <w:qFormat/>
    <w:rsid w:val="00A30D9D"/>
    <w:rPr>
      <w:b/>
      <w:bCs/>
      <w:i/>
      <w:iCs/>
    </w:rPr>
  </w:style>
  <w:style w:type="character" w:styleId="SubtleReference">
    <w:name w:val="Subtle Reference"/>
    <w:basedOn w:val="DefaultParagraphFont"/>
    <w:uiPriority w:val="31"/>
    <w:qFormat/>
    <w:rsid w:val="00A30D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0D9D"/>
    <w:rPr>
      <w:b/>
      <w:bCs/>
      <w:smallCaps/>
      <w:color w:val="44546A" w:themeColor="text2"/>
      <w:u w:val="single"/>
    </w:rPr>
  </w:style>
  <w:style w:type="character" w:styleId="BookTitle">
    <w:name w:val="Book Title"/>
    <w:basedOn w:val="DefaultParagraphFont"/>
    <w:uiPriority w:val="33"/>
    <w:qFormat/>
    <w:rsid w:val="00A30D9D"/>
    <w:rPr>
      <w:b/>
      <w:bCs/>
      <w:smallCaps/>
      <w:spacing w:val="10"/>
    </w:rPr>
  </w:style>
  <w:style w:type="paragraph" w:styleId="TOCHeading">
    <w:name w:val="TOC Heading"/>
    <w:basedOn w:val="Heading1"/>
    <w:next w:val="Normal"/>
    <w:uiPriority w:val="39"/>
    <w:semiHidden/>
    <w:unhideWhenUsed/>
    <w:qFormat/>
    <w:rsid w:val="00A30D9D"/>
    <w:pPr>
      <w:outlineLvl w:val="9"/>
    </w:pPr>
  </w:style>
  <w:style w:type="character" w:customStyle="1" w:styleId="apple-converted-space">
    <w:name w:val="apple-converted-space"/>
    <w:basedOn w:val="DefaultParagraphFont"/>
    <w:rsid w:val="00C84B08"/>
  </w:style>
  <w:style w:type="character" w:customStyle="1" w:styleId="aqj">
    <w:name w:val="aqj"/>
    <w:basedOn w:val="DefaultParagraphFont"/>
    <w:rsid w:val="00C84B08"/>
  </w:style>
  <w:style w:type="character" w:styleId="Hyperlink">
    <w:name w:val="Hyperlink"/>
    <w:basedOn w:val="DefaultParagraphFont"/>
    <w:rsid w:val="00962CBE"/>
    <w:rPr>
      <w:color w:val="0000FF"/>
      <w:u w:val="single"/>
    </w:rPr>
  </w:style>
  <w:style w:type="paragraph" w:styleId="ListParagraph">
    <w:name w:val="List Paragraph"/>
    <w:basedOn w:val="Normal"/>
    <w:uiPriority w:val="34"/>
    <w:qFormat/>
    <w:rsid w:val="006E73B4"/>
    <w:pPr>
      <w:ind w:left="720"/>
      <w:contextualSpacing/>
    </w:pPr>
  </w:style>
  <w:style w:type="character" w:styleId="FollowedHyperlink">
    <w:name w:val="FollowedHyperlink"/>
    <w:basedOn w:val="DefaultParagraphFont"/>
    <w:uiPriority w:val="99"/>
    <w:semiHidden/>
    <w:unhideWhenUsed/>
    <w:rsid w:val="00D72B80"/>
    <w:rPr>
      <w:color w:val="954F72" w:themeColor="followedHyperlink"/>
      <w:u w:val="single"/>
    </w:rPr>
  </w:style>
  <w:style w:type="paragraph" w:styleId="BalloonText">
    <w:name w:val="Balloon Text"/>
    <w:basedOn w:val="Normal"/>
    <w:link w:val="BalloonTextChar"/>
    <w:uiPriority w:val="99"/>
    <w:semiHidden/>
    <w:unhideWhenUsed/>
    <w:rsid w:val="002828C0"/>
    <w:rPr>
      <w:rFonts w:ascii="Tahoma" w:hAnsi="Tahoma" w:cs="Tahoma"/>
      <w:sz w:val="16"/>
      <w:szCs w:val="16"/>
    </w:rPr>
  </w:style>
  <w:style w:type="character" w:customStyle="1" w:styleId="BalloonTextChar">
    <w:name w:val="Balloon Text Char"/>
    <w:basedOn w:val="DefaultParagraphFont"/>
    <w:link w:val="BalloonText"/>
    <w:uiPriority w:val="99"/>
    <w:semiHidden/>
    <w:rsid w:val="002828C0"/>
    <w:rPr>
      <w:rFonts w:ascii="Tahoma" w:eastAsia="Times New Roman" w:hAnsi="Tahoma" w:cs="Tahoma"/>
      <w:color w:val="000000"/>
      <w:sz w:val="16"/>
      <w:szCs w:val="16"/>
    </w:rPr>
  </w:style>
  <w:style w:type="paragraph" w:styleId="Header">
    <w:name w:val="header"/>
    <w:basedOn w:val="Normal"/>
    <w:link w:val="HeaderChar"/>
    <w:uiPriority w:val="99"/>
    <w:unhideWhenUsed/>
    <w:rsid w:val="002C6244"/>
    <w:pPr>
      <w:tabs>
        <w:tab w:val="center" w:pos="4680"/>
        <w:tab w:val="right" w:pos="9360"/>
      </w:tabs>
    </w:pPr>
  </w:style>
  <w:style w:type="character" w:customStyle="1" w:styleId="HeaderChar">
    <w:name w:val="Header Char"/>
    <w:basedOn w:val="DefaultParagraphFont"/>
    <w:link w:val="Header"/>
    <w:uiPriority w:val="99"/>
    <w:rsid w:val="002C624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C6244"/>
    <w:pPr>
      <w:tabs>
        <w:tab w:val="center" w:pos="4680"/>
        <w:tab w:val="right" w:pos="9360"/>
      </w:tabs>
    </w:pPr>
  </w:style>
  <w:style w:type="character" w:customStyle="1" w:styleId="FooterChar">
    <w:name w:val="Footer Char"/>
    <w:basedOn w:val="DefaultParagraphFont"/>
    <w:link w:val="Footer"/>
    <w:uiPriority w:val="99"/>
    <w:rsid w:val="002C624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elect.org/" TargetMode="External"/><Relationship Id="rId13" Type="http://schemas.openxmlformats.org/officeDocument/2006/relationships/hyperlink" Target="http://reclaimdemocracy.org/" TargetMode="External"/><Relationship Id="rId18" Type="http://schemas.openxmlformats.org/officeDocument/2006/relationships/hyperlink" Target="http://truthinmedia.com/" TargetMode="External"/><Relationship Id="rId26" Type="http://schemas.openxmlformats.org/officeDocument/2006/relationships/hyperlink" Target="http://www.berniesanders.com" TargetMode="External"/><Relationship Id="rId3" Type="http://schemas.openxmlformats.org/officeDocument/2006/relationships/settings" Target="settings.xml"/><Relationship Id="rId21" Type="http://schemas.openxmlformats.org/officeDocument/2006/relationships/hyperlink" Target="http://www.ontheissues.org/default.htm" TargetMode="External"/><Relationship Id="rId34" Type="http://schemas.openxmlformats.org/officeDocument/2006/relationships/theme" Target="theme/theme1.xml"/><Relationship Id="rId7" Type="http://schemas.openxmlformats.org/officeDocument/2006/relationships/hyperlink" Target="mailto:peterm@uca.edu" TargetMode="External"/><Relationship Id="rId12" Type="http://schemas.openxmlformats.org/officeDocument/2006/relationships/hyperlink" Target="http://www.civilpolitics.org/" TargetMode="External"/><Relationship Id="rId17" Type="http://schemas.openxmlformats.org/officeDocument/2006/relationships/hyperlink" Target="http://www.politico.com/" TargetMode="External"/><Relationship Id="rId25" Type="http://schemas.openxmlformats.org/officeDocument/2006/relationships/hyperlink" Target="https://www.hillaryclint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tcheck.org/" TargetMode="External"/><Relationship Id="rId20" Type="http://schemas.openxmlformats.org/officeDocument/2006/relationships/hyperlink" Target="http://www.vox.com/policy-and-politics" TargetMode="External"/><Relationship Id="rId29" Type="http://schemas.openxmlformats.org/officeDocument/2006/relationships/hyperlink" Target="http://www.ted.com/talks/yanis_varoufakis_capitalism_will_eat_democracy_unless_we_speak_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utm.edu/" TargetMode="External"/><Relationship Id="rId24" Type="http://schemas.openxmlformats.org/officeDocument/2006/relationships/hyperlink" Target="https://www.nationalpriorities.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wv.org/" TargetMode="External"/><Relationship Id="rId23" Type="http://schemas.openxmlformats.org/officeDocument/2006/relationships/hyperlink" Target="http://www.taxpolicycenter.org/index.cfm" TargetMode="External"/><Relationship Id="rId28" Type="http://schemas.openxmlformats.org/officeDocument/2006/relationships/hyperlink" Target="http://www.ted.com/talks/nick_hanauer_beware_fellow_plutocrats_the_pitchforks_are_coming?language=en" TargetMode="External"/><Relationship Id="rId10" Type="http://schemas.openxmlformats.org/officeDocument/2006/relationships/hyperlink" Target="http://plato.stanford.edu" TargetMode="External"/><Relationship Id="rId19" Type="http://schemas.openxmlformats.org/officeDocument/2006/relationships/hyperlink" Target="http://journalistsresource.org/" TargetMode="External"/><Relationship Id="rId31"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hyperlink" Target="http://uca.orgsync.com/org/rockthevote/" TargetMode="External"/><Relationship Id="rId14" Type="http://schemas.openxmlformats.org/officeDocument/2006/relationships/hyperlink" Target="http://votesmart.org/" TargetMode="External"/><Relationship Id="rId22" Type="http://schemas.openxmlformats.org/officeDocument/2006/relationships/hyperlink" Target="http://www.demos.org/" TargetMode="External"/><Relationship Id="rId27" Type="http://schemas.openxmlformats.org/officeDocument/2006/relationships/hyperlink" Target="http://www.ted.com/talks/jonathan_haidt_on_the_moral_mind" TargetMode="External"/><Relationship Id="rId30" Type="http://schemas.openxmlformats.org/officeDocument/2006/relationships/hyperlink" Target="https://www.nifi.org/en/issue-guide/making-ends-meet-how-should-we-spread-prosperity-and-improve-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2</cp:revision>
  <cp:lastPrinted>2016-08-17T19:04:00Z</cp:lastPrinted>
  <dcterms:created xsi:type="dcterms:W3CDTF">2017-03-23T20:14:00Z</dcterms:created>
  <dcterms:modified xsi:type="dcterms:W3CDTF">2017-03-23T20:14:00Z</dcterms:modified>
</cp:coreProperties>
</file>