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86E39" w14:textId="77777777" w:rsidR="00E66373" w:rsidRPr="00403681" w:rsidRDefault="00E66373" w:rsidP="00E66373">
      <w:pPr>
        <w:spacing w:after="0"/>
        <w:jc w:val="center"/>
        <w:rPr>
          <w:rFonts w:ascii="Times New Roman" w:eastAsia="Times New Roman" w:hAnsi="Times New Roman" w:cs="Times New Roman"/>
          <w:bCs/>
          <w:color w:val="000000"/>
          <w:sz w:val="24"/>
          <w:szCs w:val="24"/>
        </w:rPr>
      </w:pPr>
      <w:bookmarkStart w:id="0" w:name="_GoBack"/>
      <w:bookmarkEnd w:id="0"/>
      <w:r w:rsidRPr="00403681">
        <w:rPr>
          <w:rFonts w:ascii="Times New Roman" w:eastAsia="Times New Roman" w:hAnsi="Times New Roman" w:cs="Times New Roman"/>
          <w:bCs/>
          <w:color w:val="000000"/>
          <w:sz w:val="24"/>
          <w:szCs w:val="24"/>
        </w:rPr>
        <w:t>University of Central Arkansas</w:t>
      </w:r>
    </w:p>
    <w:p w14:paraId="08996CD5" w14:textId="77777777" w:rsidR="00E66373" w:rsidRPr="00403681" w:rsidRDefault="00E66373" w:rsidP="00E66373">
      <w:pPr>
        <w:spacing w:after="0"/>
        <w:jc w:val="center"/>
        <w:rPr>
          <w:rFonts w:ascii="Times New Roman" w:eastAsia="Times New Roman" w:hAnsi="Times New Roman" w:cs="Times New Roman"/>
          <w:bCs/>
          <w:color w:val="000000"/>
          <w:sz w:val="24"/>
          <w:szCs w:val="24"/>
        </w:rPr>
      </w:pPr>
      <w:r w:rsidRPr="00403681">
        <w:rPr>
          <w:rFonts w:ascii="Times New Roman" w:eastAsia="Times New Roman" w:hAnsi="Times New Roman" w:cs="Times New Roman"/>
          <w:bCs/>
          <w:color w:val="000000"/>
          <w:sz w:val="24"/>
          <w:szCs w:val="24"/>
        </w:rPr>
        <w:t>College of Health and Behavioral Sciences</w:t>
      </w:r>
    </w:p>
    <w:p w14:paraId="00F0DF0E" w14:textId="77777777" w:rsidR="00E66373" w:rsidRDefault="00E66373" w:rsidP="00E66373">
      <w:pPr>
        <w:spacing w:after="0"/>
        <w:jc w:val="center"/>
        <w:rPr>
          <w:rFonts w:ascii="Times New Roman" w:eastAsia="Times New Roman" w:hAnsi="Times New Roman" w:cs="Times New Roman"/>
          <w:bCs/>
          <w:color w:val="000000"/>
          <w:sz w:val="24"/>
          <w:szCs w:val="24"/>
        </w:rPr>
      </w:pPr>
      <w:r w:rsidRPr="00403681">
        <w:rPr>
          <w:rFonts w:ascii="Times New Roman" w:eastAsia="Times New Roman" w:hAnsi="Times New Roman" w:cs="Times New Roman"/>
          <w:bCs/>
          <w:color w:val="000000"/>
          <w:sz w:val="24"/>
          <w:szCs w:val="24"/>
        </w:rPr>
        <w:t>Department of Occupational Therapy</w:t>
      </w:r>
    </w:p>
    <w:p w14:paraId="33A9CDFD" w14:textId="77777777" w:rsidR="00DC22B4" w:rsidRDefault="00DC22B4" w:rsidP="00E66373">
      <w:pPr>
        <w:spacing w:after="0"/>
        <w:jc w:val="center"/>
        <w:rPr>
          <w:rFonts w:ascii="Times New Roman" w:eastAsia="Times New Roman" w:hAnsi="Times New Roman" w:cs="Times New Roman"/>
          <w:bCs/>
          <w:color w:val="000000"/>
          <w:sz w:val="24"/>
          <w:szCs w:val="24"/>
        </w:rPr>
      </w:pPr>
    </w:p>
    <w:p w14:paraId="14503BB4" w14:textId="77777777" w:rsidR="00DC22B4" w:rsidRDefault="00D20D92" w:rsidP="00E66373">
      <w:pPr>
        <w:spacing w:after="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Fall 2016</w:t>
      </w:r>
    </w:p>
    <w:p w14:paraId="650F30BB" w14:textId="77777777" w:rsidR="00FD39FE" w:rsidRPr="00403681" w:rsidRDefault="00FD39FE" w:rsidP="00E66373">
      <w:pPr>
        <w:spacing w:after="0"/>
        <w:rPr>
          <w:rFonts w:ascii="Times New Roman" w:eastAsia="Times New Roman" w:hAnsi="Times New Roman" w:cs="Times New Roman"/>
          <w:sz w:val="24"/>
          <w:szCs w:val="24"/>
        </w:rPr>
      </w:pPr>
    </w:p>
    <w:p w14:paraId="12CD714E" w14:textId="77777777" w:rsidR="00E66373" w:rsidRPr="00917486" w:rsidRDefault="00E66373" w:rsidP="00E66373">
      <w:pPr>
        <w:spacing w:after="0"/>
        <w:rPr>
          <w:rFonts w:ascii="Times New Roman" w:eastAsia="Calibri" w:hAnsi="Times New Roman" w:cs="Times New Roman"/>
          <w:bCs/>
        </w:rPr>
      </w:pPr>
      <w:r w:rsidRPr="00917486">
        <w:rPr>
          <w:rFonts w:ascii="Times New Roman" w:eastAsia="Times New Roman" w:hAnsi="Times New Roman" w:cs="Times New Roman"/>
        </w:rPr>
        <w:t xml:space="preserve">Course Title: </w:t>
      </w:r>
      <w:r w:rsidRPr="00917486">
        <w:rPr>
          <w:rFonts w:ascii="Times New Roman" w:eastAsia="Times New Roman" w:hAnsi="Times New Roman" w:cs="Times New Roman"/>
        </w:rPr>
        <w:tab/>
      </w:r>
      <w:r w:rsidRPr="00917486">
        <w:rPr>
          <w:rFonts w:ascii="Times New Roman" w:eastAsia="Times New Roman" w:hAnsi="Times New Roman" w:cs="Times New Roman"/>
        </w:rPr>
        <w:tab/>
      </w:r>
      <w:r w:rsidRPr="00917486">
        <w:rPr>
          <w:rFonts w:ascii="Times New Roman" w:eastAsia="Calibri" w:hAnsi="Times New Roman" w:cs="Times New Roman"/>
          <w:bCs/>
        </w:rPr>
        <w:t>Holistic Interventions Adult to End of Life</w:t>
      </w:r>
    </w:p>
    <w:p w14:paraId="6E8086C3" w14:textId="77777777" w:rsidR="00E66373" w:rsidRPr="00917486" w:rsidRDefault="00A704AC" w:rsidP="00E66373">
      <w:pPr>
        <w:spacing w:after="0"/>
        <w:rPr>
          <w:rFonts w:ascii="Times New Roman" w:eastAsia="Times New Roman" w:hAnsi="Times New Roman" w:cs="Times New Roman"/>
        </w:rPr>
      </w:pPr>
      <w:r w:rsidRPr="00917486">
        <w:rPr>
          <w:rFonts w:ascii="Times New Roman" w:eastAsia="Times New Roman" w:hAnsi="Times New Roman" w:cs="Times New Roman"/>
        </w:rPr>
        <w:t xml:space="preserve">Course Number: </w:t>
      </w:r>
      <w:r w:rsidRPr="00917486">
        <w:rPr>
          <w:rFonts w:ascii="Times New Roman" w:eastAsia="Times New Roman" w:hAnsi="Times New Roman" w:cs="Times New Roman"/>
        </w:rPr>
        <w:tab/>
        <w:t>OTHY 6511</w:t>
      </w:r>
    </w:p>
    <w:p w14:paraId="53BEE757" w14:textId="77777777" w:rsidR="00A704AC" w:rsidRPr="00917486" w:rsidRDefault="00A704AC" w:rsidP="00E66373">
      <w:pPr>
        <w:spacing w:after="0"/>
        <w:rPr>
          <w:rFonts w:ascii="Times New Roman" w:eastAsia="Times New Roman" w:hAnsi="Times New Roman" w:cs="Times New Roman"/>
        </w:rPr>
      </w:pPr>
      <w:r w:rsidRPr="00917486">
        <w:rPr>
          <w:rFonts w:ascii="Times New Roman" w:eastAsia="Times New Roman" w:hAnsi="Times New Roman" w:cs="Times New Roman"/>
        </w:rPr>
        <w:t>CRNs:</w:t>
      </w:r>
      <w:r w:rsidRPr="00917486">
        <w:rPr>
          <w:rFonts w:ascii="Times New Roman" w:eastAsia="Times New Roman" w:hAnsi="Times New Roman" w:cs="Times New Roman"/>
        </w:rPr>
        <w:tab/>
      </w:r>
      <w:r w:rsidRPr="00917486">
        <w:rPr>
          <w:rFonts w:ascii="Times New Roman" w:eastAsia="Times New Roman" w:hAnsi="Times New Roman" w:cs="Times New Roman"/>
        </w:rPr>
        <w:tab/>
      </w:r>
      <w:r w:rsidRPr="00917486">
        <w:rPr>
          <w:rFonts w:ascii="Times New Roman" w:eastAsia="Times New Roman" w:hAnsi="Times New Roman" w:cs="Times New Roman"/>
        </w:rPr>
        <w:tab/>
        <w:t>20660, 20661, 20662, 20663</w:t>
      </w:r>
    </w:p>
    <w:p w14:paraId="5DBDE239" w14:textId="77777777" w:rsidR="00E66373" w:rsidRPr="00917486" w:rsidRDefault="00E66373" w:rsidP="00E66373">
      <w:pPr>
        <w:spacing w:after="0"/>
        <w:rPr>
          <w:rFonts w:ascii="Times New Roman" w:eastAsia="Calibri" w:hAnsi="Times New Roman" w:cs="Times New Roman"/>
          <w:i/>
          <w:iCs/>
        </w:rPr>
      </w:pPr>
      <w:r w:rsidRPr="00917486">
        <w:rPr>
          <w:rFonts w:ascii="Times New Roman" w:eastAsia="Times New Roman" w:hAnsi="Times New Roman" w:cs="Times New Roman"/>
        </w:rPr>
        <w:t xml:space="preserve">Credit Hours:  </w:t>
      </w:r>
      <w:r w:rsidRPr="00917486">
        <w:rPr>
          <w:rFonts w:ascii="Times New Roman" w:eastAsia="Times New Roman" w:hAnsi="Times New Roman" w:cs="Times New Roman"/>
        </w:rPr>
        <w:tab/>
      </w:r>
      <w:r w:rsidRPr="00917486">
        <w:rPr>
          <w:rFonts w:ascii="Times New Roman" w:eastAsia="Times New Roman" w:hAnsi="Times New Roman" w:cs="Times New Roman"/>
        </w:rPr>
        <w:tab/>
        <w:t xml:space="preserve">5 </w:t>
      </w:r>
      <w:r w:rsidRPr="00917486">
        <w:rPr>
          <w:rFonts w:ascii="Times New Roman" w:eastAsia="Calibri" w:hAnsi="Times New Roman" w:cs="Times New Roman"/>
          <w:i/>
          <w:iCs/>
        </w:rPr>
        <w:t xml:space="preserve">  </w:t>
      </w:r>
    </w:p>
    <w:p w14:paraId="589C9AF1" w14:textId="70189A4E" w:rsidR="00E66373" w:rsidRPr="00BF2218" w:rsidRDefault="00E66373" w:rsidP="00E66373">
      <w:pPr>
        <w:spacing w:after="0"/>
        <w:ind w:left="2160" w:hanging="2160"/>
        <w:rPr>
          <w:rFonts w:ascii="Times New Roman" w:eastAsia="Times New Roman" w:hAnsi="Times New Roman" w:cs="Times New Roman"/>
        </w:rPr>
      </w:pPr>
      <w:r w:rsidRPr="00917486">
        <w:rPr>
          <w:rFonts w:ascii="Times New Roman" w:eastAsia="Times New Roman" w:hAnsi="Times New Roman" w:cs="Times New Roman"/>
        </w:rPr>
        <w:t xml:space="preserve">Course Location: </w:t>
      </w:r>
      <w:r w:rsidRPr="00917486">
        <w:rPr>
          <w:rFonts w:ascii="Times New Roman" w:eastAsia="Times New Roman" w:hAnsi="Times New Roman" w:cs="Times New Roman"/>
        </w:rPr>
        <w:tab/>
      </w:r>
      <w:r w:rsidR="00565219" w:rsidRPr="00917486">
        <w:rPr>
          <w:rFonts w:ascii="Times New Roman" w:eastAsia="Times New Roman" w:hAnsi="Times New Roman" w:cs="Times New Roman"/>
        </w:rPr>
        <w:t xml:space="preserve">Lecture </w:t>
      </w:r>
      <w:r w:rsidR="00565219" w:rsidRPr="00BF2218">
        <w:rPr>
          <w:rFonts w:ascii="Times New Roman" w:eastAsia="Times New Roman" w:hAnsi="Times New Roman" w:cs="Times New Roman"/>
        </w:rPr>
        <w:t xml:space="preserve">DHSC </w:t>
      </w:r>
      <w:r w:rsidR="00BF2218" w:rsidRPr="00BF2218">
        <w:rPr>
          <w:rFonts w:ascii="Times New Roman" w:eastAsia="Times New Roman" w:hAnsi="Times New Roman" w:cs="Times New Roman"/>
        </w:rPr>
        <w:t>232</w:t>
      </w:r>
    </w:p>
    <w:p w14:paraId="0AF10185" w14:textId="72E669E6" w:rsidR="00E66373" w:rsidRPr="00917486" w:rsidRDefault="00E66373" w:rsidP="00E66373">
      <w:pPr>
        <w:spacing w:after="0"/>
        <w:ind w:left="2160" w:hanging="2160"/>
        <w:rPr>
          <w:rFonts w:ascii="Times New Roman" w:eastAsia="Times New Roman" w:hAnsi="Times New Roman" w:cs="Times New Roman"/>
        </w:rPr>
      </w:pPr>
      <w:r w:rsidRPr="00BF2218">
        <w:rPr>
          <w:rFonts w:ascii="Times New Roman" w:eastAsia="Times New Roman" w:hAnsi="Times New Roman" w:cs="Times New Roman"/>
        </w:rPr>
        <w:tab/>
        <w:t>Lab 309A / 309B</w:t>
      </w:r>
      <w:r w:rsidR="00BD6FBA">
        <w:rPr>
          <w:rFonts w:ascii="Times New Roman" w:eastAsia="Times New Roman" w:hAnsi="Times New Roman" w:cs="Times New Roman"/>
        </w:rPr>
        <w:t xml:space="preserve"> </w:t>
      </w:r>
      <w:r w:rsidR="00C65245" w:rsidRPr="00BF2218">
        <w:rPr>
          <w:rFonts w:ascii="Times New Roman" w:eastAsia="Times New Roman" w:hAnsi="Times New Roman" w:cs="Times New Roman"/>
        </w:rPr>
        <w:t>/ OT House</w:t>
      </w:r>
      <w:r w:rsidR="00C65245" w:rsidRPr="00917486">
        <w:rPr>
          <w:rFonts w:ascii="Times New Roman" w:eastAsia="Times New Roman" w:hAnsi="Times New Roman" w:cs="Times New Roman"/>
        </w:rPr>
        <w:t xml:space="preserve"> </w:t>
      </w:r>
    </w:p>
    <w:p w14:paraId="5AD4095B" w14:textId="77777777" w:rsidR="00E66373" w:rsidRPr="00917486" w:rsidRDefault="00E66373" w:rsidP="00E66373">
      <w:pPr>
        <w:spacing w:after="0"/>
        <w:ind w:left="2160" w:hanging="2160"/>
        <w:rPr>
          <w:rFonts w:ascii="Times New Roman" w:eastAsia="Times New Roman" w:hAnsi="Times New Roman" w:cs="Times New Roman"/>
        </w:rPr>
      </w:pPr>
      <w:r w:rsidRPr="00917486">
        <w:rPr>
          <w:rFonts w:ascii="Times New Roman" w:eastAsia="Times New Roman" w:hAnsi="Times New Roman" w:cs="Times New Roman"/>
        </w:rPr>
        <w:t>Course</w:t>
      </w:r>
      <w:r w:rsidR="00523219" w:rsidRPr="00917486">
        <w:rPr>
          <w:rFonts w:ascii="Times New Roman" w:eastAsia="Times New Roman" w:hAnsi="Times New Roman" w:cs="Times New Roman"/>
        </w:rPr>
        <w:t xml:space="preserve"> Days/Times: </w:t>
      </w:r>
      <w:r w:rsidR="00523219" w:rsidRPr="00917486">
        <w:rPr>
          <w:rFonts w:ascii="Times New Roman" w:eastAsia="Times New Roman" w:hAnsi="Times New Roman" w:cs="Times New Roman"/>
        </w:rPr>
        <w:tab/>
        <w:t xml:space="preserve">Lecture: </w:t>
      </w:r>
      <w:r w:rsidR="00565219" w:rsidRPr="00917486">
        <w:rPr>
          <w:rFonts w:ascii="Times New Roman" w:eastAsia="Times New Roman" w:hAnsi="Times New Roman" w:cs="Times New Roman"/>
        </w:rPr>
        <w:t>Fridays</w:t>
      </w:r>
      <w:r w:rsidR="00523219" w:rsidRPr="00917486">
        <w:rPr>
          <w:rFonts w:ascii="Times New Roman" w:eastAsia="Times New Roman" w:hAnsi="Times New Roman" w:cs="Times New Roman"/>
        </w:rPr>
        <w:t xml:space="preserve"> </w:t>
      </w:r>
      <w:r w:rsidR="00565219" w:rsidRPr="00917486">
        <w:rPr>
          <w:rFonts w:ascii="Times New Roman" w:eastAsia="Times New Roman" w:hAnsi="Times New Roman" w:cs="Times New Roman"/>
        </w:rPr>
        <w:t>10:00-11</w:t>
      </w:r>
      <w:r w:rsidRPr="00917486">
        <w:rPr>
          <w:rFonts w:ascii="Times New Roman" w:eastAsia="Times New Roman" w:hAnsi="Times New Roman" w:cs="Times New Roman"/>
        </w:rPr>
        <w:t>:50 am</w:t>
      </w:r>
    </w:p>
    <w:p w14:paraId="1377D130" w14:textId="036D3D3C" w:rsidR="00E66373" w:rsidRDefault="00E66373" w:rsidP="00E66373">
      <w:pPr>
        <w:spacing w:after="0"/>
        <w:ind w:left="2160" w:hanging="2160"/>
        <w:rPr>
          <w:rFonts w:ascii="Times New Roman" w:eastAsia="Times New Roman" w:hAnsi="Times New Roman" w:cs="Times New Roman"/>
        </w:rPr>
      </w:pPr>
      <w:r w:rsidRPr="00917486">
        <w:rPr>
          <w:rFonts w:ascii="Times New Roman" w:eastAsia="Times New Roman" w:hAnsi="Times New Roman" w:cs="Times New Roman"/>
        </w:rPr>
        <w:tab/>
        <w:t xml:space="preserve">Labs by Sections: </w:t>
      </w:r>
      <w:r w:rsidRPr="00917486">
        <w:rPr>
          <w:rFonts w:ascii="Times New Roman" w:eastAsia="Times New Roman" w:hAnsi="Times New Roman" w:cs="Times New Roman"/>
        </w:rPr>
        <w:tab/>
      </w:r>
      <w:r w:rsidR="00D20D92">
        <w:rPr>
          <w:rFonts w:ascii="Times New Roman" w:eastAsia="Times New Roman" w:hAnsi="Times New Roman" w:cs="Times New Roman"/>
        </w:rPr>
        <w:t>Lab 2</w:t>
      </w:r>
      <w:r w:rsidR="00FE470C" w:rsidRPr="00917486">
        <w:rPr>
          <w:rFonts w:ascii="Times New Roman" w:eastAsia="Times New Roman" w:hAnsi="Times New Roman" w:cs="Times New Roman"/>
        </w:rPr>
        <w:t xml:space="preserve"> </w:t>
      </w:r>
      <w:r w:rsidR="008A42DB">
        <w:rPr>
          <w:rFonts w:ascii="Times New Roman" w:eastAsia="Times New Roman" w:hAnsi="Times New Roman" w:cs="Times New Roman"/>
        </w:rPr>
        <w:t>- Mondays 8:30-11:20 and We</w:t>
      </w:r>
      <w:r w:rsidR="00D20D92">
        <w:rPr>
          <w:rFonts w:ascii="Times New Roman" w:eastAsia="Times New Roman" w:hAnsi="Times New Roman" w:cs="Times New Roman"/>
        </w:rPr>
        <w:t>dnesdays 9:00-11:5</w:t>
      </w:r>
      <w:r w:rsidRPr="00917486">
        <w:rPr>
          <w:rFonts w:ascii="Times New Roman" w:eastAsia="Times New Roman" w:hAnsi="Times New Roman" w:cs="Times New Roman"/>
        </w:rPr>
        <w:t>0</w:t>
      </w:r>
      <w:r w:rsidR="00D20D92">
        <w:rPr>
          <w:rFonts w:ascii="Times New Roman" w:eastAsia="Times New Roman" w:hAnsi="Times New Roman" w:cs="Times New Roman"/>
        </w:rPr>
        <w:t xml:space="preserve"> am</w:t>
      </w:r>
    </w:p>
    <w:p w14:paraId="76A0CBD7" w14:textId="282D595A" w:rsidR="00D20D92" w:rsidRDefault="00D20D92" w:rsidP="00D20D92">
      <w:pPr>
        <w:spacing w:after="0"/>
        <w:ind w:left="3600" w:firstLine="720"/>
        <w:rPr>
          <w:rFonts w:ascii="Times New Roman" w:eastAsia="Times New Roman" w:hAnsi="Times New Roman" w:cs="Times New Roman"/>
        </w:rPr>
      </w:pPr>
      <w:r>
        <w:rPr>
          <w:rFonts w:ascii="Times New Roman" w:eastAsia="Times New Roman" w:hAnsi="Times New Roman" w:cs="Times New Roman"/>
        </w:rPr>
        <w:t>Lab 1</w:t>
      </w:r>
      <w:r w:rsidRPr="00917486">
        <w:rPr>
          <w:rFonts w:ascii="Times New Roman" w:eastAsia="Times New Roman" w:hAnsi="Times New Roman" w:cs="Times New Roman"/>
        </w:rPr>
        <w:t xml:space="preserve"> - Mondays </w:t>
      </w:r>
      <w:r w:rsidR="008A42DB">
        <w:rPr>
          <w:rFonts w:ascii="Times New Roman" w:eastAsia="Times New Roman" w:hAnsi="Times New Roman" w:cs="Times New Roman"/>
        </w:rPr>
        <w:t xml:space="preserve">12-2:50 </w:t>
      </w:r>
      <w:r w:rsidRPr="00917486">
        <w:rPr>
          <w:rFonts w:ascii="Times New Roman" w:eastAsia="Times New Roman" w:hAnsi="Times New Roman" w:cs="Times New Roman"/>
        </w:rPr>
        <w:t>and Wednesdays 12</w:t>
      </w:r>
      <w:r>
        <w:rPr>
          <w:rFonts w:ascii="Times New Roman" w:eastAsia="Times New Roman" w:hAnsi="Times New Roman" w:cs="Times New Roman"/>
        </w:rPr>
        <w:t>:30-3:20 pm</w:t>
      </w:r>
    </w:p>
    <w:p w14:paraId="6EC99919" w14:textId="402C7D20" w:rsidR="008A42DB" w:rsidRPr="00BD6FBA" w:rsidRDefault="008A42DB" w:rsidP="00D20D92">
      <w:pPr>
        <w:spacing w:after="0"/>
        <w:ind w:left="3600" w:firstLine="720"/>
        <w:rPr>
          <w:rFonts w:ascii="Times New Roman" w:eastAsia="Times New Roman" w:hAnsi="Times New Roman" w:cs="Times New Roman"/>
          <w:b/>
          <w:i/>
        </w:rPr>
      </w:pPr>
      <w:r w:rsidRPr="00BD6FBA">
        <w:rPr>
          <w:rFonts w:ascii="Times New Roman" w:eastAsia="Times New Roman" w:hAnsi="Times New Roman" w:cs="Times New Roman"/>
          <w:b/>
          <w:i/>
        </w:rPr>
        <w:t>Unless stated otherwise in the schedule</w:t>
      </w:r>
    </w:p>
    <w:p w14:paraId="11B8FA29" w14:textId="77777777" w:rsidR="00FD39FE" w:rsidRPr="00917486" w:rsidRDefault="00FD39FE" w:rsidP="00E66373">
      <w:pPr>
        <w:spacing w:after="0"/>
        <w:rPr>
          <w:rFonts w:ascii="Times New Roman" w:eastAsia="Times New Roman" w:hAnsi="Times New Roman" w:cs="Times New Roman"/>
        </w:rPr>
      </w:pPr>
    </w:p>
    <w:p w14:paraId="00619E89" w14:textId="77777777" w:rsidR="00565219" w:rsidRPr="00917486" w:rsidRDefault="00E66373" w:rsidP="00E66373">
      <w:pPr>
        <w:spacing w:after="0"/>
        <w:rPr>
          <w:rFonts w:ascii="Times New Roman" w:eastAsia="Times New Roman" w:hAnsi="Times New Roman" w:cs="Times New Roman"/>
        </w:rPr>
      </w:pPr>
      <w:r w:rsidRPr="00917486">
        <w:rPr>
          <w:rFonts w:ascii="Times New Roman" w:eastAsia="Times New Roman" w:hAnsi="Times New Roman" w:cs="Times New Roman"/>
        </w:rPr>
        <w:t>Course Instructor:</w:t>
      </w:r>
      <w:r w:rsidRPr="00917486">
        <w:rPr>
          <w:rFonts w:ascii="Times New Roman" w:eastAsia="Times New Roman" w:hAnsi="Times New Roman" w:cs="Times New Roman"/>
        </w:rPr>
        <w:tab/>
      </w:r>
      <w:r w:rsidR="00D20D92">
        <w:rPr>
          <w:rFonts w:ascii="Times New Roman" w:eastAsia="Times New Roman" w:hAnsi="Times New Roman" w:cs="Times New Roman"/>
        </w:rPr>
        <w:t>Dr</w:t>
      </w:r>
      <w:r w:rsidR="00565219" w:rsidRPr="00917486">
        <w:rPr>
          <w:rFonts w:ascii="Times New Roman" w:eastAsia="Times New Roman" w:hAnsi="Times New Roman" w:cs="Times New Roman"/>
        </w:rPr>
        <w:t>. Veronica Rowe, Course Director</w:t>
      </w:r>
    </w:p>
    <w:p w14:paraId="3C0BA49E" w14:textId="77777777" w:rsidR="00E4207F" w:rsidRPr="00917486" w:rsidRDefault="00E4207F" w:rsidP="00E4207F">
      <w:pPr>
        <w:pStyle w:val="NoSpacing"/>
        <w:rPr>
          <w:rFonts w:ascii="Times New Roman" w:hAnsi="Times New Roman"/>
        </w:rPr>
      </w:pPr>
      <w:r w:rsidRPr="00917486">
        <w:rPr>
          <w:rFonts w:ascii="Times New Roman" w:hAnsi="Times New Roman"/>
        </w:rPr>
        <w:tab/>
      </w:r>
      <w:r w:rsidRPr="00917486">
        <w:rPr>
          <w:rFonts w:ascii="Times New Roman" w:hAnsi="Times New Roman"/>
        </w:rPr>
        <w:tab/>
      </w:r>
      <w:r w:rsidRPr="00917486">
        <w:rPr>
          <w:rFonts w:ascii="Times New Roman" w:hAnsi="Times New Roman"/>
        </w:rPr>
        <w:tab/>
      </w:r>
      <w:r w:rsidRPr="00917486">
        <w:rPr>
          <w:rFonts w:ascii="Times New Roman" w:hAnsi="Times New Roman"/>
        </w:rPr>
        <w:tab/>
        <w:t>Office phone:  501-852-2343</w:t>
      </w:r>
    </w:p>
    <w:p w14:paraId="25B719BE" w14:textId="77777777" w:rsidR="00E4207F" w:rsidRDefault="00E4207F" w:rsidP="00E4207F">
      <w:pPr>
        <w:pStyle w:val="NoSpacing"/>
        <w:rPr>
          <w:rFonts w:ascii="Times New Roman" w:hAnsi="Times New Roman"/>
        </w:rPr>
      </w:pPr>
      <w:r w:rsidRPr="00917486">
        <w:rPr>
          <w:rFonts w:ascii="Times New Roman" w:hAnsi="Times New Roman"/>
        </w:rPr>
        <w:tab/>
      </w:r>
      <w:r w:rsidRPr="00917486">
        <w:rPr>
          <w:rFonts w:ascii="Times New Roman" w:hAnsi="Times New Roman"/>
        </w:rPr>
        <w:tab/>
      </w:r>
      <w:r w:rsidRPr="00917486">
        <w:rPr>
          <w:rFonts w:ascii="Times New Roman" w:hAnsi="Times New Roman"/>
        </w:rPr>
        <w:tab/>
      </w:r>
      <w:r w:rsidRPr="00917486">
        <w:rPr>
          <w:rFonts w:ascii="Times New Roman" w:hAnsi="Times New Roman"/>
        </w:rPr>
        <w:tab/>
        <w:t xml:space="preserve">e-mail:  vrowe@uca.edu  </w:t>
      </w:r>
    </w:p>
    <w:p w14:paraId="7C6355CD" w14:textId="6B9B16C8" w:rsidR="00D20D92" w:rsidRPr="00917486" w:rsidRDefault="00D20D92" w:rsidP="00D20D92">
      <w:pPr>
        <w:spacing w:after="0"/>
        <w:ind w:left="1440" w:firstLine="720"/>
        <w:rPr>
          <w:rFonts w:ascii="Times New Roman" w:eastAsia="Times New Roman" w:hAnsi="Times New Roman" w:cs="Times New Roman"/>
        </w:rPr>
      </w:pPr>
      <w:r w:rsidRPr="00917486">
        <w:rPr>
          <w:rFonts w:ascii="Times New Roman" w:eastAsia="Times New Roman" w:hAnsi="Times New Roman" w:cs="Times New Roman"/>
        </w:rPr>
        <w:t xml:space="preserve">Dr. </w:t>
      </w:r>
      <w:r>
        <w:rPr>
          <w:rFonts w:ascii="Times New Roman" w:eastAsia="Times New Roman" w:hAnsi="Times New Roman" w:cs="Times New Roman"/>
        </w:rPr>
        <w:t xml:space="preserve">Letha </w:t>
      </w:r>
      <w:r w:rsidR="002C15E0">
        <w:rPr>
          <w:rFonts w:ascii="Times New Roman" w:eastAsia="Times New Roman" w:hAnsi="Times New Roman" w:cs="Times New Roman"/>
        </w:rPr>
        <w:t xml:space="preserve">J. </w:t>
      </w:r>
      <w:r>
        <w:rPr>
          <w:rFonts w:ascii="Times New Roman" w:eastAsia="Times New Roman" w:hAnsi="Times New Roman" w:cs="Times New Roman"/>
        </w:rPr>
        <w:t>Mosley</w:t>
      </w:r>
    </w:p>
    <w:p w14:paraId="09DF9A21" w14:textId="77777777" w:rsidR="00D20D92" w:rsidRPr="00917486" w:rsidRDefault="00816789" w:rsidP="00D20D92">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Office phone:  501-450-5567</w:t>
      </w:r>
    </w:p>
    <w:p w14:paraId="622892D1" w14:textId="77777777" w:rsidR="00816789" w:rsidRPr="00917486" w:rsidRDefault="00D20D92" w:rsidP="00E4207F">
      <w:pPr>
        <w:pStyle w:val="NoSpacing"/>
        <w:rPr>
          <w:rFonts w:ascii="Times New Roman" w:hAnsi="Times New Roman"/>
        </w:rPr>
      </w:pPr>
      <w:r w:rsidRPr="00917486">
        <w:rPr>
          <w:rFonts w:ascii="Times New Roman" w:hAnsi="Times New Roman"/>
        </w:rPr>
        <w:tab/>
      </w:r>
      <w:r w:rsidRPr="00917486">
        <w:rPr>
          <w:rFonts w:ascii="Times New Roman" w:hAnsi="Times New Roman"/>
        </w:rPr>
        <w:tab/>
      </w:r>
      <w:r w:rsidRPr="00917486">
        <w:rPr>
          <w:rFonts w:ascii="Times New Roman" w:hAnsi="Times New Roman"/>
        </w:rPr>
        <w:tab/>
      </w:r>
      <w:r w:rsidRPr="00917486">
        <w:rPr>
          <w:rFonts w:ascii="Times New Roman" w:hAnsi="Times New Roman"/>
        </w:rPr>
        <w:tab/>
        <w:t xml:space="preserve">e-mail:  </w:t>
      </w:r>
      <w:r>
        <w:rPr>
          <w:rFonts w:ascii="Times New Roman" w:hAnsi="Times New Roman"/>
        </w:rPr>
        <w:t>letham</w:t>
      </w:r>
      <w:r w:rsidRPr="00917486">
        <w:rPr>
          <w:rFonts w:ascii="Times New Roman" w:hAnsi="Times New Roman"/>
        </w:rPr>
        <w:t xml:space="preserve">@uca.edu  </w:t>
      </w:r>
    </w:p>
    <w:p w14:paraId="499549EC" w14:textId="77777777" w:rsidR="00E66373" w:rsidRPr="00917486" w:rsidRDefault="00E4207F" w:rsidP="00565219">
      <w:pPr>
        <w:spacing w:after="0"/>
        <w:ind w:left="1440" w:firstLine="720"/>
        <w:rPr>
          <w:rFonts w:ascii="Times New Roman" w:eastAsia="Times New Roman" w:hAnsi="Times New Roman" w:cs="Times New Roman"/>
        </w:rPr>
      </w:pPr>
      <w:r w:rsidRPr="00917486">
        <w:rPr>
          <w:rFonts w:ascii="Times New Roman" w:eastAsia="Times New Roman" w:hAnsi="Times New Roman" w:cs="Times New Roman"/>
        </w:rPr>
        <w:t>Dr. Lorrie George-Paschal</w:t>
      </w:r>
    </w:p>
    <w:p w14:paraId="7F41AF15" w14:textId="77777777" w:rsidR="00E4207F" w:rsidRPr="00917486" w:rsidRDefault="00E4207F" w:rsidP="00E4207F">
      <w:pPr>
        <w:pStyle w:val="NoSpacing"/>
        <w:rPr>
          <w:rFonts w:ascii="Times New Roman" w:hAnsi="Times New Roman"/>
        </w:rPr>
      </w:pPr>
      <w:r w:rsidRPr="00917486">
        <w:rPr>
          <w:rFonts w:ascii="Times New Roman" w:hAnsi="Times New Roman"/>
        </w:rPr>
        <w:lastRenderedPageBreak/>
        <w:tab/>
      </w:r>
      <w:r w:rsidRPr="00917486">
        <w:rPr>
          <w:rFonts w:ascii="Times New Roman" w:hAnsi="Times New Roman"/>
        </w:rPr>
        <w:tab/>
      </w:r>
      <w:r w:rsidRPr="00917486">
        <w:rPr>
          <w:rFonts w:ascii="Times New Roman" w:hAnsi="Times New Roman"/>
        </w:rPr>
        <w:tab/>
      </w:r>
      <w:r w:rsidRPr="00917486">
        <w:rPr>
          <w:rFonts w:ascii="Times New Roman" w:hAnsi="Times New Roman"/>
        </w:rPr>
        <w:tab/>
        <w:t>Office phone:  501-450-5564</w:t>
      </w:r>
    </w:p>
    <w:p w14:paraId="15E6BC5B" w14:textId="20A90909" w:rsidR="00E4207F" w:rsidRDefault="00E4207F" w:rsidP="00E4207F">
      <w:pPr>
        <w:pStyle w:val="NoSpacing"/>
        <w:rPr>
          <w:rFonts w:ascii="Times New Roman" w:hAnsi="Times New Roman"/>
        </w:rPr>
      </w:pPr>
      <w:r w:rsidRPr="00917486">
        <w:rPr>
          <w:rFonts w:ascii="Times New Roman" w:hAnsi="Times New Roman"/>
        </w:rPr>
        <w:tab/>
      </w:r>
      <w:r w:rsidRPr="00917486">
        <w:rPr>
          <w:rFonts w:ascii="Times New Roman" w:hAnsi="Times New Roman"/>
        </w:rPr>
        <w:tab/>
      </w:r>
      <w:r w:rsidRPr="00917486">
        <w:rPr>
          <w:rFonts w:ascii="Times New Roman" w:hAnsi="Times New Roman"/>
        </w:rPr>
        <w:tab/>
      </w:r>
      <w:r w:rsidRPr="00917486">
        <w:rPr>
          <w:rFonts w:ascii="Times New Roman" w:hAnsi="Times New Roman"/>
        </w:rPr>
        <w:tab/>
        <w:t xml:space="preserve">e-mail:  lorrieg@uca.edu  </w:t>
      </w:r>
    </w:p>
    <w:p w14:paraId="0FCC6707" w14:textId="7F87A09B" w:rsidR="00E1072C" w:rsidRPr="00E1072C" w:rsidRDefault="00E1072C" w:rsidP="00E4207F">
      <w:pPr>
        <w:pStyle w:val="NoSpacing"/>
        <w:rPr>
          <w:rFonts w:ascii="Times New Roman" w:hAnsi="Times New Roman"/>
          <w:highlight w:val="yellow"/>
        </w:rPr>
      </w:pPr>
      <w:r>
        <w:rPr>
          <w:rFonts w:ascii="Times New Roman" w:hAnsi="Times New Roman"/>
        </w:rPr>
        <w:tab/>
      </w:r>
      <w:r>
        <w:rPr>
          <w:rFonts w:ascii="Times New Roman" w:hAnsi="Times New Roman"/>
        </w:rPr>
        <w:tab/>
      </w:r>
      <w:r>
        <w:rPr>
          <w:rFonts w:ascii="Times New Roman" w:hAnsi="Times New Roman"/>
        </w:rPr>
        <w:tab/>
        <w:t>Dr</w:t>
      </w:r>
      <w:r w:rsidRPr="00BF2218">
        <w:rPr>
          <w:rFonts w:ascii="Times New Roman" w:hAnsi="Times New Roman"/>
        </w:rPr>
        <w:t>. La</w:t>
      </w:r>
      <w:r w:rsidR="00BF2218" w:rsidRPr="00BF2218">
        <w:rPr>
          <w:rFonts w:ascii="Times New Roman" w:hAnsi="Times New Roman"/>
        </w:rPr>
        <w:t>Vona</w:t>
      </w:r>
      <w:r w:rsidRPr="00BF2218">
        <w:rPr>
          <w:rFonts w:ascii="Times New Roman" w:hAnsi="Times New Roman"/>
        </w:rPr>
        <w:t xml:space="preserve"> Tra</w:t>
      </w:r>
      <w:r w:rsidR="00BF2218" w:rsidRPr="00BF2218">
        <w:rPr>
          <w:rFonts w:ascii="Times New Roman" w:hAnsi="Times New Roman"/>
        </w:rPr>
        <w:t>y</w:t>
      </w:r>
      <w:r w:rsidRPr="00BF2218">
        <w:rPr>
          <w:rFonts w:ascii="Times New Roman" w:hAnsi="Times New Roman"/>
        </w:rPr>
        <w:t>wick</w:t>
      </w:r>
    </w:p>
    <w:p w14:paraId="7088C82D" w14:textId="756C84D9" w:rsidR="00E1072C" w:rsidRPr="00005B32" w:rsidRDefault="00E1072C" w:rsidP="00E1072C">
      <w:pPr>
        <w:pStyle w:val="NoSpacing"/>
        <w:rPr>
          <w:rFonts w:ascii="Times New Roman" w:hAnsi="Times New Roman"/>
        </w:rPr>
      </w:pPr>
      <w:r w:rsidRPr="00005B32">
        <w:rPr>
          <w:rFonts w:ascii="Times New Roman" w:hAnsi="Times New Roman"/>
        </w:rPr>
        <w:tab/>
      </w:r>
      <w:r w:rsidRPr="00005B32">
        <w:rPr>
          <w:rFonts w:ascii="Times New Roman" w:hAnsi="Times New Roman"/>
        </w:rPr>
        <w:tab/>
      </w:r>
      <w:r w:rsidRPr="00005B32">
        <w:rPr>
          <w:rFonts w:ascii="Times New Roman" w:hAnsi="Times New Roman"/>
        </w:rPr>
        <w:tab/>
      </w:r>
      <w:r w:rsidRPr="00005B32">
        <w:rPr>
          <w:rFonts w:ascii="Times New Roman" w:hAnsi="Times New Roman"/>
        </w:rPr>
        <w:tab/>
        <w:t xml:space="preserve">Office phone:  </w:t>
      </w:r>
      <w:r w:rsidR="00005B32" w:rsidRPr="00005B32">
        <w:rPr>
          <w:rFonts w:ascii="Times New Roman" w:hAnsi="Times New Roman"/>
        </w:rPr>
        <w:t>501-852-1246</w:t>
      </w:r>
    </w:p>
    <w:p w14:paraId="702AB15E" w14:textId="120F55F3" w:rsidR="00E1072C" w:rsidRDefault="00E1072C" w:rsidP="00E1072C">
      <w:pPr>
        <w:pStyle w:val="NoSpacing"/>
        <w:rPr>
          <w:rFonts w:ascii="Times New Roman" w:hAnsi="Times New Roman"/>
        </w:rPr>
      </w:pPr>
      <w:r w:rsidRPr="00BF2218">
        <w:rPr>
          <w:rFonts w:ascii="Times New Roman" w:hAnsi="Times New Roman"/>
        </w:rPr>
        <w:tab/>
      </w:r>
      <w:r w:rsidRPr="00BF2218">
        <w:rPr>
          <w:rFonts w:ascii="Times New Roman" w:hAnsi="Times New Roman"/>
        </w:rPr>
        <w:tab/>
      </w:r>
      <w:r w:rsidRPr="00BF2218">
        <w:rPr>
          <w:rFonts w:ascii="Times New Roman" w:hAnsi="Times New Roman"/>
        </w:rPr>
        <w:tab/>
      </w:r>
      <w:r w:rsidRPr="00BF2218">
        <w:rPr>
          <w:rFonts w:ascii="Times New Roman" w:hAnsi="Times New Roman"/>
        </w:rPr>
        <w:tab/>
        <w:t>e-mail</w:t>
      </w:r>
      <w:r w:rsidRPr="00917486">
        <w:rPr>
          <w:rFonts w:ascii="Times New Roman" w:hAnsi="Times New Roman"/>
        </w:rPr>
        <w:t xml:space="preserve">:  </w:t>
      </w:r>
      <w:r w:rsidR="00BF2218">
        <w:rPr>
          <w:rFonts w:ascii="Times New Roman" w:hAnsi="Times New Roman"/>
        </w:rPr>
        <w:t>lavonat@uca.edu</w:t>
      </w:r>
    </w:p>
    <w:p w14:paraId="4FD4AF1F" w14:textId="77777777" w:rsidR="00816789" w:rsidRPr="00917486" w:rsidRDefault="00816789" w:rsidP="00816789">
      <w:pPr>
        <w:spacing w:after="0"/>
        <w:ind w:left="1440" w:firstLine="720"/>
        <w:rPr>
          <w:rFonts w:ascii="Times New Roman" w:eastAsia="Times New Roman" w:hAnsi="Times New Roman" w:cs="Times New Roman"/>
        </w:rPr>
      </w:pPr>
      <w:r w:rsidRPr="00917486">
        <w:rPr>
          <w:rFonts w:ascii="Times New Roman" w:eastAsia="Times New Roman" w:hAnsi="Times New Roman" w:cs="Times New Roman"/>
        </w:rPr>
        <w:t xml:space="preserve">Dr. </w:t>
      </w:r>
      <w:r>
        <w:rPr>
          <w:rFonts w:ascii="Times New Roman" w:eastAsia="Times New Roman" w:hAnsi="Times New Roman" w:cs="Times New Roman"/>
        </w:rPr>
        <w:t>Cathy Acre</w:t>
      </w:r>
    </w:p>
    <w:p w14:paraId="4F33CD12" w14:textId="77777777" w:rsidR="00816789" w:rsidRPr="00917486" w:rsidRDefault="00816789" w:rsidP="00E4207F">
      <w:pPr>
        <w:pStyle w:val="NoSpacing"/>
        <w:rPr>
          <w:rFonts w:ascii="Times New Roman" w:hAnsi="Times New Roman"/>
        </w:rPr>
      </w:pPr>
      <w:r w:rsidRPr="00917486">
        <w:rPr>
          <w:rFonts w:ascii="Times New Roman" w:hAnsi="Times New Roman"/>
        </w:rPr>
        <w:tab/>
      </w:r>
      <w:r w:rsidRPr="00917486">
        <w:rPr>
          <w:rFonts w:ascii="Times New Roman" w:hAnsi="Times New Roman"/>
        </w:rPr>
        <w:tab/>
      </w:r>
      <w:r w:rsidRPr="00917486">
        <w:rPr>
          <w:rFonts w:ascii="Times New Roman" w:hAnsi="Times New Roman"/>
        </w:rPr>
        <w:tab/>
      </w:r>
      <w:r w:rsidRPr="00917486">
        <w:rPr>
          <w:rFonts w:ascii="Times New Roman" w:hAnsi="Times New Roman"/>
        </w:rPr>
        <w:tab/>
        <w:t xml:space="preserve">e-mail:  </w:t>
      </w:r>
      <w:r>
        <w:rPr>
          <w:rFonts w:ascii="Times New Roman" w:hAnsi="Times New Roman"/>
        </w:rPr>
        <w:t>cathya</w:t>
      </w:r>
      <w:r w:rsidRPr="00917486">
        <w:rPr>
          <w:rFonts w:ascii="Times New Roman" w:hAnsi="Times New Roman"/>
        </w:rPr>
        <w:t xml:space="preserve">@uca.edu  </w:t>
      </w:r>
    </w:p>
    <w:p w14:paraId="114F1258" w14:textId="77777777" w:rsidR="00565219" w:rsidRPr="00917486" w:rsidRDefault="00565219" w:rsidP="00E66373">
      <w:pPr>
        <w:spacing w:after="0"/>
        <w:rPr>
          <w:rFonts w:ascii="Times New Roman" w:eastAsia="Times New Roman" w:hAnsi="Times New Roman" w:cs="Times New Roman"/>
        </w:rPr>
      </w:pPr>
      <w:r w:rsidRPr="00917486">
        <w:rPr>
          <w:rFonts w:ascii="Times New Roman" w:eastAsia="Times New Roman" w:hAnsi="Times New Roman" w:cs="Times New Roman"/>
        </w:rPr>
        <w:tab/>
      </w:r>
      <w:r w:rsidRPr="00917486">
        <w:rPr>
          <w:rFonts w:ascii="Times New Roman" w:eastAsia="Times New Roman" w:hAnsi="Times New Roman" w:cs="Times New Roman"/>
        </w:rPr>
        <w:tab/>
      </w:r>
      <w:r w:rsidRPr="00917486">
        <w:rPr>
          <w:rFonts w:ascii="Times New Roman" w:eastAsia="Times New Roman" w:hAnsi="Times New Roman" w:cs="Times New Roman"/>
        </w:rPr>
        <w:tab/>
        <w:t>Mrs. Brandy Pate</w:t>
      </w:r>
    </w:p>
    <w:p w14:paraId="217F758A" w14:textId="77777777" w:rsidR="00E4207F" w:rsidRPr="00917486" w:rsidRDefault="00E4207F" w:rsidP="00E4207F">
      <w:pPr>
        <w:pStyle w:val="NoSpacing"/>
        <w:rPr>
          <w:rFonts w:ascii="Times New Roman" w:hAnsi="Times New Roman"/>
        </w:rPr>
      </w:pPr>
      <w:r w:rsidRPr="00917486">
        <w:rPr>
          <w:rFonts w:ascii="Times New Roman" w:hAnsi="Times New Roman"/>
        </w:rPr>
        <w:tab/>
      </w:r>
      <w:r w:rsidRPr="00917486">
        <w:rPr>
          <w:rFonts w:ascii="Times New Roman" w:hAnsi="Times New Roman"/>
        </w:rPr>
        <w:tab/>
      </w:r>
      <w:r w:rsidRPr="00917486">
        <w:rPr>
          <w:rFonts w:ascii="Times New Roman" w:hAnsi="Times New Roman"/>
        </w:rPr>
        <w:tab/>
      </w:r>
      <w:r w:rsidRPr="00917486">
        <w:rPr>
          <w:rFonts w:ascii="Times New Roman" w:hAnsi="Times New Roman"/>
        </w:rPr>
        <w:tab/>
        <w:t>Office phone:</w:t>
      </w:r>
      <w:r w:rsidR="009E3D80" w:rsidRPr="00917486">
        <w:rPr>
          <w:rFonts w:ascii="Times New Roman" w:hAnsi="Times New Roman"/>
        </w:rPr>
        <w:t xml:space="preserve">  501-472-6062</w:t>
      </w:r>
    </w:p>
    <w:p w14:paraId="31CCF21F" w14:textId="77777777" w:rsidR="00E4207F" w:rsidRPr="00917486" w:rsidRDefault="00E4207F" w:rsidP="00E4207F">
      <w:pPr>
        <w:pStyle w:val="NoSpacing"/>
        <w:rPr>
          <w:rFonts w:ascii="Times New Roman" w:hAnsi="Times New Roman"/>
        </w:rPr>
      </w:pPr>
      <w:r w:rsidRPr="00917486">
        <w:rPr>
          <w:rFonts w:ascii="Times New Roman" w:hAnsi="Times New Roman"/>
        </w:rPr>
        <w:tab/>
      </w:r>
      <w:r w:rsidRPr="00917486">
        <w:rPr>
          <w:rFonts w:ascii="Times New Roman" w:hAnsi="Times New Roman"/>
        </w:rPr>
        <w:tab/>
      </w:r>
      <w:r w:rsidRPr="00917486">
        <w:rPr>
          <w:rFonts w:ascii="Times New Roman" w:hAnsi="Times New Roman"/>
        </w:rPr>
        <w:tab/>
      </w:r>
      <w:r w:rsidRPr="00917486">
        <w:rPr>
          <w:rFonts w:ascii="Times New Roman" w:hAnsi="Times New Roman"/>
        </w:rPr>
        <w:tab/>
        <w:t>e-mail:</w:t>
      </w:r>
      <w:r w:rsidR="00CE4989" w:rsidRPr="00917486">
        <w:rPr>
          <w:rFonts w:ascii="Times New Roman" w:hAnsi="Times New Roman"/>
        </w:rPr>
        <w:t xml:space="preserve">  </w:t>
      </w:r>
      <w:r w:rsidR="009E3D80" w:rsidRPr="00917486">
        <w:rPr>
          <w:rFonts w:ascii="Times New Roman" w:hAnsi="Times New Roman"/>
        </w:rPr>
        <w:t>brandyp98@hotmail.com</w:t>
      </w:r>
    </w:p>
    <w:p w14:paraId="1E715193" w14:textId="77777777" w:rsidR="00E66373" w:rsidRPr="00917486" w:rsidRDefault="00E66373" w:rsidP="00E66373">
      <w:pPr>
        <w:spacing w:after="0"/>
        <w:rPr>
          <w:rFonts w:ascii="Times New Roman" w:eastAsia="Times New Roman" w:hAnsi="Times New Roman" w:cs="Times New Roman"/>
        </w:rPr>
      </w:pPr>
      <w:r w:rsidRPr="00917486">
        <w:rPr>
          <w:rFonts w:ascii="Times New Roman" w:eastAsia="Times New Roman" w:hAnsi="Times New Roman" w:cs="Times New Roman"/>
        </w:rPr>
        <w:tab/>
      </w:r>
      <w:r w:rsidRPr="00917486">
        <w:rPr>
          <w:rFonts w:ascii="Times New Roman" w:eastAsia="Times New Roman" w:hAnsi="Times New Roman" w:cs="Times New Roman"/>
        </w:rPr>
        <w:tab/>
      </w:r>
      <w:r w:rsidRPr="00917486">
        <w:rPr>
          <w:rFonts w:ascii="Times New Roman" w:eastAsia="Times New Roman" w:hAnsi="Times New Roman" w:cs="Times New Roman"/>
        </w:rPr>
        <w:tab/>
      </w:r>
    </w:p>
    <w:p w14:paraId="38069345" w14:textId="637877C8" w:rsidR="00A21054" w:rsidRDefault="0013318C" w:rsidP="00E66373">
      <w:pPr>
        <w:spacing w:after="0"/>
        <w:rPr>
          <w:rFonts w:ascii="Times New Roman" w:eastAsia="Times New Roman" w:hAnsi="Times New Roman" w:cs="Times New Roman"/>
        </w:rPr>
      </w:pPr>
      <w:r w:rsidRPr="00917486">
        <w:rPr>
          <w:rFonts w:ascii="Times New Roman" w:eastAsia="Times New Roman" w:hAnsi="Times New Roman" w:cs="Times New Roman"/>
        </w:rPr>
        <w:t>Guest lecturers:</w:t>
      </w:r>
      <w:r w:rsidRPr="00917486">
        <w:rPr>
          <w:rFonts w:ascii="Times New Roman" w:eastAsia="Times New Roman" w:hAnsi="Times New Roman" w:cs="Times New Roman"/>
        </w:rPr>
        <w:tab/>
      </w:r>
      <w:r w:rsidR="00917486">
        <w:rPr>
          <w:rFonts w:ascii="Times New Roman" w:eastAsia="Times New Roman" w:hAnsi="Times New Roman" w:cs="Times New Roman"/>
        </w:rPr>
        <w:tab/>
      </w:r>
      <w:r w:rsidR="00A21054" w:rsidRPr="00A21054">
        <w:rPr>
          <w:rFonts w:ascii="Times New Roman" w:eastAsia="Times New Roman" w:hAnsi="Times New Roman" w:cs="Times New Roman"/>
        </w:rPr>
        <w:t>Stuart Douglas</w:t>
      </w:r>
      <w:r w:rsidR="00BF2218">
        <w:rPr>
          <w:rFonts w:ascii="Times New Roman" w:eastAsia="Times New Roman" w:hAnsi="Times New Roman" w:cs="Times New Roman"/>
        </w:rPr>
        <w:t xml:space="preserve"> (from CHDC)</w:t>
      </w:r>
    </w:p>
    <w:p w14:paraId="7C5344B9" w14:textId="62C1988F" w:rsidR="0013318C" w:rsidRDefault="00816789" w:rsidP="00A21054">
      <w:pPr>
        <w:spacing w:after="0"/>
        <w:ind w:left="1440" w:firstLine="720"/>
        <w:rPr>
          <w:rFonts w:ascii="Times New Roman" w:eastAsia="Times New Roman" w:hAnsi="Times New Roman" w:cs="Times New Roman"/>
        </w:rPr>
      </w:pPr>
      <w:r>
        <w:rPr>
          <w:rFonts w:ascii="Times New Roman" w:eastAsia="Times New Roman" w:hAnsi="Times New Roman" w:cs="Times New Roman"/>
        </w:rPr>
        <w:t>Mrs. Margaret Standridge, MS, OTR/L</w:t>
      </w:r>
    </w:p>
    <w:p w14:paraId="40C3EA18" w14:textId="25CE904E" w:rsidR="00173227" w:rsidRPr="00917486" w:rsidRDefault="00173227" w:rsidP="00E66373">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Mr. Mark Ellis, MS, OTR/L</w:t>
      </w:r>
    </w:p>
    <w:p w14:paraId="2180629F" w14:textId="77777777" w:rsidR="0013318C" w:rsidRPr="00917486" w:rsidRDefault="0013318C" w:rsidP="00E66373">
      <w:pPr>
        <w:spacing w:after="0"/>
        <w:rPr>
          <w:rFonts w:ascii="Times New Roman" w:eastAsia="Times New Roman" w:hAnsi="Times New Roman" w:cs="Times New Roman"/>
        </w:rPr>
      </w:pPr>
      <w:r w:rsidRPr="00917486">
        <w:rPr>
          <w:rFonts w:ascii="Times New Roman" w:eastAsia="Times New Roman" w:hAnsi="Times New Roman" w:cs="Times New Roman"/>
        </w:rPr>
        <w:tab/>
      </w:r>
      <w:r w:rsidRPr="00917486">
        <w:rPr>
          <w:rFonts w:ascii="Times New Roman" w:eastAsia="Times New Roman" w:hAnsi="Times New Roman" w:cs="Times New Roman"/>
        </w:rPr>
        <w:tab/>
      </w:r>
      <w:r w:rsidRPr="00917486">
        <w:rPr>
          <w:rFonts w:ascii="Times New Roman" w:eastAsia="Times New Roman" w:hAnsi="Times New Roman" w:cs="Times New Roman"/>
        </w:rPr>
        <w:tab/>
      </w:r>
      <w:r w:rsidR="00816789">
        <w:rPr>
          <w:rFonts w:ascii="Times New Roman" w:eastAsia="Times New Roman" w:hAnsi="Times New Roman" w:cs="Times New Roman"/>
        </w:rPr>
        <w:t>Mr. Nathan Winters</w:t>
      </w:r>
      <w:r w:rsidRPr="00917486">
        <w:rPr>
          <w:rFonts w:ascii="Times New Roman" w:eastAsia="Times New Roman" w:hAnsi="Times New Roman" w:cs="Times New Roman"/>
        </w:rPr>
        <w:t>, MS, OTR/L</w:t>
      </w:r>
    </w:p>
    <w:p w14:paraId="55543983" w14:textId="4CF1DFF6" w:rsidR="0013318C" w:rsidRDefault="0013318C" w:rsidP="00E66373">
      <w:pPr>
        <w:spacing w:after="0"/>
        <w:rPr>
          <w:rFonts w:ascii="Times New Roman" w:eastAsia="Times New Roman" w:hAnsi="Times New Roman" w:cs="Times New Roman"/>
        </w:rPr>
      </w:pPr>
      <w:r w:rsidRPr="00917486">
        <w:rPr>
          <w:rFonts w:ascii="Times New Roman" w:eastAsia="Times New Roman" w:hAnsi="Times New Roman" w:cs="Times New Roman"/>
        </w:rPr>
        <w:tab/>
      </w:r>
      <w:r w:rsidRPr="00917486">
        <w:rPr>
          <w:rFonts w:ascii="Times New Roman" w:eastAsia="Times New Roman" w:hAnsi="Times New Roman" w:cs="Times New Roman"/>
        </w:rPr>
        <w:tab/>
      </w:r>
      <w:r w:rsidRPr="00917486">
        <w:rPr>
          <w:rFonts w:ascii="Times New Roman" w:eastAsia="Times New Roman" w:hAnsi="Times New Roman" w:cs="Times New Roman"/>
        </w:rPr>
        <w:tab/>
        <w:t>Towino Paramby, CScD</w:t>
      </w:r>
    </w:p>
    <w:p w14:paraId="7629D028" w14:textId="24963B5F" w:rsidR="00BF2218" w:rsidRDefault="00BF2218" w:rsidP="00BF2218">
      <w:pPr>
        <w:spacing w:after="0"/>
        <w:ind w:left="1440" w:firstLine="720"/>
        <w:rPr>
          <w:rFonts w:ascii="Times New Roman" w:eastAsia="Times New Roman" w:hAnsi="Times New Roman" w:cs="Times New Roman"/>
        </w:rPr>
      </w:pPr>
      <w:r>
        <w:rPr>
          <w:rFonts w:ascii="Times New Roman" w:eastAsia="Times New Roman" w:hAnsi="Times New Roman" w:cs="Times New Roman"/>
        </w:rPr>
        <w:t xml:space="preserve">Nina Roofe, </w:t>
      </w:r>
      <w:r w:rsidRPr="00BF2218">
        <w:rPr>
          <w:rFonts w:ascii="Times New Roman" w:eastAsia="Times New Roman" w:hAnsi="Times New Roman" w:cs="Times New Roman"/>
        </w:rPr>
        <w:t>Ph.D., RDN, LDN</w:t>
      </w:r>
    </w:p>
    <w:p w14:paraId="61F0D268" w14:textId="77777777" w:rsidR="00EF632B" w:rsidRDefault="00EF632B" w:rsidP="00EF632B">
      <w:pPr>
        <w:spacing w:after="0"/>
        <w:rPr>
          <w:rFonts w:ascii="Times New Roman" w:eastAsia="Times New Roman" w:hAnsi="Times New Roman" w:cs="Times New Roman"/>
        </w:rPr>
      </w:pPr>
    </w:p>
    <w:p w14:paraId="6EC4C681" w14:textId="0E004431" w:rsidR="00EF632B" w:rsidRPr="00917486" w:rsidRDefault="00EF632B" w:rsidP="00EF632B">
      <w:pPr>
        <w:spacing w:after="0"/>
        <w:rPr>
          <w:rFonts w:ascii="Times New Roman" w:eastAsia="Times New Roman" w:hAnsi="Times New Roman" w:cs="Times New Roman"/>
        </w:rPr>
      </w:pPr>
      <w:r w:rsidRPr="00895F84">
        <w:rPr>
          <w:rFonts w:ascii="Times New Roman" w:eastAsia="Times New Roman" w:hAnsi="Times New Roman" w:cs="Times New Roman"/>
        </w:rPr>
        <w:t>Office Hours:</w:t>
      </w:r>
      <w:r w:rsidRPr="00895F84">
        <w:rPr>
          <w:rFonts w:ascii="Times New Roman" w:eastAsia="Times New Roman" w:hAnsi="Times New Roman" w:cs="Times New Roman"/>
        </w:rPr>
        <w:tab/>
      </w:r>
      <w:r w:rsidRPr="00895F84">
        <w:rPr>
          <w:rFonts w:ascii="Times New Roman" w:eastAsia="Times New Roman" w:hAnsi="Times New Roman" w:cs="Times New Roman"/>
        </w:rPr>
        <w:tab/>
        <w:t>See faculty office door for office hours</w:t>
      </w:r>
    </w:p>
    <w:p w14:paraId="1B2F48EF" w14:textId="77777777" w:rsidR="0013318C" w:rsidRPr="00917486" w:rsidRDefault="0013318C" w:rsidP="00E66373">
      <w:pPr>
        <w:spacing w:after="0"/>
        <w:rPr>
          <w:rFonts w:ascii="Times New Roman" w:eastAsia="Times New Roman" w:hAnsi="Times New Roman" w:cs="Times New Roman"/>
        </w:rPr>
      </w:pPr>
    </w:p>
    <w:p w14:paraId="000DB359" w14:textId="393C8616" w:rsidR="00E66373" w:rsidRPr="00917486" w:rsidRDefault="00E66373" w:rsidP="00E66373">
      <w:pPr>
        <w:spacing w:after="0"/>
        <w:rPr>
          <w:rFonts w:ascii="Times New Roman" w:eastAsia="Calibri" w:hAnsi="Times New Roman" w:cs="Times New Roman"/>
          <w:i/>
          <w:noProof/>
        </w:rPr>
      </w:pPr>
      <w:r w:rsidRPr="00917486">
        <w:rPr>
          <w:rFonts w:ascii="Times New Roman" w:eastAsia="Times New Roman" w:hAnsi="Times New Roman" w:cs="Times New Roman"/>
        </w:rPr>
        <w:t>Course Description:</w:t>
      </w:r>
      <w:r w:rsidRPr="00917486">
        <w:rPr>
          <w:rFonts w:ascii="Times New Roman" w:eastAsia="Times New Roman" w:hAnsi="Times New Roman" w:cs="Times New Roman"/>
        </w:rPr>
        <w:tab/>
      </w:r>
      <w:r w:rsidRPr="00917486">
        <w:rPr>
          <w:rFonts w:ascii="Times New Roman" w:eastAsia="Calibri" w:hAnsi="Times New Roman" w:cs="Times New Roman"/>
          <w:i/>
          <w:noProof/>
        </w:rPr>
        <w:t xml:space="preserve">Theory- and evidence-based selection and application of relevant </w:t>
      </w:r>
      <w:r w:rsidR="00EF632B" w:rsidRPr="00917486">
        <w:rPr>
          <w:rFonts w:ascii="Times New Roman" w:eastAsia="Calibri" w:hAnsi="Times New Roman" w:cs="Times New Roman"/>
          <w:i/>
          <w:noProof/>
        </w:rPr>
        <w:t>occupational therapy</w:t>
      </w:r>
    </w:p>
    <w:p w14:paraId="28A60B7D" w14:textId="386FEF4F" w:rsidR="00E66373" w:rsidRPr="00917486" w:rsidRDefault="00E66373" w:rsidP="00E66373">
      <w:pPr>
        <w:spacing w:after="0"/>
        <w:ind w:left="2160"/>
        <w:rPr>
          <w:rFonts w:ascii="Times New Roman" w:eastAsia="Calibri" w:hAnsi="Times New Roman" w:cs="Times New Roman"/>
          <w:i/>
          <w:noProof/>
        </w:rPr>
      </w:pPr>
      <w:r w:rsidRPr="00917486">
        <w:rPr>
          <w:rFonts w:ascii="Times New Roman" w:eastAsia="Calibri" w:hAnsi="Times New Roman" w:cs="Times New Roman"/>
          <w:i/>
          <w:noProof/>
        </w:rPr>
        <w:t>interventions for clients from adulthood to end of life who present with acute, developmental, neurological, mental health, musculoskeletal, and/or chronic conditions. Includes therapeutic techniques as precursors to occupation based interventions when indicated.</w:t>
      </w:r>
    </w:p>
    <w:p w14:paraId="5A8A41CD" w14:textId="36FFC975" w:rsidR="00E66373" w:rsidRPr="00917486" w:rsidRDefault="00E66373" w:rsidP="00E66373">
      <w:pPr>
        <w:spacing w:after="0"/>
        <w:rPr>
          <w:rFonts w:ascii="Times New Roman" w:eastAsia="Times New Roman" w:hAnsi="Times New Roman" w:cs="Times New Roman"/>
        </w:rPr>
      </w:pPr>
      <w:r w:rsidRPr="00917486">
        <w:rPr>
          <w:rFonts w:ascii="Times New Roman" w:eastAsia="Times New Roman" w:hAnsi="Times New Roman" w:cs="Times New Roman"/>
        </w:rPr>
        <w:t>Course Objectives:</w:t>
      </w:r>
    </w:p>
    <w:p w14:paraId="050B31B7" w14:textId="77777777" w:rsidR="00E66373" w:rsidRPr="00917486" w:rsidRDefault="00E66373" w:rsidP="00E66373">
      <w:pPr>
        <w:spacing w:after="0"/>
        <w:rPr>
          <w:rFonts w:ascii="Times New Roman" w:eastAsia="Times New Roman" w:hAnsi="Times New Roman" w:cs="Times New Roman"/>
        </w:rPr>
      </w:pPr>
      <w:r w:rsidRPr="00917486">
        <w:rPr>
          <w:rFonts w:ascii="Times New Roman" w:eastAsia="Times New Roman" w:hAnsi="Times New Roman" w:cs="Times New Roman"/>
        </w:rPr>
        <w:lastRenderedPageBreak/>
        <w:t>Upon completion of this course, the learner will:</w:t>
      </w:r>
    </w:p>
    <w:p w14:paraId="197EDD99" w14:textId="77777777" w:rsidR="00E66373" w:rsidRPr="00917486" w:rsidRDefault="00E66373" w:rsidP="00E66373">
      <w:pPr>
        <w:numPr>
          <w:ilvl w:val="0"/>
          <w:numId w:val="3"/>
        </w:numPr>
        <w:spacing w:after="0"/>
        <w:ind w:left="810"/>
        <w:contextualSpacing/>
        <w:rPr>
          <w:rFonts w:ascii="Times New Roman" w:eastAsia="Times New Roman" w:hAnsi="Times New Roman" w:cs="Times New Roman"/>
        </w:rPr>
      </w:pPr>
      <w:r w:rsidRPr="00917486">
        <w:rPr>
          <w:rFonts w:ascii="Times New Roman" w:eastAsia="Times New Roman" w:hAnsi="Times New Roman" w:cs="Times New Roman"/>
        </w:rPr>
        <w:t>Use evaluation findings based on appropriate theoretical approaches, models of practice, and frames of reference to develop occupation-based intervention plans and strategies (including goals and methods to achieve them) based on the client needs.  (B.5.1.)</w:t>
      </w:r>
    </w:p>
    <w:p w14:paraId="3307FF30" w14:textId="77777777" w:rsidR="00E66373" w:rsidRPr="00917486" w:rsidRDefault="00E66373" w:rsidP="00E66373">
      <w:pPr>
        <w:numPr>
          <w:ilvl w:val="0"/>
          <w:numId w:val="3"/>
        </w:numPr>
        <w:spacing w:after="0"/>
        <w:ind w:left="810"/>
        <w:contextualSpacing/>
        <w:rPr>
          <w:rFonts w:ascii="Times New Roman" w:eastAsia="Times New Roman" w:hAnsi="Times New Roman" w:cs="Times New Roman"/>
        </w:rPr>
      </w:pPr>
      <w:r w:rsidRPr="00917486">
        <w:rPr>
          <w:rFonts w:ascii="Times New Roman" w:eastAsia="Times New Roman" w:hAnsi="Times New Roman" w:cs="Times New Roman"/>
        </w:rPr>
        <w:t>Assure that intervention plans and strategies are outcome-focused, environmentally- relevant (to include culture), contextually relevant, reflective of current best occupational therapy practice, and evidence-based. (B.5.1.)</w:t>
      </w:r>
    </w:p>
    <w:p w14:paraId="54D5AEA6" w14:textId="77777777" w:rsidR="00E66373" w:rsidRPr="00917486" w:rsidRDefault="00FD39FE"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 xml:space="preserve"> </w:t>
      </w:r>
      <w:r w:rsidR="00E66373" w:rsidRPr="00917486">
        <w:rPr>
          <w:rFonts w:ascii="Times New Roman" w:eastAsia="Times New Roman" w:hAnsi="Times New Roman" w:cs="Times New Roman"/>
        </w:rPr>
        <w:t xml:space="preserve">Develop a repertoire (for individuals and groups) of intervention strategies appropriate to address a </w:t>
      </w:r>
      <w:r w:rsidRPr="00917486">
        <w:rPr>
          <w:rFonts w:ascii="Times New Roman" w:eastAsia="Times New Roman" w:hAnsi="Times New Roman" w:cs="Times New Roman"/>
        </w:rPr>
        <w:t xml:space="preserve">  </w:t>
      </w:r>
      <w:r w:rsidR="00E66373" w:rsidRPr="00917486">
        <w:rPr>
          <w:rFonts w:ascii="Times New Roman" w:eastAsia="Times New Roman" w:hAnsi="Times New Roman" w:cs="Times New Roman"/>
        </w:rPr>
        <w:t xml:space="preserve">broad range of client needs and goals (create/promote, establish/restore, maintain, and modify/prevent occupational performance).   (B.5.1., B.5.2., B.5.3., B.5.4.) </w:t>
      </w:r>
    </w:p>
    <w:p w14:paraId="249A0AD2"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Demonstrate adherence to safety protocols related to the use of all client interactions and interventions. (B.5.15.)</w:t>
      </w:r>
    </w:p>
    <w:p w14:paraId="449DDF13"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Demonstrate understanding of health literacy and ability to provide interventions that address all areas of human occupation:  ADL, IADL, Work, Play, Education, Rest, Sleep and Social Participation.  (B.5.2. B.5.5., B.5.12., B.5.13., B.5.14.)</w:t>
      </w:r>
    </w:p>
    <w:p w14:paraId="7783ABFF"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 xml:space="preserve">Demonstrate understanding of health literacy and ability to provide education, training to client, caregiver, family, and significant others to facilitate skills in areas of occupation as well as prevention, health promotion, and safety. (B.5.5., B.5.11., B.5.18., B. 5.19.) </w:t>
      </w:r>
    </w:p>
    <w:p w14:paraId="116A5C83"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Grade and adapt the environment, tools, materials, occupations, assistive technology and interventions to reflect the changing needs of the client and the sociocultural context. (B.5.9., B.5.23.)</w:t>
      </w:r>
    </w:p>
    <w:p w14:paraId="386BBF45"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lastRenderedPageBreak/>
        <w:t>Organize, collect, and analyze data in a systematic manner for evaluation of outcomes from client /practice perspectives. (B.4.1., B.4.2., B.4.4., B.4.8., B.5.30.)</w:t>
      </w:r>
    </w:p>
    <w:p w14:paraId="18957DF4"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Give rationale for intervention approaches, including how rationale relates to the client’s psychological and social factors. (B.5.1., B.5.20.)</w:t>
      </w:r>
    </w:p>
    <w:p w14:paraId="3A0DC2D9"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Select evidence-based, client appropriate occupation-based interventions and related preparatory activities including but not limited to assistive technology, physical, mental, cognitive, perceptual, neuromuscular, behavioral skills, and sensory functions in a practice setting. (B.5.1., B.5.2., B.5.3., B.5.5., B.5.6.)</w:t>
      </w:r>
    </w:p>
    <w:p w14:paraId="3CF8C411"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Perform client appropriate occupation-based interventions and related preparatory activities including but not limited to assistive technology, physical, mental, cognitive, perceptual, neuromuscular, behavioral skills, and sensory functions in a practice (see cases for more specific objectives). [B.1.8., B.5.2., B.5.3., B.5.4., B.5.5., B.5.6., B.5.7., B.5.8., B.5.9. B.5.10., B.5.11., B.5.14., B.5.15., B.5.16., B.5.23., B.5.24.]</w:t>
      </w:r>
    </w:p>
    <w:p w14:paraId="2E8693B9"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Apply clinical reasoning to monitor, modify/adapt intervention based on client response and intervention effectiveness. (B.2.10., B.5.28., B.5.30.)</w:t>
      </w:r>
    </w:p>
    <w:p w14:paraId="7BDDE7FC"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Clearly articulate and value the role of preparatory methods as an avenue for addressing underlying problems as a means and not an end in order to facilitate or enhance occupational performance. (B.5.3., B.5.10., B.5.13., B.5.15., B.5.16.)</w:t>
      </w:r>
    </w:p>
    <w:p w14:paraId="0B19AF34"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Demonstrate a variety of oral reporting and written documentation methods to effectively communicate the need for intervention and resulting client outcomes. (B.5.20., B.5.32.)</w:t>
      </w:r>
    </w:p>
    <w:p w14:paraId="73630CB8" w14:textId="0F49A4C6"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lastRenderedPageBreak/>
        <w:t>Plan for discharge along the continuum of care in collaboration with the client and in consultation with interprofessional intervention team members, and significant others with consideration of contextual factors. (B.5.26, B.5.27., B.5.29.</w:t>
      </w:r>
      <w:r w:rsidR="006B4E11">
        <w:rPr>
          <w:rFonts w:ascii="Times New Roman" w:eastAsia="Times New Roman" w:hAnsi="Times New Roman" w:cs="Times New Roman"/>
        </w:rPr>
        <w:t>,</w:t>
      </w:r>
      <w:r w:rsidR="006B4E11" w:rsidRPr="006B4E11">
        <w:rPr>
          <w:rFonts w:ascii="Arial" w:hAnsi="Arial" w:cs="Arial"/>
          <w:color w:val="222222"/>
          <w:sz w:val="19"/>
          <w:szCs w:val="19"/>
          <w:shd w:val="clear" w:color="auto" w:fill="FFFFFF"/>
        </w:rPr>
        <w:t xml:space="preserve"> </w:t>
      </w:r>
      <w:r w:rsidR="006B4E11" w:rsidRPr="006B4E11">
        <w:rPr>
          <w:rFonts w:ascii="Times New Roman" w:eastAsia="Times New Roman" w:hAnsi="Times New Roman" w:cs="Times New Roman"/>
        </w:rPr>
        <w:t>B.9.12</w:t>
      </w:r>
      <w:r w:rsidRPr="00917486">
        <w:rPr>
          <w:rFonts w:ascii="Times New Roman" w:eastAsia="Times New Roman" w:hAnsi="Times New Roman" w:cs="Times New Roman"/>
        </w:rPr>
        <w:t>)</w:t>
      </w:r>
    </w:p>
    <w:p w14:paraId="39EBDCD7"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Provide therapeutic use of occupations, exercise, and activities as interventions that address underlying client factors that may influence occupational performance including but not limited to cognition, psychosocial, and physical deficits. (B.5.3., B.5.8)</w:t>
      </w:r>
    </w:p>
    <w:p w14:paraId="2883F076" w14:textId="77777777" w:rsidR="00E66373" w:rsidRPr="00917486" w:rsidRDefault="00E66373" w:rsidP="00E66373">
      <w:pPr>
        <w:numPr>
          <w:ilvl w:val="0"/>
          <w:numId w:val="3"/>
        </w:numPr>
        <w:spacing w:after="0"/>
        <w:contextualSpacing/>
        <w:rPr>
          <w:rFonts w:ascii="Times New Roman" w:eastAsia="Times New Roman" w:hAnsi="Times New Roman" w:cs="Times New Roman"/>
        </w:rPr>
      </w:pPr>
      <w:r w:rsidRPr="00917486">
        <w:rPr>
          <w:rFonts w:ascii="Times New Roman" w:eastAsia="Times New Roman" w:hAnsi="Times New Roman" w:cs="Times New Roman"/>
        </w:rPr>
        <w:t>Formulate and implement therapeutic interventions to facilitate occupational performance and participation that is contextually relevant, reflective of current and emerging practice, based on available evidence, and based on theoretical perspective, models of practice, and/or frames of reference. (B.5.0.)</w:t>
      </w:r>
    </w:p>
    <w:p w14:paraId="6149FCED" w14:textId="77777777" w:rsidR="00150A79" w:rsidRDefault="00150A79" w:rsidP="00E66373">
      <w:pPr>
        <w:tabs>
          <w:tab w:val="left" w:pos="7947"/>
        </w:tabs>
        <w:spacing w:after="0"/>
        <w:rPr>
          <w:rFonts w:ascii="Times New Roman" w:eastAsia="Times New Roman" w:hAnsi="Times New Roman" w:cs="Times New Roman"/>
          <w:b/>
        </w:rPr>
      </w:pPr>
    </w:p>
    <w:p w14:paraId="68AC95DD" w14:textId="51B67F99" w:rsidR="00E66373" w:rsidRPr="00917486" w:rsidRDefault="0013318C" w:rsidP="00E66373">
      <w:pPr>
        <w:tabs>
          <w:tab w:val="left" w:pos="7947"/>
        </w:tabs>
        <w:spacing w:after="0"/>
        <w:rPr>
          <w:rFonts w:ascii="Times New Roman" w:eastAsia="Times New Roman" w:hAnsi="Times New Roman" w:cs="Times New Roman"/>
          <w:b/>
        </w:rPr>
      </w:pPr>
      <w:r w:rsidRPr="00917486">
        <w:rPr>
          <w:rFonts w:ascii="Times New Roman" w:eastAsia="Times New Roman" w:hAnsi="Times New Roman" w:cs="Times New Roman"/>
          <w:b/>
        </w:rPr>
        <w:t>Learning E</w:t>
      </w:r>
      <w:r w:rsidR="00E66373" w:rsidRPr="00917486">
        <w:rPr>
          <w:rFonts w:ascii="Times New Roman" w:eastAsia="Times New Roman" w:hAnsi="Times New Roman" w:cs="Times New Roman"/>
          <w:b/>
        </w:rPr>
        <w:t>xperiences:</w:t>
      </w:r>
    </w:p>
    <w:p w14:paraId="3FFE2590" w14:textId="77777777" w:rsidR="00E66373" w:rsidRPr="00917486" w:rsidRDefault="00E66373" w:rsidP="00E66373">
      <w:pPr>
        <w:numPr>
          <w:ilvl w:val="0"/>
          <w:numId w:val="6"/>
        </w:numPr>
        <w:tabs>
          <w:tab w:val="left" w:pos="7947"/>
        </w:tabs>
        <w:spacing w:after="0"/>
        <w:contextualSpacing/>
        <w:rPr>
          <w:rFonts w:ascii="Times New Roman" w:eastAsia="Times New Roman" w:hAnsi="Times New Roman" w:cs="Times New Roman"/>
        </w:rPr>
      </w:pPr>
      <w:r w:rsidRPr="00917486">
        <w:rPr>
          <w:rFonts w:ascii="Times New Roman" w:eastAsia="Times New Roman" w:hAnsi="Times New Roman" w:cs="Times New Roman"/>
        </w:rPr>
        <w:t>Lecture</w:t>
      </w:r>
    </w:p>
    <w:p w14:paraId="13F3DCD5" w14:textId="77777777" w:rsidR="00E66373" w:rsidRPr="00917486" w:rsidRDefault="00E66373" w:rsidP="00E66373">
      <w:pPr>
        <w:numPr>
          <w:ilvl w:val="0"/>
          <w:numId w:val="6"/>
        </w:numPr>
        <w:tabs>
          <w:tab w:val="left" w:pos="7947"/>
        </w:tabs>
        <w:spacing w:after="0"/>
        <w:contextualSpacing/>
        <w:rPr>
          <w:rFonts w:ascii="Times New Roman" w:eastAsia="Times New Roman" w:hAnsi="Times New Roman" w:cs="Times New Roman"/>
        </w:rPr>
      </w:pPr>
      <w:r w:rsidRPr="00917486">
        <w:rPr>
          <w:rFonts w:ascii="Times New Roman" w:eastAsia="Times New Roman" w:hAnsi="Times New Roman" w:cs="Times New Roman"/>
        </w:rPr>
        <w:t>Discussion</w:t>
      </w:r>
    </w:p>
    <w:p w14:paraId="0D6B90DA" w14:textId="77777777" w:rsidR="0013318C" w:rsidRPr="00917486" w:rsidRDefault="00E66373" w:rsidP="00E66373">
      <w:pPr>
        <w:numPr>
          <w:ilvl w:val="0"/>
          <w:numId w:val="6"/>
        </w:numPr>
        <w:tabs>
          <w:tab w:val="left" w:pos="7947"/>
        </w:tabs>
        <w:spacing w:after="0"/>
        <w:contextualSpacing/>
        <w:rPr>
          <w:rFonts w:ascii="Times New Roman" w:eastAsia="Times New Roman" w:hAnsi="Times New Roman" w:cs="Times New Roman"/>
        </w:rPr>
      </w:pPr>
      <w:r w:rsidRPr="00917486">
        <w:rPr>
          <w:rFonts w:ascii="Times New Roman" w:eastAsia="Times New Roman" w:hAnsi="Times New Roman" w:cs="Times New Roman"/>
        </w:rPr>
        <w:t xml:space="preserve">Laboratory Experiences and case based learning </w:t>
      </w:r>
    </w:p>
    <w:p w14:paraId="72A0BAE2" w14:textId="77777777" w:rsidR="00E66373" w:rsidRPr="00917486" w:rsidRDefault="00E66373" w:rsidP="00E66373">
      <w:pPr>
        <w:numPr>
          <w:ilvl w:val="0"/>
          <w:numId w:val="6"/>
        </w:numPr>
        <w:tabs>
          <w:tab w:val="left" w:pos="7947"/>
        </w:tabs>
        <w:spacing w:after="0"/>
        <w:contextualSpacing/>
        <w:rPr>
          <w:rFonts w:ascii="Times New Roman" w:eastAsia="Times New Roman" w:hAnsi="Times New Roman" w:cs="Times New Roman"/>
        </w:rPr>
      </w:pPr>
      <w:r w:rsidRPr="00917486">
        <w:rPr>
          <w:rFonts w:ascii="Times New Roman" w:eastAsia="Times New Roman" w:hAnsi="Times New Roman" w:cs="Times New Roman"/>
        </w:rPr>
        <w:t>Client observation/interaction in the classroom and in community field ex</w:t>
      </w:r>
      <w:r w:rsidR="0075058A" w:rsidRPr="00917486">
        <w:rPr>
          <w:rFonts w:ascii="Times New Roman" w:eastAsia="Times New Roman" w:hAnsi="Times New Roman" w:cs="Times New Roman"/>
        </w:rPr>
        <w:t>periences</w:t>
      </w:r>
    </w:p>
    <w:p w14:paraId="1B2E5914" w14:textId="77777777" w:rsidR="00917486" w:rsidRPr="00917486" w:rsidRDefault="0075058A" w:rsidP="00917486">
      <w:pPr>
        <w:numPr>
          <w:ilvl w:val="0"/>
          <w:numId w:val="6"/>
        </w:numPr>
        <w:tabs>
          <w:tab w:val="left" w:pos="7947"/>
        </w:tabs>
        <w:spacing w:after="0"/>
        <w:contextualSpacing/>
        <w:rPr>
          <w:rFonts w:ascii="Times New Roman" w:eastAsia="Times New Roman" w:hAnsi="Times New Roman" w:cs="Times New Roman"/>
        </w:rPr>
      </w:pPr>
      <w:r w:rsidRPr="00917486">
        <w:rPr>
          <w:rFonts w:ascii="Times New Roman" w:eastAsia="Times New Roman" w:hAnsi="Times New Roman" w:cs="Times New Roman"/>
        </w:rPr>
        <w:t>Out-of-class assignments to enhance in-class learning</w:t>
      </w:r>
    </w:p>
    <w:p w14:paraId="7708F32F" w14:textId="77777777" w:rsidR="00150A79" w:rsidRDefault="00150A79" w:rsidP="00E66373">
      <w:pPr>
        <w:spacing w:after="0"/>
        <w:rPr>
          <w:rFonts w:ascii="Times New Roman" w:eastAsia="Times New Roman" w:hAnsi="Times New Roman" w:cs="Times New Roman"/>
          <w:b/>
        </w:rPr>
      </w:pPr>
    </w:p>
    <w:p w14:paraId="5C1C1A2C" w14:textId="6140339D" w:rsidR="00E66373" w:rsidRPr="00917486" w:rsidRDefault="00E66373" w:rsidP="00E66373">
      <w:pPr>
        <w:spacing w:after="0"/>
        <w:rPr>
          <w:rFonts w:ascii="Times New Roman" w:eastAsia="Times New Roman" w:hAnsi="Times New Roman" w:cs="Times New Roman"/>
        </w:rPr>
      </w:pPr>
      <w:r w:rsidRPr="00917486">
        <w:rPr>
          <w:rFonts w:ascii="Times New Roman" w:eastAsia="Times New Roman" w:hAnsi="Times New Roman" w:cs="Times New Roman"/>
          <w:b/>
        </w:rPr>
        <w:t>Evaluation Methods</w:t>
      </w:r>
      <w:r w:rsidR="00917486" w:rsidRPr="00917486">
        <w:rPr>
          <w:rFonts w:ascii="Times New Roman" w:eastAsia="Times New Roman" w:hAnsi="Times New Roman" w:cs="Times New Roman"/>
        </w:rPr>
        <w:t>:</w:t>
      </w:r>
    </w:p>
    <w:p w14:paraId="3D24F5E2" w14:textId="77777777" w:rsidR="00E66373" w:rsidRPr="00917486" w:rsidRDefault="00197357" w:rsidP="00C65245">
      <w:pPr>
        <w:spacing w:after="0"/>
        <w:ind w:left="360"/>
        <w:contextualSpacing/>
        <w:rPr>
          <w:rFonts w:ascii="Times New Roman" w:eastAsia="Times New Roman" w:hAnsi="Times New Roman" w:cs="Times New Roman"/>
        </w:rPr>
      </w:pPr>
      <w:r w:rsidRPr="00917486">
        <w:rPr>
          <w:rFonts w:ascii="Times New Roman" w:eastAsia="Times New Roman" w:hAnsi="Times New Roman" w:cs="Times New Roman"/>
        </w:rPr>
        <w:t xml:space="preserve">Exams </w:t>
      </w:r>
      <w:r w:rsidR="0013318C" w:rsidRPr="00917486">
        <w:rPr>
          <w:rFonts w:ascii="Times New Roman" w:eastAsia="Times New Roman" w:hAnsi="Times New Roman" w:cs="Times New Roman"/>
        </w:rPr>
        <w:t>(3</w:t>
      </w:r>
      <w:r w:rsidR="00E66373" w:rsidRPr="00917486">
        <w:rPr>
          <w:rFonts w:ascii="Times New Roman" w:eastAsia="Times New Roman" w:hAnsi="Times New Roman" w:cs="Times New Roman"/>
        </w:rPr>
        <w:t>)</w:t>
      </w:r>
      <w:r w:rsidRPr="00917486">
        <w:rPr>
          <w:rFonts w:ascii="Times New Roman" w:eastAsia="Times New Roman" w:hAnsi="Times New Roman" w:cs="Times New Roman"/>
        </w:rPr>
        <w:t xml:space="preserve">  </w:t>
      </w:r>
      <w:r w:rsidR="00E66373" w:rsidRPr="00917486">
        <w:rPr>
          <w:rFonts w:ascii="Times New Roman" w:eastAsia="Times New Roman" w:hAnsi="Times New Roman" w:cs="Times New Roman"/>
        </w:rPr>
        <w:tab/>
        <w:t xml:space="preserve">    </w:t>
      </w:r>
      <w:r w:rsidR="00C65245" w:rsidRPr="00917486">
        <w:rPr>
          <w:rFonts w:ascii="Times New Roman" w:eastAsia="Times New Roman" w:hAnsi="Times New Roman" w:cs="Times New Roman"/>
        </w:rPr>
        <w:t xml:space="preserve">   </w:t>
      </w:r>
      <w:r w:rsidR="00492995" w:rsidRPr="00917486">
        <w:rPr>
          <w:rFonts w:ascii="Times New Roman" w:eastAsia="Times New Roman" w:hAnsi="Times New Roman" w:cs="Times New Roman"/>
        </w:rPr>
        <w:t xml:space="preserve">  </w:t>
      </w:r>
      <w:r w:rsidRPr="00917486">
        <w:rPr>
          <w:rFonts w:ascii="Times New Roman" w:eastAsia="Times New Roman" w:hAnsi="Times New Roman" w:cs="Times New Roman"/>
        </w:rPr>
        <w:t xml:space="preserve">                     </w:t>
      </w:r>
      <w:r w:rsidR="00C65245" w:rsidRPr="00917486">
        <w:rPr>
          <w:rFonts w:ascii="Times New Roman" w:eastAsia="Times New Roman" w:hAnsi="Times New Roman" w:cs="Times New Roman"/>
        </w:rPr>
        <w:t xml:space="preserve"> </w:t>
      </w:r>
      <w:r w:rsidR="00917486">
        <w:rPr>
          <w:rFonts w:ascii="Times New Roman" w:eastAsia="Times New Roman" w:hAnsi="Times New Roman" w:cs="Times New Roman"/>
        </w:rPr>
        <w:tab/>
      </w:r>
      <w:r w:rsidR="00ED7092" w:rsidRPr="00917486">
        <w:rPr>
          <w:rFonts w:ascii="Times New Roman" w:eastAsia="Times New Roman" w:hAnsi="Times New Roman" w:cs="Times New Roman"/>
        </w:rPr>
        <w:t xml:space="preserve"> </w:t>
      </w:r>
      <w:r w:rsidR="003363B7" w:rsidRPr="00917486">
        <w:rPr>
          <w:rFonts w:ascii="Times New Roman" w:eastAsia="Times New Roman" w:hAnsi="Times New Roman" w:cs="Times New Roman"/>
        </w:rPr>
        <w:t>30</w:t>
      </w:r>
      <w:r w:rsidR="00E66373" w:rsidRPr="00917486">
        <w:rPr>
          <w:rFonts w:ascii="Times New Roman" w:eastAsia="Times New Roman" w:hAnsi="Times New Roman" w:cs="Times New Roman"/>
        </w:rPr>
        <w:t>%</w:t>
      </w:r>
    </w:p>
    <w:p w14:paraId="4DF9A828" w14:textId="32A069BB" w:rsidR="00C65245" w:rsidRPr="00BF2218" w:rsidRDefault="00E66373" w:rsidP="00C65245">
      <w:pPr>
        <w:spacing w:after="0"/>
        <w:ind w:left="360"/>
        <w:contextualSpacing/>
        <w:rPr>
          <w:rFonts w:ascii="Times New Roman" w:eastAsia="Times New Roman" w:hAnsi="Times New Roman" w:cs="Times New Roman"/>
        </w:rPr>
      </w:pPr>
      <w:r w:rsidRPr="00173227">
        <w:rPr>
          <w:rFonts w:ascii="Times New Roman" w:eastAsia="Times New Roman" w:hAnsi="Times New Roman" w:cs="Times New Roman"/>
        </w:rPr>
        <w:t xml:space="preserve">Laboratory </w:t>
      </w:r>
      <w:r w:rsidR="00C65245" w:rsidRPr="00BF2218">
        <w:rPr>
          <w:rFonts w:ascii="Times New Roman" w:eastAsia="Times New Roman" w:hAnsi="Times New Roman" w:cs="Times New Roman"/>
        </w:rPr>
        <w:t>Practical</w:t>
      </w:r>
      <w:r w:rsidRPr="00BF2218">
        <w:rPr>
          <w:rFonts w:ascii="Times New Roman" w:eastAsia="Times New Roman" w:hAnsi="Times New Roman" w:cs="Times New Roman"/>
        </w:rPr>
        <w:t xml:space="preserve"> </w:t>
      </w:r>
      <w:r w:rsidR="00173227" w:rsidRPr="00BF2218">
        <w:rPr>
          <w:rFonts w:ascii="Times New Roman" w:eastAsia="Times New Roman" w:hAnsi="Times New Roman" w:cs="Times New Roman"/>
        </w:rPr>
        <w:t>(1</w:t>
      </w:r>
      <w:r w:rsidR="0075058A" w:rsidRPr="00BF2218">
        <w:rPr>
          <w:rFonts w:ascii="Times New Roman" w:eastAsia="Times New Roman" w:hAnsi="Times New Roman" w:cs="Times New Roman"/>
        </w:rPr>
        <w:t xml:space="preserve">)     </w:t>
      </w:r>
      <w:r w:rsidR="00BF2218">
        <w:rPr>
          <w:rFonts w:ascii="Times New Roman" w:eastAsia="Times New Roman" w:hAnsi="Times New Roman" w:cs="Times New Roman"/>
        </w:rPr>
        <w:tab/>
      </w:r>
      <w:r w:rsidR="00BF2218">
        <w:rPr>
          <w:rFonts w:ascii="Times New Roman" w:eastAsia="Times New Roman" w:hAnsi="Times New Roman" w:cs="Times New Roman"/>
        </w:rPr>
        <w:tab/>
        <w:t xml:space="preserve"> </w:t>
      </w:r>
      <w:r w:rsidR="00173227" w:rsidRPr="00BF2218">
        <w:rPr>
          <w:rFonts w:ascii="Times New Roman" w:eastAsia="Times New Roman" w:hAnsi="Times New Roman" w:cs="Times New Roman"/>
        </w:rPr>
        <w:t>25</w:t>
      </w:r>
      <w:r w:rsidR="00C65245" w:rsidRPr="00BF2218">
        <w:rPr>
          <w:rFonts w:ascii="Times New Roman" w:eastAsia="Times New Roman" w:hAnsi="Times New Roman" w:cs="Times New Roman"/>
        </w:rPr>
        <w:t>%</w:t>
      </w:r>
    </w:p>
    <w:p w14:paraId="7DB4E430" w14:textId="442A6776" w:rsidR="00ED7092" w:rsidRPr="00917486" w:rsidRDefault="00C65245" w:rsidP="00ED7092">
      <w:pPr>
        <w:spacing w:after="0"/>
        <w:ind w:left="360"/>
        <w:contextualSpacing/>
        <w:rPr>
          <w:rFonts w:ascii="Times New Roman" w:eastAsia="Times New Roman" w:hAnsi="Times New Roman" w:cs="Times New Roman"/>
          <w:u w:val="single"/>
        </w:rPr>
      </w:pPr>
      <w:r w:rsidRPr="00BF2218">
        <w:rPr>
          <w:rFonts w:ascii="Times New Roman" w:eastAsia="Times New Roman" w:hAnsi="Times New Roman" w:cs="Times New Roman"/>
        </w:rPr>
        <w:t xml:space="preserve">Course Assignments                          </w:t>
      </w:r>
      <w:r w:rsidR="00173227" w:rsidRPr="00BF2218">
        <w:rPr>
          <w:rFonts w:ascii="Times New Roman" w:eastAsia="Times New Roman" w:hAnsi="Times New Roman" w:cs="Times New Roman"/>
        </w:rPr>
        <w:t xml:space="preserve"> </w:t>
      </w:r>
      <w:r w:rsidR="00173227" w:rsidRPr="00BF2218">
        <w:rPr>
          <w:rFonts w:ascii="Times New Roman" w:eastAsia="Times New Roman" w:hAnsi="Times New Roman" w:cs="Times New Roman"/>
          <w:u w:val="single"/>
        </w:rPr>
        <w:t>45</w:t>
      </w:r>
      <w:r w:rsidR="00E66373" w:rsidRPr="00BF2218">
        <w:rPr>
          <w:rFonts w:ascii="Times New Roman" w:eastAsia="Times New Roman" w:hAnsi="Times New Roman" w:cs="Times New Roman"/>
          <w:u w:val="single"/>
        </w:rPr>
        <w:t>%</w:t>
      </w:r>
    </w:p>
    <w:p w14:paraId="1FA30797" w14:textId="082FBBF7" w:rsidR="00E66373" w:rsidRPr="00917486" w:rsidRDefault="00E66373" w:rsidP="00173227">
      <w:pPr>
        <w:spacing w:after="0"/>
        <w:ind w:left="2880" w:firstLine="720"/>
        <w:contextualSpacing/>
        <w:rPr>
          <w:rFonts w:ascii="Times New Roman" w:eastAsia="Times New Roman" w:hAnsi="Times New Roman" w:cs="Times New Roman"/>
          <w:u w:val="single"/>
        </w:rPr>
      </w:pPr>
      <w:r w:rsidRPr="00917486">
        <w:rPr>
          <w:rFonts w:ascii="Times New Roman" w:eastAsia="Times New Roman" w:hAnsi="Times New Roman" w:cs="Times New Roman"/>
        </w:rPr>
        <w:lastRenderedPageBreak/>
        <w:t>100%</w:t>
      </w:r>
    </w:p>
    <w:p w14:paraId="4C66F2F6" w14:textId="77777777" w:rsidR="00E66373" w:rsidRPr="00917486" w:rsidRDefault="00E66373" w:rsidP="00E66373">
      <w:pPr>
        <w:spacing w:after="0"/>
        <w:rPr>
          <w:rFonts w:ascii="Times New Roman" w:eastAsia="Times New Roman" w:hAnsi="Times New Roman" w:cs="Times New Roman"/>
          <w:b/>
        </w:rPr>
      </w:pPr>
      <w:r w:rsidRPr="00917486">
        <w:rPr>
          <w:rFonts w:ascii="Times New Roman" w:eastAsia="Times New Roman" w:hAnsi="Times New Roman" w:cs="Times New Roman"/>
          <w:b/>
        </w:rPr>
        <w:t xml:space="preserve">Required Textbooks/Materials </w:t>
      </w:r>
    </w:p>
    <w:p w14:paraId="2483AFAB" w14:textId="77777777" w:rsidR="00E66373" w:rsidRPr="00917486" w:rsidRDefault="00E66373" w:rsidP="00E66373">
      <w:pPr>
        <w:spacing w:after="0"/>
        <w:ind w:left="720" w:hanging="720"/>
        <w:rPr>
          <w:rFonts w:ascii="Times New Roman" w:eastAsia="Times New Roman" w:hAnsi="Times New Roman" w:cs="Times New Roman"/>
        </w:rPr>
      </w:pPr>
      <w:r w:rsidRPr="00917486">
        <w:rPr>
          <w:rFonts w:ascii="Times New Roman" w:eastAsia="Times New Roman" w:hAnsi="Times New Roman" w:cs="Times New Roman"/>
        </w:rPr>
        <w:t>Brown,</w:t>
      </w:r>
      <w:r w:rsidR="00C65245" w:rsidRPr="00917486">
        <w:rPr>
          <w:rFonts w:ascii="Times New Roman" w:eastAsia="Times New Roman" w:hAnsi="Times New Roman" w:cs="Times New Roman"/>
        </w:rPr>
        <w:t xml:space="preserve"> C., &amp; Stoffel, V. C.  (2011). </w:t>
      </w:r>
      <w:r w:rsidRPr="00917486">
        <w:rPr>
          <w:rFonts w:ascii="Times New Roman" w:eastAsia="Times New Roman" w:hAnsi="Times New Roman" w:cs="Times New Roman"/>
          <w:i/>
        </w:rPr>
        <w:t>Occupational therapy in mental health: A vision for participation.</w:t>
      </w:r>
      <w:r w:rsidRPr="00917486">
        <w:rPr>
          <w:rFonts w:ascii="Times New Roman" w:eastAsia="Times New Roman" w:hAnsi="Times New Roman" w:cs="Times New Roman"/>
        </w:rPr>
        <w:t xml:space="preserve">  Philadelphia, PA: F.A. Davis Company.</w:t>
      </w:r>
    </w:p>
    <w:p w14:paraId="6AF706F7" w14:textId="2614B801" w:rsidR="00FD58A3" w:rsidRPr="00917486" w:rsidRDefault="00FD58A3" w:rsidP="00FD58A3">
      <w:pPr>
        <w:spacing w:after="0"/>
        <w:ind w:left="720" w:hanging="720"/>
        <w:outlineLvl w:val="1"/>
        <w:rPr>
          <w:rFonts w:ascii="Times New Roman" w:eastAsia="Times New Roman" w:hAnsi="Times New Roman" w:cs="Times New Roman"/>
          <w:bCs/>
        </w:rPr>
      </w:pPr>
      <w:r w:rsidRPr="00917486">
        <w:rPr>
          <w:rFonts w:ascii="Times New Roman" w:eastAsia="Times New Roman" w:hAnsi="Times New Roman" w:cs="Times New Roman"/>
          <w:bCs/>
        </w:rPr>
        <w:t xml:space="preserve">Pendleton, H. M., &amp; </w:t>
      </w:r>
      <w:r w:rsidR="0005214B" w:rsidRPr="00917486">
        <w:rPr>
          <w:rFonts w:ascii="Times New Roman" w:eastAsia="Times New Roman" w:hAnsi="Times New Roman" w:cs="Times New Roman"/>
          <w:bCs/>
        </w:rPr>
        <w:t>Schultz-Krohn, W. (Eds.).  (2011</w:t>
      </w:r>
      <w:r w:rsidR="00EF632B">
        <w:rPr>
          <w:rFonts w:ascii="Times New Roman" w:eastAsia="Times New Roman" w:hAnsi="Times New Roman" w:cs="Times New Roman"/>
          <w:bCs/>
        </w:rPr>
        <w:t xml:space="preserve">). </w:t>
      </w:r>
      <w:r w:rsidRPr="00917486">
        <w:rPr>
          <w:rFonts w:ascii="Times New Roman" w:eastAsia="Times New Roman" w:hAnsi="Times New Roman" w:cs="Times New Roman"/>
          <w:bCs/>
          <w:i/>
        </w:rPr>
        <w:t xml:space="preserve">Pedretti's </w:t>
      </w:r>
      <w:r w:rsidR="00EF632B">
        <w:rPr>
          <w:rFonts w:ascii="Times New Roman" w:eastAsia="Times New Roman" w:hAnsi="Times New Roman" w:cs="Times New Roman"/>
          <w:bCs/>
          <w:i/>
        </w:rPr>
        <w:t>o</w:t>
      </w:r>
      <w:r w:rsidRPr="00917486">
        <w:rPr>
          <w:rFonts w:ascii="Times New Roman" w:eastAsia="Times New Roman" w:hAnsi="Times New Roman" w:cs="Times New Roman"/>
          <w:bCs/>
          <w:i/>
        </w:rPr>
        <w:t xml:space="preserve">ccupational </w:t>
      </w:r>
      <w:r w:rsidR="00EF632B">
        <w:rPr>
          <w:rFonts w:ascii="Times New Roman" w:eastAsia="Times New Roman" w:hAnsi="Times New Roman" w:cs="Times New Roman"/>
          <w:bCs/>
          <w:i/>
        </w:rPr>
        <w:t>t</w:t>
      </w:r>
      <w:r w:rsidRPr="00917486">
        <w:rPr>
          <w:rFonts w:ascii="Times New Roman" w:eastAsia="Times New Roman" w:hAnsi="Times New Roman" w:cs="Times New Roman"/>
          <w:bCs/>
          <w:i/>
        </w:rPr>
        <w:t xml:space="preserve">herapy: Practice </w:t>
      </w:r>
      <w:r w:rsidR="00EF632B">
        <w:rPr>
          <w:rFonts w:ascii="Times New Roman" w:eastAsia="Times New Roman" w:hAnsi="Times New Roman" w:cs="Times New Roman"/>
          <w:bCs/>
          <w:i/>
        </w:rPr>
        <w:t>s</w:t>
      </w:r>
      <w:r w:rsidRPr="00917486">
        <w:rPr>
          <w:rFonts w:ascii="Times New Roman" w:eastAsia="Times New Roman" w:hAnsi="Times New Roman" w:cs="Times New Roman"/>
          <w:bCs/>
          <w:i/>
        </w:rPr>
        <w:t xml:space="preserve">kills for </w:t>
      </w:r>
      <w:r w:rsidR="00EF632B">
        <w:rPr>
          <w:rFonts w:ascii="Times New Roman" w:eastAsia="Times New Roman" w:hAnsi="Times New Roman" w:cs="Times New Roman"/>
          <w:bCs/>
          <w:i/>
        </w:rPr>
        <w:t>p</w:t>
      </w:r>
      <w:r w:rsidRPr="00917486">
        <w:rPr>
          <w:rFonts w:ascii="Times New Roman" w:eastAsia="Times New Roman" w:hAnsi="Times New Roman" w:cs="Times New Roman"/>
          <w:bCs/>
          <w:i/>
        </w:rPr>
        <w:t xml:space="preserve">hysical </w:t>
      </w:r>
      <w:r w:rsidR="00EF632B">
        <w:rPr>
          <w:rFonts w:ascii="Times New Roman" w:eastAsia="Times New Roman" w:hAnsi="Times New Roman" w:cs="Times New Roman"/>
          <w:bCs/>
          <w:i/>
        </w:rPr>
        <w:t>d</w:t>
      </w:r>
      <w:r w:rsidRPr="00917486">
        <w:rPr>
          <w:rFonts w:ascii="Times New Roman" w:eastAsia="Times New Roman" w:hAnsi="Times New Roman" w:cs="Times New Roman"/>
          <w:bCs/>
          <w:i/>
        </w:rPr>
        <w:t xml:space="preserve">ysfunction </w:t>
      </w:r>
      <w:r w:rsidRPr="00917486">
        <w:rPr>
          <w:rFonts w:ascii="Times New Roman" w:eastAsia="Times New Roman" w:hAnsi="Times New Roman" w:cs="Times New Roman"/>
          <w:bCs/>
        </w:rPr>
        <w:t>(7</w:t>
      </w:r>
      <w:r w:rsidRPr="00917486">
        <w:rPr>
          <w:rFonts w:ascii="Times New Roman" w:eastAsia="Times New Roman" w:hAnsi="Times New Roman" w:cs="Times New Roman"/>
          <w:bCs/>
          <w:vertAlign w:val="superscript"/>
        </w:rPr>
        <w:t>th</w:t>
      </w:r>
      <w:r w:rsidRPr="00917486">
        <w:rPr>
          <w:rFonts w:ascii="Times New Roman" w:eastAsia="Times New Roman" w:hAnsi="Times New Roman" w:cs="Times New Roman"/>
          <w:bCs/>
        </w:rPr>
        <w:t xml:space="preserve"> ed.)</w:t>
      </w:r>
      <w:r w:rsidRPr="00917486">
        <w:rPr>
          <w:rFonts w:ascii="Times New Roman" w:eastAsia="Times New Roman" w:hAnsi="Times New Roman" w:cs="Times New Roman"/>
          <w:bCs/>
          <w:i/>
        </w:rPr>
        <w:t>.</w:t>
      </w:r>
      <w:r w:rsidRPr="00917486">
        <w:rPr>
          <w:rFonts w:ascii="Times New Roman" w:eastAsia="Times New Roman" w:hAnsi="Times New Roman" w:cs="Times New Roman"/>
          <w:bCs/>
        </w:rPr>
        <w:t xml:space="preserve"> Philadelphia, PA: Mosby.</w:t>
      </w:r>
    </w:p>
    <w:p w14:paraId="21D31563" w14:textId="77777777" w:rsidR="00E66373" w:rsidRPr="00917486" w:rsidRDefault="00C36881" w:rsidP="00E66373">
      <w:pPr>
        <w:spacing w:after="0"/>
        <w:ind w:left="720" w:hanging="720"/>
        <w:rPr>
          <w:rFonts w:ascii="Times New Roman" w:eastAsia="Times New Roman" w:hAnsi="Times New Roman" w:cs="Times New Roman"/>
        </w:rPr>
      </w:pPr>
      <w:r w:rsidRPr="00917486">
        <w:rPr>
          <w:rFonts w:ascii="Times New Roman" w:eastAsia="Times New Roman" w:hAnsi="Times New Roman" w:cs="Times New Roman"/>
        </w:rPr>
        <w:t>Zolta</w:t>
      </w:r>
      <w:r w:rsidR="00E66373" w:rsidRPr="00917486">
        <w:rPr>
          <w:rFonts w:ascii="Times New Roman" w:eastAsia="Times New Roman" w:hAnsi="Times New Roman" w:cs="Times New Roman"/>
        </w:rPr>
        <w:t xml:space="preserve">n, B.  (2007). </w:t>
      </w:r>
      <w:r w:rsidR="00E66373" w:rsidRPr="00917486">
        <w:rPr>
          <w:rFonts w:ascii="Times New Roman" w:eastAsia="Calibri" w:hAnsi="Times New Roman" w:cs="Times New Roman"/>
          <w:bCs/>
          <w:i/>
        </w:rPr>
        <w:t>Vision, perception, and cognition: A manual for the evaluation and treatment of the adult with acquired brain injury (</w:t>
      </w:r>
      <w:r w:rsidR="00E66373" w:rsidRPr="00917486">
        <w:rPr>
          <w:rFonts w:ascii="Times New Roman" w:eastAsia="Calibri" w:hAnsi="Times New Roman" w:cs="Times New Roman"/>
          <w:bCs/>
        </w:rPr>
        <w:t>4</w:t>
      </w:r>
      <w:r w:rsidR="00E66373" w:rsidRPr="00917486">
        <w:rPr>
          <w:rFonts w:ascii="Times New Roman" w:eastAsia="Calibri" w:hAnsi="Times New Roman" w:cs="Times New Roman"/>
          <w:bCs/>
          <w:vertAlign w:val="superscript"/>
        </w:rPr>
        <w:t>th</w:t>
      </w:r>
      <w:r w:rsidR="00E66373" w:rsidRPr="00917486">
        <w:rPr>
          <w:rFonts w:ascii="Times New Roman" w:eastAsia="Calibri" w:hAnsi="Times New Roman" w:cs="Times New Roman"/>
          <w:bCs/>
        </w:rPr>
        <w:t xml:space="preserve"> ed.). </w:t>
      </w:r>
      <w:r w:rsidR="00E66373" w:rsidRPr="00917486">
        <w:rPr>
          <w:rFonts w:ascii="Times New Roman" w:eastAsia="Calibri" w:hAnsi="Times New Roman" w:cs="Times New Roman"/>
        </w:rPr>
        <w:t>Thorofare, NJ: Slack, Inc.</w:t>
      </w:r>
    </w:p>
    <w:p w14:paraId="39E840EB" w14:textId="77777777" w:rsidR="00E66373" w:rsidRPr="00917486" w:rsidRDefault="00E66373" w:rsidP="00E66373">
      <w:pPr>
        <w:spacing w:after="0"/>
        <w:rPr>
          <w:rFonts w:ascii="Times New Roman" w:eastAsia="Times New Roman" w:hAnsi="Times New Roman" w:cs="Times New Roman"/>
        </w:rPr>
      </w:pPr>
    </w:p>
    <w:p w14:paraId="1E0F5BED" w14:textId="77777777" w:rsidR="00E66373" w:rsidRPr="00150A79" w:rsidRDefault="00E66373" w:rsidP="00E66373">
      <w:pPr>
        <w:spacing w:after="0"/>
        <w:rPr>
          <w:rFonts w:ascii="Times New Roman" w:eastAsia="Times New Roman" w:hAnsi="Times New Roman" w:cs="Times New Roman"/>
          <w:i/>
        </w:rPr>
      </w:pPr>
      <w:r w:rsidRPr="00150A79">
        <w:rPr>
          <w:rFonts w:ascii="Times New Roman" w:eastAsia="Times New Roman" w:hAnsi="Times New Roman" w:cs="Times New Roman"/>
          <w:i/>
        </w:rPr>
        <w:t>Selected Reference Materials:</w:t>
      </w:r>
    </w:p>
    <w:p w14:paraId="4E4663CB" w14:textId="72E5EB6C" w:rsidR="00E66373" w:rsidRPr="00917486" w:rsidRDefault="00E66373" w:rsidP="00E66373">
      <w:pPr>
        <w:spacing w:after="0"/>
        <w:ind w:left="720" w:hanging="720"/>
        <w:rPr>
          <w:rFonts w:ascii="Times New Roman" w:eastAsia="Times New Roman" w:hAnsi="Times New Roman" w:cs="Times New Roman"/>
        </w:rPr>
      </w:pPr>
      <w:r w:rsidRPr="00917486">
        <w:rPr>
          <w:rFonts w:ascii="Times New Roman" w:eastAsia="Times New Roman" w:hAnsi="Times New Roman" w:cs="Times New Roman"/>
        </w:rPr>
        <w:t>Christiansen, C. H. &amp; Matuska, K. M.  (2011).</w:t>
      </w:r>
      <w:r w:rsidR="00EF632B">
        <w:rPr>
          <w:rFonts w:ascii="Times New Roman" w:eastAsia="Times New Roman" w:hAnsi="Times New Roman" w:cs="Times New Roman"/>
        </w:rPr>
        <w:t xml:space="preserve"> </w:t>
      </w:r>
      <w:r w:rsidRPr="00917486">
        <w:rPr>
          <w:rFonts w:ascii="Times New Roman" w:eastAsia="Times New Roman" w:hAnsi="Times New Roman" w:cs="Times New Roman"/>
          <w:i/>
        </w:rPr>
        <w:t>Ways of living: Intervention strategies to enable participation</w:t>
      </w:r>
      <w:r w:rsidRPr="00917486">
        <w:rPr>
          <w:rFonts w:ascii="Times New Roman" w:eastAsia="Times New Roman" w:hAnsi="Times New Roman" w:cs="Times New Roman"/>
        </w:rPr>
        <w:t xml:space="preserve"> (4</w:t>
      </w:r>
      <w:r w:rsidRPr="00917486">
        <w:rPr>
          <w:rFonts w:ascii="Times New Roman" w:eastAsia="Times New Roman" w:hAnsi="Times New Roman" w:cs="Times New Roman"/>
          <w:vertAlign w:val="superscript"/>
        </w:rPr>
        <w:t>th</w:t>
      </w:r>
      <w:r w:rsidRPr="00917486">
        <w:rPr>
          <w:rFonts w:ascii="Times New Roman" w:eastAsia="Times New Roman" w:hAnsi="Times New Roman" w:cs="Times New Roman"/>
        </w:rPr>
        <w:t xml:space="preserve"> ed.). Bethesda, MD: AOTA Press.</w:t>
      </w:r>
    </w:p>
    <w:p w14:paraId="7D6F54A2" w14:textId="4530898B" w:rsidR="00714102" w:rsidRPr="00917486" w:rsidRDefault="00714102" w:rsidP="00714102">
      <w:pPr>
        <w:spacing w:after="0"/>
        <w:ind w:left="720" w:hanging="720"/>
        <w:rPr>
          <w:rFonts w:ascii="Times New Roman" w:eastAsia="Times New Roman" w:hAnsi="Times New Roman" w:cs="Times New Roman"/>
          <w:b/>
          <w:bCs/>
        </w:rPr>
      </w:pPr>
      <w:r w:rsidRPr="00917486">
        <w:rPr>
          <w:rFonts w:ascii="Times New Roman" w:eastAsia="Times New Roman" w:hAnsi="Times New Roman" w:cs="Times New Roman"/>
          <w:bCs/>
        </w:rPr>
        <w:t>Hall, C.  (2013).</w:t>
      </w:r>
      <w:r w:rsidR="00EF632B">
        <w:rPr>
          <w:rFonts w:ascii="Times New Roman" w:eastAsia="Times New Roman" w:hAnsi="Times New Roman" w:cs="Times New Roman"/>
          <w:bCs/>
        </w:rPr>
        <w:t xml:space="preserve"> </w:t>
      </w:r>
      <w:r w:rsidRPr="00917486">
        <w:rPr>
          <w:rFonts w:ascii="Times New Roman" w:eastAsia="Times New Roman" w:hAnsi="Times New Roman" w:cs="Times New Roman"/>
          <w:bCs/>
          <w:i/>
        </w:rPr>
        <w:t xml:space="preserve">Occupational </w:t>
      </w:r>
      <w:r w:rsidR="00EF632B">
        <w:rPr>
          <w:rFonts w:ascii="Times New Roman" w:eastAsia="Times New Roman" w:hAnsi="Times New Roman" w:cs="Times New Roman"/>
          <w:bCs/>
          <w:i/>
        </w:rPr>
        <w:t>t</w:t>
      </w:r>
      <w:r w:rsidRPr="00917486">
        <w:rPr>
          <w:rFonts w:ascii="Times New Roman" w:eastAsia="Times New Roman" w:hAnsi="Times New Roman" w:cs="Times New Roman"/>
          <w:bCs/>
          <w:i/>
        </w:rPr>
        <w:t xml:space="preserve">herapy </w:t>
      </w:r>
      <w:r w:rsidR="00EF632B">
        <w:rPr>
          <w:rFonts w:ascii="Times New Roman" w:eastAsia="Times New Roman" w:hAnsi="Times New Roman" w:cs="Times New Roman"/>
          <w:bCs/>
          <w:i/>
        </w:rPr>
        <w:t>t</w:t>
      </w:r>
      <w:r w:rsidRPr="00917486">
        <w:rPr>
          <w:rFonts w:ascii="Times New Roman" w:eastAsia="Times New Roman" w:hAnsi="Times New Roman" w:cs="Times New Roman"/>
          <w:bCs/>
          <w:i/>
        </w:rPr>
        <w:t xml:space="preserve">oolkit: </w:t>
      </w:r>
      <w:r w:rsidR="00EF632B">
        <w:rPr>
          <w:rFonts w:ascii="Times New Roman" w:eastAsia="Times New Roman" w:hAnsi="Times New Roman" w:cs="Times New Roman"/>
          <w:bCs/>
          <w:i/>
        </w:rPr>
        <w:t>T</w:t>
      </w:r>
      <w:r w:rsidRPr="00917486">
        <w:rPr>
          <w:rFonts w:ascii="Times New Roman" w:eastAsia="Times New Roman" w:hAnsi="Times New Roman" w:cs="Times New Roman"/>
          <w:bCs/>
          <w:i/>
        </w:rPr>
        <w:t xml:space="preserve">reatment </w:t>
      </w:r>
      <w:r w:rsidR="00EF632B">
        <w:rPr>
          <w:rFonts w:ascii="Times New Roman" w:eastAsia="Times New Roman" w:hAnsi="Times New Roman" w:cs="Times New Roman"/>
          <w:bCs/>
          <w:i/>
        </w:rPr>
        <w:t>g</w:t>
      </w:r>
      <w:r w:rsidRPr="00917486">
        <w:rPr>
          <w:rFonts w:ascii="Times New Roman" w:eastAsia="Times New Roman" w:hAnsi="Times New Roman" w:cs="Times New Roman"/>
          <w:bCs/>
          <w:i/>
        </w:rPr>
        <w:t xml:space="preserve">uides and </w:t>
      </w:r>
      <w:r w:rsidR="00EF632B">
        <w:rPr>
          <w:rFonts w:ascii="Times New Roman" w:eastAsia="Times New Roman" w:hAnsi="Times New Roman" w:cs="Times New Roman"/>
          <w:bCs/>
          <w:i/>
        </w:rPr>
        <w:t>h</w:t>
      </w:r>
      <w:r w:rsidRPr="00917486">
        <w:rPr>
          <w:rFonts w:ascii="Times New Roman" w:eastAsia="Times New Roman" w:hAnsi="Times New Roman" w:cs="Times New Roman"/>
          <w:bCs/>
          <w:i/>
        </w:rPr>
        <w:t>andouts</w:t>
      </w:r>
      <w:r w:rsidRPr="00917486">
        <w:rPr>
          <w:rFonts w:ascii="Times New Roman" w:eastAsia="Times New Roman" w:hAnsi="Times New Roman" w:cs="Times New Roman"/>
          <w:bCs/>
        </w:rPr>
        <w:t> (6</w:t>
      </w:r>
      <w:r w:rsidRPr="00917486">
        <w:rPr>
          <w:rFonts w:ascii="Times New Roman" w:eastAsia="Times New Roman" w:hAnsi="Times New Roman" w:cs="Times New Roman"/>
          <w:bCs/>
          <w:vertAlign w:val="superscript"/>
        </w:rPr>
        <w:t>th</w:t>
      </w:r>
      <w:r w:rsidRPr="00917486">
        <w:rPr>
          <w:rFonts w:ascii="Times New Roman" w:eastAsia="Times New Roman" w:hAnsi="Times New Roman" w:cs="Times New Roman"/>
          <w:bCs/>
        </w:rPr>
        <w:t xml:space="preserve"> ed.).  </w:t>
      </w:r>
      <w:r w:rsidRPr="00917486">
        <w:rPr>
          <w:rFonts w:ascii="Times New Roman" w:hAnsi="Times New Roman" w:cs="Times New Roman"/>
          <w:color w:val="333333"/>
          <w:shd w:val="clear" w:color="auto" w:fill="FFFFFF"/>
        </w:rPr>
        <w:t>CreateSpace Independent Publishing Platform.</w:t>
      </w:r>
    </w:p>
    <w:p w14:paraId="330ECEA7" w14:textId="77777777" w:rsidR="00714102" w:rsidRPr="00150A79" w:rsidRDefault="00714102" w:rsidP="00E66373">
      <w:pPr>
        <w:spacing w:after="0"/>
        <w:ind w:left="720" w:hanging="720"/>
        <w:rPr>
          <w:rFonts w:ascii="Times New Roman" w:eastAsia="Times New Roman" w:hAnsi="Times New Roman" w:cs="Times New Roman"/>
          <w:sz w:val="24"/>
          <w:szCs w:val="24"/>
        </w:rPr>
      </w:pPr>
    </w:p>
    <w:p w14:paraId="5A1AA3A0" w14:textId="77777777" w:rsidR="00714102" w:rsidRPr="00917486" w:rsidRDefault="00E4207F" w:rsidP="00917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Course Policies</w:t>
      </w:r>
    </w:p>
    <w:p w14:paraId="7539967E" w14:textId="77777777" w:rsidR="007A5272" w:rsidRPr="00917486" w:rsidRDefault="00E5797E" w:rsidP="000A3132">
      <w:pPr>
        <w:spacing w:after="0" w:line="240" w:lineRule="auto"/>
        <w:rPr>
          <w:rFonts w:ascii="Times New Roman" w:eastAsia="Times New Roman" w:hAnsi="Times New Roman" w:cs="Times New Roman"/>
          <w:color w:val="000000"/>
          <w:sz w:val="20"/>
          <w:szCs w:val="20"/>
        </w:rPr>
      </w:pPr>
      <w:r w:rsidRPr="00917486">
        <w:rPr>
          <w:rFonts w:ascii="Times New Roman" w:eastAsia="Times New Roman" w:hAnsi="Times New Roman" w:cs="Times New Roman"/>
          <w:color w:val="000000"/>
          <w:sz w:val="20"/>
          <w:szCs w:val="20"/>
          <w:u w:val="single"/>
        </w:rPr>
        <w:t>University Policies</w:t>
      </w:r>
      <w:r w:rsidR="0075058A" w:rsidRPr="00917486">
        <w:rPr>
          <w:rFonts w:ascii="Times New Roman" w:eastAsia="Times New Roman" w:hAnsi="Times New Roman" w:cs="Times New Roman"/>
          <w:color w:val="000000"/>
          <w:sz w:val="20"/>
          <w:szCs w:val="20"/>
        </w:rPr>
        <w:t xml:space="preserve">:  </w:t>
      </w:r>
      <w:r w:rsidRPr="00917486">
        <w:rPr>
          <w:rFonts w:ascii="Times New Roman" w:hAnsi="Times New Roman" w:cs="Times New Roman"/>
          <w:sz w:val="20"/>
          <w:szCs w:val="20"/>
        </w:rPr>
        <w:t xml:space="preserve">University policies and procedures in the UCA Student Handbook will be followed in all instances of academic misconduct, sexual harassment, and other policies.  Please read and become familiar with the definition of and consequences for academic misconduct found in the UCA Student Handbook.  Students are expected to avoid all behaviors that would fall under the definition of academic misconduct, and furthermore, are expected to report academic misconduct on the part of any other individual associated with the Occupational Therapy Program.  </w:t>
      </w:r>
    </w:p>
    <w:p w14:paraId="2A7D9BD8"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u w:val="single"/>
        </w:rPr>
      </w:pPr>
      <w:r w:rsidRPr="00230BE6">
        <w:rPr>
          <w:rFonts w:ascii="Times New Roman" w:hAnsi="Times New Roman" w:cs="Times New Roman"/>
          <w:color w:val="000000"/>
          <w:sz w:val="24"/>
          <w:u w:val="single"/>
        </w:rPr>
        <w:t>Grading Policies:</w:t>
      </w:r>
    </w:p>
    <w:tbl>
      <w:tblPr>
        <w:tblW w:w="0" w:type="auto"/>
        <w:jc w:val="center"/>
        <w:tblCellMar>
          <w:top w:w="15" w:type="dxa"/>
          <w:left w:w="15" w:type="dxa"/>
          <w:bottom w:w="15" w:type="dxa"/>
          <w:right w:w="15" w:type="dxa"/>
        </w:tblCellMar>
        <w:tblLook w:val="04A0" w:firstRow="1" w:lastRow="0" w:firstColumn="1" w:lastColumn="0" w:noHBand="0" w:noVBand="1"/>
      </w:tblPr>
      <w:tblGrid>
        <w:gridCol w:w="1500"/>
        <w:gridCol w:w="1840"/>
      </w:tblGrid>
      <w:tr w:rsidR="007A5272" w:rsidRPr="00230BE6" w14:paraId="2C050B73" w14:textId="77777777" w:rsidTr="000A3132">
        <w:trPr>
          <w:jc w:val="center"/>
        </w:trPr>
        <w:tc>
          <w:tcPr>
            <w:tcW w:w="0" w:type="auto"/>
            <w:tcBorders>
              <w:top w:val="single" w:sz="18" w:space="0" w:color="000000"/>
              <w:left w:val="single" w:sz="2" w:space="0" w:color="000000"/>
              <w:bottom w:val="single" w:sz="18" w:space="0" w:color="000000"/>
              <w:right w:val="single" w:sz="2" w:space="0" w:color="000000"/>
            </w:tcBorders>
            <w:shd w:val="clear" w:color="auto" w:fill="FFFFFF"/>
            <w:tcMar>
              <w:top w:w="0" w:type="dxa"/>
              <w:left w:w="120" w:type="dxa"/>
              <w:bottom w:w="0" w:type="dxa"/>
              <w:right w:w="120" w:type="dxa"/>
            </w:tcMar>
            <w:hideMark/>
          </w:tcPr>
          <w:p w14:paraId="2FD086EF"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rPr>
            </w:pPr>
            <w:r w:rsidRPr="00230BE6">
              <w:rPr>
                <w:rFonts w:ascii="Times New Roman" w:hAnsi="Times New Roman" w:cs="Times New Roman"/>
                <w:b/>
                <w:bCs/>
                <w:i/>
                <w:iCs/>
                <w:color w:val="000000"/>
                <w:sz w:val="24"/>
              </w:rPr>
              <w:t>Letter Grade</w:t>
            </w:r>
          </w:p>
        </w:tc>
        <w:tc>
          <w:tcPr>
            <w:tcW w:w="0" w:type="auto"/>
            <w:tcBorders>
              <w:top w:val="single" w:sz="18" w:space="0" w:color="000000"/>
              <w:left w:val="single" w:sz="2" w:space="0" w:color="000000"/>
              <w:bottom w:val="single" w:sz="18" w:space="0" w:color="000000"/>
              <w:right w:val="single" w:sz="2" w:space="0" w:color="000000"/>
            </w:tcBorders>
            <w:shd w:val="clear" w:color="auto" w:fill="FFFFFF"/>
            <w:tcMar>
              <w:top w:w="0" w:type="dxa"/>
              <w:left w:w="120" w:type="dxa"/>
              <w:bottom w:w="0" w:type="dxa"/>
              <w:right w:w="120" w:type="dxa"/>
            </w:tcMar>
            <w:hideMark/>
          </w:tcPr>
          <w:p w14:paraId="6DD55404"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rPr>
            </w:pPr>
            <w:r w:rsidRPr="00230BE6">
              <w:rPr>
                <w:rFonts w:ascii="Times New Roman" w:hAnsi="Times New Roman" w:cs="Times New Roman"/>
                <w:b/>
                <w:bCs/>
                <w:i/>
                <w:iCs/>
                <w:color w:val="000000"/>
                <w:sz w:val="24"/>
              </w:rPr>
              <w:t>Percentage</w:t>
            </w:r>
          </w:p>
        </w:tc>
      </w:tr>
      <w:tr w:rsidR="007A5272" w:rsidRPr="00230BE6" w14:paraId="6179EE9C" w14:textId="77777777" w:rsidTr="000A3132">
        <w:trPr>
          <w:jc w:val="center"/>
        </w:trPr>
        <w:tc>
          <w:tcPr>
            <w:tcW w:w="0" w:type="auto"/>
            <w:tcBorders>
              <w:top w:val="single" w:sz="18"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14:paraId="58950721"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rPr>
            </w:pPr>
            <w:r w:rsidRPr="00230BE6">
              <w:rPr>
                <w:rFonts w:ascii="Times New Roman" w:hAnsi="Times New Roman" w:cs="Times New Roman"/>
                <w:b/>
                <w:bCs/>
                <w:color w:val="000000"/>
                <w:sz w:val="24"/>
              </w:rPr>
              <w:t>A =</w:t>
            </w:r>
          </w:p>
        </w:tc>
        <w:tc>
          <w:tcPr>
            <w:tcW w:w="0" w:type="auto"/>
            <w:tcBorders>
              <w:top w:val="single" w:sz="18"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14:paraId="683F5A59"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rPr>
            </w:pPr>
            <w:r w:rsidRPr="00230BE6">
              <w:rPr>
                <w:rFonts w:ascii="Times New Roman" w:hAnsi="Times New Roman" w:cs="Times New Roman"/>
                <w:color w:val="000000"/>
                <w:sz w:val="24"/>
              </w:rPr>
              <w:t>92% - 100%</w:t>
            </w:r>
          </w:p>
        </w:tc>
      </w:tr>
      <w:tr w:rsidR="007A5272" w:rsidRPr="00230BE6" w14:paraId="1401081F" w14:textId="77777777" w:rsidTr="000A3132">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14:paraId="1DC3AE31"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rPr>
            </w:pPr>
            <w:r w:rsidRPr="00230BE6">
              <w:rPr>
                <w:rFonts w:ascii="Times New Roman" w:hAnsi="Times New Roman" w:cs="Times New Roman"/>
                <w:b/>
                <w:bCs/>
                <w:color w:val="000000"/>
                <w:sz w:val="24"/>
              </w:rPr>
              <w:lastRenderedPageBreak/>
              <w:t>B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14:paraId="76FE4745"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rPr>
            </w:pPr>
            <w:r w:rsidRPr="00230BE6">
              <w:rPr>
                <w:rFonts w:ascii="Times New Roman" w:hAnsi="Times New Roman" w:cs="Times New Roman"/>
                <w:color w:val="000000"/>
                <w:sz w:val="24"/>
              </w:rPr>
              <w:t>83% - 91%</w:t>
            </w:r>
          </w:p>
        </w:tc>
      </w:tr>
      <w:tr w:rsidR="007A5272" w:rsidRPr="00230BE6" w14:paraId="755B4BF6" w14:textId="77777777" w:rsidTr="000A3132">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14:paraId="06A15007"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rPr>
            </w:pPr>
            <w:r w:rsidRPr="00230BE6">
              <w:rPr>
                <w:rFonts w:ascii="Times New Roman" w:hAnsi="Times New Roman" w:cs="Times New Roman"/>
                <w:b/>
                <w:bCs/>
                <w:color w:val="000000"/>
                <w:sz w:val="24"/>
              </w:rPr>
              <w:t>C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14:paraId="7587C9F2"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rPr>
            </w:pPr>
            <w:r w:rsidRPr="00230BE6">
              <w:rPr>
                <w:rFonts w:ascii="Times New Roman" w:hAnsi="Times New Roman" w:cs="Times New Roman"/>
                <w:color w:val="000000"/>
                <w:sz w:val="24"/>
              </w:rPr>
              <w:t>74% - 82%</w:t>
            </w:r>
          </w:p>
        </w:tc>
      </w:tr>
      <w:tr w:rsidR="007A5272" w:rsidRPr="00230BE6" w14:paraId="096C4AA8" w14:textId="77777777" w:rsidTr="000A3132">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14:paraId="4A7E10BB"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rPr>
            </w:pPr>
            <w:r w:rsidRPr="00230BE6">
              <w:rPr>
                <w:rFonts w:ascii="Times New Roman" w:hAnsi="Times New Roman" w:cs="Times New Roman"/>
                <w:b/>
                <w:bCs/>
                <w:color w:val="000000"/>
                <w:sz w:val="24"/>
              </w:rPr>
              <w:t>D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14:paraId="6154B338"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rPr>
            </w:pPr>
            <w:r w:rsidRPr="00230BE6">
              <w:rPr>
                <w:rFonts w:ascii="Times New Roman" w:hAnsi="Times New Roman" w:cs="Times New Roman"/>
                <w:color w:val="000000"/>
                <w:sz w:val="24"/>
              </w:rPr>
              <w:t>65% - 73%</w:t>
            </w:r>
          </w:p>
        </w:tc>
      </w:tr>
      <w:tr w:rsidR="007A5272" w:rsidRPr="00230BE6" w14:paraId="45D72C52" w14:textId="77777777" w:rsidTr="000A3132">
        <w:trPr>
          <w:jc w:val="center"/>
        </w:trPr>
        <w:tc>
          <w:tcPr>
            <w:tcW w:w="0" w:type="auto"/>
            <w:tcBorders>
              <w:top w:val="single" w:sz="2" w:space="0" w:color="000000"/>
              <w:left w:val="single" w:sz="2" w:space="0" w:color="000000"/>
              <w:bottom w:val="single" w:sz="18" w:space="0" w:color="000000"/>
              <w:right w:val="single" w:sz="2" w:space="0" w:color="000000"/>
            </w:tcBorders>
            <w:shd w:val="clear" w:color="auto" w:fill="FFFFFF"/>
            <w:tcMar>
              <w:top w:w="0" w:type="dxa"/>
              <w:left w:w="120" w:type="dxa"/>
              <w:bottom w:w="0" w:type="dxa"/>
              <w:right w:w="120" w:type="dxa"/>
            </w:tcMar>
            <w:hideMark/>
          </w:tcPr>
          <w:p w14:paraId="1A78C44F"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rPr>
            </w:pPr>
            <w:r w:rsidRPr="00230BE6">
              <w:rPr>
                <w:rFonts w:ascii="Times New Roman" w:hAnsi="Times New Roman" w:cs="Times New Roman"/>
                <w:b/>
                <w:bCs/>
                <w:color w:val="000000"/>
                <w:sz w:val="24"/>
              </w:rPr>
              <w:t>F =</w:t>
            </w:r>
          </w:p>
        </w:tc>
        <w:tc>
          <w:tcPr>
            <w:tcW w:w="0" w:type="auto"/>
            <w:tcBorders>
              <w:top w:val="single" w:sz="2" w:space="0" w:color="000000"/>
              <w:left w:val="single" w:sz="2" w:space="0" w:color="000000"/>
              <w:bottom w:val="single" w:sz="18" w:space="0" w:color="000000"/>
              <w:right w:val="single" w:sz="2" w:space="0" w:color="000000"/>
            </w:tcBorders>
            <w:shd w:val="clear" w:color="auto" w:fill="FFFFFF"/>
            <w:tcMar>
              <w:top w:w="0" w:type="dxa"/>
              <w:left w:w="120" w:type="dxa"/>
              <w:bottom w:w="0" w:type="dxa"/>
              <w:right w:w="120" w:type="dxa"/>
            </w:tcMar>
            <w:hideMark/>
          </w:tcPr>
          <w:p w14:paraId="260FC3CC" w14:textId="77777777" w:rsidR="007A5272" w:rsidRPr="00230BE6" w:rsidRDefault="007A5272" w:rsidP="000A3132">
            <w:pPr>
              <w:autoSpaceDE w:val="0"/>
              <w:autoSpaceDN w:val="0"/>
              <w:adjustRightInd w:val="0"/>
              <w:spacing w:after="0" w:line="240" w:lineRule="auto"/>
              <w:jc w:val="center"/>
              <w:rPr>
                <w:rFonts w:ascii="Times New Roman" w:hAnsi="Times New Roman" w:cs="Times New Roman"/>
                <w:color w:val="000000"/>
                <w:sz w:val="24"/>
              </w:rPr>
            </w:pPr>
            <w:r w:rsidRPr="00230BE6">
              <w:rPr>
                <w:rFonts w:ascii="Times New Roman" w:hAnsi="Times New Roman" w:cs="Times New Roman"/>
                <w:color w:val="000000"/>
                <w:sz w:val="24"/>
              </w:rPr>
              <w:t>Lower than 65%</w:t>
            </w:r>
          </w:p>
        </w:tc>
      </w:tr>
    </w:tbl>
    <w:p w14:paraId="6ACC1D01" w14:textId="77777777" w:rsidR="00917486" w:rsidRDefault="00917486" w:rsidP="007A5272">
      <w:pPr>
        <w:autoSpaceDE w:val="0"/>
        <w:autoSpaceDN w:val="0"/>
        <w:adjustRightInd w:val="0"/>
        <w:spacing w:after="0" w:line="240" w:lineRule="auto"/>
        <w:rPr>
          <w:rFonts w:ascii="Times New Roman" w:hAnsi="Times New Roman" w:cs="Times New Roman"/>
          <w:color w:val="000000"/>
          <w:sz w:val="20"/>
          <w:szCs w:val="20"/>
          <w:u w:val="single"/>
        </w:rPr>
      </w:pPr>
    </w:p>
    <w:p w14:paraId="338199B0" w14:textId="087A7637" w:rsidR="007A5272" w:rsidRPr="00917486" w:rsidRDefault="00150A79" w:rsidP="007A5272">
      <w:pPr>
        <w:autoSpaceDE w:val="0"/>
        <w:autoSpaceDN w:val="0"/>
        <w:adjustRightInd w:val="0"/>
        <w:spacing w:after="0" w:line="24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Academic Integrity Statement</w:t>
      </w:r>
    </w:p>
    <w:p w14:paraId="0DF1C530" w14:textId="38143AFD" w:rsidR="00917486" w:rsidRDefault="007A5272" w:rsidP="007A5272">
      <w:pPr>
        <w:autoSpaceDE w:val="0"/>
        <w:autoSpaceDN w:val="0"/>
        <w:adjustRightInd w:val="0"/>
        <w:spacing w:after="0" w:line="240" w:lineRule="auto"/>
        <w:rPr>
          <w:rFonts w:ascii="Times New Roman" w:hAnsi="Times New Roman" w:cs="Times New Roman"/>
          <w:bCs/>
          <w:color w:val="000000"/>
          <w:sz w:val="20"/>
          <w:szCs w:val="20"/>
        </w:rPr>
      </w:pPr>
      <w:r w:rsidRPr="00917486">
        <w:rPr>
          <w:rFonts w:ascii="Times New Roman" w:hAnsi="Times New Roman" w:cs="Times New Roman"/>
          <w:bCs/>
          <w:color w:val="000000"/>
          <w:sz w:val="20"/>
          <w:szCs w:val="20"/>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sidRPr="00917486">
        <w:rPr>
          <w:rFonts w:ascii="Times New Roman" w:hAnsi="Times New Roman" w:cs="Times New Roman"/>
          <w:bCs/>
          <w:i/>
          <w:color w:val="000000"/>
          <w:sz w:val="20"/>
          <w:szCs w:val="20"/>
        </w:rPr>
        <w:t>Student Handbook</w:t>
      </w:r>
      <w:r w:rsidRPr="00917486">
        <w:rPr>
          <w:rFonts w:ascii="Times New Roman" w:hAnsi="Times New Roman" w:cs="Times New Roman"/>
          <w:bCs/>
          <w:color w:val="000000"/>
          <w:sz w:val="20"/>
          <w:szCs w:val="20"/>
        </w:rPr>
        <w:t xml:space="preserve">.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Each student should familiarize themselves with the Academic Policies of the university in the </w:t>
      </w:r>
      <w:r w:rsidRPr="00917486">
        <w:rPr>
          <w:rFonts w:ascii="Times New Roman" w:hAnsi="Times New Roman" w:cs="Times New Roman"/>
          <w:bCs/>
          <w:i/>
          <w:color w:val="000000"/>
          <w:sz w:val="20"/>
          <w:szCs w:val="20"/>
        </w:rPr>
        <w:t>Student Handbook</w:t>
      </w:r>
      <w:r w:rsidRPr="00917486">
        <w:rPr>
          <w:rFonts w:ascii="Times New Roman" w:hAnsi="Times New Roman" w:cs="Times New Roman"/>
          <w:bCs/>
          <w:color w:val="000000"/>
          <w:sz w:val="20"/>
          <w:szCs w:val="20"/>
        </w:rPr>
        <w:t xml:space="preserve">, the entire academic integrity policy and examples of violations of the policy can be found on the UCA web site at: </w:t>
      </w:r>
      <w:hyperlink r:id="rId8" w:history="1">
        <w:r w:rsidRPr="00917486">
          <w:rPr>
            <w:rStyle w:val="Hyperlink"/>
            <w:rFonts w:ascii="Times New Roman" w:hAnsi="Times New Roman" w:cs="Times New Roman"/>
            <w:bCs/>
            <w:sz w:val="20"/>
            <w:szCs w:val="20"/>
          </w:rPr>
          <w:t>http://www.uca.edu/integrity/</w:t>
        </w:r>
      </w:hyperlink>
      <w:r w:rsidRPr="00917486">
        <w:rPr>
          <w:rFonts w:ascii="Times New Roman" w:hAnsi="Times New Roman" w:cs="Times New Roman"/>
          <w:bCs/>
          <w:color w:val="000000"/>
          <w:sz w:val="20"/>
          <w:szCs w:val="20"/>
        </w:rPr>
        <w:t xml:space="preserve"> .  Please review the OT Student Handbook for relevant information regarding academic integrity.  </w:t>
      </w:r>
    </w:p>
    <w:p w14:paraId="209B7DC1" w14:textId="77777777" w:rsidR="00150A79" w:rsidRDefault="00150A79" w:rsidP="007A5272">
      <w:pPr>
        <w:autoSpaceDE w:val="0"/>
        <w:autoSpaceDN w:val="0"/>
        <w:adjustRightInd w:val="0"/>
        <w:spacing w:after="0" w:line="240" w:lineRule="auto"/>
        <w:rPr>
          <w:rFonts w:ascii="Times New Roman" w:hAnsi="Times New Roman" w:cs="Times New Roman"/>
          <w:color w:val="000000"/>
          <w:sz w:val="18"/>
          <w:szCs w:val="20"/>
          <w:u w:val="single"/>
        </w:rPr>
      </w:pPr>
    </w:p>
    <w:p w14:paraId="549CE01D" w14:textId="3C4D31D8" w:rsidR="007A5272" w:rsidRPr="00150A79" w:rsidRDefault="00150A79" w:rsidP="007A5272">
      <w:pPr>
        <w:autoSpaceDE w:val="0"/>
        <w:autoSpaceDN w:val="0"/>
        <w:adjustRightInd w:val="0"/>
        <w:spacing w:after="0" w:line="240" w:lineRule="auto"/>
        <w:rPr>
          <w:rFonts w:ascii="Times New Roman" w:hAnsi="Times New Roman" w:cs="Times New Roman"/>
          <w:color w:val="000000"/>
          <w:sz w:val="20"/>
          <w:szCs w:val="20"/>
          <w:u w:val="single"/>
        </w:rPr>
      </w:pPr>
      <w:r w:rsidRPr="00150A79">
        <w:rPr>
          <w:rFonts w:ascii="Times New Roman" w:hAnsi="Times New Roman" w:cs="Times New Roman"/>
          <w:color w:val="000000"/>
          <w:sz w:val="20"/>
          <w:szCs w:val="20"/>
          <w:u w:val="single"/>
        </w:rPr>
        <w:t>Attendance Policy:</w:t>
      </w:r>
      <w:r w:rsidRPr="00150A79">
        <w:rPr>
          <w:rFonts w:ascii="Times New Roman" w:hAnsi="Times New Roman" w:cs="Times New Roman"/>
          <w:color w:val="000000"/>
          <w:sz w:val="20"/>
          <w:szCs w:val="20"/>
        </w:rPr>
        <w:t xml:space="preserve">  </w:t>
      </w:r>
      <w:r w:rsidR="007A5272" w:rsidRPr="00150A79">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OT</w:t>
      </w:r>
      <w:r w:rsidR="007A5272" w:rsidRPr="00150A79">
        <w:rPr>
          <w:rFonts w:ascii="Times New Roman" w:hAnsi="Times New Roman" w:cs="Times New Roman"/>
          <w:color w:val="000000"/>
          <w:sz w:val="20"/>
          <w:szCs w:val="20"/>
        </w:rPr>
        <w:t xml:space="preserve"> program is designed to be a full time program. Consistent and prompt class attendance is essential for the learner to benefit from the full educational experience provided. Therefore, the departmental attendance policy is as follows: </w:t>
      </w:r>
    </w:p>
    <w:p w14:paraId="214EA389" w14:textId="77777777" w:rsidR="007A5272" w:rsidRPr="00150A79" w:rsidRDefault="007A5272" w:rsidP="007A5272">
      <w:pPr>
        <w:autoSpaceDE w:val="0"/>
        <w:autoSpaceDN w:val="0"/>
        <w:adjustRightInd w:val="0"/>
        <w:spacing w:after="0" w:line="240" w:lineRule="auto"/>
        <w:rPr>
          <w:rFonts w:ascii="Times New Roman" w:hAnsi="Times New Roman" w:cs="Times New Roman"/>
          <w:color w:val="000000"/>
          <w:sz w:val="20"/>
          <w:szCs w:val="20"/>
        </w:rPr>
      </w:pPr>
      <w:r w:rsidRPr="00150A79">
        <w:rPr>
          <w:rFonts w:ascii="Times New Roman" w:hAnsi="Times New Roman" w:cs="Times New Roman"/>
          <w:color w:val="000000"/>
          <w:sz w:val="20"/>
          <w:szCs w:val="20"/>
        </w:rPr>
        <w:t xml:space="preserve">1. If, for any reason, a program participant is absent from a course for more than the equivalent of two weeks, he/she will be automatically disenrolled from the course. </w:t>
      </w:r>
      <w:r w:rsidRPr="00150A79">
        <w:rPr>
          <w:rFonts w:ascii="Times New Roman" w:hAnsi="Times New Roman" w:cs="Times New Roman"/>
          <w:i/>
          <w:iCs/>
          <w:color w:val="000000"/>
          <w:sz w:val="20"/>
          <w:szCs w:val="20"/>
        </w:rPr>
        <w:t xml:space="preserve">(Note: This policy is not meant to imply an entitlement to miss up to two weeks of class; excessive tardiness or absences of less than the equivalent of two weeks may result in a grade reduction in the course.) </w:t>
      </w:r>
    </w:p>
    <w:p w14:paraId="60E480EE" w14:textId="77777777" w:rsidR="007A5272" w:rsidRPr="00150A79" w:rsidRDefault="007A5272" w:rsidP="007A5272">
      <w:pPr>
        <w:autoSpaceDE w:val="0"/>
        <w:autoSpaceDN w:val="0"/>
        <w:adjustRightInd w:val="0"/>
        <w:spacing w:after="0" w:line="240" w:lineRule="auto"/>
        <w:rPr>
          <w:rFonts w:ascii="Times New Roman" w:hAnsi="Times New Roman" w:cs="Times New Roman"/>
          <w:color w:val="000000"/>
          <w:sz w:val="20"/>
          <w:szCs w:val="20"/>
        </w:rPr>
      </w:pPr>
      <w:r w:rsidRPr="00150A79">
        <w:rPr>
          <w:rFonts w:ascii="Times New Roman" w:hAnsi="Times New Roman" w:cs="Times New Roman"/>
          <w:color w:val="000000"/>
          <w:sz w:val="20"/>
          <w:szCs w:val="20"/>
        </w:rPr>
        <w:t xml:space="preserve">2. Instructor notification is expected (in advance) if a student will be late or will miss class. </w:t>
      </w:r>
    </w:p>
    <w:p w14:paraId="39331336" w14:textId="77777777" w:rsidR="007A5272" w:rsidRPr="00150A79" w:rsidRDefault="007A5272" w:rsidP="007A5272">
      <w:pPr>
        <w:autoSpaceDE w:val="0"/>
        <w:autoSpaceDN w:val="0"/>
        <w:adjustRightInd w:val="0"/>
        <w:spacing w:after="0" w:line="240" w:lineRule="auto"/>
        <w:rPr>
          <w:rFonts w:ascii="Times New Roman" w:hAnsi="Times New Roman" w:cs="Times New Roman"/>
          <w:color w:val="000000"/>
          <w:sz w:val="20"/>
          <w:szCs w:val="20"/>
        </w:rPr>
      </w:pPr>
      <w:r w:rsidRPr="00150A79">
        <w:rPr>
          <w:rFonts w:ascii="Times New Roman" w:hAnsi="Times New Roman" w:cs="Times New Roman"/>
          <w:color w:val="000000"/>
          <w:sz w:val="20"/>
          <w:szCs w:val="20"/>
        </w:rPr>
        <w:t xml:space="preserve">3. Occupational therapy students are responsible for all missed learning material/experiences. </w:t>
      </w:r>
    </w:p>
    <w:p w14:paraId="7774D5E8" w14:textId="77777777" w:rsidR="007A5272" w:rsidRPr="00150A79" w:rsidRDefault="007A5272" w:rsidP="007A5272">
      <w:pPr>
        <w:autoSpaceDE w:val="0"/>
        <w:autoSpaceDN w:val="0"/>
        <w:adjustRightInd w:val="0"/>
        <w:spacing w:after="0" w:line="240" w:lineRule="auto"/>
        <w:rPr>
          <w:rFonts w:ascii="Times New Roman" w:hAnsi="Times New Roman" w:cs="Times New Roman"/>
          <w:color w:val="000000"/>
          <w:sz w:val="20"/>
          <w:szCs w:val="20"/>
        </w:rPr>
      </w:pPr>
      <w:r w:rsidRPr="00150A79">
        <w:rPr>
          <w:rFonts w:ascii="Times New Roman" w:hAnsi="Times New Roman" w:cs="Times New Roman"/>
          <w:color w:val="000000"/>
          <w:sz w:val="20"/>
          <w:szCs w:val="20"/>
        </w:rPr>
        <w:t xml:space="preserve">4. It is not possible to replicate lab experiences or exams; therefore, faculty members are not obligated to provide makeup learning experiences or exams. </w:t>
      </w:r>
    </w:p>
    <w:p w14:paraId="583F1692" w14:textId="77777777" w:rsidR="007A5272" w:rsidRPr="00150A79" w:rsidRDefault="007A5272" w:rsidP="007A5272">
      <w:pPr>
        <w:autoSpaceDE w:val="0"/>
        <w:autoSpaceDN w:val="0"/>
        <w:adjustRightInd w:val="0"/>
        <w:spacing w:after="0" w:line="240" w:lineRule="auto"/>
        <w:rPr>
          <w:rFonts w:ascii="Times New Roman" w:hAnsi="Times New Roman" w:cs="Times New Roman"/>
          <w:color w:val="000000"/>
          <w:sz w:val="20"/>
          <w:szCs w:val="20"/>
        </w:rPr>
      </w:pPr>
      <w:r w:rsidRPr="00150A79">
        <w:rPr>
          <w:rFonts w:ascii="Times New Roman" w:hAnsi="Times New Roman" w:cs="Times New Roman"/>
          <w:color w:val="000000"/>
          <w:sz w:val="20"/>
          <w:szCs w:val="20"/>
        </w:rPr>
        <w:lastRenderedPageBreak/>
        <w:t xml:space="preserve">5. There are no excused absences; however, personal injuries or serious illness will be considered on an individual basis. </w:t>
      </w:r>
    </w:p>
    <w:p w14:paraId="0751D175" w14:textId="77777777" w:rsidR="007A5272" w:rsidRDefault="007A5272" w:rsidP="007A5272">
      <w:pPr>
        <w:autoSpaceDE w:val="0"/>
        <w:autoSpaceDN w:val="0"/>
        <w:adjustRightInd w:val="0"/>
        <w:spacing w:after="0" w:line="240" w:lineRule="auto"/>
        <w:rPr>
          <w:rFonts w:ascii="Times New Roman" w:hAnsi="Times New Roman" w:cs="Times New Roman"/>
          <w:i/>
          <w:color w:val="000000"/>
          <w:sz w:val="20"/>
          <w:szCs w:val="20"/>
        </w:rPr>
      </w:pPr>
      <w:r w:rsidRPr="00150A79">
        <w:rPr>
          <w:rFonts w:ascii="Times New Roman" w:hAnsi="Times New Roman" w:cs="Times New Roman"/>
          <w:i/>
          <w:color w:val="000000"/>
          <w:sz w:val="20"/>
          <w:szCs w:val="20"/>
        </w:rPr>
        <w:t xml:space="preserve">These attendance policies will be strictly adhered to; decisions of the professors are final. </w:t>
      </w:r>
    </w:p>
    <w:p w14:paraId="09937EAD" w14:textId="7E10EFCD" w:rsidR="00917486" w:rsidRPr="00150A79" w:rsidRDefault="007A5272" w:rsidP="007A5272">
      <w:pPr>
        <w:autoSpaceDE w:val="0"/>
        <w:autoSpaceDN w:val="0"/>
        <w:adjustRightInd w:val="0"/>
        <w:spacing w:after="0" w:line="240" w:lineRule="auto"/>
        <w:rPr>
          <w:rFonts w:ascii="Times New Roman" w:hAnsi="Times New Roman" w:cs="Times New Roman"/>
          <w:color w:val="000000"/>
          <w:sz w:val="20"/>
          <w:szCs w:val="20"/>
          <w:u w:val="single"/>
        </w:rPr>
      </w:pPr>
      <w:r w:rsidRPr="00150A79">
        <w:rPr>
          <w:rFonts w:ascii="Times New Roman" w:hAnsi="Times New Roman" w:cs="Times New Roman"/>
          <w:color w:val="000000"/>
          <w:sz w:val="20"/>
          <w:szCs w:val="20"/>
          <w:u w:val="single"/>
        </w:rPr>
        <w:t>A</w:t>
      </w:r>
      <w:r w:rsidR="00150A79" w:rsidRPr="00150A79">
        <w:rPr>
          <w:rFonts w:ascii="Times New Roman" w:hAnsi="Times New Roman" w:cs="Times New Roman"/>
          <w:color w:val="000000"/>
          <w:sz w:val="20"/>
          <w:szCs w:val="20"/>
          <w:u w:val="single"/>
        </w:rPr>
        <w:t>mericans with Disabilities Act:</w:t>
      </w:r>
      <w:r w:rsidR="00150A79" w:rsidRPr="00150A79">
        <w:rPr>
          <w:rFonts w:ascii="Times New Roman" w:hAnsi="Times New Roman" w:cs="Times New Roman"/>
          <w:color w:val="000000"/>
          <w:sz w:val="20"/>
          <w:szCs w:val="20"/>
        </w:rPr>
        <w:t xml:space="preserve">  </w:t>
      </w:r>
      <w:r w:rsidR="00230BE6" w:rsidRPr="00150A79">
        <w:rPr>
          <w:rFonts w:ascii="Times New Roman" w:hAnsi="Times New Roman" w:cs="Times New Roman"/>
          <w:color w:val="000000"/>
          <w:sz w:val="20"/>
          <w:szCs w:val="20"/>
        </w:rPr>
        <w:t>UCA</w:t>
      </w:r>
      <w:r w:rsidRPr="00150A79">
        <w:rPr>
          <w:rFonts w:ascii="Times New Roman" w:hAnsi="Times New Roman" w:cs="Times New Roman"/>
          <w:color w:val="000000"/>
          <w:sz w:val="20"/>
          <w:szCs w:val="20"/>
        </w:rPr>
        <w:t xml:space="preserve"> adheres to the requirements of the Americans with Disabilities Act. If you need an accommodation under this Act due to a disability, please contact the UCA Office of Disability Support Services, 450-3613.</w:t>
      </w:r>
    </w:p>
    <w:p w14:paraId="1E22B66C" w14:textId="2A8536B6" w:rsidR="00917486" w:rsidRPr="00150A79" w:rsidRDefault="00150A79" w:rsidP="007A5272">
      <w:pPr>
        <w:autoSpaceDE w:val="0"/>
        <w:autoSpaceDN w:val="0"/>
        <w:adjustRightInd w:val="0"/>
        <w:spacing w:after="0" w:line="240" w:lineRule="auto"/>
        <w:rPr>
          <w:rFonts w:ascii="Times New Roman" w:hAnsi="Times New Roman" w:cs="Times New Roman"/>
          <w:color w:val="000000"/>
          <w:sz w:val="20"/>
          <w:szCs w:val="20"/>
          <w:u w:val="single"/>
        </w:rPr>
      </w:pPr>
      <w:r w:rsidRPr="00150A79">
        <w:rPr>
          <w:rFonts w:ascii="Times New Roman" w:hAnsi="Times New Roman" w:cs="Times New Roman"/>
          <w:color w:val="000000"/>
          <w:sz w:val="20"/>
          <w:szCs w:val="20"/>
          <w:u w:val="single"/>
        </w:rPr>
        <w:t>Emergency Procedures Summary:</w:t>
      </w:r>
      <w:r w:rsidRPr="00150A79">
        <w:rPr>
          <w:rFonts w:ascii="Times New Roman" w:hAnsi="Times New Roman" w:cs="Times New Roman"/>
          <w:color w:val="000000"/>
          <w:sz w:val="20"/>
          <w:szCs w:val="20"/>
        </w:rPr>
        <w:t xml:space="preserve">  </w:t>
      </w:r>
      <w:r w:rsidR="007A5272" w:rsidRPr="00150A79">
        <w:rPr>
          <w:rFonts w:ascii="Times New Roman" w:hAnsi="Times New Roman" w:cs="Times New Roman"/>
          <w:color w:val="000000"/>
          <w:sz w:val="20"/>
          <w:szCs w:val="20"/>
        </w:rPr>
        <w:t xml:space="preserve">An Emergency Procedures Summary (EPS) for the building in which this class is held will be discussed during the first week of this course. EPS documents for most buildings on campus are available at </w:t>
      </w:r>
      <w:hyperlink r:id="rId9" w:history="1">
        <w:r w:rsidR="007A5272" w:rsidRPr="00150A79">
          <w:rPr>
            <w:rStyle w:val="Hyperlink"/>
            <w:rFonts w:ascii="Times New Roman" w:hAnsi="Times New Roman" w:cs="Times New Roman"/>
            <w:sz w:val="20"/>
            <w:szCs w:val="20"/>
          </w:rPr>
          <w:t>http://uca.edu/mysafety/bep/</w:t>
        </w:r>
      </w:hyperlink>
      <w:r w:rsidR="007A5272" w:rsidRPr="00150A79">
        <w:rPr>
          <w:rFonts w:ascii="Times New Roman" w:hAnsi="Times New Roman" w:cs="Times New Roman"/>
          <w:color w:val="000000"/>
          <w:sz w:val="20"/>
          <w:szCs w:val="20"/>
        </w:rPr>
        <w:t>. Every student should be familiar with emergency procedures for any campus building in which he/she spends time for classes or other purposes.</w:t>
      </w:r>
    </w:p>
    <w:p w14:paraId="5482F8C0" w14:textId="651B96C3" w:rsidR="00917486" w:rsidRPr="00150A79" w:rsidRDefault="00150A79" w:rsidP="007A5272">
      <w:pPr>
        <w:autoSpaceDE w:val="0"/>
        <w:autoSpaceDN w:val="0"/>
        <w:adjustRightInd w:val="0"/>
        <w:spacing w:after="0" w:line="240" w:lineRule="auto"/>
        <w:rPr>
          <w:rFonts w:ascii="Times New Roman" w:hAnsi="Times New Roman" w:cs="Times New Roman"/>
          <w:color w:val="000000"/>
          <w:sz w:val="20"/>
          <w:szCs w:val="20"/>
          <w:u w:val="single"/>
        </w:rPr>
      </w:pPr>
      <w:r w:rsidRPr="00150A79">
        <w:rPr>
          <w:rFonts w:ascii="Times New Roman" w:hAnsi="Times New Roman" w:cs="Times New Roman"/>
          <w:color w:val="000000"/>
          <w:sz w:val="20"/>
          <w:szCs w:val="20"/>
          <w:u w:val="single"/>
        </w:rPr>
        <w:t>Sexual Harassment Policy:</w:t>
      </w:r>
      <w:r w:rsidRPr="00150A79">
        <w:rPr>
          <w:rFonts w:ascii="Times New Roman" w:hAnsi="Times New Roman" w:cs="Times New Roman"/>
          <w:color w:val="000000"/>
          <w:sz w:val="20"/>
          <w:szCs w:val="20"/>
        </w:rPr>
        <w:t xml:space="preserve">  </w:t>
      </w:r>
      <w:r w:rsidR="007A5272" w:rsidRPr="00150A79">
        <w:rPr>
          <w:rFonts w:ascii="Times New Roman" w:hAnsi="Times New Roman" w:cs="Times New Roman"/>
          <w:color w:val="000000"/>
          <w:sz w:val="20"/>
          <w:szCs w:val="20"/>
        </w:rPr>
        <w:t xml:space="preserve">All students are directed to </w:t>
      </w:r>
      <w:r>
        <w:rPr>
          <w:rFonts w:ascii="Times New Roman" w:hAnsi="Times New Roman" w:cs="Times New Roman"/>
          <w:color w:val="000000"/>
          <w:sz w:val="20"/>
          <w:szCs w:val="20"/>
        </w:rPr>
        <w:t>be familiar</w:t>
      </w:r>
      <w:r w:rsidR="007A5272" w:rsidRPr="00150A79">
        <w:rPr>
          <w:rFonts w:ascii="Times New Roman" w:hAnsi="Times New Roman" w:cs="Times New Roman"/>
          <w:color w:val="000000"/>
          <w:sz w:val="20"/>
          <w:szCs w:val="20"/>
        </w:rPr>
        <w:t xml:space="preserve"> with sexual harassment policies included in the Student Handbook.</w:t>
      </w:r>
    </w:p>
    <w:p w14:paraId="3BF99FD2" w14:textId="7A1D0FBE" w:rsidR="00917486" w:rsidRPr="00150A79" w:rsidRDefault="00150A79" w:rsidP="007A5272">
      <w:pPr>
        <w:autoSpaceDE w:val="0"/>
        <w:autoSpaceDN w:val="0"/>
        <w:adjustRightInd w:val="0"/>
        <w:spacing w:after="0" w:line="240" w:lineRule="auto"/>
        <w:rPr>
          <w:rFonts w:ascii="Times New Roman" w:hAnsi="Times New Roman" w:cs="Times New Roman"/>
          <w:color w:val="000000"/>
          <w:sz w:val="20"/>
          <w:szCs w:val="20"/>
          <w:u w:val="single"/>
        </w:rPr>
      </w:pPr>
      <w:r w:rsidRPr="00150A79">
        <w:rPr>
          <w:rFonts w:ascii="Times New Roman" w:hAnsi="Times New Roman" w:cs="Times New Roman"/>
          <w:color w:val="000000"/>
          <w:sz w:val="20"/>
          <w:szCs w:val="20"/>
          <w:u w:val="single"/>
        </w:rPr>
        <w:t>Title IX Disclosure:</w:t>
      </w:r>
      <w:r w:rsidRPr="00150A79">
        <w:rPr>
          <w:rFonts w:ascii="Times New Roman" w:hAnsi="Times New Roman" w:cs="Times New Roman"/>
          <w:color w:val="000000"/>
          <w:sz w:val="20"/>
          <w:szCs w:val="20"/>
        </w:rPr>
        <w:t xml:space="preserve">  </w:t>
      </w:r>
      <w:r w:rsidR="007A5272" w:rsidRPr="00150A79">
        <w:rPr>
          <w:rFonts w:ascii="Times New Roman" w:hAnsi="Times New Roman" w:cs="Times New Roman"/>
          <w:color w:val="000000"/>
          <w:sz w:val="20"/>
          <w:szCs w:val="20"/>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https://uca.edu/titleix. </w:t>
      </w:r>
      <w:r w:rsidR="007A5272" w:rsidRPr="00150A79">
        <w:rPr>
          <w:rFonts w:ascii="Times New Roman" w:hAnsi="Times New Roman" w:cs="Times New Roman"/>
          <w:i/>
          <w:iCs/>
          <w:color w:val="000000"/>
          <w:sz w:val="20"/>
          <w:szCs w:val="20"/>
        </w:rPr>
        <w:t xml:space="preserve">*Disclosure of sexual misconduct by a third party who is not a student and/or employee is also required if the misconduct occurs when the third party is a participant in a university-sponsored program, event, or activity. </w:t>
      </w:r>
    </w:p>
    <w:p w14:paraId="0E6DFF0C" w14:textId="3EAC2D54" w:rsidR="00917486" w:rsidRPr="00150A79" w:rsidRDefault="00150A79" w:rsidP="007A5272">
      <w:pPr>
        <w:autoSpaceDE w:val="0"/>
        <w:autoSpaceDN w:val="0"/>
        <w:adjustRightInd w:val="0"/>
        <w:spacing w:after="0" w:line="240" w:lineRule="auto"/>
        <w:rPr>
          <w:rFonts w:ascii="Times New Roman" w:hAnsi="Times New Roman" w:cs="Times New Roman"/>
          <w:color w:val="000000"/>
          <w:sz w:val="20"/>
          <w:szCs w:val="20"/>
          <w:u w:val="single"/>
        </w:rPr>
      </w:pPr>
      <w:r w:rsidRPr="00150A79">
        <w:rPr>
          <w:rFonts w:ascii="Times New Roman" w:hAnsi="Times New Roman" w:cs="Times New Roman"/>
          <w:color w:val="000000"/>
          <w:sz w:val="20"/>
          <w:szCs w:val="20"/>
          <w:u w:val="single"/>
        </w:rPr>
        <w:t>Inclement Weather/Disaster:</w:t>
      </w:r>
      <w:r w:rsidRPr="00150A79">
        <w:rPr>
          <w:rFonts w:ascii="Times New Roman" w:hAnsi="Times New Roman" w:cs="Times New Roman"/>
          <w:color w:val="000000"/>
          <w:sz w:val="20"/>
          <w:szCs w:val="20"/>
        </w:rPr>
        <w:t xml:space="preserve">  </w:t>
      </w:r>
      <w:r w:rsidR="007A5272" w:rsidRPr="00150A79">
        <w:rPr>
          <w:rFonts w:ascii="Times New Roman" w:hAnsi="Times New Roman" w:cs="Times New Roman"/>
          <w:color w:val="000000"/>
          <w:sz w:val="20"/>
          <w:szCs w:val="20"/>
        </w:rPr>
        <w:t xml:space="preserve">In the event that the university must be closed (i.e. inclement weather, H1N1, flu), alternative methods of instruction or assignments may be required in order to complete the objectives of the course. Given that the Occupational Therapy curriculum is a professional program, please be aware that course requirements will most likely mandate extended time or make-up requirements. </w:t>
      </w:r>
    </w:p>
    <w:p w14:paraId="6061439F" w14:textId="64E35582" w:rsidR="00917486" w:rsidRPr="00150A79" w:rsidRDefault="00230BE6" w:rsidP="00917486">
      <w:pPr>
        <w:autoSpaceDE w:val="0"/>
        <w:autoSpaceDN w:val="0"/>
        <w:adjustRightInd w:val="0"/>
        <w:spacing w:after="0" w:line="240" w:lineRule="auto"/>
        <w:rPr>
          <w:rFonts w:ascii="Times New Roman" w:hAnsi="Times New Roman" w:cs="Times New Roman"/>
          <w:color w:val="000000"/>
          <w:sz w:val="20"/>
          <w:szCs w:val="20"/>
          <w:u w:val="single"/>
        </w:rPr>
      </w:pPr>
      <w:r w:rsidRPr="00150A79">
        <w:rPr>
          <w:rFonts w:ascii="Times New Roman" w:hAnsi="Times New Roman" w:cs="Times New Roman"/>
          <w:color w:val="000000"/>
          <w:sz w:val="20"/>
          <w:szCs w:val="20"/>
          <w:u w:val="single"/>
        </w:rPr>
        <w:t xml:space="preserve">Course </w:t>
      </w:r>
      <w:r w:rsidR="007A5272" w:rsidRPr="00150A79">
        <w:rPr>
          <w:rFonts w:ascii="Times New Roman" w:hAnsi="Times New Roman" w:cs="Times New Roman"/>
          <w:bCs/>
          <w:color w:val="000000"/>
          <w:sz w:val="20"/>
          <w:szCs w:val="20"/>
          <w:u w:val="single"/>
        </w:rPr>
        <w:t>Evaluations</w:t>
      </w:r>
      <w:r w:rsidR="00150A79" w:rsidRPr="00150A79">
        <w:rPr>
          <w:rFonts w:ascii="Times New Roman" w:hAnsi="Times New Roman" w:cs="Times New Roman"/>
          <w:bCs/>
          <w:color w:val="000000"/>
          <w:sz w:val="20"/>
          <w:szCs w:val="20"/>
          <w:u w:val="single"/>
        </w:rPr>
        <w:t>:</w:t>
      </w:r>
      <w:r w:rsidR="00150A79" w:rsidRPr="00150A79">
        <w:rPr>
          <w:rFonts w:ascii="Times New Roman" w:hAnsi="Times New Roman" w:cs="Times New Roman"/>
          <w:color w:val="000000"/>
          <w:sz w:val="20"/>
          <w:szCs w:val="20"/>
        </w:rPr>
        <w:t xml:space="preserve">  </w:t>
      </w:r>
      <w:r w:rsidR="007A5272" w:rsidRPr="00150A79">
        <w:rPr>
          <w:rFonts w:ascii="Times New Roman" w:hAnsi="Times New Roman" w:cs="Times New Roman"/>
          <w:color w:val="000000"/>
          <w:sz w:val="20"/>
          <w:szCs w:val="20"/>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w:t>
      </w:r>
      <w:r w:rsidR="00816789" w:rsidRPr="00150A79">
        <w:rPr>
          <w:rFonts w:ascii="Times New Roman" w:hAnsi="Times New Roman" w:cs="Times New Roman"/>
          <w:color w:val="000000"/>
          <w:sz w:val="20"/>
          <w:szCs w:val="20"/>
        </w:rPr>
        <w:t>f instruction (November 14, 2016</w:t>
      </w:r>
      <w:r w:rsidR="007A5272" w:rsidRPr="00150A79">
        <w:rPr>
          <w:rFonts w:ascii="Times New Roman" w:hAnsi="Times New Roman" w:cs="Times New Roman"/>
          <w:color w:val="000000"/>
          <w:sz w:val="20"/>
          <w:szCs w:val="20"/>
        </w:rPr>
        <w:t xml:space="preserve">) </w:t>
      </w:r>
      <w:r w:rsidR="007A5272" w:rsidRPr="00150A79">
        <w:rPr>
          <w:rFonts w:ascii="Times New Roman" w:hAnsi="Times New Roman" w:cs="Times New Roman"/>
          <w:color w:val="000000"/>
          <w:sz w:val="20"/>
          <w:szCs w:val="20"/>
        </w:rPr>
        <w:lastRenderedPageBreak/>
        <w:t xml:space="preserve">through the end of finals week by logging in to myUCA and clicking on the Evals button on the top right. </w:t>
      </w:r>
    </w:p>
    <w:p w14:paraId="0E6C0A26" w14:textId="186B87D5" w:rsidR="00917486" w:rsidRPr="00150A79" w:rsidRDefault="000A3132" w:rsidP="000A3132">
      <w:pPr>
        <w:spacing w:after="0" w:line="240" w:lineRule="auto"/>
        <w:rPr>
          <w:rFonts w:ascii="Times New Roman" w:hAnsi="Times New Roman" w:cs="Times New Roman"/>
          <w:sz w:val="20"/>
          <w:szCs w:val="20"/>
        </w:rPr>
      </w:pPr>
      <w:r w:rsidRPr="00150A79">
        <w:rPr>
          <w:rFonts w:ascii="Times New Roman" w:hAnsi="Times New Roman" w:cs="Times New Roman"/>
          <w:sz w:val="20"/>
          <w:szCs w:val="20"/>
          <w:u w:val="single"/>
        </w:rPr>
        <w:t>Plagiarism</w:t>
      </w:r>
      <w:r w:rsidR="00150A79" w:rsidRPr="00150A79">
        <w:rPr>
          <w:rFonts w:ascii="Times New Roman" w:hAnsi="Times New Roman" w:cs="Times New Roman"/>
          <w:sz w:val="20"/>
          <w:szCs w:val="20"/>
          <w:u w:val="single"/>
        </w:rPr>
        <w:t>:</w:t>
      </w:r>
      <w:r w:rsidRPr="00150A79">
        <w:rPr>
          <w:rFonts w:ascii="Times New Roman" w:hAnsi="Times New Roman" w:cs="Times New Roman"/>
          <w:sz w:val="20"/>
          <w:szCs w:val="20"/>
        </w:rPr>
        <w:t xml:space="preserve">  Plagiarism is the presentation of another person’s work, ideas, or expressions as your own whether you do so intentionally or as a result of careless documentation. It is a serious violation and carries severe penalties - failure on the assignment or in the course. Please consult the instructor if you have any questions concerning what constitutes plagiarism.  A useful sheet to help you understand plagiarism with examples can be found at:  </w:t>
      </w:r>
      <w:hyperlink r:id="rId10" w:history="1">
        <w:r w:rsidRPr="00150A79">
          <w:rPr>
            <w:rStyle w:val="Hyperlink"/>
            <w:rFonts w:ascii="Times New Roman" w:hAnsi="Times New Roman" w:cs="Times New Roman"/>
            <w:sz w:val="20"/>
            <w:szCs w:val="20"/>
          </w:rPr>
          <w:t>http://uca.edu/academicaffairs/files/2012/08/plagiarism.pdf</w:t>
        </w:r>
      </w:hyperlink>
    </w:p>
    <w:p w14:paraId="61CE100C" w14:textId="0565F75D" w:rsidR="00917486" w:rsidRPr="00150A79" w:rsidRDefault="000A3132" w:rsidP="000A3132">
      <w:pPr>
        <w:spacing w:after="0" w:line="240" w:lineRule="auto"/>
        <w:rPr>
          <w:rFonts w:ascii="Times New Roman" w:hAnsi="Times New Roman" w:cs="Times New Roman"/>
          <w:sz w:val="20"/>
          <w:szCs w:val="20"/>
        </w:rPr>
      </w:pPr>
      <w:r w:rsidRPr="00150A79">
        <w:rPr>
          <w:rFonts w:ascii="Times New Roman" w:hAnsi="Times New Roman" w:cs="Times New Roman"/>
          <w:sz w:val="20"/>
          <w:szCs w:val="20"/>
          <w:u w:val="single"/>
        </w:rPr>
        <w:t>Assignments</w:t>
      </w:r>
      <w:r w:rsidR="00150A79" w:rsidRPr="00150A79">
        <w:rPr>
          <w:rFonts w:ascii="Times New Roman" w:hAnsi="Times New Roman" w:cs="Times New Roman"/>
          <w:sz w:val="20"/>
          <w:szCs w:val="20"/>
          <w:u w:val="single"/>
        </w:rPr>
        <w:t>:</w:t>
      </w:r>
      <w:r w:rsidRPr="00150A79">
        <w:rPr>
          <w:rFonts w:ascii="Times New Roman" w:hAnsi="Times New Roman" w:cs="Times New Roman"/>
          <w:sz w:val="20"/>
          <w:szCs w:val="20"/>
        </w:rPr>
        <w:t xml:space="preserve">  Students are expected to complete </w:t>
      </w:r>
      <w:r w:rsidR="00150A79">
        <w:rPr>
          <w:rFonts w:ascii="Times New Roman" w:hAnsi="Times New Roman" w:cs="Times New Roman"/>
          <w:sz w:val="20"/>
          <w:szCs w:val="20"/>
        </w:rPr>
        <w:t>and</w:t>
      </w:r>
      <w:r w:rsidRPr="00150A79">
        <w:rPr>
          <w:rFonts w:ascii="Times New Roman" w:hAnsi="Times New Roman" w:cs="Times New Roman"/>
          <w:sz w:val="20"/>
          <w:szCs w:val="20"/>
        </w:rPr>
        <w:t xml:space="preserve"> turn in all assignments on time, at the beginning of class.  No late assignments will be accepted.  </w:t>
      </w:r>
    </w:p>
    <w:p w14:paraId="394A77B3" w14:textId="764BEF86" w:rsidR="00917486" w:rsidRPr="00150A79" w:rsidRDefault="000A3132" w:rsidP="00917486">
      <w:pPr>
        <w:spacing w:after="0" w:line="240" w:lineRule="auto"/>
        <w:rPr>
          <w:rFonts w:ascii="Times New Roman" w:hAnsi="Times New Roman" w:cs="Times New Roman"/>
          <w:sz w:val="20"/>
          <w:szCs w:val="20"/>
        </w:rPr>
      </w:pPr>
      <w:r w:rsidRPr="00150A79">
        <w:rPr>
          <w:rFonts w:ascii="Times New Roman" w:hAnsi="Times New Roman" w:cs="Times New Roman"/>
          <w:sz w:val="20"/>
          <w:szCs w:val="20"/>
          <w:u w:val="single"/>
        </w:rPr>
        <w:t>APA referencing</w:t>
      </w:r>
      <w:r w:rsidR="00150A79" w:rsidRPr="00150A79">
        <w:rPr>
          <w:rFonts w:ascii="Times New Roman" w:hAnsi="Times New Roman" w:cs="Times New Roman"/>
          <w:sz w:val="20"/>
          <w:szCs w:val="20"/>
        </w:rPr>
        <w:t>:</w:t>
      </w:r>
      <w:r w:rsidRPr="00150A79">
        <w:rPr>
          <w:rFonts w:ascii="Times New Roman" w:hAnsi="Times New Roman" w:cs="Times New Roman"/>
          <w:sz w:val="20"/>
          <w:szCs w:val="20"/>
        </w:rPr>
        <w:t xml:space="preserve">  APA referencing must be used for any words, ideas or images that you do not create yourself.  Citing your information sources acknowledges the origin of your information, and it lends credibility to your work by showing evidence of your research. It demonstrates the authenticity of your information and enables your readers to locate your information sources.  This includes all types of information sources that you may use, including, but not limited to, books, articles (from print sources or from online article databases), interviews, e-mail or any other correspondence, such as, web pages, government documents, non-print media (videotapes, audiotapes, pictures and images)</w:t>
      </w:r>
      <w:bookmarkStart w:id="1" w:name="browser"/>
      <w:r w:rsidRPr="00150A79">
        <w:rPr>
          <w:rFonts w:ascii="Times New Roman" w:hAnsi="Times New Roman" w:cs="Times New Roman"/>
          <w:sz w:val="20"/>
          <w:szCs w:val="20"/>
        </w:rPr>
        <w:t>, and software or any other digital formats</w:t>
      </w:r>
      <w:bookmarkEnd w:id="1"/>
      <w:r w:rsidRPr="00150A79">
        <w:rPr>
          <w:rFonts w:ascii="Times New Roman" w:hAnsi="Times New Roman" w:cs="Times New Roman"/>
          <w:sz w:val="20"/>
          <w:szCs w:val="20"/>
        </w:rPr>
        <w:t>.</w:t>
      </w:r>
    </w:p>
    <w:p w14:paraId="78DED19C" w14:textId="77777777" w:rsidR="00917486" w:rsidRPr="00150A79" w:rsidRDefault="000A3132" w:rsidP="000A3132">
      <w:pPr>
        <w:pStyle w:val="NoSpacing"/>
        <w:rPr>
          <w:rFonts w:ascii="Times New Roman" w:hAnsi="Times New Roman"/>
          <w:sz w:val="20"/>
          <w:szCs w:val="20"/>
        </w:rPr>
      </w:pPr>
      <w:r w:rsidRPr="00150A79">
        <w:rPr>
          <w:rFonts w:ascii="Times New Roman" w:hAnsi="Times New Roman"/>
          <w:sz w:val="20"/>
          <w:szCs w:val="20"/>
          <w:u w:val="single"/>
        </w:rPr>
        <w:t>Electronic Communications with Course Instructor</w:t>
      </w:r>
      <w:r w:rsidRPr="00150A79">
        <w:rPr>
          <w:rFonts w:ascii="Times New Roman" w:hAnsi="Times New Roman"/>
          <w:sz w:val="20"/>
          <w:szCs w:val="20"/>
        </w:rPr>
        <w:t xml:space="preserve">:  The course instructor believes that email is a valuable communications device for course participants. Please feel free to email the instructor at the above listed address.  Please note that the course instructor may or may </w:t>
      </w:r>
      <w:r w:rsidRPr="00150A79">
        <w:rPr>
          <w:rFonts w:ascii="Times New Roman" w:hAnsi="Times New Roman"/>
          <w:sz w:val="20"/>
          <w:szCs w:val="20"/>
          <w:u w:val="single"/>
        </w:rPr>
        <w:t>not</w:t>
      </w:r>
      <w:r w:rsidRPr="00150A79">
        <w:rPr>
          <w:rFonts w:ascii="Times New Roman" w:hAnsi="Times New Roman"/>
          <w:sz w:val="20"/>
          <w:szCs w:val="20"/>
        </w:rPr>
        <w:t xml:space="preserve"> check emails from Friday through Sunday or during official university breaks or holidays, but the course instructor will reply upon return to campus after the weekend or official university break or holiday. </w:t>
      </w:r>
      <w:r w:rsidRPr="00150A79">
        <w:rPr>
          <w:rFonts w:ascii="Times New Roman" w:hAnsi="Times New Roman"/>
          <w:b/>
          <w:sz w:val="20"/>
          <w:szCs w:val="20"/>
        </w:rPr>
        <w:t xml:space="preserve">Due to FERPA and HIPAA, the course instructor will </w:t>
      </w:r>
      <w:r w:rsidRPr="00150A79">
        <w:rPr>
          <w:rFonts w:ascii="Times New Roman" w:hAnsi="Times New Roman"/>
          <w:b/>
          <w:sz w:val="20"/>
          <w:szCs w:val="20"/>
          <w:u w:val="single"/>
        </w:rPr>
        <w:t>not</w:t>
      </w:r>
      <w:r w:rsidRPr="00150A79">
        <w:rPr>
          <w:rFonts w:ascii="Times New Roman" w:hAnsi="Times New Roman"/>
          <w:b/>
          <w:sz w:val="20"/>
          <w:szCs w:val="20"/>
        </w:rPr>
        <w:t xml:space="preserve"> discuss academic issues via email or telephone. Please feel free to contact the instructor to make an appointment to discuss academic issues.</w:t>
      </w:r>
    </w:p>
    <w:p w14:paraId="171C47BC" w14:textId="77777777" w:rsidR="00917486" w:rsidRPr="00150A79" w:rsidRDefault="000A3132" w:rsidP="000A3132">
      <w:pPr>
        <w:pStyle w:val="NoSpacing"/>
        <w:rPr>
          <w:rFonts w:ascii="Times New Roman" w:hAnsi="Times New Roman"/>
          <w:sz w:val="20"/>
          <w:szCs w:val="20"/>
        </w:rPr>
      </w:pPr>
      <w:r w:rsidRPr="00150A79">
        <w:rPr>
          <w:rFonts w:ascii="Times New Roman" w:hAnsi="Times New Roman"/>
          <w:sz w:val="20"/>
          <w:szCs w:val="20"/>
          <w:u w:val="single"/>
        </w:rPr>
        <w:t>Use of Electronic Devices in the Classroom</w:t>
      </w:r>
      <w:r w:rsidRPr="00150A79">
        <w:rPr>
          <w:rFonts w:ascii="Times New Roman" w:hAnsi="Times New Roman"/>
          <w:sz w:val="20"/>
          <w:szCs w:val="20"/>
        </w:rPr>
        <w:t xml:space="preserve">:  </w:t>
      </w:r>
      <w:r w:rsidRPr="00150A79">
        <w:rPr>
          <w:rFonts w:ascii="Times New Roman" w:hAnsi="Times New Roman"/>
          <w:color w:val="000000"/>
          <w:sz w:val="20"/>
          <w:szCs w:val="20"/>
        </w:rPr>
        <w:t xml:space="preserve">The course instructor requests that all students refrain from using electronic devices that may disrupt the instructional process.  Also, the course instructor requests that all electronic communication devices are placed on the silent or off position and properly stored during class sessions.  If a student’s use of his or her electronic communications device disrupts the instructional process, the instructor reserves the right to issue a verbal or written warning to the student. If the student’s use of his or her electronic communications device persists (2 or more times), the </w:t>
      </w:r>
      <w:r w:rsidRPr="00150A79">
        <w:rPr>
          <w:rFonts w:ascii="Times New Roman" w:hAnsi="Times New Roman"/>
          <w:color w:val="000000"/>
          <w:sz w:val="20"/>
          <w:szCs w:val="20"/>
        </w:rPr>
        <w:lastRenderedPageBreak/>
        <w:t>course instructor reserves the right to ask the student to withdraw from the course or administratively remove the student from the course with a grade of WP, WF, or W.</w:t>
      </w:r>
    </w:p>
    <w:p w14:paraId="32F8A6BA" w14:textId="77777777" w:rsidR="00714102" w:rsidRPr="00150A79" w:rsidRDefault="000A3132" w:rsidP="000A3132">
      <w:pPr>
        <w:pStyle w:val="NoSpacing"/>
        <w:rPr>
          <w:rFonts w:ascii="Times New Roman" w:hAnsi="Times New Roman"/>
          <w:sz w:val="20"/>
          <w:szCs w:val="20"/>
        </w:rPr>
      </w:pPr>
      <w:r w:rsidRPr="00150A79">
        <w:rPr>
          <w:rFonts w:ascii="Times New Roman" w:hAnsi="Times New Roman"/>
          <w:sz w:val="20"/>
          <w:szCs w:val="20"/>
          <w:u w:val="single"/>
        </w:rPr>
        <w:t>Class Attire</w:t>
      </w:r>
      <w:r w:rsidRPr="00150A79">
        <w:rPr>
          <w:rFonts w:ascii="Times New Roman" w:hAnsi="Times New Roman"/>
          <w:sz w:val="20"/>
          <w:szCs w:val="20"/>
        </w:rPr>
        <w:t>:  It is up to the discretion of the course instructor(s) to determine the appropriate dress for class, lab, guest speakers, presentations, and field experiences.  Please remember that appropriate attire as described in the OT Student Handbook is expected.</w:t>
      </w:r>
    </w:p>
    <w:p w14:paraId="76067A3C" w14:textId="10F60D47" w:rsidR="00442854" w:rsidRPr="0081140D" w:rsidRDefault="00714102" w:rsidP="00150A79">
      <w:pPr>
        <w:rPr>
          <w:rFonts w:ascii="Times New Roman" w:hAnsi="Times New Roman" w:cs="Times New Roman"/>
          <w:b/>
          <w:bCs/>
          <w:sz w:val="20"/>
          <w:szCs w:val="20"/>
        </w:rPr>
      </w:pPr>
      <w:r>
        <w:rPr>
          <w:rFonts w:ascii="Times New Roman" w:hAnsi="Times New Roman"/>
        </w:rPr>
        <w:br w:type="page"/>
      </w:r>
      <w:r w:rsidR="007A7863" w:rsidRPr="0081140D">
        <w:rPr>
          <w:rFonts w:ascii="Times New Roman" w:hAnsi="Times New Roman" w:cs="Times New Roman"/>
          <w:b/>
          <w:bCs/>
          <w:sz w:val="24"/>
          <w:szCs w:val="20"/>
          <w:u w:val="single"/>
        </w:rPr>
        <w:lastRenderedPageBreak/>
        <w:t>Course Schedule</w:t>
      </w:r>
      <w:r w:rsidR="00E4207F" w:rsidRPr="0081140D">
        <w:rPr>
          <w:rFonts w:ascii="Times New Roman" w:hAnsi="Times New Roman" w:cs="Times New Roman"/>
          <w:b/>
          <w:bCs/>
          <w:sz w:val="20"/>
          <w:szCs w:val="20"/>
        </w:rPr>
        <w:t>**</w:t>
      </w:r>
    </w:p>
    <w:p w14:paraId="718C5684" w14:textId="77777777" w:rsidR="001A7108" w:rsidRPr="00714102" w:rsidRDefault="001A7108" w:rsidP="001A7108">
      <w:pPr>
        <w:spacing w:after="0" w:line="240" w:lineRule="auto"/>
        <w:jc w:val="center"/>
        <w:rPr>
          <w:rFonts w:ascii="Times New Roman" w:hAnsi="Times New Roman" w:cs="Times New Roman"/>
          <w:bCs/>
          <w:i/>
          <w:sz w:val="24"/>
          <w:szCs w:val="24"/>
        </w:rPr>
      </w:pPr>
      <w:r w:rsidRPr="00714102">
        <w:rPr>
          <w:rFonts w:ascii="Times New Roman" w:hAnsi="Times New Roman" w:cs="Times New Roman"/>
          <w:bCs/>
          <w:i/>
          <w:sz w:val="24"/>
          <w:szCs w:val="24"/>
        </w:rPr>
        <w:t>(Readings listed on lecture days also apply to the related labs.)</w:t>
      </w:r>
    </w:p>
    <w:p w14:paraId="2FDFF692" w14:textId="77777777" w:rsidR="003A3FB5" w:rsidRPr="00714102" w:rsidRDefault="003A3FB5" w:rsidP="001A7108">
      <w:pPr>
        <w:spacing w:after="0" w:line="240" w:lineRule="auto"/>
        <w:jc w:val="center"/>
        <w:rPr>
          <w:rFonts w:ascii="Times New Roman" w:hAnsi="Times New Roman" w:cs="Times New Roman"/>
          <w:bCs/>
          <w:i/>
          <w:sz w:val="24"/>
          <w:szCs w:val="24"/>
        </w:rPr>
      </w:pPr>
      <w:r w:rsidRPr="00714102">
        <w:rPr>
          <w:rFonts w:ascii="Times New Roman" w:hAnsi="Times New Roman" w:cs="Times New Roman"/>
          <w:bCs/>
          <w:i/>
          <w:sz w:val="24"/>
          <w:szCs w:val="24"/>
        </w:rPr>
        <w:t xml:space="preserve">(Review and become familiar with items on BB prior to lecture and labs </w:t>
      </w:r>
      <w:r w:rsidR="00714102">
        <w:rPr>
          <w:rFonts w:ascii="Times New Roman" w:hAnsi="Times New Roman" w:cs="Times New Roman"/>
          <w:bCs/>
          <w:i/>
          <w:sz w:val="24"/>
          <w:szCs w:val="24"/>
        </w:rPr>
        <w:t>for</w:t>
      </w:r>
      <w:r w:rsidRPr="00714102">
        <w:rPr>
          <w:rFonts w:ascii="Times New Roman" w:hAnsi="Times New Roman" w:cs="Times New Roman"/>
          <w:bCs/>
          <w:i/>
          <w:sz w:val="24"/>
          <w:szCs w:val="24"/>
        </w:rPr>
        <w:t xml:space="preserve"> each topic.) </w:t>
      </w:r>
    </w:p>
    <w:p w14:paraId="3E03192E" w14:textId="77777777" w:rsidR="001A7108" w:rsidRPr="001A7108" w:rsidRDefault="001A7108" w:rsidP="001A7108">
      <w:pPr>
        <w:spacing w:after="0" w:line="240" w:lineRule="auto"/>
        <w:jc w:val="center"/>
        <w:rPr>
          <w:rFonts w:ascii="Times New Roman" w:hAnsi="Times New Roman" w:cs="Times New Roman"/>
          <w:bCs/>
          <w:sz w:val="20"/>
          <w:szCs w:val="20"/>
        </w:rPr>
      </w:pPr>
    </w:p>
    <w:tbl>
      <w:tblPr>
        <w:tblStyle w:val="TableGrid"/>
        <w:tblW w:w="0" w:type="auto"/>
        <w:tblLook w:val="04A0" w:firstRow="1" w:lastRow="0" w:firstColumn="1" w:lastColumn="0" w:noHBand="0" w:noVBand="1"/>
      </w:tblPr>
      <w:tblGrid>
        <w:gridCol w:w="1705"/>
        <w:gridCol w:w="995"/>
        <w:gridCol w:w="1461"/>
        <w:gridCol w:w="1209"/>
        <w:gridCol w:w="1536"/>
        <w:gridCol w:w="1225"/>
        <w:gridCol w:w="2669"/>
      </w:tblGrid>
      <w:tr w:rsidR="001A7B99" w:rsidRPr="00D5204F" w14:paraId="380644EF" w14:textId="77777777" w:rsidTr="00C011C0">
        <w:tc>
          <w:tcPr>
            <w:tcW w:w="2700" w:type="dxa"/>
            <w:gridSpan w:val="2"/>
            <w:tcBorders>
              <w:top w:val="nil"/>
              <w:left w:val="nil"/>
              <w:bottom w:val="single" w:sz="4" w:space="0" w:color="auto"/>
              <w:right w:val="nil"/>
            </w:tcBorders>
          </w:tcPr>
          <w:p w14:paraId="17E9C0E5" w14:textId="77777777" w:rsidR="00007B41" w:rsidRPr="00D5204F" w:rsidRDefault="00007B41" w:rsidP="00F83E1D">
            <w:pPr>
              <w:pStyle w:val="Title"/>
              <w:outlineLvl w:val="0"/>
              <w:rPr>
                <w:b/>
                <w:bCs/>
                <w:sz w:val="24"/>
                <w:u w:val="single"/>
              </w:rPr>
            </w:pPr>
            <w:r w:rsidRPr="00D5204F">
              <w:rPr>
                <w:b/>
                <w:bCs/>
                <w:sz w:val="24"/>
                <w:u w:val="single"/>
              </w:rPr>
              <w:t>Monday (lab)</w:t>
            </w:r>
          </w:p>
        </w:tc>
        <w:tc>
          <w:tcPr>
            <w:tcW w:w="2670" w:type="dxa"/>
            <w:gridSpan w:val="2"/>
            <w:tcBorders>
              <w:top w:val="nil"/>
              <w:left w:val="nil"/>
              <w:bottom w:val="single" w:sz="4" w:space="0" w:color="auto"/>
              <w:right w:val="nil"/>
            </w:tcBorders>
          </w:tcPr>
          <w:p w14:paraId="7D99DA18" w14:textId="77777777" w:rsidR="00007B41" w:rsidRPr="00D5204F" w:rsidRDefault="00007B41" w:rsidP="00F83E1D">
            <w:pPr>
              <w:pStyle w:val="Title"/>
              <w:outlineLvl w:val="0"/>
              <w:rPr>
                <w:b/>
                <w:bCs/>
                <w:sz w:val="24"/>
                <w:u w:val="single"/>
              </w:rPr>
            </w:pPr>
            <w:r w:rsidRPr="00D5204F">
              <w:rPr>
                <w:b/>
                <w:bCs/>
                <w:sz w:val="24"/>
                <w:u w:val="single"/>
              </w:rPr>
              <w:t>Wednesday (lab)</w:t>
            </w:r>
          </w:p>
        </w:tc>
        <w:tc>
          <w:tcPr>
            <w:tcW w:w="2761" w:type="dxa"/>
            <w:gridSpan w:val="2"/>
            <w:tcBorders>
              <w:top w:val="nil"/>
              <w:left w:val="nil"/>
              <w:bottom w:val="single" w:sz="4" w:space="0" w:color="auto"/>
              <w:right w:val="nil"/>
            </w:tcBorders>
          </w:tcPr>
          <w:p w14:paraId="1250C0CF" w14:textId="77777777" w:rsidR="00007B41" w:rsidRPr="00D5204F" w:rsidRDefault="00007B41" w:rsidP="00F83E1D">
            <w:pPr>
              <w:pStyle w:val="Title"/>
              <w:outlineLvl w:val="0"/>
              <w:rPr>
                <w:b/>
                <w:bCs/>
                <w:sz w:val="24"/>
                <w:u w:val="single"/>
              </w:rPr>
            </w:pPr>
            <w:r w:rsidRPr="00D5204F">
              <w:rPr>
                <w:b/>
                <w:bCs/>
                <w:sz w:val="24"/>
                <w:u w:val="single"/>
              </w:rPr>
              <w:t>Friday (lecture)</w:t>
            </w:r>
          </w:p>
        </w:tc>
        <w:tc>
          <w:tcPr>
            <w:tcW w:w="2669" w:type="dxa"/>
            <w:tcBorders>
              <w:top w:val="nil"/>
              <w:left w:val="nil"/>
              <w:bottom w:val="single" w:sz="4" w:space="0" w:color="auto"/>
              <w:right w:val="nil"/>
            </w:tcBorders>
          </w:tcPr>
          <w:p w14:paraId="3F0182DE" w14:textId="77777777" w:rsidR="00007B41" w:rsidRPr="00D5204F" w:rsidRDefault="00007B41" w:rsidP="00F83E1D">
            <w:pPr>
              <w:pStyle w:val="Title"/>
              <w:outlineLvl w:val="0"/>
              <w:rPr>
                <w:b/>
                <w:bCs/>
                <w:sz w:val="24"/>
                <w:u w:val="single"/>
              </w:rPr>
            </w:pPr>
            <w:r w:rsidRPr="00D5204F">
              <w:rPr>
                <w:b/>
                <w:bCs/>
                <w:sz w:val="24"/>
                <w:u w:val="single"/>
              </w:rPr>
              <w:t>Skills</w:t>
            </w:r>
          </w:p>
        </w:tc>
      </w:tr>
      <w:tr w:rsidR="001A7B99" w:rsidRPr="00D5204F" w14:paraId="65205423" w14:textId="77777777" w:rsidTr="00C011C0">
        <w:tc>
          <w:tcPr>
            <w:tcW w:w="2700" w:type="dxa"/>
            <w:gridSpan w:val="2"/>
            <w:tcBorders>
              <w:top w:val="single" w:sz="4" w:space="0" w:color="auto"/>
            </w:tcBorders>
          </w:tcPr>
          <w:p w14:paraId="638F46D6" w14:textId="6D06A116" w:rsidR="00007B41" w:rsidRPr="00BF2218" w:rsidRDefault="00BF2218" w:rsidP="00A704AC">
            <w:pPr>
              <w:pStyle w:val="Title"/>
              <w:jc w:val="left"/>
              <w:outlineLvl w:val="0"/>
              <w:rPr>
                <w:bCs/>
                <w:i/>
                <w:sz w:val="24"/>
              </w:rPr>
            </w:pPr>
            <w:r w:rsidRPr="00BF2218">
              <w:rPr>
                <w:bCs/>
                <w:i/>
                <w:sz w:val="24"/>
              </w:rPr>
              <w:t>Mrs. Pate</w:t>
            </w:r>
            <w:r w:rsidR="0081140D" w:rsidRPr="00BF2218">
              <w:rPr>
                <w:bCs/>
                <w:i/>
                <w:sz w:val="24"/>
              </w:rPr>
              <w:t xml:space="preserve"> in Mon labs</w:t>
            </w:r>
          </w:p>
        </w:tc>
        <w:tc>
          <w:tcPr>
            <w:tcW w:w="2670" w:type="dxa"/>
            <w:gridSpan w:val="2"/>
            <w:tcBorders>
              <w:top w:val="single" w:sz="4" w:space="0" w:color="auto"/>
            </w:tcBorders>
          </w:tcPr>
          <w:p w14:paraId="0A9D5A8F" w14:textId="5541CCD8" w:rsidR="00007B41" w:rsidRPr="00BF2218" w:rsidRDefault="00BF2218" w:rsidP="00A704AC">
            <w:pPr>
              <w:pStyle w:val="Title"/>
              <w:jc w:val="left"/>
              <w:outlineLvl w:val="0"/>
              <w:rPr>
                <w:bCs/>
                <w:i/>
                <w:sz w:val="24"/>
              </w:rPr>
            </w:pPr>
            <w:r w:rsidRPr="00BF2218">
              <w:rPr>
                <w:bCs/>
                <w:i/>
                <w:sz w:val="24"/>
              </w:rPr>
              <w:t>Dr. Acre</w:t>
            </w:r>
            <w:r w:rsidR="0081140D" w:rsidRPr="00BF2218">
              <w:rPr>
                <w:bCs/>
                <w:i/>
                <w:sz w:val="24"/>
              </w:rPr>
              <w:t xml:space="preserve"> in Wed labs</w:t>
            </w:r>
          </w:p>
        </w:tc>
        <w:tc>
          <w:tcPr>
            <w:tcW w:w="2761" w:type="dxa"/>
            <w:gridSpan w:val="2"/>
            <w:tcBorders>
              <w:top w:val="single" w:sz="4" w:space="0" w:color="auto"/>
            </w:tcBorders>
          </w:tcPr>
          <w:p w14:paraId="51A7D91E" w14:textId="77777777" w:rsidR="00007B41" w:rsidRPr="00D5204F" w:rsidRDefault="00816789" w:rsidP="00A704AC">
            <w:pPr>
              <w:pStyle w:val="Title"/>
              <w:jc w:val="left"/>
              <w:outlineLvl w:val="0"/>
              <w:rPr>
                <w:b/>
                <w:bCs/>
                <w:sz w:val="24"/>
              </w:rPr>
            </w:pPr>
            <w:r>
              <w:rPr>
                <w:b/>
                <w:bCs/>
                <w:sz w:val="24"/>
              </w:rPr>
              <w:t>8/19</w:t>
            </w:r>
          </w:p>
          <w:p w14:paraId="7A08C872" w14:textId="77777777" w:rsidR="00BC3327" w:rsidRDefault="00BC3327" w:rsidP="00D5204F">
            <w:pPr>
              <w:pStyle w:val="Title"/>
              <w:jc w:val="left"/>
              <w:outlineLvl w:val="0"/>
              <w:rPr>
                <w:bCs/>
                <w:sz w:val="24"/>
              </w:rPr>
            </w:pPr>
            <w:r w:rsidRPr="00D5204F">
              <w:rPr>
                <w:bCs/>
                <w:sz w:val="24"/>
              </w:rPr>
              <w:t>Introduction</w:t>
            </w:r>
          </w:p>
          <w:p w14:paraId="2F414471" w14:textId="4EAC1672" w:rsidR="003027C6" w:rsidRPr="00D5204F" w:rsidRDefault="003027C6" w:rsidP="00D5204F">
            <w:pPr>
              <w:pStyle w:val="Title"/>
              <w:jc w:val="left"/>
              <w:outlineLvl w:val="0"/>
              <w:rPr>
                <w:bCs/>
                <w:sz w:val="24"/>
              </w:rPr>
            </w:pPr>
            <w:r w:rsidRPr="00D5204F">
              <w:rPr>
                <w:bCs/>
                <w:sz w:val="24"/>
              </w:rPr>
              <w:t>Occupation in context (VR)</w:t>
            </w:r>
          </w:p>
        </w:tc>
        <w:tc>
          <w:tcPr>
            <w:tcW w:w="2669" w:type="dxa"/>
            <w:tcBorders>
              <w:top w:val="single" w:sz="4" w:space="0" w:color="auto"/>
            </w:tcBorders>
          </w:tcPr>
          <w:p w14:paraId="75EB7625" w14:textId="7ED14491" w:rsidR="007B0DF7" w:rsidRPr="00ED2E95" w:rsidRDefault="007B0DF7" w:rsidP="00A704AC">
            <w:pPr>
              <w:pStyle w:val="Title"/>
              <w:jc w:val="left"/>
              <w:outlineLvl w:val="0"/>
              <w:rPr>
                <w:bCs/>
                <w:i/>
                <w:sz w:val="24"/>
              </w:rPr>
            </w:pPr>
            <w:r w:rsidRPr="00ED2E95">
              <w:rPr>
                <w:bCs/>
                <w:i/>
                <w:sz w:val="24"/>
              </w:rPr>
              <w:t>Confidence</w:t>
            </w:r>
          </w:p>
        </w:tc>
      </w:tr>
      <w:tr w:rsidR="001A7B99" w:rsidRPr="00D5204F" w14:paraId="5C5B926D" w14:textId="77777777" w:rsidTr="00C011C0">
        <w:trPr>
          <w:trHeight w:val="1943"/>
        </w:trPr>
        <w:tc>
          <w:tcPr>
            <w:tcW w:w="2700" w:type="dxa"/>
            <w:gridSpan w:val="2"/>
          </w:tcPr>
          <w:p w14:paraId="2448B5BB" w14:textId="77777777" w:rsidR="00007B41" w:rsidRPr="00AD091A" w:rsidRDefault="00816789" w:rsidP="00A704AC">
            <w:pPr>
              <w:pStyle w:val="Title"/>
              <w:jc w:val="left"/>
              <w:outlineLvl w:val="0"/>
              <w:rPr>
                <w:bCs/>
                <w:sz w:val="24"/>
              </w:rPr>
            </w:pPr>
            <w:r>
              <w:rPr>
                <w:b/>
                <w:bCs/>
                <w:sz w:val="24"/>
              </w:rPr>
              <w:t>8/22</w:t>
            </w:r>
            <w:r w:rsidR="00AD091A">
              <w:rPr>
                <w:b/>
                <w:bCs/>
                <w:sz w:val="24"/>
              </w:rPr>
              <w:t xml:space="preserve"> </w:t>
            </w:r>
            <w:r w:rsidR="00AD091A">
              <w:rPr>
                <w:bCs/>
                <w:sz w:val="24"/>
              </w:rPr>
              <w:t>– 309B</w:t>
            </w:r>
          </w:p>
          <w:p w14:paraId="147099CF" w14:textId="05CDA6A4" w:rsidR="00396523" w:rsidRDefault="0013318C" w:rsidP="00A704AC">
            <w:pPr>
              <w:pStyle w:val="Title"/>
              <w:jc w:val="left"/>
              <w:outlineLvl w:val="0"/>
              <w:rPr>
                <w:bCs/>
                <w:sz w:val="24"/>
              </w:rPr>
            </w:pPr>
            <w:r w:rsidRPr="00D5204F">
              <w:rPr>
                <w:bCs/>
                <w:sz w:val="24"/>
              </w:rPr>
              <w:t>Occupation in context (VR</w:t>
            </w:r>
            <w:r w:rsidR="00907B02">
              <w:rPr>
                <w:bCs/>
                <w:sz w:val="24"/>
              </w:rPr>
              <w:t xml:space="preserve"> &amp; BP)</w:t>
            </w:r>
          </w:p>
          <w:p w14:paraId="3EC949A1" w14:textId="77777777" w:rsidR="007F571A" w:rsidRDefault="007F571A" w:rsidP="00A704AC">
            <w:pPr>
              <w:pStyle w:val="Title"/>
              <w:jc w:val="left"/>
              <w:outlineLvl w:val="0"/>
              <w:rPr>
                <w:bCs/>
                <w:sz w:val="24"/>
              </w:rPr>
            </w:pPr>
          </w:p>
          <w:p w14:paraId="4B1A7E81" w14:textId="77777777" w:rsidR="007D1DF5" w:rsidRPr="006421BB" w:rsidRDefault="006421BB" w:rsidP="00A704AC">
            <w:pPr>
              <w:pStyle w:val="Title"/>
              <w:jc w:val="left"/>
              <w:outlineLvl w:val="0"/>
              <w:rPr>
                <w:bCs/>
                <w:sz w:val="22"/>
              </w:rPr>
            </w:pPr>
            <w:r w:rsidRPr="006421BB">
              <w:rPr>
                <w:bCs/>
                <w:sz w:val="22"/>
              </w:rPr>
              <w:t>Bring a tape measure and a mobile device (if available) to lab</w:t>
            </w:r>
          </w:p>
          <w:p w14:paraId="5273EC9C" w14:textId="77777777" w:rsidR="003A3FB5" w:rsidRDefault="003A3FB5" w:rsidP="00A704AC">
            <w:pPr>
              <w:pStyle w:val="Title"/>
              <w:jc w:val="left"/>
              <w:outlineLvl w:val="0"/>
              <w:rPr>
                <w:bCs/>
                <w:sz w:val="24"/>
              </w:rPr>
            </w:pPr>
          </w:p>
          <w:p w14:paraId="4448FD08" w14:textId="77777777" w:rsidR="003547F4" w:rsidRPr="003A3FB5" w:rsidRDefault="003547F4" w:rsidP="003547F4">
            <w:pPr>
              <w:rPr>
                <w:rFonts w:ascii="Times New Roman" w:hAnsi="Times New Roman" w:cs="Times New Roman"/>
                <w:sz w:val="20"/>
                <w:szCs w:val="24"/>
              </w:rPr>
            </w:pPr>
            <w:r w:rsidRPr="003547F4">
              <w:rPr>
                <w:rFonts w:ascii="Times New Roman" w:hAnsi="Times New Roman" w:cs="Times New Roman"/>
                <w:sz w:val="20"/>
                <w:szCs w:val="24"/>
              </w:rPr>
              <w:t>Read: Ch 10 (pg 179-194</w:t>
            </w:r>
            <w:r w:rsidR="007F571A" w:rsidRPr="003547F4">
              <w:rPr>
                <w:rFonts w:ascii="Times New Roman" w:hAnsi="Times New Roman" w:cs="Times New Roman"/>
                <w:sz w:val="20"/>
                <w:szCs w:val="24"/>
              </w:rPr>
              <w:t>)</w:t>
            </w:r>
          </w:p>
        </w:tc>
        <w:tc>
          <w:tcPr>
            <w:tcW w:w="2670" w:type="dxa"/>
            <w:gridSpan w:val="2"/>
          </w:tcPr>
          <w:p w14:paraId="3F1FE603" w14:textId="460E5E62" w:rsidR="00007B41" w:rsidRPr="00D5204F" w:rsidRDefault="00816789" w:rsidP="00A704AC">
            <w:pPr>
              <w:pStyle w:val="Title"/>
              <w:jc w:val="left"/>
              <w:outlineLvl w:val="0"/>
              <w:rPr>
                <w:b/>
                <w:bCs/>
                <w:sz w:val="24"/>
              </w:rPr>
            </w:pPr>
            <w:r>
              <w:rPr>
                <w:b/>
                <w:bCs/>
                <w:sz w:val="24"/>
              </w:rPr>
              <w:t>8/24</w:t>
            </w:r>
            <w:r w:rsidR="00874BFC">
              <w:rPr>
                <w:b/>
                <w:bCs/>
                <w:sz w:val="24"/>
              </w:rPr>
              <w:t xml:space="preserve"> </w:t>
            </w:r>
            <w:r w:rsidR="00874BFC" w:rsidRPr="00874BFC">
              <w:rPr>
                <w:b/>
                <w:bCs/>
                <w:sz w:val="24"/>
                <w:u w:val="single"/>
              </w:rPr>
              <w:t xml:space="preserve">Arrive at </w:t>
            </w:r>
            <w:r w:rsidR="008A42DB">
              <w:rPr>
                <w:b/>
                <w:bCs/>
                <w:sz w:val="24"/>
                <w:u w:val="single"/>
              </w:rPr>
              <w:t xml:space="preserve">CHDC at </w:t>
            </w:r>
            <w:r w:rsidR="00874BFC" w:rsidRPr="00874BFC">
              <w:rPr>
                <w:b/>
                <w:bCs/>
                <w:sz w:val="24"/>
                <w:u w:val="single"/>
              </w:rPr>
              <w:t>8:45 &amp; 12:15</w:t>
            </w:r>
          </w:p>
          <w:p w14:paraId="45C7CD38" w14:textId="144AA45E" w:rsidR="00396523" w:rsidRPr="00907B02" w:rsidRDefault="008A42DB" w:rsidP="00C97779">
            <w:pPr>
              <w:pStyle w:val="Title"/>
              <w:jc w:val="left"/>
              <w:outlineLvl w:val="0"/>
              <w:rPr>
                <w:bCs/>
                <w:sz w:val="24"/>
              </w:rPr>
            </w:pPr>
            <w:r>
              <w:rPr>
                <w:bCs/>
                <w:sz w:val="24"/>
              </w:rPr>
              <w:t xml:space="preserve">CPI training </w:t>
            </w:r>
            <w:r w:rsidR="00A21054">
              <w:rPr>
                <w:bCs/>
                <w:sz w:val="24"/>
              </w:rPr>
              <w:t>(CA</w:t>
            </w:r>
            <w:r w:rsidR="00907B02">
              <w:rPr>
                <w:bCs/>
                <w:sz w:val="24"/>
              </w:rPr>
              <w:t>)</w:t>
            </w:r>
          </w:p>
          <w:p w14:paraId="2DE87AD6" w14:textId="6097971D" w:rsidR="005C511F" w:rsidRDefault="005C511F" w:rsidP="00C97779">
            <w:pPr>
              <w:pStyle w:val="Title"/>
              <w:jc w:val="left"/>
              <w:outlineLvl w:val="0"/>
              <w:rPr>
                <w:b/>
                <w:i/>
                <w:sz w:val="22"/>
              </w:rPr>
            </w:pPr>
          </w:p>
          <w:p w14:paraId="37253DBA" w14:textId="77777777" w:rsidR="005C511F" w:rsidRDefault="005C511F" w:rsidP="00C97779">
            <w:pPr>
              <w:pStyle w:val="Title"/>
              <w:jc w:val="left"/>
              <w:outlineLvl w:val="0"/>
              <w:rPr>
                <w:b/>
                <w:i/>
                <w:sz w:val="22"/>
              </w:rPr>
            </w:pPr>
          </w:p>
          <w:p w14:paraId="5E2ABD92" w14:textId="4AF89640" w:rsidR="005C511F" w:rsidRDefault="005C511F" w:rsidP="00C97779">
            <w:pPr>
              <w:pStyle w:val="Title"/>
              <w:jc w:val="left"/>
              <w:outlineLvl w:val="0"/>
              <w:rPr>
                <w:b/>
                <w:i/>
                <w:sz w:val="22"/>
              </w:rPr>
            </w:pPr>
            <w:r w:rsidRPr="005C511F">
              <w:rPr>
                <w:b/>
                <w:i/>
                <w:sz w:val="22"/>
              </w:rPr>
              <w:t>Wear purple polos, long pants (no jeans), and nametags.</w:t>
            </w:r>
            <w:r w:rsidR="00C30447">
              <w:rPr>
                <w:b/>
                <w:i/>
                <w:sz w:val="22"/>
              </w:rPr>
              <w:t xml:space="preserve">  NO CELL PHONES!!!!!</w:t>
            </w:r>
          </w:p>
          <w:p w14:paraId="559D75C0" w14:textId="77777777" w:rsidR="00D5204F" w:rsidRPr="00D5204F" w:rsidRDefault="00D5204F" w:rsidP="00874BFC">
            <w:pPr>
              <w:pStyle w:val="Title"/>
              <w:outlineLvl w:val="0"/>
              <w:rPr>
                <w:bCs/>
                <w:sz w:val="24"/>
              </w:rPr>
            </w:pPr>
          </w:p>
        </w:tc>
        <w:tc>
          <w:tcPr>
            <w:tcW w:w="2761" w:type="dxa"/>
            <w:gridSpan w:val="2"/>
          </w:tcPr>
          <w:p w14:paraId="14BB1D25" w14:textId="77777777" w:rsidR="00007B41" w:rsidRPr="00D5204F" w:rsidRDefault="00816789" w:rsidP="00A704AC">
            <w:pPr>
              <w:pStyle w:val="Title"/>
              <w:jc w:val="left"/>
              <w:outlineLvl w:val="0"/>
              <w:rPr>
                <w:b/>
                <w:bCs/>
                <w:sz w:val="24"/>
              </w:rPr>
            </w:pPr>
            <w:r>
              <w:rPr>
                <w:b/>
                <w:bCs/>
                <w:sz w:val="24"/>
              </w:rPr>
              <w:t>8/26</w:t>
            </w:r>
          </w:p>
          <w:p w14:paraId="6959D879" w14:textId="5A98C43D" w:rsidR="00396523" w:rsidRDefault="00C97779" w:rsidP="00C97779">
            <w:pPr>
              <w:pStyle w:val="Title"/>
              <w:jc w:val="left"/>
              <w:outlineLvl w:val="0"/>
              <w:rPr>
                <w:bCs/>
                <w:sz w:val="24"/>
              </w:rPr>
            </w:pPr>
            <w:r w:rsidRPr="00D5204F">
              <w:rPr>
                <w:bCs/>
                <w:sz w:val="24"/>
              </w:rPr>
              <w:t xml:space="preserve">Psychosocial </w:t>
            </w:r>
            <w:r w:rsidR="003027C6">
              <w:rPr>
                <w:bCs/>
                <w:sz w:val="24"/>
              </w:rPr>
              <w:t>(CA</w:t>
            </w:r>
            <w:r w:rsidR="00BC3327" w:rsidRPr="00D5204F">
              <w:rPr>
                <w:bCs/>
                <w:sz w:val="24"/>
              </w:rPr>
              <w:t>)</w:t>
            </w:r>
          </w:p>
          <w:p w14:paraId="36D29776" w14:textId="77777777" w:rsidR="007D1DF5" w:rsidRDefault="007D1DF5" w:rsidP="00EA4B7C">
            <w:pPr>
              <w:pStyle w:val="Title"/>
              <w:jc w:val="left"/>
              <w:outlineLvl w:val="0"/>
              <w:rPr>
                <w:bCs/>
                <w:sz w:val="20"/>
              </w:rPr>
            </w:pPr>
          </w:p>
          <w:p w14:paraId="48096D39" w14:textId="77777777" w:rsidR="00EA4B7C" w:rsidRPr="00EA4B7C" w:rsidRDefault="00EA4B7C" w:rsidP="00EA4B7C">
            <w:pPr>
              <w:pStyle w:val="Title"/>
              <w:jc w:val="left"/>
              <w:outlineLvl w:val="0"/>
              <w:rPr>
                <w:bCs/>
                <w:sz w:val="20"/>
              </w:rPr>
            </w:pPr>
            <w:r w:rsidRPr="009C5C46">
              <w:rPr>
                <w:bCs/>
                <w:sz w:val="20"/>
              </w:rPr>
              <w:t>Refer to</w:t>
            </w:r>
            <w:r w:rsidR="009C5C46" w:rsidRPr="009C5C46">
              <w:rPr>
                <w:bCs/>
                <w:sz w:val="20"/>
              </w:rPr>
              <w:t xml:space="preserve"> and be familiar with</w:t>
            </w:r>
            <w:r w:rsidRPr="009C5C46">
              <w:rPr>
                <w:bCs/>
                <w:sz w:val="20"/>
              </w:rPr>
              <w:t xml:space="preserve">:  </w:t>
            </w:r>
            <w:r w:rsidRPr="00EA4B7C">
              <w:rPr>
                <w:bCs/>
                <w:sz w:val="20"/>
              </w:rPr>
              <w:t>Brown &amp; Stoffel</w:t>
            </w:r>
          </w:p>
          <w:p w14:paraId="2CAFF801" w14:textId="77777777" w:rsidR="00EA4B7C" w:rsidRPr="00EA4B7C" w:rsidRDefault="00EA4B7C" w:rsidP="00EA4B7C">
            <w:pPr>
              <w:pStyle w:val="Title"/>
              <w:jc w:val="left"/>
              <w:outlineLvl w:val="0"/>
              <w:rPr>
                <w:bCs/>
                <w:sz w:val="20"/>
              </w:rPr>
            </w:pPr>
            <w:r w:rsidRPr="00EA4B7C">
              <w:rPr>
                <w:bCs/>
                <w:sz w:val="20"/>
              </w:rPr>
              <w:t>Ch 1, Section 2 (</w:t>
            </w:r>
            <w:r w:rsidR="003A3FB5">
              <w:rPr>
                <w:bCs/>
                <w:sz w:val="20"/>
              </w:rPr>
              <w:t xml:space="preserve">Ch 7 – 17), </w:t>
            </w:r>
          </w:p>
          <w:p w14:paraId="02123290" w14:textId="5EB34229" w:rsidR="00EA4B7C" w:rsidRDefault="00EA4B7C" w:rsidP="003A3FB5">
            <w:pPr>
              <w:pStyle w:val="Title"/>
              <w:jc w:val="left"/>
              <w:outlineLvl w:val="0"/>
              <w:rPr>
                <w:bCs/>
                <w:sz w:val="20"/>
              </w:rPr>
            </w:pPr>
            <w:r w:rsidRPr="00EA4B7C">
              <w:rPr>
                <w:bCs/>
                <w:sz w:val="20"/>
              </w:rPr>
              <w:t>Section 3 (</w:t>
            </w:r>
            <w:r w:rsidR="003A3FB5">
              <w:rPr>
                <w:bCs/>
                <w:sz w:val="20"/>
              </w:rPr>
              <w:t>Ch 18-25</w:t>
            </w:r>
            <w:r w:rsidRPr="00EA4B7C">
              <w:rPr>
                <w:bCs/>
                <w:sz w:val="20"/>
              </w:rPr>
              <w:t>), Section 4 (</w:t>
            </w:r>
            <w:r w:rsidR="003A3FB5">
              <w:rPr>
                <w:bCs/>
                <w:sz w:val="20"/>
              </w:rPr>
              <w:t>Ch 45-55</w:t>
            </w:r>
            <w:r w:rsidRPr="00EA4B7C">
              <w:rPr>
                <w:bCs/>
                <w:sz w:val="20"/>
              </w:rPr>
              <w:t>)</w:t>
            </w:r>
          </w:p>
          <w:p w14:paraId="1DFE0A32" w14:textId="77777777" w:rsidR="008A42DB" w:rsidRDefault="008A42DB" w:rsidP="003A3FB5">
            <w:pPr>
              <w:pStyle w:val="Title"/>
              <w:jc w:val="left"/>
              <w:outlineLvl w:val="0"/>
              <w:rPr>
                <w:bCs/>
                <w:sz w:val="20"/>
              </w:rPr>
            </w:pPr>
          </w:p>
          <w:p w14:paraId="75C9FF19" w14:textId="2762072E" w:rsidR="00FE3C0E" w:rsidRPr="00D5204F" w:rsidRDefault="00FE3C0E" w:rsidP="00FE3C0E">
            <w:pPr>
              <w:pStyle w:val="Title"/>
              <w:jc w:val="left"/>
              <w:outlineLvl w:val="0"/>
              <w:rPr>
                <w:bCs/>
                <w:sz w:val="24"/>
              </w:rPr>
            </w:pPr>
            <w:r>
              <w:rPr>
                <w:b/>
                <w:bCs/>
                <w:i/>
                <w:sz w:val="22"/>
              </w:rPr>
              <w:t xml:space="preserve">Begin </w:t>
            </w:r>
            <w:r w:rsidRPr="00D16AED">
              <w:rPr>
                <w:b/>
                <w:bCs/>
                <w:i/>
                <w:sz w:val="22"/>
              </w:rPr>
              <w:t xml:space="preserve">Falls Awareness, Education, and Prevention </w:t>
            </w:r>
            <w:r>
              <w:rPr>
                <w:b/>
                <w:bCs/>
                <w:i/>
                <w:sz w:val="22"/>
              </w:rPr>
              <w:t>self-study on BB</w:t>
            </w:r>
          </w:p>
        </w:tc>
        <w:tc>
          <w:tcPr>
            <w:tcW w:w="2669" w:type="dxa"/>
          </w:tcPr>
          <w:p w14:paraId="614C5FE3" w14:textId="77777777" w:rsidR="00CD3E1F" w:rsidRPr="00783846" w:rsidRDefault="00CD3E1F" w:rsidP="00D5204F">
            <w:pPr>
              <w:rPr>
                <w:rFonts w:ascii="Times New Roman" w:hAnsi="Times New Roman" w:cs="Times New Roman"/>
                <w:i/>
                <w:sz w:val="24"/>
                <w:szCs w:val="24"/>
                <w:u w:val="single"/>
              </w:rPr>
            </w:pPr>
            <w:r w:rsidRPr="00783846">
              <w:rPr>
                <w:rFonts w:ascii="Times New Roman" w:hAnsi="Times New Roman" w:cs="Times New Roman"/>
                <w:i/>
                <w:sz w:val="24"/>
                <w:szCs w:val="24"/>
                <w:u w:val="single"/>
              </w:rPr>
              <w:t>Home and Public facility</w:t>
            </w:r>
            <w:r w:rsidR="00783846">
              <w:rPr>
                <w:rFonts w:ascii="Times New Roman" w:hAnsi="Times New Roman" w:cs="Times New Roman"/>
                <w:i/>
                <w:sz w:val="24"/>
                <w:szCs w:val="24"/>
                <w:u w:val="single"/>
              </w:rPr>
              <w:t xml:space="preserve"> evals &amp; r</w:t>
            </w:r>
            <w:r w:rsidRPr="00783846">
              <w:rPr>
                <w:rFonts w:ascii="Times New Roman" w:hAnsi="Times New Roman" w:cs="Times New Roman"/>
                <w:i/>
                <w:sz w:val="24"/>
                <w:szCs w:val="24"/>
                <w:u w:val="single"/>
              </w:rPr>
              <w:t>ecommendations</w:t>
            </w:r>
          </w:p>
          <w:p w14:paraId="4A076068" w14:textId="77777777" w:rsidR="00783846" w:rsidRDefault="00783846" w:rsidP="00D5204F">
            <w:pPr>
              <w:rPr>
                <w:rFonts w:ascii="Times New Roman" w:hAnsi="Times New Roman" w:cs="Times New Roman"/>
                <w:i/>
                <w:sz w:val="24"/>
                <w:szCs w:val="24"/>
              </w:rPr>
            </w:pPr>
          </w:p>
          <w:p w14:paraId="180A4090" w14:textId="77777777" w:rsidR="00EA4B7C" w:rsidRPr="00783846" w:rsidRDefault="00783846" w:rsidP="00D5204F">
            <w:pPr>
              <w:rPr>
                <w:rFonts w:ascii="Times New Roman" w:hAnsi="Times New Roman" w:cs="Times New Roman"/>
                <w:i/>
                <w:sz w:val="24"/>
                <w:szCs w:val="24"/>
                <w:u w:val="single"/>
              </w:rPr>
            </w:pPr>
            <w:r w:rsidRPr="00D5204F">
              <w:rPr>
                <w:rFonts w:ascii="Times New Roman" w:hAnsi="Times New Roman" w:cs="Times New Roman"/>
                <w:i/>
                <w:sz w:val="24"/>
                <w:szCs w:val="24"/>
                <w:u w:val="single"/>
              </w:rPr>
              <w:t>CP</w:t>
            </w:r>
            <w:r>
              <w:rPr>
                <w:rFonts w:ascii="Times New Roman" w:hAnsi="Times New Roman" w:cs="Times New Roman"/>
                <w:i/>
                <w:sz w:val="24"/>
                <w:szCs w:val="24"/>
                <w:u w:val="single"/>
              </w:rPr>
              <w:t>I Skills</w:t>
            </w:r>
          </w:p>
        </w:tc>
      </w:tr>
      <w:tr w:rsidR="001A7B99" w:rsidRPr="00D5204F" w14:paraId="54A76C99" w14:textId="77777777" w:rsidTr="00C011C0">
        <w:tc>
          <w:tcPr>
            <w:tcW w:w="2700" w:type="dxa"/>
            <w:gridSpan w:val="2"/>
          </w:tcPr>
          <w:p w14:paraId="400D4FB1" w14:textId="77777777" w:rsidR="00007B41" w:rsidRPr="00AD091A" w:rsidRDefault="00816789" w:rsidP="00A704AC">
            <w:pPr>
              <w:pStyle w:val="Title"/>
              <w:jc w:val="left"/>
              <w:outlineLvl w:val="0"/>
              <w:rPr>
                <w:bCs/>
                <w:sz w:val="24"/>
              </w:rPr>
            </w:pPr>
            <w:r>
              <w:rPr>
                <w:b/>
                <w:bCs/>
                <w:sz w:val="24"/>
              </w:rPr>
              <w:t>8/29</w:t>
            </w:r>
            <w:r w:rsidR="00AD091A">
              <w:rPr>
                <w:bCs/>
                <w:sz w:val="24"/>
              </w:rPr>
              <w:t xml:space="preserve"> – 309B</w:t>
            </w:r>
          </w:p>
          <w:p w14:paraId="59B708F3" w14:textId="69CC9841" w:rsidR="00A052D2" w:rsidRPr="00D5204F" w:rsidRDefault="00BF2218" w:rsidP="00C97779">
            <w:pPr>
              <w:pStyle w:val="Title"/>
              <w:jc w:val="left"/>
              <w:outlineLvl w:val="0"/>
              <w:rPr>
                <w:bCs/>
                <w:sz w:val="24"/>
              </w:rPr>
            </w:pPr>
            <w:r>
              <w:rPr>
                <w:bCs/>
                <w:sz w:val="24"/>
              </w:rPr>
              <w:t>Psychosocial (LT</w:t>
            </w:r>
            <w:r w:rsidR="00907B02">
              <w:rPr>
                <w:bCs/>
                <w:sz w:val="24"/>
              </w:rPr>
              <w:t xml:space="preserve"> &amp; BP</w:t>
            </w:r>
            <w:r w:rsidR="00F17AE3" w:rsidRPr="00D5204F">
              <w:rPr>
                <w:bCs/>
                <w:sz w:val="24"/>
              </w:rPr>
              <w:t>)</w:t>
            </w:r>
          </w:p>
        </w:tc>
        <w:tc>
          <w:tcPr>
            <w:tcW w:w="2670" w:type="dxa"/>
            <w:gridSpan w:val="2"/>
          </w:tcPr>
          <w:p w14:paraId="5DDF2F56" w14:textId="77777777" w:rsidR="00007B41" w:rsidRPr="0081140D" w:rsidRDefault="00816789" w:rsidP="00A704AC">
            <w:pPr>
              <w:pStyle w:val="Title"/>
              <w:jc w:val="left"/>
              <w:outlineLvl w:val="0"/>
              <w:rPr>
                <w:b/>
                <w:bCs/>
                <w:sz w:val="24"/>
              </w:rPr>
            </w:pPr>
            <w:r w:rsidRPr="0081140D">
              <w:rPr>
                <w:b/>
                <w:bCs/>
                <w:sz w:val="24"/>
              </w:rPr>
              <w:t>8/31</w:t>
            </w:r>
            <w:r w:rsidR="00AD091A" w:rsidRPr="0081140D">
              <w:rPr>
                <w:bCs/>
                <w:sz w:val="24"/>
              </w:rPr>
              <w:t xml:space="preserve"> – 309B</w:t>
            </w:r>
          </w:p>
          <w:p w14:paraId="5627E702" w14:textId="4FD781BF" w:rsidR="00396523" w:rsidRPr="0081140D" w:rsidRDefault="003027C6" w:rsidP="00A704AC">
            <w:pPr>
              <w:pStyle w:val="Title"/>
              <w:jc w:val="left"/>
              <w:outlineLvl w:val="0"/>
              <w:rPr>
                <w:bCs/>
                <w:sz w:val="24"/>
              </w:rPr>
            </w:pPr>
            <w:r w:rsidRPr="0081140D">
              <w:rPr>
                <w:bCs/>
                <w:sz w:val="24"/>
              </w:rPr>
              <w:t>Psychosocial (CA</w:t>
            </w:r>
            <w:r w:rsidR="00E1072C">
              <w:rPr>
                <w:bCs/>
                <w:sz w:val="24"/>
              </w:rPr>
              <w:t xml:space="preserve"> &amp; LT</w:t>
            </w:r>
            <w:r w:rsidR="001162F7" w:rsidRPr="0081140D">
              <w:rPr>
                <w:bCs/>
                <w:sz w:val="24"/>
              </w:rPr>
              <w:t>)</w:t>
            </w:r>
          </w:p>
        </w:tc>
        <w:tc>
          <w:tcPr>
            <w:tcW w:w="2761" w:type="dxa"/>
            <w:gridSpan w:val="2"/>
          </w:tcPr>
          <w:p w14:paraId="53D61FBA" w14:textId="77777777" w:rsidR="00007B41" w:rsidRPr="0081140D" w:rsidRDefault="00816789" w:rsidP="00A704AC">
            <w:pPr>
              <w:pStyle w:val="Title"/>
              <w:jc w:val="left"/>
              <w:outlineLvl w:val="0"/>
              <w:rPr>
                <w:b/>
                <w:bCs/>
                <w:sz w:val="24"/>
              </w:rPr>
            </w:pPr>
            <w:r w:rsidRPr="0081140D">
              <w:rPr>
                <w:b/>
                <w:bCs/>
                <w:sz w:val="24"/>
              </w:rPr>
              <w:t>9/2</w:t>
            </w:r>
          </w:p>
          <w:p w14:paraId="53A922AB" w14:textId="5A1F642E" w:rsidR="007D46F9" w:rsidRPr="0081140D" w:rsidRDefault="007D46F9" w:rsidP="007D46F9">
            <w:pPr>
              <w:pStyle w:val="Title"/>
              <w:jc w:val="left"/>
              <w:outlineLvl w:val="0"/>
              <w:rPr>
                <w:bCs/>
                <w:sz w:val="24"/>
              </w:rPr>
            </w:pPr>
            <w:r w:rsidRPr="0081140D">
              <w:rPr>
                <w:bCs/>
                <w:sz w:val="24"/>
              </w:rPr>
              <w:t>Cognition and Visual Perception</w:t>
            </w:r>
            <w:r w:rsidR="00ED2E95">
              <w:rPr>
                <w:bCs/>
                <w:sz w:val="24"/>
              </w:rPr>
              <w:t xml:space="preserve"> (LM</w:t>
            </w:r>
            <w:r w:rsidR="00BF2218">
              <w:rPr>
                <w:bCs/>
                <w:sz w:val="24"/>
              </w:rPr>
              <w:t>)</w:t>
            </w:r>
          </w:p>
          <w:p w14:paraId="1AA3CF51" w14:textId="77777777" w:rsidR="007D46F9" w:rsidRPr="0081140D" w:rsidRDefault="007D46F9" w:rsidP="007D46F9">
            <w:pPr>
              <w:pStyle w:val="Title"/>
              <w:jc w:val="left"/>
              <w:outlineLvl w:val="0"/>
              <w:rPr>
                <w:bCs/>
                <w:sz w:val="24"/>
              </w:rPr>
            </w:pPr>
          </w:p>
          <w:p w14:paraId="19551E0F" w14:textId="77777777" w:rsidR="007D46F9" w:rsidRPr="0081140D" w:rsidRDefault="007D46F9" w:rsidP="007D46F9">
            <w:pPr>
              <w:pStyle w:val="Title"/>
              <w:jc w:val="left"/>
              <w:outlineLvl w:val="0"/>
              <w:rPr>
                <w:sz w:val="20"/>
              </w:rPr>
            </w:pPr>
            <w:r w:rsidRPr="0081140D">
              <w:rPr>
                <w:sz w:val="20"/>
              </w:rPr>
              <w:t>Read:  Zoltan Text -</w:t>
            </w:r>
          </w:p>
          <w:p w14:paraId="22D6A703" w14:textId="77777777" w:rsidR="00E32532" w:rsidRDefault="007D46F9" w:rsidP="007D46F9">
            <w:pPr>
              <w:rPr>
                <w:rFonts w:ascii="Times New Roman" w:hAnsi="Times New Roman" w:cs="Times New Roman"/>
                <w:i/>
                <w:sz w:val="20"/>
              </w:rPr>
            </w:pPr>
            <w:r w:rsidRPr="0081140D">
              <w:rPr>
                <w:rFonts w:ascii="Times New Roman" w:hAnsi="Times New Roman" w:cs="Times New Roman"/>
                <w:sz w:val="20"/>
              </w:rPr>
              <w:t xml:space="preserve">Ch 3 (pg 55-103), Ch 4, 5, Ch 6 (pg 151-163), Ch 7, 8, 9, 10 (pg 189- 276) </w:t>
            </w:r>
            <w:r w:rsidRPr="0081140D">
              <w:rPr>
                <w:rFonts w:ascii="Times New Roman" w:hAnsi="Times New Roman" w:cs="Times New Roman"/>
                <w:i/>
                <w:sz w:val="20"/>
              </w:rPr>
              <w:t>(note interventions in gray boxes)</w:t>
            </w:r>
          </w:p>
          <w:p w14:paraId="371F9393" w14:textId="77777777" w:rsidR="002C15E0" w:rsidRDefault="002C15E0" w:rsidP="007D46F9">
            <w:pPr>
              <w:rPr>
                <w:rFonts w:ascii="Times New Roman" w:hAnsi="Times New Roman" w:cs="Times New Roman"/>
                <w:i/>
                <w:sz w:val="20"/>
              </w:rPr>
            </w:pPr>
          </w:p>
          <w:p w14:paraId="6675D8F0" w14:textId="77777777" w:rsidR="002C15E0" w:rsidRPr="00DC45C2" w:rsidRDefault="002C15E0" w:rsidP="002C15E0">
            <w:pPr>
              <w:rPr>
                <w:rFonts w:ascii="Times New Roman" w:hAnsi="Times New Roman" w:cs="Times New Roman"/>
                <w:sz w:val="20"/>
              </w:rPr>
            </w:pPr>
            <w:r w:rsidRPr="00DC45C2">
              <w:rPr>
                <w:rFonts w:ascii="Times New Roman" w:hAnsi="Times New Roman" w:cs="Times New Roman"/>
                <w:sz w:val="20"/>
              </w:rPr>
              <w:t xml:space="preserve">Skim Pedretti Text – </w:t>
            </w:r>
          </w:p>
          <w:p w14:paraId="18713D15" w14:textId="77777777" w:rsidR="002C15E0" w:rsidRDefault="002C15E0" w:rsidP="002C15E0">
            <w:pPr>
              <w:rPr>
                <w:rFonts w:ascii="Times New Roman" w:hAnsi="Times New Roman" w:cs="Times New Roman"/>
                <w:sz w:val="20"/>
              </w:rPr>
            </w:pPr>
            <w:r w:rsidRPr="00DC45C2">
              <w:rPr>
                <w:rFonts w:ascii="Times New Roman" w:hAnsi="Times New Roman" w:cs="Times New Roman"/>
                <w:sz w:val="20"/>
              </w:rPr>
              <w:t>Ch 24, 25, &amp; 26</w:t>
            </w:r>
          </w:p>
          <w:p w14:paraId="784007AF" w14:textId="77777777" w:rsidR="00F30DA5" w:rsidRDefault="00F30DA5" w:rsidP="002C15E0">
            <w:pPr>
              <w:rPr>
                <w:rFonts w:ascii="Times New Roman" w:hAnsi="Times New Roman" w:cs="Times New Roman"/>
                <w:sz w:val="20"/>
              </w:rPr>
            </w:pPr>
          </w:p>
          <w:p w14:paraId="6CEF11C1" w14:textId="03C383A4" w:rsidR="00F30DA5" w:rsidRPr="0081140D" w:rsidRDefault="00F30DA5" w:rsidP="002C15E0">
            <w:pPr>
              <w:rPr>
                <w:rFonts w:ascii="Times New Roman" w:hAnsi="Times New Roman" w:cs="Times New Roman"/>
                <w:sz w:val="20"/>
                <w:szCs w:val="24"/>
                <w:highlight w:val="yellow"/>
              </w:rPr>
            </w:pPr>
            <w:r>
              <w:rPr>
                <w:b/>
                <w:bCs/>
                <w:i/>
              </w:rPr>
              <w:t>Accessibility of Artsfest discussion board contribution due.</w:t>
            </w:r>
          </w:p>
        </w:tc>
        <w:tc>
          <w:tcPr>
            <w:tcW w:w="2669" w:type="dxa"/>
          </w:tcPr>
          <w:p w14:paraId="2A88FDD2" w14:textId="77777777" w:rsidR="00783846" w:rsidRPr="00783846" w:rsidRDefault="00783846" w:rsidP="00783846">
            <w:pPr>
              <w:rPr>
                <w:rFonts w:ascii="Times New Roman" w:hAnsi="Times New Roman" w:cs="Times New Roman"/>
                <w:i/>
                <w:sz w:val="24"/>
                <w:szCs w:val="24"/>
                <w:u w:val="single"/>
              </w:rPr>
            </w:pPr>
            <w:r w:rsidRPr="00783846">
              <w:rPr>
                <w:rFonts w:ascii="Times New Roman" w:hAnsi="Times New Roman" w:cs="Times New Roman"/>
                <w:i/>
                <w:sz w:val="24"/>
                <w:szCs w:val="24"/>
                <w:u w:val="single"/>
              </w:rPr>
              <w:t>Psychosocial Techniques</w:t>
            </w:r>
          </w:p>
          <w:p w14:paraId="647E198F" w14:textId="77777777" w:rsidR="00783846" w:rsidRPr="00783846" w:rsidRDefault="00A44A82" w:rsidP="00A44A82">
            <w:pPr>
              <w:rPr>
                <w:rFonts w:ascii="Times New Roman" w:hAnsi="Times New Roman" w:cs="Times New Roman"/>
                <w:i/>
                <w:sz w:val="24"/>
                <w:szCs w:val="24"/>
              </w:rPr>
            </w:pPr>
            <w:r>
              <w:rPr>
                <w:rFonts w:ascii="Times New Roman" w:hAnsi="Times New Roman" w:cs="Times New Roman"/>
                <w:i/>
                <w:sz w:val="24"/>
                <w:szCs w:val="24"/>
              </w:rPr>
              <w:t xml:space="preserve">Mental health interventions (such as relaxation, stress </w:t>
            </w:r>
            <w:r w:rsidR="006421BB">
              <w:rPr>
                <w:rFonts w:ascii="Times New Roman" w:hAnsi="Times New Roman" w:cs="Times New Roman"/>
                <w:i/>
                <w:sz w:val="24"/>
                <w:szCs w:val="24"/>
              </w:rPr>
              <w:t>mgmt, self-</w:t>
            </w:r>
            <w:r>
              <w:rPr>
                <w:rFonts w:ascii="Times New Roman" w:hAnsi="Times New Roman" w:cs="Times New Roman"/>
                <w:i/>
                <w:sz w:val="24"/>
                <w:szCs w:val="24"/>
              </w:rPr>
              <w:t xml:space="preserve">esteem, etc.) applied </w:t>
            </w:r>
            <w:r w:rsidR="005227F3">
              <w:rPr>
                <w:rFonts w:ascii="Times New Roman" w:hAnsi="Times New Roman" w:cs="Times New Roman"/>
                <w:i/>
                <w:sz w:val="24"/>
                <w:szCs w:val="24"/>
              </w:rPr>
              <w:t>to appropriate Allen Cognitive L</w:t>
            </w:r>
            <w:r>
              <w:rPr>
                <w:rFonts w:ascii="Times New Roman" w:hAnsi="Times New Roman" w:cs="Times New Roman"/>
                <w:i/>
                <w:sz w:val="24"/>
                <w:szCs w:val="24"/>
              </w:rPr>
              <w:t>evel and/or client limitation, Attend to &amp; adjust interventions according to client’s reactions (verbal and nonverbal)</w:t>
            </w:r>
          </w:p>
        </w:tc>
      </w:tr>
      <w:tr w:rsidR="001A7B99" w:rsidRPr="00D5204F" w14:paraId="78EFE3E6" w14:textId="77777777" w:rsidTr="00C011C0">
        <w:tc>
          <w:tcPr>
            <w:tcW w:w="2700" w:type="dxa"/>
            <w:gridSpan w:val="2"/>
          </w:tcPr>
          <w:p w14:paraId="35FE07C5" w14:textId="77777777" w:rsidR="002229F2" w:rsidRDefault="00816789" w:rsidP="00A704AC">
            <w:pPr>
              <w:pStyle w:val="Title"/>
              <w:jc w:val="left"/>
              <w:outlineLvl w:val="0"/>
              <w:rPr>
                <w:b/>
                <w:bCs/>
                <w:sz w:val="24"/>
              </w:rPr>
            </w:pPr>
            <w:r>
              <w:rPr>
                <w:b/>
                <w:bCs/>
                <w:sz w:val="24"/>
              </w:rPr>
              <w:t>9/5</w:t>
            </w:r>
            <w:r w:rsidR="002229F2">
              <w:rPr>
                <w:b/>
                <w:bCs/>
                <w:sz w:val="24"/>
              </w:rPr>
              <w:t xml:space="preserve">  Labor Day</w:t>
            </w:r>
          </w:p>
          <w:p w14:paraId="6D7CD067" w14:textId="66894F4F" w:rsidR="00007B41" w:rsidRPr="00D5204F" w:rsidRDefault="00A704AC" w:rsidP="00A704AC">
            <w:pPr>
              <w:pStyle w:val="Title"/>
              <w:jc w:val="left"/>
              <w:outlineLvl w:val="0"/>
              <w:rPr>
                <w:b/>
                <w:bCs/>
                <w:sz w:val="24"/>
              </w:rPr>
            </w:pPr>
            <w:r w:rsidRPr="00D5204F">
              <w:rPr>
                <w:b/>
                <w:bCs/>
                <w:sz w:val="24"/>
              </w:rPr>
              <w:t>(no labs)</w:t>
            </w:r>
          </w:p>
        </w:tc>
        <w:tc>
          <w:tcPr>
            <w:tcW w:w="2670" w:type="dxa"/>
            <w:gridSpan w:val="2"/>
          </w:tcPr>
          <w:p w14:paraId="05EED834" w14:textId="5591E9D1" w:rsidR="007D46F9" w:rsidRPr="007D46F9" w:rsidRDefault="00816789" w:rsidP="007D46F9">
            <w:pPr>
              <w:pStyle w:val="Title"/>
              <w:jc w:val="left"/>
              <w:outlineLvl w:val="0"/>
              <w:rPr>
                <w:bCs/>
                <w:sz w:val="24"/>
              </w:rPr>
            </w:pPr>
            <w:r>
              <w:rPr>
                <w:b/>
                <w:bCs/>
                <w:sz w:val="24"/>
              </w:rPr>
              <w:t>9/7</w:t>
            </w:r>
            <w:r w:rsidR="007D46F9">
              <w:rPr>
                <w:bCs/>
                <w:sz w:val="24"/>
              </w:rPr>
              <w:t>– 309B</w:t>
            </w:r>
          </w:p>
          <w:p w14:paraId="3B322295" w14:textId="77777777" w:rsidR="000B5690" w:rsidRDefault="007D46F9" w:rsidP="00A704AC">
            <w:pPr>
              <w:pStyle w:val="Title"/>
              <w:jc w:val="left"/>
              <w:outlineLvl w:val="0"/>
              <w:rPr>
                <w:bCs/>
                <w:sz w:val="24"/>
              </w:rPr>
            </w:pPr>
            <w:r>
              <w:rPr>
                <w:bCs/>
                <w:sz w:val="24"/>
              </w:rPr>
              <w:lastRenderedPageBreak/>
              <w:t xml:space="preserve">Cognition and Visual </w:t>
            </w:r>
            <w:r w:rsidRPr="00D5204F">
              <w:rPr>
                <w:bCs/>
                <w:sz w:val="24"/>
              </w:rPr>
              <w:t>Perception</w:t>
            </w:r>
            <w:r w:rsidR="00ED2E95">
              <w:rPr>
                <w:bCs/>
                <w:sz w:val="24"/>
              </w:rPr>
              <w:t xml:space="preserve"> (LM</w:t>
            </w:r>
            <w:r w:rsidR="00907B02">
              <w:rPr>
                <w:bCs/>
                <w:sz w:val="24"/>
              </w:rPr>
              <w:t xml:space="preserve"> &amp;</w:t>
            </w:r>
            <w:r w:rsidR="001C0036">
              <w:rPr>
                <w:bCs/>
                <w:sz w:val="24"/>
              </w:rPr>
              <w:t xml:space="preserve"> </w:t>
            </w:r>
            <w:r w:rsidR="00907B02">
              <w:rPr>
                <w:bCs/>
                <w:sz w:val="24"/>
              </w:rPr>
              <w:t>CA</w:t>
            </w:r>
            <w:r w:rsidR="00E813DE">
              <w:rPr>
                <w:bCs/>
                <w:sz w:val="24"/>
              </w:rPr>
              <w:t xml:space="preserve"> &amp; LT</w:t>
            </w:r>
            <w:r w:rsidR="00ED2E95">
              <w:rPr>
                <w:bCs/>
                <w:sz w:val="24"/>
              </w:rPr>
              <w:t>)</w:t>
            </w:r>
          </w:p>
          <w:p w14:paraId="1A443F37" w14:textId="77777777" w:rsidR="00D16AED" w:rsidRDefault="00D16AED" w:rsidP="00A704AC">
            <w:pPr>
              <w:pStyle w:val="Title"/>
              <w:jc w:val="left"/>
              <w:outlineLvl w:val="0"/>
              <w:rPr>
                <w:bCs/>
                <w:sz w:val="24"/>
              </w:rPr>
            </w:pPr>
          </w:p>
          <w:p w14:paraId="2C60C957" w14:textId="77777777" w:rsidR="00D16AED" w:rsidRDefault="00FE3C0E" w:rsidP="00A704AC">
            <w:pPr>
              <w:pStyle w:val="Title"/>
              <w:jc w:val="left"/>
              <w:outlineLvl w:val="0"/>
              <w:rPr>
                <w:b/>
                <w:bCs/>
                <w:i/>
                <w:sz w:val="22"/>
              </w:rPr>
            </w:pPr>
            <w:r w:rsidRPr="00805011">
              <w:rPr>
                <w:b/>
                <w:bCs/>
                <w:i/>
                <w:sz w:val="22"/>
              </w:rPr>
              <w:t>Psychosocial Group Protocol Assignment</w:t>
            </w:r>
            <w:r>
              <w:rPr>
                <w:b/>
                <w:bCs/>
                <w:i/>
                <w:sz w:val="22"/>
              </w:rPr>
              <w:t xml:space="preserve"> d</w:t>
            </w:r>
            <w:r w:rsidRPr="00805011">
              <w:rPr>
                <w:b/>
                <w:bCs/>
                <w:i/>
                <w:sz w:val="22"/>
              </w:rPr>
              <w:t>ue in class</w:t>
            </w:r>
          </w:p>
          <w:p w14:paraId="5D486C27" w14:textId="77777777" w:rsidR="00150A79" w:rsidRDefault="00150A79" w:rsidP="00A704AC">
            <w:pPr>
              <w:pStyle w:val="Title"/>
              <w:jc w:val="left"/>
              <w:outlineLvl w:val="0"/>
              <w:rPr>
                <w:b/>
                <w:bCs/>
                <w:i/>
                <w:sz w:val="22"/>
              </w:rPr>
            </w:pPr>
          </w:p>
          <w:p w14:paraId="0B8F2006" w14:textId="77777777" w:rsidR="00150A79" w:rsidRDefault="00150A79" w:rsidP="00A704AC">
            <w:pPr>
              <w:pStyle w:val="Title"/>
              <w:jc w:val="left"/>
              <w:outlineLvl w:val="0"/>
              <w:rPr>
                <w:b/>
                <w:bCs/>
                <w:i/>
                <w:sz w:val="22"/>
              </w:rPr>
            </w:pPr>
          </w:p>
          <w:p w14:paraId="360CC0DB" w14:textId="77777777" w:rsidR="00150A79" w:rsidRDefault="00150A79" w:rsidP="00A704AC">
            <w:pPr>
              <w:pStyle w:val="Title"/>
              <w:jc w:val="left"/>
              <w:outlineLvl w:val="0"/>
              <w:rPr>
                <w:b/>
                <w:bCs/>
                <w:i/>
                <w:sz w:val="22"/>
              </w:rPr>
            </w:pPr>
          </w:p>
          <w:p w14:paraId="0775A776" w14:textId="77777777" w:rsidR="00150A79" w:rsidRDefault="00150A79" w:rsidP="00A704AC">
            <w:pPr>
              <w:pStyle w:val="Title"/>
              <w:jc w:val="left"/>
              <w:outlineLvl w:val="0"/>
              <w:rPr>
                <w:b/>
                <w:bCs/>
                <w:i/>
                <w:sz w:val="22"/>
              </w:rPr>
            </w:pPr>
          </w:p>
          <w:p w14:paraId="702079E4" w14:textId="77777777" w:rsidR="00150A79" w:rsidRDefault="00150A79" w:rsidP="00A704AC">
            <w:pPr>
              <w:pStyle w:val="Title"/>
              <w:jc w:val="left"/>
              <w:outlineLvl w:val="0"/>
              <w:rPr>
                <w:b/>
                <w:bCs/>
                <w:i/>
                <w:sz w:val="22"/>
              </w:rPr>
            </w:pPr>
          </w:p>
          <w:p w14:paraId="0CBA032F" w14:textId="77777777" w:rsidR="00150A79" w:rsidRDefault="00150A79" w:rsidP="00A704AC">
            <w:pPr>
              <w:pStyle w:val="Title"/>
              <w:jc w:val="left"/>
              <w:outlineLvl w:val="0"/>
              <w:rPr>
                <w:b/>
                <w:bCs/>
                <w:i/>
                <w:sz w:val="22"/>
              </w:rPr>
            </w:pPr>
          </w:p>
          <w:p w14:paraId="399A9AD8" w14:textId="77777777" w:rsidR="00150A79" w:rsidRDefault="00150A79" w:rsidP="00A704AC">
            <w:pPr>
              <w:pStyle w:val="Title"/>
              <w:jc w:val="left"/>
              <w:outlineLvl w:val="0"/>
              <w:rPr>
                <w:b/>
                <w:bCs/>
                <w:i/>
                <w:sz w:val="22"/>
              </w:rPr>
            </w:pPr>
          </w:p>
          <w:p w14:paraId="78E2029A" w14:textId="7BD51BDB" w:rsidR="00150A79" w:rsidRPr="0081140D" w:rsidRDefault="00150A79" w:rsidP="00A704AC">
            <w:pPr>
              <w:pStyle w:val="Title"/>
              <w:jc w:val="left"/>
              <w:outlineLvl w:val="0"/>
              <w:rPr>
                <w:bCs/>
                <w:sz w:val="24"/>
              </w:rPr>
            </w:pPr>
          </w:p>
        </w:tc>
        <w:tc>
          <w:tcPr>
            <w:tcW w:w="2761" w:type="dxa"/>
            <w:gridSpan w:val="2"/>
          </w:tcPr>
          <w:p w14:paraId="118AB6B3" w14:textId="77777777" w:rsidR="00007B41" w:rsidRPr="00D5204F" w:rsidRDefault="00816789" w:rsidP="00A704AC">
            <w:pPr>
              <w:pStyle w:val="Title"/>
              <w:jc w:val="left"/>
              <w:outlineLvl w:val="0"/>
              <w:rPr>
                <w:b/>
                <w:bCs/>
                <w:sz w:val="24"/>
              </w:rPr>
            </w:pPr>
            <w:r>
              <w:rPr>
                <w:b/>
                <w:bCs/>
                <w:sz w:val="24"/>
              </w:rPr>
              <w:lastRenderedPageBreak/>
              <w:t>9/9</w:t>
            </w:r>
          </w:p>
          <w:p w14:paraId="137599FC" w14:textId="22273316" w:rsidR="007D46F9" w:rsidRPr="00D5204F" w:rsidRDefault="007D46F9" w:rsidP="007D46F9">
            <w:pPr>
              <w:pStyle w:val="Title"/>
              <w:jc w:val="left"/>
              <w:outlineLvl w:val="0"/>
              <w:rPr>
                <w:bCs/>
                <w:sz w:val="24"/>
              </w:rPr>
            </w:pPr>
            <w:r>
              <w:rPr>
                <w:bCs/>
                <w:sz w:val="24"/>
              </w:rPr>
              <w:lastRenderedPageBreak/>
              <w:t>Splinting &amp; Modalities (MS</w:t>
            </w:r>
            <w:r w:rsidR="00ED2E95">
              <w:rPr>
                <w:bCs/>
                <w:sz w:val="24"/>
              </w:rPr>
              <w:t xml:space="preserve"> and ME</w:t>
            </w:r>
            <w:r w:rsidRPr="00D5204F">
              <w:rPr>
                <w:bCs/>
                <w:sz w:val="24"/>
              </w:rPr>
              <w:t>)</w:t>
            </w:r>
          </w:p>
          <w:p w14:paraId="21A10D4C" w14:textId="77777777" w:rsidR="007D46F9" w:rsidRDefault="007D46F9" w:rsidP="007D46F9">
            <w:pPr>
              <w:pStyle w:val="Title"/>
              <w:jc w:val="left"/>
              <w:outlineLvl w:val="0"/>
              <w:rPr>
                <w:bCs/>
                <w:sz w:val="24"/>
              </w:rPr>
            </w:pPr>
          </w:p>
          <w:p w14:paraId="1F4933A2" w14:textId="10D42615" w:rsidR="003547F4" w:rsidRPr="007D46F9" w:rsidRDefault="007D46F9" w:rsidP="003A3FB5">
            <w:pPr>
              <w:pStyle w:val="Title"/>
              <w:jc w:val="left"/>
              <w:outlineLvl w:val="0"/>
              <w:rPr>
                <w:sz w:val="20"/>
              </w:rPr>
            </w:pPr>
            <w:r w:rsidRPr="00E04EF0">
              <w:rPr>
                <w:sz w:val="20"/>
              </w:rPr>
              <w:t>Read: Ch 30 (pg 755-783)</w:t>
            </w:r>
          </w:p>
        </w:tc>
        <w:tc>
          <w:tcPr>
            <w:tcW w:w="2669" w:type="dxa"/>
          </w:tcPr>
          <w:p w14:paraId="613FA369" w14:textId="77777777" w:rsidR="00EE5FEB" w:rsidRPr="00423568" w:rsidRDefault="00EE5FEB" w:rsidP="00EE5FEB">
            <w:pPr>
              <w:rPr>
                <w:rFonts w:ascii="Times New Roman" w:hAnsi="Times New Roman" w:cs="Times New Roman"/>
                <w:i/>
                <w:sz w:val="24"/>
                <w:szCs w:val="24"/>
                <w:u w:val="single"/>
              </w:rPr>
            </w:pPr>
            <w:r w:rsidRPr="00423568">
              <w:rPr>
                <w:rFonts w:ascii="Times New Roman" w:hAnsi="Times New Roman" w:cs="Times New Roman"/>
                <w:i/>
                <w:sz w:val="24"/>
                <w:szCs w:val="24"/>
                <w:u w:val="single"/>
              </w:rPr>
              <w:lastRenderedPageBreak/>
              <w:t>Cognitive and Visual Perceptual Interventions</w:t>
            </w:r>
          </w:p>
          <w:p w14:paraId="200B9F6D" w14:textId="616CD4C6" w:rsidR="00DF4BC9" w:rsidRPr="00CD3E1F" w:rsidRDefault="00EE5FEB" w:rsidP="00EE5FEB">
            <w:pPr>
              <w:rPr>
                <w:rFonts w:ascii="Times New Roman" w:hAnsi="Times New Roman" w:cs="Times New Roman"/>
                <w:i/>
                <w:sz w:val="24"/>
                <w:szCs w:val="24"/>
              </w:rPr>
            </w:pPr>
            <w:r>
              <w:rPr>
                <w:rFonts w:ascii="Times New Roman" w:hAnsi="Times New Roman" w:cs="Times New Roman"/>
                <w:i/>
                <w:sz w:val="24"/>
                <w:szCs w:val="24"/>
              </w:rPr>
              <w:lastRenderedPageBreak/>
              <w:t>strategies for n</w:t>
            </w:r>
            <w:r w:rsidRPr="00423568">
              <w:rPr>
                <w:rFonts w:ascii="Times New Roman" w:hAnsi="Times New Roman" w:cs="Times New Roman"/>
                <w:i/>
                <w:sz w:val="24"/>
                <w:szCs w:val="24"/>
              </w:rPr>
              <w:t xml:space="preserve">eglect, </w:t>
            </w:r>
            <w:r>
              <w:rPr>
                <w:rFonts w:ascii="Times New Roman" w:hAnsi="Times New Roman" w:cs="Times New Roman"/>
                <w:i/>
                <w:sz w:val="24"/>
                <w:szCs w:val="24"/>
              </w:rPr>
              <w:t>organization, h</w:t>
            </w:r>
            <w:r w:rsidRPr="00423568">
              <w:rPr>
                <w:rFonts w:ascii="Times New Roman" w:hAnsi="Times New Roman" w:cs="Times New Roman"/>
                <w:i/>
                <w:sz w:val="24"/>
                <w:szCs w:val="24"/>
              </w:rPr>
              <w:t>emianopsia</w:t>
            </w:r>
            <w:r>
              <w:rPr>
                <w:rFonts w:ascii="Times New Roman" w:hAnsi="Times New Roman" w:cs="Times New Roman"/>
                <w:i/>
                <w:sz w:val="24"/>
                <w:szCs w:val="24"/>
              </w:rPr>
              <w:t>,</w:t>
            </w:r>
            <w:r w:rsidRPr="00423568">
              <w:rPr>
                <w:rFonts w:ascii="Times New Roman" w:hAnsi="Times New Roman" w:cs="Times New Roman"/>
                <w:i/>
                <w:sz w:val="24"/>
                <w:szCs w:val="24"/>
              </w:rPr>
              <w:t xml:space="preserve"> </w:t>
            </w:r>
            <w:r w:rsidRPr="00423568">
              <w:rPr>
                <w:rFonts w:ascii="Times New Roman" w:hAnsi="Times New Roman" w:cs="Times New Roman"/>
                <w:i/>
                <w:sz w:val="24"/>
              </w:rPr>
              <w:t>cognition (e.g impaired attention, memory)</w:t>
            </w:r>
            <w:r>
              <w:rPr>
                <w:rFonts w:ascii="Times New Roman" w:hAnsi="Times New Roman" w:cs="Times New Roman"/>
                <w:i/>
                <w:sz w:val="24"/>
              </w:rPr>
              <w:t>, Optec</w:t>
            </w:r>
          </w:p>
        </w:tc>
      </w:tr>
      <w:tr w:rsidR="001A7B99" w:rsidRPr="00D5204F" w14:paraId="51461135" w14:textId="77777777" w:rsidTr="00C011C0">
        <w:tc>
          <w:tcPr>
            <w:tcW w:w="2700" w:type="dxa"/>
            <w:gridSpan w:val="2"/>
          </w:tcPr>
          <w:p w14:paraId="50E7523F" w14:textId="4015B641" w:rsidR="007D46F9" w:rsidRDefault="007D46F9" w:rsidP="007D46F9">
            <w:pPr>
              <w:pStyle w:val="Title"/>
              <w:jc w:val="left"/>
              <w:outlineLvl w:val="0"/>
              <w:rPr>
                <w:bCs/>
                <w:sz w:val="24"/>
              </w:rPr>
            </w:pPr>
            <w:r>
              <w:rPr>
                <w:b/>
                <w:bCs/>
                <w:sz w:val="24"/>
              </w:rPr>
              <w:lastRenderedPageBreak/>
              <w:t xml:space="preserve">9/12 </w:t>
            </w:r>
            <w:r>
              <w:rPr>
                <w:bCs/>
                <w:sz w:val="24"/>
              </w:rPr>
              <w:t>– 309B</w:t>
            </w:r>
          </w:p>
          <w:p w14:paraId="1BFDA439" w14:textId="3D6DAE75" w:rsidR="008A42DB" w:rsidRPr="008A42DB" w:rsidRDefault="008A42DB" w:rsidP="007D46F9">
            <w:pPr>
              <w:pStyle w:val="Title"/>
              <w:jc w:val="left"/>
              <w:outlineLvl w:val="0"/>
              <w:rPr>
                <w:b/>
                <w:bCs/>
                <w:sz w:val="28"/>
              </w:rPr>
            </w:pPr>
            <w:r w:rsidRPr="008A42DB">
              <w:rPr>
                <w:b/>
                <w:bCs/>
                <w:sz w:val="28"/>
              </w:rPr>
              <w:t>Labs 9-11:50 &amp; 12:30-3:20</w:t>
            </w:r>
          </w:p>
          <w:p w14:paraId="554B1C25" w14:textId="0992C153" w:rsidR="007D46F9" w:rsidRPr="00D5204F" w:rsidRDefault="00EE5FEB" w:rsidP="007D46F9">
            <w:pPr>
              <w:pStyle w:val="Title"/>
              <w:jc w:val="left"/>
              <w:outlineLvl w:val="0"/>
              <w:rPr>
                <w:bCs/>
                <w:sz w:val="24"/>
              </w:rPr>
            </w:pPr>
            <w:r>
              <w:rPr>
                <w:bCs/>
                <w:sz w:val="24"/>
              </w:rPr>
              <w:t xml:space="preserve">Splinting &amp; Modalities </w:t>
            </w:r>
            <w:r w:rsidR="007D46F9">
              <w:rPr>
                <w:bCs/>
                <w:sz w:val="24"/>
              </w:rPr>
              <w:t>(MS</w:t>
            </w:r>
            <w:r w:rsidR="00907B02">
              <w:rPr>
                <w:bCs/>
                <w:sz w:val="24"/>
              </w:rPr>
              <w:t xml:space="preserve"> &amp; BP</w:t>
            </w:r>
            <w:r w:rsidR="007D46F9" w:rsidRPr="00D5204F">
              <w:rPr>
                <w:bCs/>
                <w:sz w:val="24"/>
              </w:rPr>
              <w:t>)</w:t>
            </w:r>
          </w:p>
          <w:p w14:paraId="21A90CFD" w14:textId="77777777" w:rsidR="007D46F9" w:rsidRDefault="007D46F9" w:rsidP="007D46F9">
            <w:pPr>
              <w:pStyle w:val="Title"/>
              <w:jc w:val="left"/>
              <w:outlineLvl w:val="0"/>
              <w:rPr>
                <w:bCs/>
                <w:sz w:val="24"/>
              </w:rPr>
            </w:pPr>
          </w:p>
          <w:p w14:paraId="62C1DCCD" w14:textId="0830B618" w:rsidR="00FE3C0E" w:rsidRPr="007D46F9" w:rsidRDefault="00FE3C0E" w:rsidP="00FE3C0E">
            <w:pPr>
              <w:pStyle w:val="Title"/>
              <w:jc w:val="left"/>
              <w:outlineLvl w:val="0"/>
              <w:rPr>
                <w:bCs/>
                <w:sz w:val="24"/>
              </w:rPr>
            </w:pPr>
          </w:p>
        </w:tc>
        <w:tc>
          <w:tcPr>
            <w:tcW w:w="2670" w:type="dxa"/>
            <w:gridSpan w:val="2"/>
          </w:tcPr>
          <w:p w14:paraId="3D838870" w14:textId="7183BC22" w:rsidR="007D46F9" w:rsidRPr="00D5204F" w:rsidRDefault="007D46F9" w:rsidP="007D46F9">
            <w:pPr>
              <w:pStyle w:val="Title"/>
              <w:jc w:val="left"/>
              <w:outlineLvl w:val="0"/>
              <w:rPr>
                <w:b/>
                <w:bCs/>
                <w:sz w:val="24"/>
              </w:rPr>
            </w:pPr>
            <w:r>
              <w:rPr>
                <w:b/>
                <w:bCs/>
                <w:sz w:val="24"/>
              </w:rPr>
              <w:t xml:space="preserve">9/14 </w:t>
            </w:r>
            <w:r>
              <w:rPr>
                <w:bCs/>
                <w:sz w:val="24"/>
              </w:rPr>
              <w:t>– 309B</w:t>
            </w:r>
          </w:p>
          <w:p w14:paraId="4240953D" w14:textId="06435E14" w:rsidR="007D46F9" w:rsidRPr="00FE3C0E" w:rsidRDefault="00EE5FEB" w:rsidP="007D46F9">
            <w:pPr>
              <w:pStyle w:val="Title"/>
              <w:jc w:val="left"/>
              <w:outlineLvl w:val="0"/>
              <w:rPr>
                <w:bCs/>
                <w:sz w:val="24"/>
              </w:rPr>
            </w:pPr>
            <w:r>
              <w:rPr>
                <w:bCs/>
                <w:sz w:val="24"/>
              </w:rPr>
              <w:t xml:space="preserve">Splinting &amp; Modalities </w:t>
            </w:r>
            <w:r w:rsidR="007D46F9">
              <w:rPr>
                <w:bCs/>
                <w:sz w:val="24"/>
              </w:rPr>
              <w:t>(MS</w:t>
            </w:r>
            <w:r w:rsidR="00907B02">
              <w:rPr>
                <w:bCs/>
                <w:sz w:val="24"/>
              </w:rPr>
              <w:t xml:space="preserve"> &amp; CA</w:t>
            </w:r>
            <w:r w:rsidR="007D46F9" w:rsidRPr="00D5204F">
              <w:rPr>
                <w:bCs/>
                <w:sz w:val="24"/>
              </w:rPr>
              <w:t>)</w:t>
            </w:r>
          </w:p>
        </w:tc>
        <w:tc>
          <w:tcPr>
            <w:tcW w:w="2761" w:type="dxa"/>
            <w:gridSpan w:val="2"/>
          </w:tcPr>
          <w:p w14:paraId="13DA5E72" w14:textId="34B29948" w:rsidR="004B3174" w:rsidRPr="00D5204F" w:rsidRDefault="007D46F9" w:rsidP="004B3174">
            <w:pPr>
              <w:pStyle w:val="Title"/>
              <w:jc w:val="left"/>
              <w:outlineLvl w:val="0"/>
              <w:rPr>
                <w:b/>
                <w:bCs/>
                <w:sz w:val="24"/>
              </w:rPr>
            </w:pPr>
            <w:r>
              <w:rPr>
                <w:b/>
                <w:bCs/>
                <w:sz w:val="24"/>
              </w:rPr>
              <w:t>9/16</w:t>
            </w:r>
            <w:r w:rsidR="004B3174">
              <w:rPr>
                <w:b/>
                <w:bCs/>
                <w:sz w:val="24"/>
              </w:rPr>
              <w:t xml:space="preserve"> </w:t>
            </w:r>
            <w:r w:rsidR="004B3174" w:rsidRPr="00D5204F">
              <w:rPr>
                <w:b/>
                <w:bCs/>
                <w:sz w:val="24"/>
              </w:rPr>
              <w:t xml:space="preserve">– </w:t>
            </w:r>
            <w:r w:rsidR="004B3174" w:rsidRPr="00D5204F">
              <w:rPr>
                <w:b/>
                <w:bCs/>
                <w:sz w:val="24"/>
                <w:u w:val="single"/>
              </w:rPr>
              <w:t>3 hr lecture</w:t>
            </w:r>
            <w:r w:rsidR="004B3174">
              <w:rPr>
                <w:b/>
                <w:bCs/>
                <w:sz w:val="24"/>
                <w:u w:val="single"/>
              </w:rPr>
              <w:t xml:space="preserve"> (10-1)</w:t>
            </w:r>
          </w:p>
          <w:p w14:paraId="653A268D" w14:textId="492DA222" w:rsidR="00AE1D7B" w:rsidRPr="00AE1D7B" w:rsidRDefault="00AE1D7B" w:rsidP="004B3174">
            <w:pPr>
              <w:pStyle w:val="Title"/>
              <w:jc w:val="left"/>
              <w:outlineLvl w:val="0"/>
              <w:rPr>
                <w:b/>
                <w:bCs/>
                <w:sz w:val="22"/>
              </w:rPr>
            </w:pPr>
            <w:r w:rsidRPr="00AE1D7B">
              <w:rPr>
                <w:b/>
                <w:bCs/>
                <w:sz w:val="22"/>
              </w:rPr>
              <w:t>Brewer Hegeman 111/113</w:t>
            </w:r>
          </w:p>
          <w:p w14:paraId="6FAEC6C2" w14:textId="23754739" w:rsidR="004B3174" w:rsidRPr="00EE5FEB" w:rsidRDefault="001A7B99" w:rsidP="004B3174">
            <w:pPr>
              <w:pStyle w:val="Title"/>
              <w:jc w:val="left"/>
              <w:outlineLvl w:val="0"/>
              <w:rPr>
                <w:bCs/>
                <w:sz w:val="24"/>
              </w:rPr>
            </w:pPr>
            <w:r>
              <w:rPr>
                <w:bCs/>
                <w:sz w:val="24"/>
              </w:rPr>
              <w:t>Rehab skills (VR</w:t>
            </w:r>
            <w:r w:rsidR="004B3174" w:rsidRPr="00D5204F">
              <w:rPr>
                <w:bCs/>
                <w:sz w:val="24"/>
              </w:rPr>
              <w:t xml:space="preserve"> &amp; TP</w:t>
            </w:r>
            <w:r w:rsidR="00BF2218">
              <w:rPr>
                <w:bCs/>
                <w:sz w:val="24"/>
              </w:rPr>
              <w:t xml:space="preserve"> &amp; NR</w:t>
            </w:r>
            <w:r w:rsidR="004B3174" w:rsidRPr="00D5204F">
              <w:rPr>
                <w:bCs/>
                <w:sz w:val="24"/>
              </w:rPr>
              <w:t>)</w:t>
            </w:r>
          </w:p>
          <w:p w14:paraId="1F0BF37E" w14:textId="77777777" w:rsidR="004B3174" w:rsidRDefault="004B3174" w:rsidP="004B3174">
            <w:pPr>
              <w:pStyle w:val="Title"/>
              <w:jc w:val="left"/>
              <w:outlineLvl w:val="0"/>
              <w:rPr>
                <w:sz w:val="20"/>
              </w:rPr>
            </w:pPr>
          </w:p>
          <w:p w14:paraId="2888FBB9" w14:textId="77777777" w:rsidR="004B3174" w:rsidRPr="00E04EF0" w:rsidRDefault="004B3174" w:rsidP="004B3174">
            <w:pPr>
              <w:pStyle w:val="Title"/>
              <w:jc w:val="left"/>
              <w:outlineLvl w:val="0"/>
              <w:rPr>
                <w:sz w:val="20"/>
              </w:rPr>
            </w:pPr>
            <w:r>
              <w:rPr>
                <w:sz w:val="20"/>
              </w:rPr>
              <w:t>Read: Ch 27, 29</w:t>
            </w:r>
          </w:p>
          <w:p w14:paraId="0284FB45" w14:textId="77777777" w:rsidR="00C33F8A" w:rsidRDefault="004B3174" w:rsidP="007D46F9">
            <w:pPr>
              <w:pStyle w:val="Title"/>
              <w:jc w:val="left"/>
              <w:outlineLvl w:val="0"/>
              <w:rPr>
                <w:b/>
                <w:bCs/>
                <w:i/>
                <w:sz w:val="22"/>
              </w:rPr>
            </w:pPr>
            <w:r w:rsidRPr="00E82A2C">
              <w:rPr>
                <w:sz w:val="20"/>
              </w:rPr>
              <w:t>Review: Ch 38 –</w:t>
            </w:r>
            <w:r>
              <w:rPr>
                <w:sz w:val="20"/>
              </w:rPr>
              <w:t xml:space="preserve"> 40, 42, 43, 48</w:t>
            </w:r>
            <w:r w:rsidR="00C33F8A" w:rsidRPr="00D16AED">
              <w:rPr>
                <w:b/>
                <w:bCs/>
                <w:i/>
                <w:sz w:val="22"/>
              </w:rPr>
              <w:t xml:space="preserve"> </w:t>
            </w:r>
          </w:p>
          <w:p w14:paraId="49B1A6CF" w14:textId="77777777" w:rsidR="00C33F8A" w:rsidRDefault="00C33F8A" w:rsidP="007D46F9">
            <w:pPr>
              <w:pStyle w:val="Title"/>
              <w:jc w:val="left"/>
              <w:outlineLvl w:val="0"/>
              <w:rPr>
                <w:b/>
                <w:bCs/>
                <w:i/>
                <w:sz w:val="22"/>
              </w:rPr>
            </w:pPr>
          </w:p>
          <w:p w14:paraId="42AA2D29" w14:textId="23977B68" w:rsidR="007D46F9" w:rsidRPr="004B3174" w:rsidRDefault="00C33F8A">
            <w:pPr>
              <w:pStyle w:val="Title"/>
              <w:jc w:val="left"/>
              <w:outlineLvl w:val="0"/>
              <w:rPr>
                <w:sz w:val="20"/>
              </w:rPr>
            </w:pPr>
            <w:r>
              <w:rPr>
                <w:b/>
                <w:bCs/>
                <w:i/>
                <w:sz w:val="22"/>
              </w:rPr>
              <w:t xml:space="preserve">Complete the </w:t>
            </w:r>
            <w:r w:rsidRPr="00D16AED">
              <w:rPr>
                <w:b/>
                <w:bCs/>
                <w:i/>
                <w:sz w:val="22"/>
              </w:rPr>
              <w:t xml:space="preserve">Falls Awareness, Education, and Prevention </w:t>
            </w:r>
            <w:r>
              <w:rPr>
                <w:b/>
                <w:bCs/>
                <w:i/>
                <w:sz w:val="22"/>
              </w:rPr>
              <w:t>self-study by today (Honor System)</w:t>
            </w:r>
          </w:p>
        </w:tc>
        <w:tc>
          <w:tcPr>
            <w:tcW w:w="2669" w:type="dxa"/>
          </w:tcPr>
          <w:p w14:paraId="06F59350" w14:textId="155A4C82" w:rsidR="00EE5FEB" w:rsidRPr="00D5204F" w:rsidRDefault="00EE5FEB" w:rsidP="00EE5FEB">
            <w:pPr>
              <w:rPr>
                <w:rFonts w:ascii="Times New Roman" w:hAnsi="Times New Roman" w:cs="Times New Roman"/>
                <w:i/>
                <w:sz w:val="24"/>
                <w:szCs w:val="24"/>
                <w:u w:val="single"/>
              </w:rPr>
            </w:pPr>
            <w:r>
              <w:rPr>
                <w:rFonts w:ascii="Times New Roman" w:hAnsi="Times New Roman" w:cs="Times New Roman"/>
                <w:i/>
                <w:sz w:val="24"/>
                <w:szCs w:val="24"/>
                <w:u w:val="single"/>
              </w:rPr>
              <w:t>Splinting and Modalities</w:t>
            </w:r>
          </w:p>
          <w:p w14:paraId="15935C3B" w14:textId="162113CB" w:rsidR="007D46F9" w:rsidRDefault="00EE5FEB" w:rsidP="00EE5FEB">
            <w:pPr>
              <w:rPr>
                <w:rFonts w:ascii="Times New Roman" w:hAnsi="Times New Roman" w:cs="Times New Roman"/>
                <w:i/>
                <w:sz w:val="24"/>
                <w:szCs w:val="24"/>
                <w:u w:val="single"/>
              </w:rPr>
            </w:pPr>
            <w:r>
              <w:rPr>
                <w:rFonts w:ascii="Times New Roman" w:hAnsi="Times New Roman" w:cs="Times New Roman"/>
                <w:i/>
                <w:sz w:val="24"/>
                <w:szCs w:val="24"/>
              </w:rPr>
              <w:t>r</w:t>
            </w:r>
            <w:r w:rsidRPr="00D5204F">
              <w:rPr>
                <w:rFonts w:ascii="Times New Roman" w:hAnsi="Times New Roman" w:cs="Times New Roman"/>
                <w:i/>
                <w:sz w:val="24"/>
                <w:szCs w:val="24"/>
              </w:rPr>
              <w:t xml:space="preserve">esting </w:t>
            </w:r>
            <w:r>
              <w:rPr>
                <w:rFonts w:ascii="Times New Roman" w:hAnsi="Times New Roman" w:cs="Times New Roman"/>
                <w:i/>
                <w:sz w:val="24"/>
                <w:szCs w:val="24"/>
              </w:rPr>
              <w:t>hand splint, ulnar gutter splint, volar cock up splint, thumb spica splint, modalities</w:t>
            </w:r>
          </w:p>
        </w:tc>
      </w:tr>
      <w:tr w:rsidR="001A7B99" w:rsidRPr="00D5204F" w14:paraId="1242E987" w14:textId="77777777" w:rsidTr="00C011C0">
        <w:tc>
          <w:tcPr>
            <w:tcW w:w="2700" w:type="dxa"/>
            <w:gridSpan w:val="2"/>
          </w:tcPr>
          <w:p w14:paraId="40A7EA67" w14:textId="0F543CCD" w:rsidR="007F0C4A" w:rsidRPr="00D5204F" w:rsidRDefault="007D46F9" w:rsidP="007F0C4A">
            <w:pPr>
              <w:pStyle w:val="Title"/>
              <w:jc w:val="left"/>
              <w:outlineLvl w:val="0"/>
              <w:rPr>
                <w:b/>
                <w:bCs/>
                <w:sz w:val="24"/>
              </w:rPr>
            </w:pPr>
            <w:r>
              <w:rPr>
                <w:b/>
                <w:bCs/>
                <w:sz w:val="24"/>
              </w:rPr>
              <w:t xml:space="preserve">9/19 </w:t>
            </w:r>
            <w:r w:rsidR="007F0C4A">
              <w:rPr>
                <w:bCs/>
                <w:sz w:val="24"/>
              </w:rPr>
              <w:t>– 309B</w:t>
            </w:r>
          </w:p>
          <w:p w14:paraId="189003B1" w14:textId="5B87C500" w:rsidR="007D46F9" w:rsidRDefault="007F0C4A" w:rsidP="007F0C4A">
            <w:pPr>
              <w:pStyle w:val="Title"/>
              <w:jc w:val="left"/>
              <w:outlineLvl w:val="0"/>
              <w:rPr>
                <w:bCs/>
                <w:sz w:val="24"/>
              </w:rPr>
            </w:pPr>
            <w:r w:rsidRPr="00D5204F">
              <w:rPr>
                <w:bCs/>
                <w:sz w:val="24"/>
              </w:rPr>
              <w:t>Rehab Skills</w:t>
            </w:r>
            <w:r w:rsidR="001A7B99">
              <w:rPr>
                <w:bCs/>
                <w:sz w:val="24"/>
              </w:rPr>
              <w:t xml:space="preserve"> – with Speech and Dietetics (VR</w:t>
            </w:r>
            <w:r w:rsidRPr="00D5204F">
              <w:rPr>
                <w:bCs/>
                <w:sz w:val="24"/>
              </w:rPr>
              <w:t xml:space="preserve"> &amp; TP</w:t>
            </w:r>
            <w:r w:rsidR="00907B02">
              <w:rPr>
                <w:bCs/>
                <w:sz w:val="24"/>
              </w:rPr>
              <w:t xml:space="preserve"> &amp; </w:t>
            </w:r>
            <w:r w:rsidR="00005B32">
              <w:rPr>
                <w:bCs/>
                <w:sz w:val="24"/>
              </w:rPr>
              <w:t xml:space="preserve">NR &amp; </w:t>
            </w:r>
            <w:r w:rsidR="00907B02">
              <w:rPr>
                <w:bCs/>
                <w:sz w:val="24"/>
              </w:rPr>
              <w:t>BP</w:t>
            </w:r>
            <w:r w:rsidRPr="00D5204F">
              <w:rPr>
                <w:bCs/>
                <w:sz w:val="24"/>
              </w:rPr>
              <w:t>)</w:t>
            </w:r>
          </w:p>
          <w:p w14:paraId="4749CCD2" w14:textId="519FA590" w:rsidR="002C15E0" w:rsidRDefault="002C15E0" w:rsidP="002C15E0">
            <w:pPr>
              <w:pStyle w:val="Title"/>
              <w:jc w:val="left"/>
              <w:outlineLvl w:val="0"/>
              <w:rPr>
                <w:bCs/>
                <w:sz w:val="24"/>
              </w:rPr>
            </w:pPr>
          </w:p>
          <w:p w14:paraId="706A5805" w14:textId="75436D4D" w:rsidR="002C15E0" w:rsidRPr="00D5204F" w:rsidRDefault="002C15E0" w:rsidP="002C15E0">
            <w:pPr>
              <w:pStyle w:val="Title"/>
              <w:jc w:val="left"/>
              <w:outlineLvl w:val="0"/>
              <w:rPr>
                <w:bCs/>
                <w:sz w:val="24"/>
              </w:rPr>
            </w:pPr>
            <w:r w:rsidRPr="00DC45C2">
              <w:rPr>
                <w:b/>
                <w:bCs/>
                <w:i/>
                <w:sz w:val="24"/>
              </w:rPr>
              <w:t>Implement Falls Awareness, Education &amp; Prevention Programs 9/18-24/16</w:t>
            </w:r>
          </w:p>
        </w:tc>
        <w:tc>
          <w:tcPr>
            <w:tcW w:w="2670" w:type="dxa"/>
            <w:gridSpan w:val="2"/>
          </w:tcPr>
          <w:p w14:paraId="17EB3CF5" w14:textId="77777777" w:rsidR="007F0C4A" w:rsidRPr="00D5204F" w:rsidRDefault="007D46F9" w:rsidP="007F0C4A">
            <w:pPr>
              <w:pStyle w:val="Title"/>
              <w:jc w:val="left"/>
              <w:outlineLvl w:val="0"/>
              <w:rPr>
                <w:b/>
                <w:bCs/>
                <w:sz w:val="24"/>
              </w:rPr>
            </w:pPr>
            <w:r>
              <w:rPr>
                <w:b/>
                <w:bCs/>
                <w:sz w:val="24"/>
              </w:rPr>
              <w:t xml:space="preserve">9/21 </w:t>
            </w:r>
            <w:r w:rsidR="007F0C4A">
              <w:rPr>
                <w:bCs/>
                <w:sz w:val="24"/>
              </w:rPr>
              <w:t>– 309B</w:t>
            </w:r>
          </w:p>
          <w:p w14:paraId="0350BDD3" w14:textId="77777777" w:rsidR="007D46F9" w:rsidRDefault="007F0C4A" w:rsidP="007F0C4A">
            <w:pPr>
              <w:pStyle w:val="Title"/>
              <w:jc w:val="left"/>
              <w:outlineLvl w:val="0"/>
              <w:rPr>
                <w:bCs/>
                <w:sz w:val="24"/>
              </w:rPr>
            </w:pPr>
            <w:r>
              <w:rPr>
                <w:bCs/>
                <w:sz w:val="24"/>
              </w:rPr>
              <w:t>Rehab Skills</w:t>
            </w:r>
            <w:r w:rsidR="001A7B99">
              <w:rPr>
                <w:bCs/>
                <w:sz w:val="24"/>
              </w:rPr>
              <w:t xml:space="preserve"> (VR</w:t>
            </w:r>
            <w:r w:rsidR="00907B02">
              <w:rPr>
                <w:bCs/>
                <w:sz w:val="24"/>
              </w:rPr>
              <w:t xml:space="preserve"> &amp;</w:t>
            </w:r>
            <w:r w:rsidR="00413ACE">
              <w:rPr>
                <w:bCs/>
                <w:sz w:val="24"/>
              </w:rPr>
              <w:t xml:space="preserve"> </w:t>
            </w:r>
            <w:r w:rsidR="00907B02">
              <w:rPr>
                <w:bCs/>
                <w:sz w:val="24"/>
              </w:rPr>
              <w:t>CA</w:t>
            </w:r>
            <w:r w:rsidR="001A7B99">
              <w:rPr>
                <w:bCs/>
                <w:sz w:val="24"/>
              </w:rPr>
              <w:t>)</w:t>
            </w:r>
          </w:p>
          <w:p w14:paraId="1CFE043E" w14:textId="77777777" w:rsidR="00D16AED" w:rsidRDefault="00D16AED" w:rsidP="007F0C4A">
            <w:pPr>
              <w:pStyle w:val="Title"/>
              <w:jc w:val="left"/>
              <w:outlineLvl w:val="0"/>
              <w:rPr>
                <w:bCs/>
                <w:sz w:val="24"/>
              </w:rPr>
            </w:pPr>
          </w:p>
          <w:p w14:paraId="66E116B3" w14:textId="74939F9A" w:rsidR="00D16AED" w:rsidRPr="00D16AED" w:rsidRDefault="00FE3C0E" w:rsidP="007F0C4A">
            <w:pPr>
              <w:pStyle w:val="Title"/>
              <w:jc w:val="left"/>
              <w:outlineLvl w:val="0"/>
              <w:rPr>
                <w:bCs/>
                <w:i/>
                <w:sz w:val="24"/>
              </w:rPr>
            </w:pPr>
            <w:r>
              <w:rPr>
                <w:b/>
                <w:bCs/>
                <w:i/>
                <w:sz w:val="22"/>
              </w:rPr>
              <w:t>Treatment Plan #1 a</w:t>
            </w:r>
            <w:r w:rsidRPr="00805011">
              <w:rPr>
                <w:b/>
                <w:bCs/>
                <w:i/>
                <w:sz w:val="22"/>
              </w:rPr>
              <w:t>ssignment</w:t>
            </w:r>
            <w:r>
              <w:rPr>
                <w:b/>
                <w:bCs/>
                <w:i/>
                <w:sz w:val="22"/>
              </w:rPr>
              <w:t xml:space="preserve"> d</w:t>
            </w:r>
            <w:r w:rsidRPr="00805011">
              <w:rPr>
                <w:b/>
                <w:bCs/>
                <w:i/>
                <w:sz w:val="22"/>
              </w:rPr>
              <w:t>ue in class</w:t>
            </w:r>
          </w:p>
        </w:tc>
        <w:tc>
          <w:tcPr>
            <w:tcW w:w="2761" w:type="dxa"/>
            <w:gridSpan w:val="2"/>
          </w:tcPr>
          <w:p w14:paraId="6430B295" w14:textId="77777777" w:rsidR="007D46F9" w:rsidRPr="00D5204F" w:rsidRDefault="007D46F9" w:rsidP="007D46F9">
            <w:pPr>
              <w:pStyle w:val="Title"/>
              <w:jc w:val="left"/>
              <w:outlineLvl w:val="0"/>
              <w:rPr>
                <w:b/>
                <w:bCs/>
                <w:sz w:val="24"/>
              </w:rPr>
            </w:pPr>
            <w:r>
              <w:rPr>
                <w:b/>
                <w:bCs/>
                <w:sz w:val="24"/>
              </w:rPr>
              <w:t>9/23</w:t>
            </w:r>
          </w:p>
          <w:p w14:paraId="321767D6" w14:textId="5AACEAFB" w:rsidR="003D524A" w:rsidRPr="006E6BE1" w:rsidRDefault="007F0C4A" w:rsidP="00907B02">
            <w:pPr>
              <w:pStyle w:val="Title"/>
              <w:jc w:val="left"/>
              <w:outlineLvl w:val="0"/>
              <w:rPr>
                <w:b/>
                <w:bCs/>
                <w:sz w:val="24"/>
                <w:u w:val="single"/>
              </w:rPr>
            </w:pPr>
            <w:r w:rsidRPr="00D5204F">
              <w:rPr>
                <w:b/>
                <w:bCs/>
                <w:sz w:val="24"/>
                <w:u w:val="single"/>
              </w:rPr>
              <w:t>Exam 1</w:t>
            </w:r>
          </w:p>
        </w:tc>
        <w:tc>
          <w:tcPr>
            <w:tcW w:w="2669" w:type="dxa"/>
          </w:tcPr>
          <w:p w14:paraId="50D2F0E1" w14:textId="48745470" w:rsidR="00EE5FEB" w:rsidRPr="00D5204F" w:rsidRDefault="00EE5FEB" w:rsidP="00EE5FEB">
            <w:pPr>
              <w:rPr>
                <w:rFonts w:ascii="Times New Roman" w:hAnsi="Times New Roman" w:cs="Times New Roman"/>
                <w:i/>
                <w:sz w:val="24"/>
                <w:szCs w:val="24"/>
                <w:u w:val="single"/>
              </w:rPr>
            </w:pPr>
            <w:r w:rsidRPr="00D5204F">
              <w:rPr>
                <w:rFonts w:ascii="Times New Roman" w:hAnsi="Times New Roman" w:cs="Times New Roman"/>
                <w:i/>
                <w:sz w:val="24"/>
                <w:szCs w:val="24"/>
                <w:u w:val="single"/>
              </w:rPr>
              <w:t>Rehabilitation Skills</w:t>
            </w:r>
          </w:p>
          <w:p w14:paraId="58CED80A" w14:textId="68652E21" w:rsidR="007D46F9" w:rsidRPr="00005B32" w:rsidRDefault="00005B32" w:rsidP="007D46F9">
            <w:pPr>
              <w:rPr>
                <w:rFonts w:ascii="Times New Roman" w:hAnsi="Times New Roman" w:cs="Times New Roman"/>
                <w:i/>
                <w:sz w:val="24"/>
                <w:szCs w:val="24"/>
              </w:rPr>
            </w:pPr>
            <w:r>
              <w:rPr>
                <w:rFonts w:ascii="Times New Roman" w:hAnsi="Times New Roman" w:cs="Times New Roman"/>
                <w:i/>
                <w:sz w:val="24"/>
                <w:szCs w:val="24"/>
              </w:rPr>
              <w:t xml:space="preserve">Feeding and swallowing, </w:t>
            </w:r>
            <w:r w:rsidR="00EE5FEB" w:rsidRPr="00D5204F">
              <w:rPr>
                <w:rFonts w:ascii="Times New Roman" w:hAnsi="Times New Roman" w:cs="Times New Roman"/>
                <w:i/>
                <w:sz w:val="24"/>
                <w:szCs w:val="24"/>
              </w:rPr>
              <w:t>PROM/AROM</w:t>
            </w:r>
            <w:r w:rsidR="00EE5FEB">
              <w:rPr>
                <w:rFonts w:ascii="Times New Roman" w:hAnsi="Times New Roman" w:cs="Times New Roman"/>
                <w:i/>
                <w:sz w:val="24"/>
                <w:szCs w:val="24"/>
              </w:rPr>
              <w:t xml:space="preserve">, bed mobility, sitting on EOB, energy conservation, </w:t>
            </w:r>
            <w:r w:rsidR="00EE5FEB" w:rsidRPr="00D5204F">
              <w:rPr>
                <w:rFonts w:ascii="Times New Roman" w:hAnsi="Times New Roman" w:cs="Times New Roman"/>
                <w:i/>
                <w:sz w:val="24"/>
                <w:szCs w:val="24"/>
              </w:rPr>
              <w:t>balance</w:t>
            </w:r>
            <w:r w:rsidR="00EE5FEB">
              <w:rPr>
                <w:rFonts w:ascii="Times New Roman" w:hAnsi="Times New Roman" w:cs="Times New Roman"/>
                <w:i/>
                <w:sz w:val="24"/>
                <w:szCs w:val="24"/>
              </w:rPr>
              <w:t xml:space="preserve">, therapeutic exercise, </w:t>
            </w:r>
            <w:r w:rsidR="00770846">
              <w:rPr>
                <w:rFonts w:ascii="Times New Roman" w:hAnsi="Times New Roman" w:cs="Times New Roman"/>
                <w:i/>
                <w:sz w:val="24"/>
                <w:szCs w:val="24"/>
              </w:rPr>
              <w:t>edema mana</w:t>
            </w:r>
            <w:r>
              <w:rPr>
                <w:rFonts w:ascii="Times New Roman" w:hAnsi="Times New Roman" w:cs="Times New Roman"/>
                <w:i/>
                <w:sz w:val="24"/>
                <w:szCs w:val="24"/>
              </w:rPr>
              <w:t>gement</w:t>
            </w:r>
          </w:p>
        </w:tc>
      </w:tr>
      <w:tr w:rsidR="001A7B99" w:rsidRPr="00D5204F" w14:paraId="0159B3E1" w14:textId="77777777" w:rsidTr="00C011C0">
        <w:tc>
          <w:tcPr>
            <w:tcW w:w="2700" w:type="dxa"/>
            <w:gridSpan w:val="2"/>
          </w:tcPr>
          <w:p w14:paraId="0C674658" w14:textId="2A9DF587" w:rsidR="007F0C4A" w:rsidRPr="00D5204F" w:rsidRDefault="007D46F9" w:rsidP="007F0C4A">
            <w:pPr>
              <w:pStyle w:val="Title"/>
              <w:jc w:val="left"/>
              <w:outlineLvl w:val="0"/>
              <w:rPr>
                <w:b/>
                <w:bCs/>
                <w:sz w:val="24"/>
              </w:rPr>
            </w:pPr>
            <w:r>
              <w:rPr>
                <w:b/>
                <w:bCs/>
                <w:sz w:val="24"/>
              </w:rPr>
              <w:t>9/26</w:t>
            </w:r>
            <w:r w:rsidR="007F0C4A">
              <w:rPr>
                <w:b/>
                <w:bCs/>
                <w:sz w:val="24"/>
              </w:rPr>
              <w:t xml:space="preserve"> </w:t>
            </w:r>
            <w:r w:rsidR="007F0C4A">
              <w:rPr>
                <w:bCs/>
                <w:sz w:val="24"/>
              </w:rPr>
              <w:t>– 309B</w:t>
            </w:r>
          </w:p>
          <w:p w14:paraId="71025557" w14:textId="417FFA99" w:rsidR="007F0C4A" w:rsidRDefault="007F0C4A" w:rsidP="007F0C4A">
            <w:pPr>
              <w:pStyle w:val="Title"/>
              <w:jc w:val="left"/>
              <w:outlineLvl w:val="0"/>
              <w:rPr>
                <w:bCs/>
                <w:sz w:val="24"/>
              </w:rPr>
            </w:pPr>
            <w:r>
              <w:rPr>
                <w:bCs/>
                <w:sz w:val="24"/>
              </w:rPr>
              <w:t>Client t</w:t>
            </w:r>
            <w:r w:rsidR="00A93D5B">
              <w:rPr>
                <w:bCs/>
                <w:sz w:val="24"/>
              </w:rPr>
              <w:t>ransfers</w:t>
            </w:r>
            <w:r w:rsidR="001A7B99">
              <w:rPr>
                <w:bCs/>
                <w:sz w:val="24"/>
              </w:rPr>
              <w:t xml:space="preserve"> (VR</w:t>
            </w:r>
            <w:r w:rsidR="00907B02">
              <w:rPr>
                <w:bCs/>
                <w:sz w:val="24"/>
              </w:rPr>
              <w:t xml:space="preserve"> &amp; BP</w:t>
            </w:r>
            <w:r w:rsidR="001A7B99">
              <w:rPr>
                <w:bCs/>
                <w:sz w:val="24"/>
              </w:rPr>
              <w:t>)</w:t>
            </w:r>
          </w:p>
          <w:p w14:paraId="738D243B" w14:textId="64D78D9D" w:rsidR="007F0C4A" w:rsidRDefault="007F0C4A" w:rsidP="007F0C4A">
            <w:pPr>
              <w:pStyle w:val="Title"/>
              <w:jc w:val="left"/>
              <w:outlineLvl w:val="0"/>
              <w:rPr>
                <w:bCs/>
                <w:sz w:val="24"/>
              </w:rPr>
            </w:pPr>
          </w:p>
          <w:p w14:paraId="671A2DAE" w14:textId="66A5B4A5" w:rsidR="007D46F9" w:rsidRDefault="007F0C4A" w:rsidP="007D46F9">
            <w:pPr>
              <w:pStyle w:val="Title"/>
              <w:jc w:val="left"/>
              <w:outlineLvl w:val="0"/>
              <w:rPr>
                <w:sz w:val="20"/>
              </w:rPr>
            </w:pPr>
            <w:r w:rsidRPr="00165E0A">
              <w:rPr>
                <w:sz w:val="20"/>
              </w:rPr>
              <w:t>Read: Ch 11 (pg 253-264)</w:t>
            </w:r>
            <w:r>
              <w:rPr>
                <w:sz w:val="20"/>
              </w:rPr>
              <w:t xml:space="preserve"> Transfer Techniques</w:t>
            </w:r>
          </w:p>
          <w:p w14:paraId="7E100EEE" w14:textId="77777777" w:rsidR="00FE3C0E" w:rsidRDefault="00FE3C0E" w:rsidP="007D46F9">
            <w:pPr>
              <w:pStyle w:val="Title"/>
              <w:jc w:val="left"/>
              <w:outlineLvl w:val="0"/>
              <w:rPr>
                <w:sz w:val="20"/>
              </w:rPr>
            </w:pPr>
          </w:p>
          <w:p w14:paraId="6D8320C7" w14:textId="0BA74FB7" w:rsidR="00FE3C0E" w:rsidRPr="00D5204F" w:rsidRDefault="00FE3C0E" w:rsidP="00FE3C0E">
            <w:pPr>
              <w:pStyle w:val="Title"/>
              <w:jc w:val="left"/>
              <w:outlineLvl w:val="0"/>
              <w:rPr>
                <w:bCs/>
                <w:sz w:val="24"/>
              </w:rPr>
            </w:pPr>
            <w:r w:rsidRPr="00D16AED">
              <w:rPr>
                <w:b/>
                <w:bCs/>
                <w:i/>
                <w:sz w:val="22"/>
              </w:rPr>
              <w:t xml:space="preserve">Falls Awareness, Education, and Prevention </w:t>
            </w:r>
            <w:r>
              <w:rPr>
                <w:b/>
                <w:bCs/>
                <w:i/>
                <w:sz w:val="22"/>
              </w:rPr>
              <w:t xml:space="preserve">self-reflection </w:t>
            </w:r>
            <w:r w:rsidRPr="00D16AED">
              <w:rPr>
                <w:b/>
                <w:bCs/>
                <w:i/>
                <w:sz w:val="22"/>
              </w:rPr>
              <w:t xml:space="preserve">assignment due </w:t>
            </w:r>
            <w:r>
              <w:rPr>
                <w:b/>
                <w:bCs/>
                <w:i/>
                <w:sz w:val="22"/>
              </w:rPr>
              <w:t>online</w:t>
            </w:r>
            <w:r w:rsidR="002C15E0">
              <w:rPr>
                <w:b/>
                <w:bCs/>
                <w:i/>
                <w:sz w:val="22"/>
              </w:rPr>
              <w:t xml:space="preserve"> by 9:00 am</w:t>
            </w:r>
          </w:p>
        </w:tc>
        <w:tc>
          <w:tcPr>
            <w:tcW w:w="2670" w:type="dxa"/>
            <w:gridSpan w:val="2"/>
          </w:tcPr>
          <w:p w14:paraId="50DF6590" w14:textId="77777777" w:rsidR="007F0C4A" w:rsidRPr="00D5204F" w:rsidRDefault="007D46F9" w:rsidP="007F0C4A">
            <w:pPr>
              <w:pStyle w:val="Title"/>
              <w:jc w:val="left"/>
              <w:outlineLvl w:val="0"/>
              <w:rPr>
                <w:b/>
                <w:bCs/>
                <w:sz w:val="24"/>
              </w:rPr>
            </w:pPr>
            <w:r>
              <w:rPr>
                <w:b/>
                <w:bCs/>
                <w:sz w:val="24"/>
              </w:rPr>
              <w:lastRenderedPageBreak/>
              <w:t>9/28</w:t>
            </w:r>
            <w:r>
              <w:rPr>
                <w:bCs/>
                <w:sz w:val="24"/>
              </w:rPr>
              <w:t xml:space="preserve"> </w:t>
            </w:r>
            <w:r w:rsidR="007F0C4A">
              <w:rPr>
                <w:bCs/>
                <w:sz w:val="24"/>
              </w:rPr>
              <w:t>– 309B</w:t>
            </w:r>
          </w:p>
          <w:p w14:paraId="10131C46" w14:textId="7C050A21" w:rsidR="007D46F9" w:rsidRPr="00D5204F" w:rsidRDefault="007F0C4A" w:rsidP="007D46F9">
            <w:pPr>
              <w:pStyle w:val="Title"/>
              <w:jc w:val="left"/>
              <w:outlineLvl w:val="0"/>
              <w:rPr>
                <w:bCs/>
                <w:sz w:val="24"/>
              </w:rPr>
            </w:pPr>
            <w:r>
              <w:rPr>
                <w:bCs/>
                <w:sz w:val="24"/>
              </w:rPr>
              <w:t>Client t</w:t>
            </w:r>
            <w:r w:rsidR="00A93D5B">
              <w:rPr>
                <w:bCs/>
                <w:sz w:val="24"/>
              </w:rPr>
              <w:t>ransfers</w:t>
            </w:r>
            <w:r w:rsidR="001A7B99">
              <w:rPr>
                <w:bCs/>
                <w:sz w:val="24"/>
              </w:rPr>
              <w:t xml:space="preserve"> (VR</w:t>
            </w:r>
            <w:r w:rsidR="00907B02">
              <w:rPr>
                <w:bCs/>
                <w:sz w:val="24"/>
              </w:rPr>
              <w:t xml:space="preserve"> &amp; CA</w:t>
            </w:r>
            <w:r w:rsidR="001A7B99">
              <w:rPr>
                <w:bCs/>
                <w:sz w:val="24"/>
              </w:rPr>
              <w:t>)</w:t>
            </w:r>
          </w:p>
        </w:tc>
        <w:tc>
          <w:tcPr>
            <w:tcW w:w="2761" w:type="dxa"/>
            <w:gridSpan w:val="2"/>
          </w:tcPr>
          <w:p w14:paraId="48306B97" w14:textId="77777777" w:rsidR="007D46F9" w:rsidRPr="00D5204F" w:rsidRDefault="007D46F9" w:rsidP="007D46F9">
            <w:pPr>
              <w:pStyle w:val="Title"/>
              <w:jc w:val="left"/>
              <w:outlineLvl w:val="0"/>
              <w:rPr>
                <w:b/>
                <w:bCs/>
                <w:sz w:val="24"/>
              </w:rPr>
            </w:pPr>
            <w:r>
              <w:rPr>
                <w:b/>
                <w:bCs/>
                <w:sz w:val="24"/>
              </w:rPr>
              <w:t>9/30</w:t>
            </w:r>
          </w:p>
          <w:p w14:paraId="1B9747E4" w14:textId="6578E7AF" w:rsidR="007F0C4A" w:rsidRDefault="007F0C4A" w:rsidP="007F0C4A">
            <w:pPr>
              <w:pStyle w:val="Title"/>
              <w:jc w:val="left"/>
              <w:outlineLvl w:val="0"/>
              <w:rPr>
                <w:bCs/>
                <w:sz w:val="24"/>
              </w:rPr>
            </w:pPr>
            <w:r>
              <w:rPr>
                <w:bCs/>
                <w:sz w:val="24"/>
              </w:rPr>
              <w:t>Acute care</w:t>
            </w:r>
            <w:r w:rsidR="001A7B99">
              <w:rPr>
                <w:bCs/>
                <w:sz w:val="24"/>
              </w:rPr>
              <w:t xml:space="preserve"> (VR)</w:t>
            </w:r>
          </w:p>
          <w:p w14:paraId="15ADBA51" w14:textId="77777777" w:rsidR="007F0C4A" w:rsidRDefault="007F0C4A" w:rsidP="007F0C4A">
            <w:pPr>
              <w:rPr>
                <w:rFonts w:ascii="Times New Roman" w:hAnsi="Times New Roman" w:cs="Times New Roman"/>
                <w:sz w:val="20"/>
                <w:szCs w:val="24"/>
              </w:rPr>
            </w:pPr>
          </w:p>
          <w:p w14:paraId="44D169A7" w14:textId="77777777" w:rsidR="007F0C4A" w:rsidRDefault="007F0C4A" w:rsidP="007F0C4A">
            <w:pPr>
              <w:rPr>
                <w:rFonts w:ascii="Times New Roman" w:hAnsi="Times New Roman" w:cs="Times New Roman"/>
                <w:sz w:val="20"/>
                <w:szCs w:val="24"/>
              </w:rPr>
            </w:pPr>
            <w:r>
              <w:rPr>
                <w:rFonts w:ascii="Times New Roman" w:hAnsi="Times New Roman" w:cs="Times New Roman"/>
                <w:sz w:val="20"/>
                <w:szCs w:val="24"/>
              </w:rPr>
              <w:t>Read:  Ch 9</w:t>
            </w:r>
          </w:p>
          <w:p w14:paraId="30CEF64C" w14:textId="77777777" w:rsidR="007F0C4A" w:rsidRPr="007D1DF5" w:rsidRDefault="007F0C4A" w:rsidP="007F0C4A">
            <w:pPr>
              <w:rPr>
                <w:rFonts w:ascii="Times New Roman" w:hAnsi="Times New Roman" w:cs="Times New Roman"/>
                <w:sz w:val="20"/>
                <w:szCs w:val="24"/>
              </w:rPr>
            </w:pPr>
            <w:r>
              <w:rPr>
                <w:rFonts w:ascii="Times New Roman" w:hAnsi="Times New Roman" w:cs="Times New Roman"/>
                <w:sz w:val="20"/>
                <w:szCs w:val="24"/>
              </w:rPr>
              <w:t>Review:  Ch 44</w:t>
            </w:r>
          </w:p>
          <w:p w14:paraId="049C689C" w14:textId="7A783DBA" w:rsidR="007D46F9" w:rsidRPr="00D5204F" w:rsidRDefault="007D46F9" w:rsidP="007D46F9">
            <w:pPr>
              <w:pStyle w:val="Title"/>
              <w:jc w:val="left"/>
              <w:outlineLvl w:val="0"/>
              <w:rPr>
                <w:b/>
                <w:bCs/>
                <w:sz w:val="24"/>
                <w:u w:val="single"/>
              </w:rPr>
            </w:pPr>
          </w:p>
        </w:tc>
        <w:tc>
          <w:tcPr>
            <w:tcW w:w="2669" w:type="dxa"/>
          </w:tcPr>
          <w:p w14:paraId="50089E89" w14:textId="17AC67F5" w:rsidR="00EE5FEB" w:rsidRPr="00D5204F" w:rsidRDefault="00EE5FEB" w:rsidP="00EE5FEB">
            <w:pPr>
              <w:rPr>
                <w:rFonts w:ascii="Times New Roman" w:hAnsi="Times New Roman" w:cs="Times New Roman"/>
                <w:i/>
                <w:sz w:val="24"/>
                <w:szCs w:val="24"/>
                <w:u w:val="single"/>
              </w:rPr>
            </w:pPr>
            <w:r>
              <w:rPr>
                <w:rFonts w:ascii="Times New Roman" w:hAnsi="Times New Roman" w:cs="Times New Roman"/>
                <w:i/>
                <w:sz w:val="24"/>
                <w:szCs w:val="24"/>
                <w:u w:val="single"/>
              </w:rPr>
              <w:t>Client Transfer</w:t>
            </w:r>
            <w:r w:rsidRPr="00D5204F">
              <w:rPr>
                <w:rFonts w:ascii="Times New Roman" w:hAnsi="Times New Roman" w:cs="Times New Roman"/>
                <w:i/>
                <w:sz w:val="24"/>
                <w:szCs w:val="24"/>
                <w:u w:val="single"/>
              </w:rPr>
              <w:t>s</w:t>
            </w:r>
          </w:p>
          <w:p w14:paraId="7F65D999" w14:textId="65B7C1D1" w:rsidR="007D46F9" w:rsidRPr="00D5204F" w:rsidRDefault="00EE5FEB" w:rsidP="00EE5FEB">
            <w:pPr>
              <w:pStyle w:val="Title"/>
              <w:jc w:val="left"/>
              <w:outlineLvl w:val="0"/>
              <w:rPr>
                <w:b/>
                <w:bCs/>
                <w:sz w:val="24"/>
              </w:rPr>
            </w:pPr>
            <w:r>
              <w:rPr>
                <w:i/>
                <w:sz w:val="24"/>
              </w:rPr>
              <w:t>min to max</w:t>
            </w:r>
            <w:r w:rsidRPr="00D5204F">
              <w:rPr>
                <w:i/>
                <w:sz w:val="24"/>
              </w:rPr>
              <w:t xml:space="preserve"> </w:t>
            </w:r>
            <w:r>
              <w:rPr>
                <w:i/>
                <w:sz w:val="24"/>
              </w:rPr>
              <w:t>a</w:t>
            </w:r>
            <w:r w:rsidRPr="00D5204F">
              <w:rPr>
                <w:i/>
                <w:sz w:val="24"/>
              </w:rPr>
              <w:t>ssist</w:t>
            </w:r>
            <w:r>
              <w:rPr>
                <w:i/>
                <w:sz w:val="24"/>
              </w:rPr>
              <w:t xml:space="preserve">, dependent transfers, 1 and 2 person transfers, </w:t>
            </w:r>
            <w:r>
              <w:rPr>
                <w:i/>
                <w:sz w:val="24"/>
              </w:rPr>
              <w:lastRenderedPageBreak/>
              <w:t>sliding board, mechanical (Hoyer) lift</w:t>
            </w:r>
          </w:p>
        </w:tc>
      </w:tr>
      <w:tr w:rsidR="001A7B99" w:rsidRPr="00D5204F" w14:paraId="097ACA2B" w14:textId="77777777" w:rsidTr="00C011C0">
        <w:tc>
          <w:tcPr>
            <w:tcW w:w="2700" w:type="dxa"/>
            <w:gridSpan w:val="2"/>
          </w:tcPr>
          <w:p w14:paraId="292846B4" w14:textId="5CD7B1BD" w:rsidR="00005B32" w:rsidRDefault="001A7B99" w:rsidP="00005B32">
            <w:pPr>
              <w:pStyle w:val="Title"/>
              <w:jc w:val="left"/>
              <w:outlineLvl w:val="0"/>
              <w:rPr>
                <w:bCs/>
                <w:sz w:val="24"/>
              </w:rPr>
            </w:pPr>
            <w:r>
              <w:rPr>
                <w:b/>
                <w:bCs/>
                <w:sz w:val="24"/>
              </w:rPr>
              <w:lastRenderedPageBreak/>
              <w:t>10/3</w:t>
            </w:r>
            <w:r>
              <w:rPr>
                <w:bCs/>
                <w:sz w:val="24"/>
              </w:rPr>
              <w:t xml:space="preserve"> – </w:t>
            </w:r>
            <w:r w:rsidR="00005B32">
              <w:rPr>
                <w:b/>
                <w:bCs/>
                <w:sz w:val="24"/>
              </w:rPr>
              <w:t>no labs this day</w:t>
            </w:r>
          </w:p>
          <w:p w14:paraId="092D20A4" w14:textId="77777777" w:rsidR="00005B32" w:rsidRPr="001A7B99" w:rsidRDefault="00005B32" w:rsidP="00005B32">
            <w:pPr>
              <w:pStyle w:val="Title"/>
              <w:jc w:val="left"/>
              <w:outlineLvl w:val="0"/>
              <w:rPr>
                <w:bCs/>
                <w:sz w:val="24"/>
              </w:rPr>
            </w:pPr>
            <w:r>
              <w:rPr>
                <w:bCs/>
                <w:sz w:val="24"/>
              </w:rPr>
              <w:t>Acute care labs scheduled for 10/25 and 10/27</w:t>
            </w:r>
          </w:p>
          <w:p w14:paraId="67A037C0" w14:textId="30C5106D" w:rsidR="00005B32" w:rsidRPr="00D5204F" w:rsidRDefault="00005B32" w:rsidP="007D46F9">
            <w:pPr>
              <w:pStyle w:val="Title"/>
              <w:jc w:val="left"/>
              <w:outlineLvl w:val="0"/>
              <w:rPr>
                <w:bCs/>
                <w:sz w:val="24"/>
              </w:rPr>
            </w:pPr>
          </w:p>
        </w:tc>
        <w:tc>
          <w:tcPr>
            <w:tcW w:w="2670" w:type="dxa"/>
            <w:gridSpan w:val="2"/>
          </w:tcPr>
          <w:p w14:paraId="7FD9CA38" w14:textId="6631299B" w:rsidR="00005B32" w:rsidRPr="00D5204F" w:rsidRDefault="00005B32" w:rsidP="00005B32">
            <w:pPr>
              <w:pStyle w:val="Title"/>
              <w:jc w:val="left"/>
              <w:outlineLvl w:val="0"/>
              <w:rPr>
                <w:b/>
                <w:bCs/>
                <w:sz w:val="24"/>
              </w:rPr>
            </w:pPr>
            <w:r>
              <w:rPr>
                <w:b/>
                <w:bCs/>
                <w:sz w:val="24"/>
              </w:rPr>
              <w:t>10/5 – altered lab times</w:t>
            </w:r>
          </w:p>
          <w:p w14:paraId="612FB456" w14:textId="16B49331" w:rsidR="00005B32" w:rsidRDefault="00005B32" w:rsidP="00005B32">
            <w:pPr>
              <w:pStyle w:val="Title"/>
              <w:jc w:val="left"/>
              <w:outlineLvl w:val="0"/>
              <w:rPr>
                <w:bCs/>
                <w:sz w:val="24"/>
              </w:rPr>
            </w:pPr>
            <w:r>
              <w:rPr>
                <w:bCs/>
                <w:sz w:val="24"/>
              </w:rPr>
              <w:t>Client transfers (VR &amp; CA)</w:t>
            </w:r>
          </w:p>
          <w:p w14:paraId="287F74E7" w14:textId="77777777" w:rsidR="00BD6FBA" w:rsidRDefault="00BD6FBA" w:rsidP="00005B32">
            <w:pPr>
              <w:pStyle w:val="Title"/>
              <w:jc w:val="left"/>
              <w:outlineLvl w:val="0"/>
              <w:rPr>
                <w:bCs/>
                <w:sz w:val="24"/>
              </w:rPr>
            </w:pPr>
          </w:p>
          <w:p w14:paraId="36426693" w14:textId="77777777" w:rsidR="003D524A" w:rsidRPr="003D524A" w:rsidRDefault="003D524A" w:rsidP="003D524A">
            <w:pPr>
              <w:shd w:val="clear" w:color="auto" w:fill="FFFFFF"/>
              <w:rPr>
                <w:rFonts w:ascii="Arial" w:eastAsia="Times New Roman" w:hAnsi="Arial" w:cs="Arial"/>
                <w:color w:val="222222"/>
                <w:sz w:val="19"/>
                <w:szCs w:val="19"/>
              </w:rPr>
            </w:pPr>
            <w:r w:rsidRPr="003D524A">
              <w:rPr>
                <w:rFonts w:ascii="Arial" w:eastAsia="Times New Roman" w:hAnsi="Arial" w:cs="Arial"/>
                <w:color w:val="222222"/>
                <w:sz w:val="19"/>
                <w:szCs w:val="19"/>
              </w:rPr>
              <w:t>8:30-10:20</w:t>
            </w:r>
          </w:p>
          <w:p w14:paraId="2C65D5D8" w14:textId="33A286B5" w:rsidR="003D524A" w:rsidRPr="003D524A" w:rsidRDefault="003D524A" w:rsidP="003D524A">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Lab A - Summ</w:t>
            </w:r>
            <w:r w:rsidRPr="003D524A">
              <w:rPr>
                <w:rFonts w:ascii="Arial" w:eastAsia="Times New Roman" w:hAnsi="Arial" w:cs="Arial"/>
                <w:color w:val="222222"/>
                <w:sz w:val="19"/>
                <w:szCs w:val="19"/>
              </w:rPr>
              <w:t xml:space="preserve"> Competency</w:t>
            </w:r>
          </w:p>
          <w:p w14:paraId="59C97B09" w14:textId="77777777" w:rsidR="003D524A" w:rsidRPr="003D524A" w:rsidRDefault="003D524A" w:rsidP="003D524A">
            <w:pPr>
              <w:shd w:val="clear" w:color="auto" w:fill="FFFFFF"/>
              <w:rPr>
                <w:rFonts w:ascii="Arial" w:eastAsia="Times New Roman" w:hAnsi="Arial" w:cs="Arial"/>
                <w:color w:val="222222"/>
                <w:sz w:val="19"/>
                <w:szCs w:val="19"/>
              </w:rPr>
            </w:pPr>
            <w:r w:rsidRPr="003D524A">
              <w:rPr>
                <w:rFonts w:ascii="Arial" w:eastAsia="Times New Roman" w:hAnsi="Arial" w:cs="Arial"/>
                <w:color w:val="222222"/>
                <w:sz w:val="19"/>
                <w:szCs w:val="19"/>
              </w:rPr>
              <w:t>Lab B - Holistic Pediatrics</w:t>
            </w:r>
          </w:p>
          <w:p w14:paraId="2181F19F" w14:textId="77777777" w:rsidR="003D524A" w:rsidRPr="003D524A" w:rsidRDefault="003D524A" w:rsidP="003D524A">
            <w:pPr>
              <w:shd w:val="clear" w:color="auto" w:fill="FFFFFF"/>
              <w:rPr>
                <w:rFonts w:ascii="Arial" w:eastAsia="Times New Roman" w:hAnsi="Arial" w:cs="Arial"/>
                <w:color w:val="222222"/>
                <w:sz w:val="19"/>
                <w:szCs w:val="19"/>
              </w:rPr>
            </w:pPr>
            <w:r w:rsidRPr="003D524A">
              <w:rPr>
                <w:rFonts w:ascii="Arial" w:eastAsia="Times New Roman" w:hAnsi="Arial" w:cs="Arial"/>
                <w:color w:val="222222"/>
                <w:sz w:val="19"/>
                <w:szCs w:val="19"/>
              </w:rPr>
              <w:t>Lab C - Holistic Adults</w:t>
            </w:r>
          </w:p>
          <w:p w14:paraId="111F2314" w14:textId="77777777" w:rsidR="003D524A" w:rsidRPr="003D524A" w:rsidRDefault="003D524A" w:rsidP="003D524A">
            <w:pPr>
              <w:shd w:val="clear" w:color="auto" w:fill="FFFFFF"/>
              <w:rPr>
                <w:rFonts w:ascii="Arial" w:eastAsia="Times New Roman" w:hAnsi="Arial" w:cs="Arial"/>
                <w:color w:val="222222"/>
                <w:sz w:val="19"/>
                <w:szCs w:val="19"/>
              </w:rPr>
            </w:pPr>
          </w:p>
          <w:p w14:paraId="72916039" w14:textId="77777777" w:rsidR="003D524A" w:rsidRPr="003D524A" w:rsidRDefault="003D524A" w:rsidP="003D524A">
            <w:pPr>
              <w:shd w:val="clear" w:color="auto" w:fill="FFFFFF"/>
              <w:rPr>
                <w:rFonts w:ascii="Arial" w:eastAsia="Times New Roman" w:hAnsi="Arial" w:cs="Arial"/>
                <w:color w:val="222222"/>
                <w:sz w:val="19"/>
                <w:szCs w:val="19"/>
              </w:rPr>
            </w:pPr>
            <w:r w:rsidRPr="003D524A">
              <w:rPr>
                <w:rFonts w:ascii="Arial" w:eastAsia="Times New Roman" w:hAnsi="Arial" w:cs="Arial"/>
                <w:color w:val="222222"/>
                <w:sz w:val="19"/>
                <w:szCs w:val="19"/>
              </w:rPr>
              <w:t>10:30-12:20</w:t>
            </w:r>
          </w:p>
          <w:p w14:paraId="4E25601E" w14:textId="77777777" w:rsidR="003D524A" w:rsidRPr="003D524A" w:rsidRDefault="003D524A" w:rsidP="003D524A">
            <w:pPr>
              <w:shd w:val="clear" w:color="auto" w:fill="FFFFFF"/>
              <w:rPr>
                <w:rFonts w:ascii="Arial" w:eastAsia="Times New Roman" w:hAnsi="Arial" w:cs="Arial"/>
                <w:color w:val="222222"/>
                <w:sz w:val="19"/>
                <w:szCs w:val="19"/>
              </w:rPr>
            </w:pPr>
            <w:r w:rsidRPr="003D524A">
              <w:rPr>
                <w:rFonts w:ascii="Arial" w:eastAsia="Times New Roman" w:hAnsi="Arial" w:cs="Arial"/>
                <w:color w:val="222222"/>
                <w:sz w:val="19"/>
                <w:szCs w:val="19"/>
              </w:rPr>
              <w:t>Lab A - Holistic Adults</w:t>
            </w:r>
          </w:p>
          <w:p w14:paraId="0AE55105" w14:textId="57FE23EA" w:rsidR="003D524A" w:rsidRPr="003D524A" w:rsidRDefault="003D524A" w:rsidP="003D524A">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Lab B - Summ Compe</w:t>
            </w:r>
            <w:r w:rsidRPr="003D524A">
              <w:rPr>
                <w:rFonts w:ascii="Arial" w:eastAsia="Times New Roman" w:hAnsi="Arial" w:cs="Arial"/>
                <w:color w:val="222222"/>
                <w:sz w:val="19"/>
                <w:szCs w:val="19"/>
              </w:rPr>
              <w:t>tency</w:t>
            </w:r>
          </w:p>
          <w:p w14:paraId="1A61D26F" w14:textId="77777777" w:rsidR="003D524A" w:rsidRPr="003D524A" w:rsidRDefault="003D524A" w:rsidP="003D524A">
            <w:pPr>
              <w:shd w:val="clear" w:color="auto" w:fill="FFFFFF"/>
              <w:rPr>
                <w:rFonts w:ascii="Arial" w:eastAsia="Times New Roman" w:hAnsi="Arial" w:cs="Arial"/>
                <w:color w:val="222222"/>
                <w:sz w:val="19"/>
                <w:szCs w:val="19"/>
              </w:rPr>
            </w:pPr>
            <w:r w:rsidRPr="003D524A">
              <w:rPr>
                <w:rFonts w:ascii="Arial" w:eastAsia="Times New Roman" w:hAnsi="Arial" w:cs="Arial"/>
                <w:color w:val="222222"/>
                <w:sz w:val="19"/>
                <w:szCs w:val="19"/>
              </w:rPr>
              <w:t>Lab C - Holistic Pediatrics</w:t>
            </w:r>
          </w:p>
          <w:p w14:paraId="35D2A6D8" w14:textId="77777777" w:rsidR="003D524A" w:rsidRPr="003D524A" w:rsidRDefault="003D524A" w:rsidP="003D524A">
            <w:pPr>
              <w:shd w:val="clear" w:color="auto" w:fill="FFFFFF"/>
              <w:rPr>
                <w:rFonts w:ascii="Arial" w:eastAsia="Times New Roman" w:hAnsi="Arial" w:cs="Arial"/>
                <w:color w:val="222222"/>
                <w:sz w:val="19"/>
                <w:szCs w:val="19"/>
              </w:rPr>
            </w:pPr>
          </w:p>
          <w:p w14:paraId="6D5780FC" w14:textId="77777777" w:rsidR="003D524A" w:rsidRPr="003D524A" w:rsidRDefault="003D524A" w:rsidP="003D524A">
            <w:pPr>
              <w:shd w:val="clear" w:color="auto" w:fill="FFFFFF"/>
              <w:rPr>
                <w:rFonts w:ascii="Arial" w:eastAsia="Times New Roman" w:hAnsi="Arial" w:cs="Arial"/>
                <w:color w:val="222222"/>
                <w:sz w:val="19"/>
                <w:szCs w:val="19"/>
              </w:rPr>
            </w:pPr>
            <w:r w:rsidRPr="003D524A">
              <w:rPr>
                <w:rFonts w:ascii="Arial" w:eastAsia="Times New Roman" w:hAnsi="Arial" w:cs="Arial"/>
                <w:color w:val="222222"/>
                <w:sz w:val="19"/>
                <w:szCs w:val="19"/>
              </w:rPr>
              <w:t>1:00-3:00</w:t>
            </w:r>
          </w:p>
          <w:p w14:paraId="50FC3F8D" w14:textId="77777777" w:rsidR="003D524A" w:rsidRPr="003D524A" w:rsidRDefault="003D524A" w:rsidP="003D524A">
            <w:pPr>
              <w:shd w:val="clear" w:color="auto" w:fill="FFFFFF"/>
              <w:rPr>
                <w:rFonts w:ascii="Arial" w:eastAsia="Times New Roman" w:hAnsi="Arial" w:cs="Arial"/>
                <w:color w:val="222222"/>
                <w:sz w:val="19"/>
                <w:szCs w:val="19"/>
              </w:rPr>
            </w:pPr>
            <w:r w:rsidRPr="003D524A">
              <w:rPr>
                <w:rFonts w:ascii="Arial" w:eastAsia="Times New Roman" w:hAnsi="Arial" w:cs="Arial"/>
                <w:color w:val="222222"/>
                <w:sz w:val="19"/>
                <w:szCs w:val="19"/>
              </w:rPr>
              <w:t>Lab A - Holistic Pediatrics</w:t>
            </w:r>
          </w:p>
          <w:p w14:paraId="781EF5BC" w14:textId="77777777" w:rsidR="003D524A" w:rsidRPr="003D524A" w:rsidRDefault="003D524A" w:rsidP="003D524A">
            <w:pPr>
              <w:shd w:val="clear" w:color="auto" w:fill="FFFFFF"/>
              <w:rPr>
                <w:rFonts w:ascii="Arial" w:eastAsia="Times New Roman" w:hAnsi="Arial" w:cs="Arial"/>
                <w:color w:val="222222"/>
                <w:sz w:val="19"/>
                <w:szCs w:val="19"/>
              </w:rPr>
            </w:pPr>
            <w:r w:rsidRPr="003D524A">
              <w:rPr>
                <w:rFonts w:ascii="Arial" w:eastAsia="Times New Roman" w:hAnsi="Arial" w:cs="Arial"/>
                <w:color w:val="222222"/>
                <w:sz w:val="19"/>
                <w:szCs w:val="19"/>
              </w:rPr>
              <w:t>Lab B - Holistic Adults</w:t>
            </w:r>
          </w:p>
          <w:p w14:paraId="5F6AB634" w14:textId="77777777" w:rsidR="001A7B99" w:rsidRDefault="003D524A" w:rsidP="003D524A">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Lab C - Summ </w:t>
            </w:r>
            <w:r w:rsidRPr="003D524A">
              <w:rPr>
                <w:rFonts w:ascii="Arial" w:eastAsia="Times New Roman" w:hAnsi="Arial" w:cs="Arial"/>
                <w:color w:val="222222"/>
                <w:sz w:val="19"/>
                <w:szCs w:val="19"/>
              </w:rPr>
              <w:t>Competency</w:t>
            </w:r>
          </w:p>
          <w:p w14:paraId="46D1B2F7" w14:textId="77777777" w:rsidR="00150A79" w:rsidRDefault="00150A79" w:rsidP="003D524A">
            <w:pPr>
              <w:shd w:val="clear" w:color="auto" w:fill="FFFFFF"/>
              <w:rPr>
                <w:rFonts w:ascii="Arial" w:eastAsia="Times New Roman" w:hAnsi="Arial" w:cs="Arial"/>
                <w:color w:val="222222"/>
                <w:sz w:val="19"/>
                <w:szCs w:val="19"/>
              </w:rPr>
            </w:pPr>
          </w:p>
          <w:p w14:paraId="4350C018" w14:textId="77777777" w:rsidR="00150A79" w:rsidRDefault="00150A79" w:rsidP="003D524A">
            <w:pPr>
              <w:shd w:val="clear" w:color="auto" w:fill="FFFFFF"/>
              <w:rPr>
                <w:rFonts w:ascii="Arial" w:eastAsia="Times New Roman" w:hAnsi="Arial" w:cs="Arial"/>
                <w:color w:val="222222"/>
                <w:sz w:val="19"/>
                <w:szCs w:val="19"/>
              </w:rPr>
            </w:pPr>
          </w:p>
          <w:p w14:paraId="65EDD2A4" w14:textId="77777777" w:rsidR="00150A79" w:rsidRDefault="00150A79" w:rsidP="003D524A">
            <w:pPr>
              <w:shd w:val="clear" w:color="auto" w:fill="FFFFFF"/>
              <w:rPr>
                <w:rFonts w:ascii="Arial" w:eastAsia="Times New Roman" w:hAnsi="Arial" w:cs="Arial"/>
                <w:color w:val="222222"/>
                <w:sz w:val="19"/>
                <w:szCs w:val="19"/>
              </w:rPr>
            </w:pPr>
          </w:p>
          <w:p w14:paraId="4C5533A6" w14:textId="77777777" w:rsidR="00150A79" w:rsidRDefault="00150A79" w:rsidP="003D524A">
            <w:pPr>
              <w:shd w:val="clear" w:color="auto" w:fill="FFFFFF"/>
              <w:rPr>
                <w:rFonts w:ascii="Arial" w:eastAsia="Times New Roman" w:hAnsi="Arial" w:cs="Arial"/>
                <w:color w:val="222222"/>
                <w:sz w:val="19"/>
                <w:szCs w:val="19"/>
              </w:rPr>
            </w:pPr>
          </w:p>
          <w:p w14:paraId="3289D72C" w14:textId="08A2103A" w:rsidR="00150A79" w:rsidRPr="003D524A" w:rsidRDefault="00150A79" w:rsidP="003D524A">
            <w:pPr>
              <w:shd w:val="clear" w:color="auto" w:fill="FFFFFF"/>
              <w:rPr>
                <w:rFonts w:ascii="Arial" w:eastAsia="Times New Roman" w:hAnsi="Arial" w:cs="Arial"/>
                <w:color w:val="222222"/>
                <w:sz w:val="19"/>
                <w:szCs w:val="19"/>
              </w:rPr>
            </w:pPr>
          </w:p>
        </w:tc>
        <w:tc>
          <w:tcPr>
            <w:tcW w:w="1536" w:type="dxa"/>
          </w:tcPr>
          <w:p w14:paraId="6D10925E" w14:textId="24F31CF3" w:rsidR="001A7B99" w:rsidRPr="00D5204F" w:rsidRDefault="001A7B99" w:rsidP="007D46F9">
            <w:pPr>
              <w:pStyle w:val="Title"/>
              <w:jc w:val="left"/>
              <w:outlineLvl w:val="0"/>
              <w:rPr>
                <w:b/>
                <w:bCs/>
                <w:sz w:val="24"/>
              </w:rPr>
            </w:pPr>
            <w:r>
              <w:rPr>
                <w:b/>
                <w:bCs/>
                <w:sz w:val="24"/>
              </w:rPr>
              <w:t>10/6</w:t>
            </w:r>
          </w:p>
          <w:p w14:paraId="7028C9D8" w14:textId="755055E6" w:rsidR="001A7B99" w:rsidRDefault="001A7B99" w:rsidP="007D46F9">
            <w:pPr>
              <w:pStyle w:val="Title"/>
              <w:jc w:val="left"/>
              <w:outlineLvl w:val="0"/>
              <w:rPr>
                <w:bCs/>
                <w:sz w:val="24"/>
              </w:rPr>
            </w:pPr>
            <w:r w:rsidRPr="00D5204F">
              <w:rPr>
                <w:bCs/>
                <w:sz w:val="24"/>
              </w:rPr>
              <w:t>ADLs/IADLs</w:t>
            </w:r>
            <w:r w:rsidR="00907B02">
              <w:rPr>
                <w:bCs/>
                <w:sz w:val="24"/>
              </w:rPr>
              <w:t xml:space="preserve"> (VR)</w:t>
            </w:r>
          </w:p>
          <w:p w14:paraId="36AA457F" w14:textId="0B3E0E4C" w:rsidR="001A7B99" w:rsidRDefault="001A7B99" w:rsidP="007D46F9">
            <w:pPr>
              <w:pStyle w:val="Title"/>
              <w:jc w:val="left"/>
              <w:outlineLvl w:val="0"/>
              <w:rPr>
                <w:bCs/>
                <w:sz w:val="24"/>
              </w:rPr>
            </w:pPr>
          </w:p>
          <w:p w14:paraId="66B73061" w14:textId="77777777" w:rsidR="001A7B99" w:rsidRDefault="001A7B99" w:rsidP="007D46F9">
            <w:pPr>
              <w:pStyle w:val="Title"/>
              <w:jc w:val="left"/>
              <w:outlineLvl w:val="0"/>
              <w:rPr>
                <w:bCs/>
                <w:sz w:val="24"/>
              </w:rPr>
            </w:pPr>
          </w:p>
          <w:p w14:paraId="3986DE10" w14:textId="71E1553A" w:rsidR="001A7B99" w:rsidRDefault="001A7B99" w:rsidP="007D46F9">
            <w:pPr>
              <w:pStyle w:val="Title"/>
              <w:jc w:val="left"/>
              <w:outlineLvl w:val="0"/>
              <w:rPr>
                <w:sz w:val="20"/>
              </w:rPr>
            </w:pPr>
            <w:r w:rsidRPr="007D1DF5">
              <w:rPr>
                <w:sz w:val="20"/>
              </w:rPr>
              <w:t xml:space="preserve">Read:  Ch </w:t>
            </w:r>
            <w:r>
              <w:rPr>
                <w:sz w:val="20"/>
              </w:rPr>
              <w:t xml:space="preserve">7, </w:t>
            </w:r>
            <w:r w:rsidRPr="007D1DF5">
              <w:rPr>
                <w:sz w:val="20"/>
              </w:rPr>
              <w:t>10</w:t>
            </w:r>
          </w:p>
        </w:tc>
        <w:tc>
          <w:tcPr>
            <w:tcW w:w="1225" w:type="dxa"/>
          </w:tcPr>
          <w:p w14:paraId="7B623DDE" w14:textId="77777777" w:rsidR="001A7B99" w:rsidRPr="001A7B99" w:rsidRDefault="001A7B99" w:rsidP="001A7B99">
            <w:pPr>
              <w:pStyle w:val="Title"/>
              <w:jc w:val="left"/>
              <w:outlineLvl w:val="0"/>
              <w:rPr>
                <w:b/>
                <w:sz w:val="20"/>
              </w:rPr>
            </w:pPr>
            <w:r w:rsidRPr="001A7B99">
              <w:rPr>
                <w:b/>
                <w:sz w:val="20"/>
              </w:rPr>
              <w:t>10/7</w:t>
            </w:r>
          </w:p>
          <w:p w14:paraId="35129F6C" w14:textId="001F4CE1" w:rsidR="001A7B99" w:rsidRPr="00907B02" w:rsidRDefault="008A42DB" w:rsidP="001A7B99">
            <w:pPr>
              <w:pStyle w:val="Title"/>
              <w:jc w:val="left"/>
              <w:outlineLvl w:val="0"/>
              <w:rPr>
                <w:b/>
                <w:sz w:val="20"/>
              </w:rPr>
            </w:pPr>
            <w:r>
              <w:rPr>
                <w:b/>
                <w:sz w:val="20"/>
              </w:rPr>
              <w:t xml:space="preserve">Alumni/ </w:t>
            </w:r>
            <w:r w:rsidR="001A7B99" w:rsidRPr="00907B02">
              <w:rPr>
                <w:b/>
                <w:sz w:val="20"/>
              </w:rPr>
              <w:t>AROTA conference</w:t>
            </w:r>
          </w:p>
        </w:tc>
        <w:tc>
          <w:tcPr>
            <w:tcW w:w="2669" w:type="dxa"/>
          </w:tcPr>
          <w:p w14:paraId="267AC448" w14:textId="197CA502" w:rsidR="001A7B99" w:rsidRPr="00D5204F" w:rsidRDefault="001A7B99" w:rsidP="007D46F9">
            <w:pPr>
              <w:rPr>
                <w:rFonts w:ascii="Times New Roman" w:hAnsi="Times New Roman" w:cs="Times New Roman"/>
                <w:i/>
                <w:sz w:val="24"/>
                <w:szCs w:val="24"/>
                <w:u w:val="single"/>
              </w:rPr>
            </w:pPr>
            <w:r>
              <w:rPr>
                <w:rFonts w:ascii="Times New Roman" w:hAnsi="Times New Roman" w:cs="Times New Roman"/>
                <w:i/>
                <w:sz w:val="24"/>
                <w:szCs w:val="24"/>
                <w:u w:val="single"/>
              </w:rPr>
              <w:t>Client Transfers</w:t>
            </w:r>
          </w:p>
          <w:p w14:paraId="4EC8D406" w14:textId="5CF07437" w:rsidR="001A7B99" w:rsidRPr="00DF4BC9" w:rsidRDefault="001A7B99" w:rsidP="00EE5FEB">
            <w:pPr>
              <w:rPr>
                <w:rFonts w:ascii="Times New Roman" w:hAnsi="Times New Roman" w:cs="Times New Roman"/>
                <w:i/>
                <w:sz w:val="24"/>
                <w:szCs w:val="24"/>
              </w:rPr>
            </w:pPr>
            <w:r>
              <w:rPr>
                <w:rFonts w:ascii="Times New Roman" w:hAnsi="Times New Roman" w:cs="Times New Roman"/>
                <w:i/>
                <w:sz w:val="24"/>
                <w:szCs w:val="24"/>
              </w:rPr>
              <w:t>functional t</w:t>
            </w:r>
            <w:r w:rsidRPr="00D5204F">
              <w:rPr>
                <w:rFonts w:ascii="Times New Roman" w:hAnsi="Times New Roman" w:cs="Times New Roman"/>
                <w:i/>
                <w:sz w:val="24"/>
                <w:szCs w:val="24"/>
              </w:rPr>
              <w:t>ransfers</w:t>
            </w:r>
            <w:r>
              <w:rPr>
                <w:rFonts w:ascii="Times New Roman" w:hAnsi="Times New Roman" w:cs="Times New Roman"/>
                <w:i/>
                <w:sz w:val="24"/>
                <w:szCs w:val="24"/>
              </w:rPr>
              <w:t xml:space="preserve">, </w:t>
            </w:r>
            <w:r w:rsidRPr="005227F3">
              <w:rPr>
                <w:rFonts w:ascii="Times New Roman" w:hAnsi="Times New Roman" w:cs="Times New Roman"/>
                <w:i/>
                <w:sz w:val="24"/>
              </w:rPr>
              <w:t>caregiver</w:t>
            </w:r>
            <w:r w:rsidRPr="005227F3">
              <w:rPr>
                <w:rFonts w:ascii="Times New Roman" w:hAnsi="Times New Roman" w:cs="Times New Roman"/>
                <w:i/>
                <w:sz w:val="24"/>
                <w:szCs w:val="24"/>
              </w:rPr>
              <w:t xml:space="preserve"> training</w:t>
            </w:r>
          </w:p>
        </w:tc>
      </w:tr>
      <w:tr w:rsidR="001A7B99" w:rsidRPr="00D5204F" w14:paraId="4A467945" w14:textId="77777777" w:rsidTr="00C011C0">
        <w:tc>
          <w:tcPr>
            <w:tcW w:w="2700" w:type="dxa"/>
            <w:gridSpan w:val="2"/>
          </w:tcPr>
          <w:p w14:paraId="25CEF020" w14:textId="4F51FEAC" w:rsidR="007F0C4A" w:rsidRDefault="007D46F9" w:rsidP="007F0C4A">
            <w:pPr>
              <w:pStyle w:val="Title"/>
              <w:jc w:val="left"/>
              <w:outlineLvl w:val="0"/>
              <w:rPr>
                <w:bCs/>
                <w:sz w:val="24"/>
              </w:rPr>
            </w:pPr>
            <w:r>
              <w:rPr>
                <w:b/>
                <w:bCs/>
                <w:sz w:val="24"/>
              </w:rPr>
              <w:t>10/10</w:t>
            </w:r>
            <w:r>
              <w:rPr>
                <w:bCs/>
                <w:sz w:val="24"/>
              </w:rPr>
              <w:t xml:space="preserve"> </w:t>
            </w:r>
            <w:r w:rsidR="007F0C4A">
              <w:rPr>
                <w:bCs/>
                <w:sz w:val="24"/>
              </w:rPr>
              <w:t>– OT House</w:t>
            </w:r>
          </w:p>
          <w:p w14:paraId="6BEC0BC6" w14:textId="77777777" w:rsidR="008A42DB" w:rsidRPr="008A42DB" w:rsidRDefault="008A42DB" w:rsidP="008A42DB">
            <w:pPr>
              <w:pStyle w:val="Title"/>
              <w:jc w:val="left"/>
              <w:outlineLvl w:val="0"/>
              <w:rPr>
                <w:b/>
                <w:bCs/>
                <w:sz w:val="28"/>
              </w:rPr>
            </w:pPr>
            <w:r w:rsidRPr="008A42DB">
              <w:rPr>
                <w:b/>
                <w:bCs/>
                <w:sz w:val="28"/>
              </w:rPr>
              <w:t>Labs 9-11:50 &amp; 12:30-3:20</w:t>
            </w:r>
          </w:p>
          <w:p w14:paraId="17A3DADD" w14:textId="77777777" w:rsidR="008A42DB" w:rsidRPr="00AD091A" w:rsidRDefault="008A42DB" w:rsidP="007F0C4A">
            <w:pPr>
              <w:pStyle w:val="Title"/>
              <w:jc w:val="left"/>
              <w:outlineLvl w:val="0"/>
              <w:rPr>
                <w:bCs/>
                <w:sz w:val="24"/>
              </w:rPr>
            </w:pPr>
          </w:p>
          <w:p w14:paraId="153910D6" w14:textId="017EA26D" w:rsidR="007D46F9" w:rsidRPr="00D5204F" w:rsidRDefault="007F0C4A" w:rsidP="00C011C0">
            <w:pPr>
              <w:pStyle w:val="Title"/>
              <w:jc w:val="left"/>
              <w:outlineLvl w:val="0"/>
              <w:rPr>
                <w:bCs/>
                <w:sz w:val="24"/>
              </w:rPr>
            </w:pPr>
            <w:r w:rsidRPr="00D5204F">
              <w:rPr>
                <w:bCs/>
                <w:sz w:val="24"/>
              </w:rPr>
              <w:t>ADLs/</w:t>
            </w:r>
            <w:r w:rsidR="00A93D5B">
              <w:rPr>
                <w:bCs/>
                <w:sz w:val="24"/>
              </w:rPr>
              <w:t>IADLs</w:t>
            </w:r>
            <w:r w:rsidR="00C011C0">
              <w:rPr>
                <w:bCs/>
                <w:sz w:val="24"/>
              </w:rPr>
              <w:t xml:space="preserve"> (VR</w:t>
            </w:r>
            <w:r w:rsidR="00907B02">
              <w:rPr>
                <w:bCs/>
                <w:sz w:val="24"/>
              </w:rPr>
              <w:t xml:space="preserve"> &amp; BP</w:t>
            </w:r>
            <w:r w:rsidR="00C011C0">
              <w:rPr>
                <w:bCs/>
                <w:sz w:val="24"/>
              </w:rPr>
              <w:t>)</w:t>
            </w:r>
          </w:p>
        </w:tc>
        <w:tc>
          <w:tcPr>
            <w:tcW w:w="2670" w:type="dxa"/>
            <w:gridSpan w:val="2"/>
          </w:tcPr>
          <w:p w14:paraId="153F46F1" w14:textId="42203B18" w:rsidR="007D46F9" w:rsidRPr="00D5204F" w:rsidRDefault="007D46F9" w:rsidP="007D46F9">
            <w:pPr>
              <w:pStyle w:val="Title"/>
              <w:jc w:val="left"/>
              <w:outlineLvl w:val="0"/>
              <w:rPr>
                <w:b/>
                <w:bCs/>
                <w:sz w:val="24"/>
              </w:rPr>
            </w:pPr>
            <w:r>
              <w:rPr>
                <w:b/>
                <w:bCs/>
                <w:sz w:val="24"/>
              </w:rPr>
              <w:t xml:space="preserve">10/12 </w:t>
            </w:r>
            <w:r>
              <w:rPr>
                <w:bCs/>
                <w:sz w:val="24"/>
              </w:rPr>
              <w:t>– 309A</w:t>
            </w:r>
          </w:p>
          <w:p w14:paraId="4947A853" w14:textId="1197DAF7" w:rsidR="007D46F9" w:rsidRPr="007D46F9" w:rsidRDefault="007D46F9" w:rsidP="007D46F9">
            <w:pPr>
              <w:pStyle w:val="Title"/>
              <w:jc w:val="left"/>
              <w:outlineLvl w:val="0"/>
              <w:rPr>
                <w:b/>
                <w:bCs/>
                <w:sz w:val="24"/>
              </w:rPr>
            </w:pPr>
            <w:r w:rsidRPr="00D5204F">
              <w:rPr>
                <w:bCs/>
                <w:sz w:val="24"/>
              </w:rPr>
              <w:t>ADLs/</w:t>
            </w:r>
            <w:r w:rsidR="00A93D5B">
              <w:rPr>
                <w:bCs/>
                <w:sz w:val="24"/>
              </w:rPr>
              <w:t>IADLs</w:t>
            </w:r>
            <w:r w:rsidR="00C011C0">
              <w:rPr>
                <w:bCs/>
                <w:sz w:val="24"/>
              </w:rPr>
              <w:t xml:space="preserve"> (VR</w:t>
            </w:r>
            <w:r w:rsidR="00907B02">
              <w:rPr>
                <w:bCs/>
                <w:sz w:val="24"/>
              </w:rPr>
              <w:t xml:space="preserve"> &amp; CA</w:t>
            </w:r>
            <w:r w:rsidR="00C011C0">
              <w:rPr>
                <w:bCs/>
                <w:sz w:val="24"/>
              </w:rPr>
              <w:t>)</w:t>
            </w:r>
          </w:p>
          <w:p w14:paraId="27FFF5F4" w14:textId="77777777" w:rsidR="007D46F9" w:rsidRDefault="007D46F9" w:rsidP="007D46F9">
            <w:pPr>
              <w:pStyle w:val="Title"/>
              <w:jc w:val="left"/>
              <w:outlineLvl w:val="0"/>
              <w:rPr>
                <w:bCs/>
                <w:sz w:val="24"/>
              </w:rPr>
            </w:pPr>
          </w:p>
          <w:p w14:paraId="7504477E" w14:textId="45C7D39D" w:rsidR="00805011" w:rsidRPr="00805011" w:rsidRDefault="00805011" w:rsidP="00805011">
            <w:pPr>
              <w:rPr>
                <w:rFonts w:ascii="Times New Roman" w:hAnsi="Times New Roman" w:cs="Times New Roman"/>
                <w:b/>
                <w:i/>
                <w:szCs w:val="24"/>
              </w:rPr>
            </w:pPr>
            <w:r w:rsidRPr="00805011">
              <w:rPr>
                <w:rFonts w:ascii="Times New Roman" w:hAnsi="Times New Roman" w:cs="Times New Roman"/>
                <w:b/>
                <w:i/>
                <w:szCs w:val="24"/>
              </w:rPr>
              <w:t>Disability Simulation in the Community</w:t>
            </w:r>
            <w:r>
              <w:rPr>
                <w:rFonts w:ascii="Times New Roman" w:hAnsi="Times New Roman" w:cs="Times New Roman"/>
                <w:b/>
                <w:i/>
                <w:szCs w:val="24"/>
              </w:rPr>
              <w:t xml:space="preserve"> - </w:t>
            </w:r>
          </w:p>
          <w:p w14:paraId="5D115609" w14:textId="0E82DB1E" w:rsidR="00805011" w:rsidRPr="00805011" w:rsidRDefault="00805011" w:rsidP="00805011">
            <w:r w:rsidRPr="00805011">
              <w:rPr>
                <w:rFonts w:ascii="Times New Roman" w:hAnsi="Times New Roman" w:cs="Times New Roman"/>
                <w:b/>
                <w:i/>
                <w:szCs w:val="24"/>
              </w:rPr>
              <w:t>Physical (Physical or Visual Deficit) assignment due in class</w:t>
            </w:r>
          </w:p>
        </w:tc>
        <w:tc>
          <w:tcPr>
            <w:tcW w:w="2761" w:type="dxa"/>
            <w:gridSpan w:val="2"/>
          </w:tcPr>
          <w:p w14:paraId="7D1E87F5" w14:textId="77777777" w:rsidR="007D46F9" w:rsidRDefault="007D46F9" w:rsidP="007D46F9">
            <w:pPr>
              <w:pStyle w:val="Title"/>
              <w:jc w:val="left"/>
              <w:outlineLvl w:val="0"/>
              <w:rPr>
                <w:b/>
                <w:bCs/>
                <w:sz w:val="24"/>
              </w:rPr>
            </w:pPr>
            <w:r>
              <w:rPr>
                <w:b/>
                <w:bCs/>
                <w:sz w:val="24"/>
              </w:rPr>
              <w:t>10/14</w:t>
            </w:r>
          </w:p>
          <w:p w14:paraId="1752C967" w14:textId="77777777" w:rsidR="007D46F9" w:rsidRDefault="007D46F9" w:rsidP="007D46F9">
            <w:pPr>
              <w:pStyle w:val="Title"/>
              <w:jc w:val="left"/>
              <w:outlineLvl w:val="0"/>
              <w:rPr>
                <w:b/>
                <w:bCs/>
                <w:sz w:val="24"/>
              </w:rPr>
            </w:pPr>
            <w:r>
              <w:rPr>
                <w:b/>
                <w:bCs/>
                <w:sz w:val="24"/>
              </w:rPr>
              <w:t>Fall Break</w:t>
            </w:r>
          </w:p>
          <w:p w14:paraId="5E053095" w14:textId="77777777" w:rsidR="007D46F9" w:rsidRPr="00D5204F" w:rsidRDefault="007D46F9" w:rsidP="007D46F9">
            <w:pPr>
              <w:pStyle w:val="Title"/>
              <w:jc w:val="left"/>
              <w:outlineLvl w:val="0"/>
              <w:rPr>
                <w:b/>
                <w:bCs/>
                <w:sz w:val="24"/>
              </w:rPr>
            </w:pPr>
            <w:r w:rsidRPr="00D5204F">
              <w:rPr>
                <w:b/>
                <w:bCs/>
                <w:sz w:val="24"/>
              </w:rPr>
              <w:t>(no lecture)</w:t>
            </w:r>
          </w:p>
          <w:p w14:paraId="5D989A75" w14:textId="3E587DB2" w:rsidR="007D46F9" w:rsidRPr="00B63AB8" w:rsidRDefault="007D46F9" w:rsidP="007D46F9">
            <w:pPr>
              <w:pStyle w:val="Title"/>
              <w:jc w:val="left"/>
              <w:outlineLvl w:val="0"/>
              <w:rPr>
                <w:sz w:val="20"/>
              </w:rPr>
            </w:pPr>
          </w:p>
        </w:tc>
        <w:tc>
          <w:tcPr>
            <w:tcW w:w="2669" w:type="dxa"/>
          </w:tcPr>
          <w:p w14:paraId="6BC615DE" w14:textId="0AAF21E3" w:rsidR="00EE5FEB" w:rsidRPr="00D5204F" w:rsidRDefault="00EE5FEB" w:rsidP="00EE5FEB">
            <w:pPr>
              <w:rPr>
                <w:rFonts w:ascii="Times New Roman" w:hAnsi="Times New Roman" w:cs="Times New Roman"/>
                <w:i/>
                <w:sz w:val="24"/>
                <w:szCs w:val="24"/>
                <w:u w:val="single"/>
              </w:rPr>
            </w:pPr>
            <w:r>
              <w:rPr>
                <w:rFonts w:ascii="Times New Roman" w:hAnsi="Times New Roman" w:cs="Times New Roman"/>
                <w:i/>
                <w:sz w:val="24"/>
                <w:szCs w:val="24"/>
                <w:u w:val="single"/>
              </w:rPr>
              <w:t>ADLs/IADLs</w:t>
            </w:r>
          </w:p>
          <w:p w14:paraId="2941CCD4" w14:textId="77777777" w:rsidR="00EE5FEB" w:rsidRPr="00D5204F" w:rsidRDefault="00EE5FEB" w:rsidP="00EE5FEB">
            <w:pPr>
              <w:rPr>
                <w:rFonts w:ascii="Times New Roman" w:hAnsi="Times New Roman" w:cs="Times New Roman"/>
                <w:i/>
                <w:sz w:val="24"/>
                <w:szCs w:val="24"/>
              </w:rPr>
            </w:pPr>
            <w:r>
              <w:rPr>
                <w:rFonts w:ascii="Times New Roman" w:hAnsi="Times New Roman" w:cs="Times New Roman"/>
                <w:i/>
                <w:sz w:val="24"/>
                <w:szCs w:val="24"/>
              </w:rPr>
              <w:t>ADLs:  grooming, eating, UE/LE dressing, bathing, toileting, intimacy</w:t>
            </w:r>
          </w:p>
          <w:p w14:paraId="061E0F88" w14:textId="46210AD5" w:rsidR="007D46F9" w:rsidRPr="00EE5FEB" w:rsidRDefault="00EE5FEB" w:rsidP="007D46F9">
            <w:pPr>
              <w:rPr>
                <w:rFonts w:ascii="Times New Roman" w:hAnsi="Times New Roman" w:cs="Times New Roman"/>
                <w:i/>
                <w:sz w:val="24"/>
                <w:szCs w:val="24"/>
                <w:u w:val="single"/>
              </w:rPr>
            </w:pPr>
            <w:r w:rsidRPr="00D5204F">
              <w:rPr>
                <w:rFonts w:ascii="Times New Roman" w:hAnsi="Times New Roman" w:cs="Times New Roman"/>
                <w:i/>
                <w:sz w:val="24"/>
                <w:szCs w:val="24"/>
              </w:rPr>
              <w:t>IADLs</w:t>
            </w:r>
            <w:r>
              <w:rPr>
                <w:rFonts w:ascii="Times New Roman" w:hAnsi="Times New Roman" w:cs="Times New Roman"/>
                <w:i/>
                <w:sz w:val="24"/>
                <w:szCs w:val="24"/>
              </w:rPr>
              <w:t xml:space="preserve">:  meal prep, home </w:t>
            </w:r>
            <w:r w:rsidRPr="00B66D2B">
              <w:rPr>
                <w:rFonts w:ascii="Times New Roman" w:hAnsi="Times New Roman" w:cs="Times New Roman"/>
                <w:i/>
                <w:sz w:val="24"/>
                <w:szCs w:val="24"/>
              </w:rPr>
              <w:t>management, child</w:t>
            </w:r>
            <w:r>
              <w:rPr>
                <w:rFonts w:ascii="Times New Roman" w:hAnsi="Times New Roman" w:cs="Times New Roman"/>
                <w:i/>
                <w:sz w:val="24"/>
                <w:szCs w:val="24"/>
              </w:rPr>
              <w:t>care, pet care, care of others</w:t>
            </w:r>
          </w:p>
        </w:tc>
      </w:tr>
      <w:tr w:rsidR="001A7B99" w:rsidRPr="00D5204F" w14:paraId="33024730" w14:textId="77777777" w:rsidTr="00C011C0">
        <w:tc>
          <w:tcPr>
            <w:tcW w:w="2700" w:type="dxa"/>
            <w:gridSpan w:val="2"/>
          </w:tcPr>
          <w:p w14:paraId="0CA733FF" w14:textId="7E756E8E" w:rsidR="007D46F9" w:rsidRPr="00D5204F" w:rsidRDefault="007D46F9" w:rsidP="009A2C74">
            <w:pPr>
              <w:pStyle w:val="Title"/>
              <w:jc w:val="left"/>
              <w:outlineLvl w:val="0"/>
              <w:rPr>
                <w:b/>
                <w:bCs/>
                <w:sz w:val="24"/>
              </w:rPr>
            </w:pPr>
            <w:r>
              <w:rPr>
                <w:b/>
                <w:bCs/>
                <w:sz w:val="24"/>
              </w:rPr>
              <w:t>10/17</w:t>
            </w:r>
          </w:p>
          <w:p w14:paraId="1F9B4751" w14:textId="77777777" w:rsidR="007D46F9" w:rsidRDefault="007F0C4A" w:rsidP="007D46F9">
            <w:pPr>
              <w:pStyle w:val="Title"/>
              <w:jc w:val="left"/>
              <w:outlineLvl w:val="0"/>
              <w:rPr>
                <w:b/>
                <w:bCs/>
                <w:sz w:val="24"/>
                <w:u w:val="single"/>
              </w:rPr>
            </w:pPr>
            <w:r>
              <w:rPr>
                <w:b/>
                <w:bCs/>
                <w:sz w:val="24"/>
                <w:u w:val="single"/>
              </w:rPr>
              <w:t>Lab Practical / Exam 2</w:t>
            </w:r>
          </w:p>
          <w:p w14:paraId="05826EA5" w14:textId="7BDBA2D7" w:rsidR="008C3684" w:rsidRPr="008C3684" w:rsidRDefault="00FA2F11" w:rsidP="007D46F9">
            <w:pPr>
              <w:pStyle w:val="Title"/>
              <w:jc w:val="left"/>
              <w:outlineLvl w:val="0"/>
              <w:rPr>
                <w:bCs/>
                <w:sz w:val="24"/>
              </w:rPr>
            </w:pPr>
            <w:r>
              <w:rPr>
                <w:bCs/>
                <w:sz w:val="24"/>
              </w:rPr>
              <w:t>(all course faculty)</w:t>
            </w:r>
          </w:p>
        </w:tc>
        <w:tc>
          <w:tcPr>
            <w:tcW w:w="2670" w:type="dxa"/>
            <w:gridSpan w:val="2"/>
          </w:tcPr>
          <w:p w14:paraId="77DB5B79" w14:textId="2AE6FD5A" w:rsidR="007D46F9" w:rsidRPr="00D5204F" w:rsidRDefault="007D46F9" w:rsidP="007D46F9">
            <w:pPr>
              <w:pStyle w:val="Title"/>
              <w:jc w:val="left"/>
              <w:outlineLvl w:val="0"/>
              <w:rPr>
                <w:bCs/>
                <w:sz w:val="24"/>
              </w:rPr>
            </w:pPr>
            <w:r>
              <w:rPr>
                <w:b/>
                <w:bCs/>
                <w:sz w:val="24"/>
              </w:rPr>
              <w:t>10/19</w:t>
            </w:r>
            <w:r>
              <w:rPr>
                <w:bCs/>
                <w:sz w:val="24"/>
              </w:rPr>
              <w:t xml:space="preserve"> </w:t>
            </w:r>
          </w:p>
          <w:p w14:paraId="209415BE" w14:textId="77777777" w:rsidR="007D46F9" w:rsidRDefault="007F0C4A" w:rsidP="007D46F9">
            <w:pPr>
              <w:pStyle w:val="Title"/>
              <w:jc w:val="left"/>
              <w:outlineLvl w:val="0"/>
              <w:rPr>
                <w:b/>
                <w:bCs/>
                <w:sz w:val="24"/>
                <w:u w:val="single"/>
              </w:rPr>
            </w:pPr>
            <w:r>
              <w:rPr>
                <w:b/>
                <w:bCs/>
                <w:sz w:val="24"/>
                <w:u w:val="single"/>
              </w:rPr>
              <w:t>Lab Practical / Exam 2</w:t>
            </w:r>
          </w:p>
          <w:p w14:paraId="00535F30" w14:textId="77777777" w:rsidR="00FA2F11" w:rsidRDefault="00FA2F11" w:rsidP="007D46F9">
            <w:pPr>
              <w:pStyle w:val="Title"/>
              <w:jc w:val="left"/>
              <w:outlineLvl w:val="0"/>
              <w:rPr>
                <w:bCs/>
                <w:sz w:val="24"/>
              </w:rPr>
            </w:pPr>
            <w:r>
              <w:rPr>
                <w:bCs/>
                <w:sz w:val="24"/>
              </w:rPr>
              <w:t>(all course faculty)</w:t>
            </w:r>
          </w:p>
          <w:p w14:paraId="708E565C" w14:textId="77777777" w:rsidR="00D16AED" w:rsidRDefault="00D16AED" w:rsidP="007D46F9">
            <w:pPr>
              <w:pStyle w:val="Title"/>
              <w:jc w:val="left"/>
              <w:outlineLvl w:val="0"/>
              <w:rPr>
                <w:bCs/>
                <w:sz w:val="24"/>
              </w:rPr>
            </w:pPr>
          </w:p>
          <w:p w14:paraId="35511F41" w14:textId="1EA69A38" w:rsidR="00D16AED" w:rsidRPr="00FA2F11" w:rsidRDefault="00D16AED" w:rsidP="00D16AED">
            <w:pPr>
              <w:pStyle w:val="Title"/>
              <w:jc w:val="left"/>
              <w:outlineLvl w:val="0"/>
              <w:rPr>
                <w:bCs/>
                <w:sz w:val="24"/>
              </w:rPr>
            </w:pPr>
            <w:r>
              <w:rPr>
                <w:b/>
                <w:bCs/>
                <w:i/>
                <w:sz w:val="22"/>
              </w:rPr>
              <w:t>Treatment Plan #2</w:t>
            </w:r>
            <w:r w:rsidRPr="00805011">
              <w:rPr>
                <w:b/>
                <w:bCs/>
                <w:i/>
                <w:sz w:val="22"/>
              </w:rPr>
              <w:t xml:space="preserve"> Assignment</w:t>
            </w:r>
            <w:r>
              <w:rPr>
                <w:b/>
                <w:bCs/>
                <w:i/>
                <w:sz w:val="22"/>
              </w:rPr>
              <w:t xml:space="preserve"> d</w:t>
            </w:r>
            <w:r w:rsidRPr="00805011">
              <w:rPr>
                <w:b/>
                <w:bCs/>
                <w:i/>
                <w:sz w:val="22"/>
              </w:rPr>
              <w:t xml:space="preserve">ue </w:t>
            </w:r>
            <w:r>
              <w:rPr>
                <w:b/>
                <w:bCs/>
                <w:i/>
                <w:sz w:val="22"/>
              </w:rPr>
              <w:t>on BB</w:t>
            </w:r>
          </w:p>
        </w:tc>
        <w:tc>
          <w:tcPr>
            <w:tcW w:w="2761" w:type="dxa"/>
            <w:gridSpan w:val="2"/>
          </w:tcPr>
          <w:p w14:paraId="48B67047" w14:textId="61E457E0" w:rsidR="007D46F9" w:rsidRDefault="007D46F9" w:rsidP="004B3174">
            <w:pPr>
              <w:pStyle w:val="Title"/>
              <w:jc w:val="left"/>
              <w:outlineLvl w:val="0"/>
              <w:rPr>
                <w:sz w:val="20"/>
              </w:rPr>
            </w:pPr>
            <w:r>
              <w:rPr>
                <w:b/>
                <w:bCs/>
                <w:sz w:val="24"/>
              </w:rPr>
              <w:t>10/21</w:t>
            </w:r>
          </w:p>
          <w:p w14:paraId="727823A6" w14:textId="76D303AB" w:rsidR="007D46F9" w:rsidRDefault="007D46F9" w:rsidP="007D46F9">
            <w:pPr>
              <w:pStyle w:val="Title"/>
              <w:jc w:val="left"/>
              <w:outlineLvl w:val="0"/>
              <w:rPr>
                <w:bCs/>
                <w:sz w:val="24"/>
              </w:rPr>
            </w:pPr>
            <w:r w:rsidRPr="00D5204F">
              <w:rPr>
                <w:bCs/>
                <w:sz w:val="24"/>
              </w:rPr>
              <w:t>A</w:t>
            </w:r>
            <w:r w:rsidR="004B3174">
              <w:rPr>
                <w:bCs/>
                <w:sz w:val="24"/>
              </w:rPr>
              <w:t>ssistive Technology</w:t>
            </w:r>
            <w:r w:rsidR="00BD6FBA">
              <w:rPr>
                <w:bCs/>
                <w:sz w:val="24"/>
              </w:rPr>
              <w:t xml:space="preserve"> (LP</w:t>
            </w:r>
            <w:r w:rsidR="00C011C0">
              <w:rPr>
                <w:bCs/>
                <w:sz w:val="24"/>
              </w:rPr>
              <w:t>)</w:t>
            </w:r>
          </w:p>
          <w:p w14:paraId="05FC9484" w14:textId="77777777" w:rsidR="007D46F9" w:rsidRDefault="007D46F9" w:rsidP="007D46F9">
            <w:pPr>
              <w:pStyle w:val="Title"/>
              <w:jc w:val="left"/>
              <w:outlineLvl w:val="0"/>
              <w:rPr>
                <w:bCs/>
                <w:sz w:val="24"/>
              </w:rPr>
            </w:pPr>
          </w:p>
          <w:p w14:paraId="59A26C25" w14:textId="45DA2D25" w:rsidR="007D46F9" w:rsidRPr="00E82A2C" w:rsidRDefault="007D46F9" w:rsidP="007D46F9">
            <w:pPr>
              <w:pStyle w:val="Title"/>
              <w:jc w:val="left"/>
              <w:outlineLvl w:val="0"/>
              <w:rPr>
                <w:sz w:val="20"/>
                <w:highlight w:val="yellow"/>
              </w:rPr>
            </w:pPr>
            <w:r>
              <w:rPr>
                <w:sz w:val="20"/>
              </w:rPr>
              <w:t>Read: Ch 17</w:t>
            </w:r>
          </w:p>
        </w:tc>
        <w:tc>
          <w:tcPr>
            <w:tcW w:w="2669" w:type="dxa"/>
          </w:tcPr>
          <w:p w14:paraId="0E42C813" w14:textId="7149C705" w:rsidR="007D46F9" w:rsidRPr="003B5109" w:rsidRDefault="007D46F9" w:rsidP="007D46F9">
            <w:pPr>
              <w:rPr>
                <w:rFonts w:ascii="Times New Roman" w:hAnsi="Times New Roman" w:cs="Times New Roman"/>
                <w:i/>
                <w:sz w:val="24"/>
                <w:szCs w:val="24"/>
              </w:rPr>
            </w:pPr>
          </w:p>
        </w:tc>
      </w:tr>
      <w:tr w:rsidR="001A7B99" w:rsidRPr="00D5204F" w14:paraId="5D5EF685" w14:textId="77777777" w:rsidTr="00C011C0">
        <w:tc>
          <w:tcPr>
            <w:tcW w:w="1705" w:type="dxa"/>
          </w:tcPr>
          <w:p w14:paraId="6931D481" w14:textId="77777777" w:rsidR="001A7B99" w:rsidRPr="00AD091A" w:rsidRDefault="001A7B99" w:rsidP="007D46F9">
            <w:pPr>
              <w:pStyle w:val="Title"/>
              <w:jc w:val="left"/>
              <w:outlineLvl w:val="0"/>
              <w:rPr>
                <w:bCs/>
                <w:sz w:val="24"/>
              </w:rPr>
            </w:pPr>
            <w:r>
              <w:rPr>
                <w:b/>
                <w:bCs/>
                <w:sz w:val="24"/>
              </w:rPr>
              <w:t>10/24</w:t>
            </w:r>
            <w:r>
              <w:rPr>
                <w:bCs/>
                <w:sz w:val="24"/>
              </w:rPr>
              <w:t xml:space="preserve"> – 309A</w:t>
            </w:r>
          </w:p>
          <w:p w14:paraId="101B7212" w14:textId="671DD590" w:rsidR="001A7B99" w:rsidRDefault="001A7B99" w:rsidP="007D46F9">
            <w:pPr>
              <w:pStyle w:val="Title"/>
              <w:jc w:val="left"/>
              <w:outlineLvl w:val="0"/>
              <w:rPr>
                <w:bCs/>
                <w:sz w:val="24"/>
              </w:rPr>
            </w:pPr>
            <w:r>
              <w:rPr>
                <w:bCs/>
                <w:sz w:val="24"/>
              </w:rPr>
              <w:lastRenderedPageBreak/>
              <w:t>Assistive technology</w:t>
            </w:r>
            <w:r w:rsidR="008A42DB">
              <w:rPr>
                <w:bCs/>
                <w:sz w:val="24"/>
              </w:rPr>
              <w:t xml:space="preserve"> (</w:t>
            </w:r>
            <w:r w:rsidR="00BD6FBA">
              <w:rPr>
                <w:bCs/>
                <w:sz w:val="24"/>
              </w:rPr>
              <w:t>LP</w:t>
            </w:r>
            <w:r w:rsidR="006A15FB">
              <w:rPr>
                <w:bCs/>
                <w:sz w:val="24"/>
              </w:rPr>
              <w:t xml:space="preserve"> &amp; </w:t>
            </w:r>
            <w:r w:rsidR="008A42DB">
              <w:rPr>
                <w:bCs/>
                <w:sz w:val="24"/>
              </w:rPr>
              <w:t>LT</w:t>
            </w:r>
            <w:r w:rsidR="00907B02">
              <w:rPr>
                <w:bCs/>
                <w:sz w:val="24"/>
              </w:rPr>
              <w:t xml:space="preserve"> &amp; BP</w:t>
            </w:r>
            <w:r w:rsidR="00C011C0">
              <w:rPr>
                <w:bCs/>
                <w:sz w:val="24"/>
              </w:rPr>
              <w:t>)</w:t>
            </w:r>
          </w:p>
          <w:p w14:paraId="641710A2" w14:textId="77777777" w:rsidR="001A7B99" w:rsidRDefault="001A7B99" w:rsidP="007D46F9">
            <w:pPr>
              <w:pStyle w:val="Title"/>
              <w:jc w:val="left"/>
              <w:outlineLvl w:val="0"/>
              <w:rPr>
                <w:bCs/>
                <w:sz w:val="24"/>
              </w:rPr>
            </w:pPr>
          </w:p>
        </w:tc>
        <w:tc>
          <w:tcPr>
            <w:tcW w:w="995" w:type="dxa"/>
          </w:tcPr>
          <w:p w14:paraId="41F44668" w14:textId="59FF6DB9" w:rsidR="00164580" w:rsidRPr="001A7B99" w:rsidRDefault="001A7B99" w:rsidP="007D46F9">
            <w:pPr>
              <w:pStyle w:val="Title"/>
              <w:jc w:val="left"/>
              <w:outlineLvl w:val="0"/>
              <w:rPr>
                <w:b/>
                <w:bCs/>
                <w:sz w:val="24"/>
              </w:rPr>
            </w:pPr>
            <w:r w:rsidRPr="001A7B99">
              <w:rPr>
                <w:b/>
                <w:bCs/>
                <w:sz w:val="24"/>
              </w:rPr>
              <w:lastRenderedPageBreak/>
              <w:t>10/25</w:t>
            </w:r>
            <w:r w:rsidR="00164580">
              <w:rPr>
                <w:b/>
                <w:bCs/>
                <w:sz w:val="24"/>
              </w:rPr>
              <w:t xml:space="preserve"> 9-</w:t>
            </w:r>
            <w:r w:rsidR="00164580">
              <w:rPr>
                <w:b/>
                <w:bCs/>
                <w:sz w:val="24"/>
              </w:rPr>
              <w:lastRenderedPageBreak/>
              <w:t>11:50 or 12:30-3:20</w:t>
            </w:r>
          </w:p>
          <w:p w14:paraId="6E2FFA57" w14:textId="77777777" w:rsidR="00164580" w:rsidRDefault="00164580" w:rsidP="007D46F9">
            <w:pPr>
              <w:pStyle w:val="Title"/>
              <w:jc w:val="left"/>
              <w:outlineLvl w:val="0"/>
              <w:rPr>
                <w:bCs/>
                <w:sz w:val="24"/>
              </w:rPr>
            </w:pPr>
          </w:p>
          <w:p w14:paraId="1BA41C98" w14:textId="20BC2DA6" w:rsidR="001A7B99" w:rsidRPr="00D5204F" w:rsidRDefault="001A7B99" w:rsidP="007D46F9">
            <w:pPr>
              <w:pStyle w:val="Title"/>
              <w:jc w:val="left"/>
              <w:outlineLvl w:val="0"/>
              <w:rPr>
                <w:bCs/>
                <w:sz w:val="24"/>
              </w:rPr>
            </w:pPr>
            <w:r w:rsidRPr="00D5204F">
              <w:rPr>
                <w:bCs/>
                <w:sz w:val="24"/>
              </w:rPr>
              <w:t>Acute care</w:t>
            </w:r>
            <w:r>
              <w:rPr>
                <w:bCs/>
                <w:sz w:val="24"/>
              </w:rPr>
              <w:t xml:space="preserve"> (OT, PT,</w:t>
            </w:r>
            <w:r w:rsidRPr="009F67B9">
              <w:rPr>
                <w:bCs/>
                <w:sz w:val="24"/>
              </w:rPr>
              <w:t xml:space="preserve"> &amp; nrsg dept)</w:t>
            </w:r>
            <w:r>
              <w:rPr>
                <w:bCs/>
                <w:sz w:val="24"/>
              </w:rPr>
              <w:t xml:space="preserve"> (VR</w:t>
            </w:r>
            <w:r w:rsidR="002761E2">
              <w:rPr>
                <w:bCs/>
                <w:sz w:val="24"/>
              </w:rPr>
              <w:t xml:space="preserve"> &amp; LT</w:t>
            </w:r>
            <w:r>
              <w:rPr>
                <w:bCs/>
                <w:sz w:val="24"/>
              </w:rPr>
              <w:t>)</w:t>
            </w:r>
          </w:p>
        </w:tc>
        <w:tc>
          <w:tcPr>
            <w:tcW w:w="1461" w:type="dxa"/>
          </w:tcPr>
          <w:p w14:paraId="7600A157" w14:textId="31B1914A" w:rsidR="001A7B99" w:rsidRDefault="001A7B99" w:rsidP="007F0C4A">
            <w:pPr>
              <w:pStyle w:val="Title"/>
              <w:jc w:val="left"/>
              <w:outlineLvl w:val="0"/>
              <w:rPr>
                <w:bCs/>
                <w:sz w:val="24"/>
              </w:rPr>
            </w:pPr>
            <w:r>
              <w:rPr>
                <w:b/>
                <w:bCs/>
                <w:sz w:val="24"/>
              </w:rPr>
              <w:lastRenderedPageBreak/>
              <w:t>10/26</w:t>
            </w:r>
            <w:r>
              <w:rPr>
                <w:bCs/>
                <w:sz w:val="24"/>
              </w:rPr>
              <w:t xml:space="preserve"> – 309A</w:t>
            </w:r>
          </w:p>
          <w:p w14:paraId="1C1D47B9" w14:textId="3E8F83D6" w:rsidR="001A7B99" w:rsidRPr="007D1DF5" w:rsidRDefault="001A7B99" w:rsidP="007D46F9">
            <w:pPr>
              <w:pStyle w:val="Title"/>
              <w:jc w:val="left"/>
              <w:outlineLvl w:val="0"/>
              <w:rPr>
                <w:bCs/>
                <w:sz w:val="24"/>
              </w:rPr>
            </w:pPr>
            <w:r w:rsidRPr="00D5204F">
              <w:rPr>
                <w:bCs/>
                <w:sz w:val="24"/>
              </w:rPr>
              <w:lastRenderedPageBreak/>
              <w:t>A</w:t>
            </w:r>
            <w:r>
              <w:rPr>
                <w:bCs/>
                <w:sz w:val="24"/>
              </w:rPr>
              <w:t>ssistive technology</w:t>
            </w:r>
            <w:r w:rsidR="00BD6FBA">
              <w:rPr>
                <w:bCs/>
                <w:sz w:val="24"/>
              </w:rPr>
              <w:t xml:space="preserve"> (LP</w:t>
            </w:r>
            <w:r w:rsidR="00907B02">
              <w:rPr>
                <w:bCs/>
                <w:sz w:val="24"/>
              </w:rPr>
              <w:t xml:space="preserve"> &amp; CA</w:t>
            </w:r>
            <w:r w:rsidR="00C011C0">
              <w:rPr>
                <w:bCs/>
                <w:sz w:val="24"/>
              </w:rPr>
              <w:t>)</w:t>
            </w:r>
          </w:p>
        </w:tc>
        <w:tc>
          <w:tcPr>
            <w:tcW w:w="1209" w:type="dxa"/>
          </w:tcPr>
          <w:p w14:paraId="75CA49D2" w14:textId="121505C3" w:rsidR="001A7B99" w:rsidRDefault="001A7B99" w:rsidP="007D46F9">
            <w:pPr>
              <w:pStyle w:val="Title"/>
              <w:jc w:val="left"/>
              <w:outlineLvl w:val="0"/>
              <w:rPr>
                <w:b/>
                <w:bCs/>
                <w:sz w:val="24"/>
              </w:rPr>
            </w:pPr>
            <w:r w:rsidRPr="001A7B99">
              <w:rPr>
                <w:b/>
                <w:bCs/>
                <w:sz w:val="24"/>
              </w:rPr>
              <w:lastRenderedPageBreak/>
              <w:t>10/27</w:t>
            </w:r>
          </w:p>
          <w:p w14:paraId="17FAD90C" w14:textId="77777777" w:rsidR="00164580" w:rsidRDefault="00164580" w:rsidP="00164580">
            <w:pPr>
              <w:pStyle w:val="Title"/>
              <w:jc w:val="left"/>
              <w:outlineLvl w:val="0"/>
              <w:rPr>
                <w:b/>
                <w:bCs/>
                <w:sz w:val="24"/>
              </w:rPr>
            </w:pPr>
            <w:r>
              <w:rPr>
                <w:b/>
                <w:bCs/>
                <w:sz w:val="24"/>
              </w:rPr>
              <w:t xml:space="preserve">9-11:50 </w:t>
            </w:r>
          </w:p>
          <w:p w14:paraId="5A2FC8D6" w14:textId="494AA16C" w:rsidR="00164580" w:rsidRDefault="00164580" w:rsidP="00164580">
            <w:pPr>
              <w:pStyle w:val="Title"/>
              <w:jc w:val="left"/>
              <w:outlineLvl w:val="0"/>
              <w:rPr>
                <w:b/>
                <w:bCs/>
                <w:sz w:val="24"/>
              </w:rPr>
            </w:pPr>
            <w:r>
              <w:rPr>
                <w:b/>
                <w:bCs/>
                <w:sz w:val="24"/>
              </w:rPr>
              <w:lastRenderedPageBreak/>
              <w:t>or</w:t>
            </w:r>
          </w:p>
          <w:p w14:paraId="6FC9EE47" w14:textId="2DF990AB" w:rsidR="00164580" w:rsidRPr="001A7B99" w:rsidRDefault="00164580" w:rsidP="00164580">
            <w:pPr>
              <w:pStyle w:val="Title"/>
              <w:jc w:val="left"/>
              <w:outlineLvl w:val="0"/>
              <w:rPr>
                <w:b/>
                <w:bCs/>
                <w:sz w:val="24"/>
              </w:rPr>
            </w:pPr>
            <w:r>
              <w:rPr>
                <w:b/>
                <w:bCs/>
                <w:sz w:val="24"/>
              </w:rPr>
              <w:t>12:30-3:20</w:t>
            </w:r>
          </w:p>
          <w:p w14:paraId="4B8AB453" w14:textId="77777777" w:rsidR="00164580" w:rsidRDefault="00164580" w:rsidP="007D46F9">
            <w:pPr>
              <w:pStyle w:val="Title"/>
              <w:jc w:val="left"/>
              <w:outlineLvl w:val="0"/>
              <w:rPr>
                <w:b/>
                <w:bCs/>
                <w:sz w:val="24"/>
              </w:rPr>
            </w:pPr>
          </w:p>
          <w:p w14:paraId="7C874281" w14:textId="5DAB9010" w:rsidR="002761E2" w:rsidRPr="001A7B99" w:rsidRDefault="001A7B99" w:rsidP="007D46F9">
            <w:pPr>
              <w:pStyle w:val="Title"/>
              <w:jc w:val="left"/>
              <w:outlineLvl w:val="0"/>
              <w:rPr>
                <w:bCs/>
                <w:sz w:val="24"/>
              </w:rPr>
            </w:pPr>
            <w:r w:rsidRPr="00D5204F">
              <w:rPr>
                <w:bCs/>
                <w:sz w:val="24"/>
              </w:rPr>
              <w:t>Acute care</w:t>
            </w:r>
            <w:r>
              <w:rPr>
                <w:bCs/>
                <w:sz w:val="24"/>
              </w:rPr>
              <w:t xml:space="preserve"> (OT, PT,</w:t>
            </w:r>
            <w:r w:rsidRPr="009F67B9">
              <w:rPr>
                <w:bCs/>
                <w:sz w:val="24"/>
              </w:rPr>
              <w:t xml:space="preserve"> &amp; nrsg dept)</w:t>
            </w:r>
            <w:r>
              <w:rPr>
                <w:bCs/>
                <w:sz w:val="24"/>
              </w:rPr>
              <w:t xml:space="preserve"> (</w:t>
            </w:r>
            <w:r w:rsidR="00BC0F6C">
              <w:rPr>
                <w:bCs/>
                <w:sz w:val="24"/>
              </w:rPr>
              <w:t>LM</w:t>
            </w:r>
            <w:r w:rsidR="002761E2">
              <w:rPr>
                <w:bCs/>
                <w:sz w:val="24"/>
              </w:rPr>
              <w:t xml:space="preserve"> &amp; LT</w:t>
            </w:r>
            <w:r w:rsidR="00150A79">
              <w:rPr>
                <w:bCs/>
                <w:sz w:val="24"/>
              </w:rPr>
              <w:t>)</w:t>
            </w:r>
          </w:p>
        </w:tc>
        <w:tc>
          <w:tcPr>
            <w:tcW w:w="2761" w:type="dxa"/>
            <w:gridSpan w:val="2"/>
          </w:tcPr>
          <w:p w14:paraId="6C0F4852" w14:textId="66F25E5D" w:rsidR="001A7B99" w:rsidRPr="00D5204F" w:rsidRDefault="001A7B99" w:rsidP="007D46F9">
            <w:pPr>
              <w:pStyle w:val="Title"/>
              <w:jc w:val="left"/>
              <w:outlineLvl w:val="0"/>
              <w:rPr>
                <w:b/>
                <w:bCs/>
                <w:sz w:val="24"/>
              </w:rPr>
            </w:pPr>
            <w:r>
              <w:rPr>
                <w:b/>
                <w:bCs/>
                <w:sz w:val="24"/>
              </w:rPr>
              <w:lastRenderedPageBreak/>
              <w:t xml:space="preserve">10/28  </w:t>
            </w:r>
          </w:p>
          <w:p w14:paraId="70CF40B3" w14:textId="6B0A8ADB" w:rsidR="001A7B99" w:rsidRDefault="001A7B99" w:rsidP="007F0C4A">
            <w:pPr>
              <w:pStyle w:val="Title"/>
              <w:jc w:val="left"/>
              <w:outlineLvl w:val="0"/>
              <w:rPr>
                <w:bCs/>
                <w:sz w:val="24"/>
              </w:rPr>
            </w:pPr>
            <w:r>
              <w:rPr>
                <w:bCs/>
                <w:sz w:val="24"/>
              </w:rPr>
              <w:t>Work (NW</w:t>
            </w:r>
            <w:r w:rsidRPr="00D5204F">
              <w:rPr>
                <w:bCs/>
                <w:sz w:val="24"/>
              </w:rPr>
              <w:t>)</w:t>
            </w:r>
          </w:p>
          <w:p w14:paraId="59F1F8DB" w14:textId="77777777" w:rsidR="001A7B99" w:rsidRDefault="001A7B99" w:rsidP="007F0C4A">
            <w:pPr>
              <w:pStyle w:val="Title"/>
              <w:jc w:val="left"/>
              <w:outlineLvl w:val="0"/>
              <w:rPr>
                <w:bCs/>
                <w:sz w:val="24"/>
              </w:rPr>
            </w:pPr>
          </w:p>
          <w:p w14:paraId="32E4BDB4" w14:textId="77777777" w:rsidR="001A7B99" w:rsidRDefault="001A7B99" w:rsidP="007F0C4A">
            <w:pPr>
              <w:pStyle w:val="Title"/>
              <w:jc w:val="left"/>
              <w:outlineLvl w:val="0"/>
              <w:rPr>
                <w:sz w:val="20"/>
              </w:rPr>
            </w:pPr>
            <w:r w:rsidRPr="00E82A2C">
              <w:rPr>
                <w:sz w:val="20"/>
              </w:rPr>
              <w:t>Read: Ch 14, 15</w:t>
            </w:r>
          </w:p>
          <w:p w14:paraId="2156737E" w14:textId="189A6F9A" w:rsidR="001A7B99" w:rsidRPr="006E6BE1" w:rsidRDefault="001A7B99" w:rsidP="007F0C4A">
            <w:pPr>
              <w:pStyle w:val="Title"/>
              <w:jc w:val="left"/>
              <w:outlineLvl w:val="0"/>
              <w:rPr>
                <w:sz w:val="20"/>
              </w:rPr>
            </w:pPr>
            <w:r>
              <w:rPr>
                <w:sz w:val="20"/>
              </w:rPr>
              <w:t>Review:  Ch 41</w:t>
            </w:r>
          </w:p>
        </w:tc>
        <w:tc>
          <w:tcPr>
            <w:tcW w:w="2669" w:type="dxa"/>
          </w:tcPr>
          <w:p w14:paraId="247CBC70" w14:textId="7C3900C7" w:rsidR="001A7B99" w:rsidRPr="00D5204F" w:rsidRDefault="001A7B99" w:rsidP="00EE5FEB">
            <w:pPr>
              <w:rPr>
                <w:rFonts w:ascii="Times New Roman" w:hAnsi="Times New Roman" w:cs="Times New Roman"/>
                <w:i/>
                <w:sz w:val="24"/>
                <w:szCs w:val="24"/>
                <w:u w:val="single"/>
              </w:rPr>
            </w:pPr>
            <w:r>
              <w:rPr>
                <w:rFonts w:ascii="Times New Roman" w:hAnsi="Times New Roman" w:cs="Times New Roman"/>
                <w:i/>
                <w:sz w:val="24"/>
                <w:szCs w:val="24"/>
                <w:u w:val="single"/>
              </w:rPr>
              <w:lastRenderedPageBreak/>
              <w:t>Assistive Technology</w:t>
            </w:r>
          </w:p>
          <w:p w14:paraId="23D139F6" w14:textId="6055C996" w:rsidR="001A7B99" w:rsidRDefault="001A7B99" w:rsidP="00EE5FEB">
            <w:pPr>
              <w:rPr>
                <w:rFonts w:ascii="Times New Roman" w:hAnsi="Times New Roman" w:cs="Times New Roman"/>
                <w:i/>
                <w:sz w:val="24"/>
                <w:szCs w:val="24"/>
                <w:u w:val="single"/>
              </w:rPr>
            </w:pPr>
            <w:r>
              <w:rPr>
                <w:rFonts w:ascii="Times New Roman" w:hAnsi="Times New Roman" w:cs="Times New Roman"/>
                <w:i/>
                <w:sz w:val="24"/>
                <w:szCs w:val="24"/>
              </w:rPr>
              <w:lastRenderedPageBreak/>
              <w:t>hearing, vision, mobility, computer, EADLs, communication</w:t>
            </w:r>
          </w:p>
          <w:p w14:paraId="792F6452" w14:textId="6422E28D" w:rsidR="001A7B99" w:rsidRDefault="001A7B99" w:rsidP="007D46F9">
            <w:pPr>
              <w:rPr>
                <w:rFonts w:ascii="Times New Roman" w:hAnsi="Times New Roman" w:cs="Times New Roman"/>
                <w:i/>
                <w:sz w:val="24"/>
                <w:szCs w:val="24"/>
                <w:u w:val="single"/>
              </w:rPr>
            </w:pPr>
          </w:p>
          <w:p w14:paraId="62763414" w14:textId="77777777" w:rsidR="001A7B99" w:rsidRPr="007B0DF7" w:rsidRDefault="001A7B99" w:rsidP="001A7B99">
            <w:pPr>
              <w:rPr>
                <w:rFonts w:ascii="Times New Roman" w:hAnsi="Times New Roman" w:cs="Times New Roman"/>
                <w:i/>
                <w:sz w:val="24"/>
                <w:szCs w:val="24"/>
                <w:u w:val="single"/>
              </w:rPr>
            </w:pPr>
            <w:r w:rsidRPr="007B0DF7">
              <w:rPr>
                <w:rFonts w:ascii="Times New Roman" w:hAnsi="Times New Roman" w:cs="Times New Roman"/>
                <w:i/>
                <w:sz w:val="24"/>
                <w:szCs w:val="24"/>
                <w:u w:val="single"/>
              </w:rPr>
              <w:t>Acute Care</w:t>
            </w:r>
          </w:p>
          <w:p w14:paraId="295A15BD" w14:textId="0DDE1633" w:rsidR="001A7B99" w:rsidRDefault="006B661A" w:rsidP="001A7B99">
            <w:pPr>
              <w:rPr>
                <w:rFonts w:ascii="Times New Roman" w:hAnsi="Times New Roman" w:cs="Times New Roman"/>
                <w:i/>
                <w:sz w:val="24"/>
                <w:szCs w:val="24"/>
              </w:rPr>
            </w:pPr>
            <w:r>
              <w:rPr>
                <w:rFonts w:ascii="Times New Roman" w:hAnsi="Times New Roman" w:cs="Times New Roman"/>
                <w:i/>
                <w:sz w:val="24"/>
                <w:szCs w:val="24"/>
              </w:rPr>
              <w:t>Handling the acute care patient, equipment, mobility, interprofessional communication</w:t>
            </w:r>
          </w:p>
          <w:p w14:paraId="2A56BAF0" w14:textId="77777777" w:rsidR="001A7B99" w:rsidRDefault="001A7B99" w:rsidP="001A7B99">
            <w:pPr>
              <w:rPr>
                <w:rFonts w:ascii="Times New Roman" w:hAnsi="Times New Roman" w:cs="Times New Roman"/>
                <w:i/>
                <w:sz w:val="24"/>
                <w:szCs w:val="24"/>
                <w:u w:val="single"/>
              </w:rPr>
            </w:pPr>
          </w:p>
          <w:p w14:paraId="1E4F5274" w14:textId="49E7D492" w:rsidR="001A7B99" w:rsidRPr="00D5204F" w:rsidRDefault="001A7B99" w:rsidP="00EE5FEB">
            <w:pPr>
              <w:rPr>
                <w:rFonts w:ascii="Times New Roman" w:hAnsi="Times New Roman" w:cs="Times New Roman"/>
                <w:i/>
                <w:sz w:val="24"/>
                <w:szCs w:val="24"/>
                <w:u w:val="single"/>
              </w:rPr>
            </w:pPr>
            <w:r>
              <w:rPr>
                <w:rFonts w:ascii="Times New Roman" w:hAnsi="Times New Roman" w:cs="Times New Roman"/>
                <w:i/>
                <w:sz w:val="24"/>
                <w:szCs w:val="24"/>
                <w:u w:val="single"/>
              </w:rPr>
              <w:t>Work</w:t>
            </w:r>
          </w:p>
          <w:p w14:paraId="3661B4B9" w14:textId="641AE4DC" w:rsidR="001A7B99" w:rsidRPr="007A3C3F" w:rsidRDefault="001A7B99" w:rsidP="00EE5FEB">
            <w:pPr>
              <w:rPr>
                <w:rFonts w:ascii="Times New Roman" w:hAnsi="Times New Roman" w:cs="Times New Roman"/>
                <w:i/>
                <w:sz w:val="24"/>
                <w:szCs w:val="24"/>
                <w:u w:val="single"/>
              </w:rPr>
            </w:pPr>
            <w:r>
              <w:rPr>
                <w:rFonts w:ascii="Times New Roman" w:hAnsi="Times New Roman" w:cs="Times New Roman"/>
                <w:i/>
                <w:sz w:val="24"/>
                <w:szCs w:val="24"/>
              </w:rPr>
              <w:t xml:space="preserve">body mechanics, work, </w:t>
            </w:r>
            <w:r w:rsidRPr="00D5204F">
              <w:rPr>
                <w:rFonts w:ascii="Times New Roman" w:hAnsi="Times New Roman" w:cs="Times New Roman"/>
                <w:i/>
                <w:sz w:val="24"/>
                <w:szCs w:val="24"/>
              </w:rPr>
              <w:t>station re-design</w:t>
            </w:r>
            <w:r>
              <w:rPr>
                <w:rFonts w:ascii="Times New Roman" w:hAnsi="Times New Roman" w:cs="Times New Roman"/>
                <w:i/>
                <w:sz w:val="24"/>
                <w:szCs w:val="24"/>
              </w:rPr>
              <w:t>, job analysis, ergonomics, w</w:t>
            </w:r>
            <w:r w:rsidRPr="00783846">
              <w:rPr>
                <w:rFonts w:ascii="Times New Roman" w:hAnsi="Times New Roman" w:cs="Times New Roman"/>
                <w:i/>
                <w:sz w:val="24"/>
                <w:szCs w:val="24"/>
              </w:rPr>
              <w:t>ork hardening</w:t>
            </w:r>
          </w:p>
        </w:tc>
      </w:tr>
      <w:tr w:rsidR="001A7B99" w:rsidRPr="00D5204F" w14:paraId="30281553" w14:textId="77777777" w:rsidTr="00C011C0">
        <w:tc>
          <w:tcPr>
            <w:tcW w:w="2700" w:type="dxa"/>
            <w:gridSpan w:val="2"/>
          </w:tcPr>
          <w:p w14:paraId="1F2439F0" w14:textId="34840375" w:rsidR="007D46F9" w:rsidRPr="00E01E7D" w:rsidRDefault="007D46F9" w:rsidP="007D46F9">
            <w:pPr>
              <w:pStyle w:val="Title"/>
              <w:jc w:val="left"/>
              <w:outlineLvl w:val="0"/>
              <w:rPr>
                <w:b/>
                <w:bCs/>
                <w:sz w:val="24"/>
              </w:rPr>
            </w:pPr>
            <w:r>
              <w:rPr>
                <w:b/>
                <w:bCs/>
                <w:sz w:val="24"/>
              </w:rPr>
              <w:lastRenderedPageBreak/>
              <w:t>10/31</w:t>
            </w:r>
          </w:p>
          <w:p w14:paraId="75247CD0" w14:textId="06FF7CF2" w:rsidR="001C4F55" w:rsidRPr="00E01E7D" w:rsidRDefault="001C4F55" w:rsidP="001C4F55">
            <w:pPr>
              <w:pStyle w:val="Title"/>
              <w:jc w:val="left"/>
              <w:outlineLvl w:val="0"/>
              <w:rPr>
                <w:b/>
                <w:bCs/>
                <w:sz w:val="24"/>
                <w:u w:val="single"/>
              </w:rPr>
            </w:pPr>
            <w:r w:rsidRPr="00212C8D">
              <w:rPr>
                <w:b/>
                <w:bCs/>
                <w:sz w:val="24"/>
              </w:rPr>
              <w:t>ICAN/DDW</w:t>
            </w:r>
            <w:r>
              <w:rPr>
                <w:b/>
                <w:bCs/>
                <w:sz w:val="24"/>
              </w:rPr>
              <w:t xml:space="preserve"> </w:t>
            </w:r>
            <w:r w:rsidRPr="00212C8D">
              <w:rPr>
                <w:b/>
                <w:bCs/>
                <w:sz w:val="24"/>
              </w:rPr>
              <w:t>field trip in Little Ro</w:t>
            </w:r>
            <w:r>
              <w:rPr>
                <w:b/>
                <w:bCs/>
                <w:sz w:val="24"/>
              </w:rPr>
              <w:t>ck</w:t>
            </w:r>
            <w:r w:rsidR="00907B02">
              <w:rPr>
                <w:b/>
                <w:bCs/>
                <w:sz w:val="24"/>
              </w:rPr>
              <w:t xml:space="preserve"> (</w:t>
            </w:r>
            <w:r w:rsidR="006A15FB" w:rsidRPr="006A15FB">
              <w:rPr>
                <w:b/>
                <w:bCs/>
                <w:sz w:val="24"/>
              </w:rPr>
              <w:t>LG</w:t>
            </w:r>
            <w:r w:rsidR="00907B02" w:rsidRPr="004F51CE">
              <w:rPr>
                <w:b/>
                <w:bCs/>
                <w:sz w:val="24"/>
              </w:rPr>
              <w:t>,</w:t>
            </w:r>
            <w:r w:rsidR="00907B02">
              <w:rPr>
                <w:b/>
                <w:bCs/>
                <w:sz w:val="24"/>
              </w:rPr>
              <w:t xml:space="preserve"> BP, LM)</w:t>
            </w:r>
          </w:p>
          <w:p w14:paraId="13D5257C" w14:textId="77777777" w:rsidR="001C4F55" w:rsidRDefault="001C4F55" w:rsidP="001C4F55">
            <w:pPr>
              <w:rPr>
                <w:rFonts w:ascii="Times New Roman" w:hAnsi="Times New Roman" w:cs="Times New Roman"/>
                <w:sz w:val="24"/>
                <w:szCs w:val="24"/>
              </w:rPr>
            </w:pPr>
          </w:p>
          <w:p w14:paraId="730BCB81" w14:textId="77777777" w:rsidR="001C4F55" w:rsidRPr="00212C8D" w:rsidRDefault="001C4F55" w:rsidP="001C4F55">
            <w:pPr>
              <w:rPr>
                <w:rFonts w:ascii="Times New Roman" w:hAnsi="Times New Roman" w:cs="Times New Roman"/>
                <w:szCs w:val="24"/>
              </w:rPr>
            </w:pPr>
            <w:r w:rsidRPr="00212C8D">
              <w:rPr>
                <w:rFonts w:ascii="Times New Roman" w:hAnsi="Times New Roman" w:cs="Times New Roman"/>
                <w:szCs w:val="24"/>
              </w:rPr>
              <w:t>Lab 1 – ICAN  10:00- 11:30; DDW 1-2:30</w:t>
            </w:r>
          </w:p>
          <w:p w14:paraId="71D73D6A" w14:textId="58019883" w:rsidR="00E572C3" w:rsidRPr="00E572C3" w:rsidRDefault="001C4F55" w:rsidP="006E6BE1">
            <w:pPr>
              <w:rPr>
                <w:rFonts w:ascii="Times New Roman" w:hAnsi="Times New Roman" w:cs="Times New Roman"/>
                <w:szCs w:val="24"/>
              </w:rPr>
            </w:pPr>
            <w:r w:rsidRPr="00212C8D">
              <w:rPr>
                <w:rFonts w:ascii="Times New Roman" w:hAnsi="Times New Roman" w:cs="Times New Roman"/>
                <w:szCs w:val="24"/>
              </w:rPr>
              <w:t xml:space="preserve">Lab 2 </w:t>
            </w:r>
            <w:r>
              <w:rPr>
                <w:rFonts w:ascii="Times New Roman" w:hAnsi="Times New Roman" w:cs="Times New Roman"/>
                <w:szCs w:val="24"/>
              </w:rPr>
              <w:t>– DDW 10:00-11:30;  ICAN 1-2:30</w:t>
            </w:r>
          </w:p>
        </w:tc>
        <w:tc>
          <w:tcPr>
            <w:tcW w:w="2670" w:type="dxa"/>
            <w:gridSpan w:val="2"/>
          </w:tcPr>
          <w:p w14:paraId="695BEFE9" w14:textId="1AD30B98" w:rsidR="007D46F9" w:rsidRDefault="007D46F9" w:rsidP="007D46F9">
            <w:pPr>
              <w:pStyle w:val="Title"/>
              <w:jc w:val="left"/>
              <w:outlineLvl w:val="0"/>
              <w:rPr>
                <w:b/>
                <w:bCs/>
                <w:sz w:val="24"/>
              </w:rPr>
            </w:pPr>
            <w:r>
              <w:rPr>
                <w:b/>
                <w:bCs/>
                <w:sz w:val="24"/>
              </w:rPr>
              <w:t>11/2</w:t>
            </w:r>
          </w:p>
          <w:p w14:paraId="7E7DA755" w14:textId="36C8B9C6" w:rsidR="00E572C3" w:rsidRPr="00150A79" w:rsidRDefault="001C4F55" w:rsidP="007D46F9">
            <w:pPr>
              <w:pStyle w:val="Title"/>
              <w:jc w:val="left"/>
              <w:outlineLvl w:val="0"/>
              <w:rPr>
                <w:bCs/>
                <w:sz w:val="24"/>
              </w:rPr>
            </w:pPr>
            <w:r w:rsidRPr="00E01E7D">
              <w:rPr>
                <w:bCs/>
                <w:sz w:val="24"/>
              </w:rPr>
              <w:t xml:space="preserve">No labs this day - </w:t>
            </w:r>
            <w:r w:rsidRPr="00212C8D">
              <w:rPr>
                <w:sz w:val="24"/>
              </w:rPr>
              <w:t>Arkansas ICAN/Tap Program, Deaf, Deaf World</w:t>
            </w:r>
            <w:r w:rsidRPr="00E01E7D">
              <w:rPr>
                <w:bCs/>
                <w:sz w:val="24"/>
              </w:rPr>
              <w:t xml:space="preserve"> </w:t>
            </w:r>
            <w:r>
              <w:rPr>
                <w:bCs/>
                <w:sz w:val="24"/>
              </w:rPr>
              <w:t>(</w:t>
            </w:r>
            <w:r w:rsidRPr="00E01E7D">
              <w:rPr>
                <w:bCs/>
                <w:sz w:val="24"/>
              </w:rPr>
              <w:t>ICAN/DDW</w:t>
            </w:r>
            <w:r>
              <w:rPr>
                <w:bCs/>
                <w:sz w:val="24"/>
              </w:rPr>
              <w:t>)</w:t>
            </w:r>
            <w:r w:rsidRPr="00E01E7D">
              <w:rPr>
                <w:bCs/>
                <w:sz w:val="24"/>
              </w:rPr>
              <w:t xml:space="preserve"> field trip </w:t>
            </w:r>
            <w:r>
              <w:rPr>
                <w:bCs/>
                <w:sz w:val="24"/>
              </w:rPr>
              <w:t>in Little Rock</w:t>
            </w:r>
            <w:r w:rsidR="00EE5FEB">
              <w:rPr>
                <w:bCs/>
                <w:sz w:val="24"/>
              </w:rPr>
              <w:t xml:space="preserve"> on 10/31</w:t>
            </w:r>
          </w:p>
        </w:tc>
        <w:tc>
          <w:tcPr>
            <w:tcW w:w="2761" w:type="dxa"/>
            <w:gridSpan w:val="2"/>
          </w:tcPr>
          <w:p w14:paraId="35896AEE" w14:textId="1EA07E61" w:rsidR="007D46F9" w:rsidRPr="00D5204F" w:rsidRDefault="007D46F9" w:rsidP="007D46F9">
            <w:pPr>
              <w:pStyle w:val="Title"/>
              <w:jc w:val="left"/>
              <w:outlineLvl w:val="0"/>
              <w:rPr>
                <w:b/>
                <w:bCs/>
                <w:sz w:val="24"/>
              </w:rPr>
            </w:pPr>
            <w:r>
              <w:rPr>
                <w:b/>
                <w:bCs/>
                <w:sz w:val="24"/>
              </w:rPr>
              <w:t>11/4</w:t>
            </w:r>
          </w:p>
          <w:p w14:paraId="73D7FA75" w14:textId="57EE4AA8" w:rsidR="007D46F9" w:rsidRPr="00D5204F" w:rsidRDefault="001C4F55" w:rsidP="007D46F9">
            <w:pPr>
              <w:pStyle w:val="Title"/>
              <w:jc w:val="left"/>
              <w:outlineLvl w:val="0"/>
              <w:rPr>
                <w:bCs/>
                <w:sz w:val="24"/>
              </w:rPr>
            </w:pPr>
            <w:r>
              <w:rPr>
                <w:bCs/>
                <w:sz w:val="24"/>
              </w:rPr>
              <w:t>Neurorehab – traditional</w:t>
            </w:r>
            <w:r w:rsidR="00907B02">
              <w:rPr>
                <w:bCs/>
                <w:sz w:val="24"/>
              </w:rPr>
              <w:t xml:space="preserve"> (LM)</w:t>
            </w:r>
          </w:p>
          <w:p w14:paraId="22AF0312" w14:textId="2A92B8E7" w:rsidR="007D46F9" w:rsidRDefault="007D46F9" w:rsidP="007D46F9">
            <w:pPr>
              <w:rPr>
                <w:rFonts w:ascii="Times New Roman" w:hAnsi="Times New Roman" w:cs="Times New Roman"/>
                <w:sz w:val="20"/>
                <w:szCs w:val="24"/>
              </w:rPr>
            </w:pPr>
          </w:p>
          <w:p w14:paraId="2F158269" w14:textId="77777777" w:rsidR="007D46F9" w:rsidRDefault="007D46F9" w:rsidP="007D46F9">
            <w:pPr>
              <w:rPr>
                <w:rFonts w:ascii="Times New Roman" w:hAnsi="Times New Roman" w:cs="Times New Roman"/>
                <w:sz w:val="20"/>
                <w:szCs w:val="24"/>
              </w:rPr>
            </w:pPr>
          </w:p>
          <w:p w14:paraId="6738CAD0" w14:textId="77777777" w:rsidR="007D46F9" w:rsidRDefault="007D46F9" w:rsidP="007D46F9">
            <w:pPr>
              <w:rPr>
                <w:rFonts w:ascii="Times New Roman" w:hAnsi="Times New Roman" w:cs="Times New Roman"/>
                <w:sz w:val="20"/>
                <w:szCs w:val="24"/>
              </w:rPr>
            </w:pPr>
          </w:p>
          <w:p w14:paraId="08C97125" w14:textId="77777777" w:rsidR="007D46F9" w:rsidRPr="00E82A2C" w:rsidRDefault="007D46F9" w:rsidP="007D46F9">
            <w:pPr>
              <w:rPr>
                <w:rFonts w:ascii="Times New Roman" w:hAnsi="Times New Roman" w:cs="Times New Roman"/>
                <w:sz w:val="20"/>
                <w:szCs w:val="24"/>
              </w:rPr>
            </w:pPr>
            <w:r w:rsidRPr="00E82A2C">
              <w:rPr>
                <w:rFonts w:ascii="Times New Roman" w:hAnsi="Times New Roman" w:cs="Times New Roman"/>
                <w:sz w:val="20"/>
                <w:szCs w:val="24"/>
              </w:rPr>
              <w:t>Read:  Ch 31, 32</w:t>
            </w:r>
          </w:p>
          <w:p w14:paraId="1AB04D33" w14:textId="2D36E98E" w:rsidR="007D46F9" w:rsidRPr="00150A79" w:rsidRDefault="007D46F9" w:rsidP="00150A79">
            <w:pPr>
              <w:rPr>
                <w:rFonts w:ascii="Times New Roman" w:hAnsi="Times New Roman" w:cs="Times New Roman"/>
                <w:sz w:val="20"/>
                <w:szCs w:val="24"/>
              </w:rPr>
            </w:pPr>
            <w:r w:rsidRPr="00E82A2C">
              <w:rPr>
                <w:rFonts w:ascii="Times New Roman" w:hAnsi="Times New Roman" w:cs="Times New Roman"/>
                <w:sz w:val="20"/>
                <w:szCs w:val="24"/>
              </w:rPr>
              <w:t>Review:  Ch 33, 34</w:t>
            </w:r>
          </w:p>
        </w:tc>
        <w:tc>
          <w:tcPr>
            <w:tcW w:w="2669" w:type="dxa"/>
          </w:tcPr>
          <w:p w14:paraId="3F8765E3" w14:textId="1CF62E9A" w:rsidR="007D46F9" w:rsidRPr="00D5204F" w:rsidRDefault="00EE5FEB" w:rsidP="007D46F9">
            <w:pPr>
              <w:rPr>
                <w:rFonts w:ascii="Times New Roman" w:hAnsi="Times New Roman" w:cs="Times New Roman"/>
                <w:i/>
                <w:sz w:val="24"/>
                <w:szCs w:val="24"/>
                <w:u w:val="single"/>
              </w:rPr>
            </w:pPr>
            <w:r>
              <w:rPr>
                <w:rFonts w:ascii="Times New Roman" w:hAnsi="Times New Roman" w:cs="Times New Roman"/>
                <w:i/>
                <w:sz w:val="24"/>
                <w:szCs w:val="24"/>
                <w:u w:val="single"/>
              </w:rPr>
              <w:t>Assistive Technology</w:t>
            </w:r>
          </w:p>
          <w:p w14:paraId="751B375E" w14:textId="6141336D" w:rsidR="007D46F9" w:rsidRPr="007F0C4A" w:rsidRDefault="007D46F9" w:rsidP="007F0C4A">
            <w:pPr>
              <w:rPr>
                <w:rFonts w:ascii="Times New Roman" w:hAnsi="Times New Roman" w:cs="Times New Roman"/>
                <w:i/>
                <w:sz w:val="24"/>
                <w:szCs w:val="24"/>
              </w:rPr>
            </w:pPr>
            <w:r>
              <w:rPr>
                <w:rFonts w:ascii="Times New Roman" w:hAnsi="Times New Roman" w:cs="Times New Roman"/>
                <w:i/>
                <w:sz w:val="24"/>
                <w:szCs w:val="24"/>
              </w:rPr>
              <w:t xml:space="preserve">low vision equipment, </w:t>
            </w:r>
            <w:r w:rsidRPr="00D5204F">
              <w:rPr>
                <w:rFonts w:ascii="Times New Roman" w:hAnsi="Times New Roman" w:cs="Times New Roman"/>
                <w:i/>
                <w:sz w:val="24"/>
                <w:szCs w:val="24"/>
              </w:rPr>
              <w:t>telecommunication devices</w:t>
            </w:r>
            <w:r>
              <w:rPr>
                <w:rFonts w:ascii="Times New Roman" w:hAnsi="Times New Roman" w:cs="Times New Roman"/>
                <w:i/>
                <w:sz w:val="24"/>
                <w:szCs w:val="24"/>
              </w:rPr>
              <w:t xml:space="preserve">, </w:t>
            </w:r>
            <w:r w:rsidRPr="00D5204F">
              <w:rPr>
                <w:rFonts w:ascii="Times New Roman" w:hAnsi="Times New Roman" w:cs="Times New Roman"/>
                <w:i/>
                <w:sz w:val="24"/>
                <w:szCs w:val="24"/>
              </w:rPr>
              <w:t>community resources</w:t>
            </w:r>
          </w:p>
        </w:tc>
      </w:tr>
      <w:tr w:rsidR="001A7B99" w:rsidRPr="00D5204F" w14:paraId="3E320BBF" w14:textId="77777777" w:rsidTr="00C011C0">
        <w:tc>
          <w:tcPr>
            <w:tcW w:w="2700" w:type="dxa"/>
            <w:gridSpan w:val="2"/>
          </w:tcPr>
          <w:p w14:paraId="0CC6D484" w14:textId="01A42C38" w:rsidR="001C4F55" w:rsidRPr="00D5204F" w:rsidRDefault="007D46F9" w:rsidP="001C4F55">
            <w:pPr>
              <w:pStyle w:val="Title"/>
              <w:jc w:val="left"/>
              <w:outlineLvl w:val="0"/>
              <w:rPr>
                <w:bCs/>
                <w:sz w:val="24"/>
              </w:rPr>
            </w:pPr>
            <w:r>
              <w:rPr>
                <w:b/>
                <w:bCs/>
                <w:sz w:val="24"/>
              </w:rPr>
              <w:t>11/7</w:t>
            </w:r>
          </w:p>
          <w:p w14:paraId="42D38ABE" w14:textId="5640AC14" w:rsidR="007D46F9" w:rsidRPr="00D5204F" w:rsidRDefault="001C4F55" w:rsidP="007D46F9">
            <w:pPr>
              <w:pStyle w:val="Title"/>
              <w:jc w:val="left"/>
              <w:outlineLvl w:val="0"/>
              <w:rPr>
                <w:bCs/>
                <w:sz w:val="24"/>
              </w:rPr>
            </w:pPr>
            <w:r w:rsidRPr="00D5204F">
              <w:rPr>
                <w:bCs/>
                <w:sz w:val="24"/>
              </w:rPr>
              <w:t>No la</w:t>
            </w:r>
            <w:r>
              <w:rPr>
                <w:bCs/>
                <w:sz w:val="24"/>
              </w:rPr>
              <w:t>bs this day - Mobility workshop</w:t>
            </w:r>
            <w:r w:rsidR="00817DA5">
              <w:rPr>
                <w:bCs/>
                <w:sz w:val="24"/>
              </w:rPr>
              <w:t xml:space="preserve"> on 11/9</w:t>
            </w:r>
          </w:p>
        </w:tc>
        <w:tc>
          <w:tcPr>
            <w:tcW w:w="2670" w:type="dxa"/>
            <w:gridSpan w:val="2"/>
          </w:tcPr>
          <w:p w14:paraId="487E7D1B" w14:textId="33B5F486" w:rsidR="001C4F55" w:rsidRPr="00D5204F" w:rsidRDefault="007D46F9" w:rsidP="001C4F55">
            <w:pPr>
              <w:pStyle w:val="Title"/>
              <w:jc w:val="left"/>
              <w:outlineLvl w:val="0"/>
              <w:rPr>
                <w:bCs/>
                <w:sz w:val="24"/>
              </w:rPr>
            </w:pPr>
            <w:r>
              <w:rPr>
                <w:b/>
                <w:bCs/>
                <w:sz w:val="24"/>
              </w:rPr>
              <w:t>11/9</w:t>
            </w:r>
          </w:p>
          <w:p w14:paraId="6140ACD2" w14:textId="62E72033" w:rsidR="001C4F55" w:rsidRPr="00B66D2B" w:rsidRDefault="001C4F55" w:rsidP="001C4F55">
            <w:pPr>
              <w:pStyle w:val="Title"/>
              <w:jc w:val="left"/>
              <w:outlineLvl w:val="0"/>
              <w:rPr>
                <w:b/>
                <w:bCs/>
                <w:sz w:val="24"/>
                <w:u w:val="single"/>
              </w:rPr>
            </w:pPr>
            <w:r>
              <w:rPr>
                <w:b/>
                <w:bCs/>
                <w:sz w:val="24"/>
                <w:u w:val="single"/>
              </w:rPr>
              <w:t>Mobility workshop</w:t>
            </w:r>
          </w:p>
          <w:p w14:paraId="0932E8F5" w14:textId="144BB6C0" w:rsidR="001C4F55" w:rsidRPr="00AD091A" w:rsidRDefault="001C4F55" w:rsidP="001C4F55">
            <w:pPr>
              <w:pStyle w:val="Title"/>
              <w:jc w:val="left"/>
              <w:outlineLvl w:val="0"/>
              <w:rPr>
                <w:bCs/>
                <w:sz w:val="24"/>
                <w:u w:val="single"/>
              </w:rPr>
            </w:pPr>
            <w:r w:rsidRPr="00B66D2B">
              <w:rPr>
                <w:b/>
                <w:bCs/>
                <w:sz w:val="24"/>
                <w:u w:val="single"/>
              </w:rPr>
              <w:t>9am – 5pm</w:t>
            </w:r>
            <w:r>
              <w:rPr>
                <w:bCs/>
                <w:sz w:val="24"/>
                <w:u w:val="single"/>
              </w:rPr>
              <w:t xml:space="preserve"> (</w:t>
            </w:r>
            <w:r w:rsidR="00907B02">
              <w:rPr>
                <w:bCs/>
                <w:sz w:val="24"/>
                <w:u w:val="single"/>
              </w:rPr>
              <w:t>VR</w:t>
            </w:r>
            <w:r w:rsidR="00E1072C">
              <w:rPr>
                <w:bCs/>
                <w:sz w:val="24"/>
                <w:u w:val="single"/>
              </w:rPr>
              <w:t xml:space="preserve">, </w:t>
            </w:r>
            <w:r w:rsidR="00907B02">
              <w:rPr>
                <w:bCs/>
                <w:sz w:val="24"/>
                <w:u w:val="single"/>
              </w:rPr>
              <w:t>CA</w:t>
            </w:r>
            <w:r w:rsidR="00E1072C">
              <w:rPr>
                <w:bCs/>
                <w:sz w:val="24"/>
                <w:u w:val="single"/>
              </w:rPr>
              <w:t>, LT</w:t>
            </w:r>
            <w:r w:rsidR="00C30447">
              <w:rPr>
                <w:bCs/>
                <w:sz w:val="24"/>
                <w:u w:val="single"/>
              </w:rPr>
              <w:t xml:space="preserve">, </w:t>
            </w:r>
            <w:r w:rsidR="001E7081" w:rsidRPr="001E7081">
              <w:rPr>
                <w:bCs/>
                <w:sz w:val="24"/>
                <w:u w:val="single"/>
              </w:rPr>
              <w:t>LM</w:t>
            </w:r>
            <w:r>
              <w:rPr>
                <w:bCs/>
                <w:sz w:val="24"/>
                <w:u w:val="single"/>
              </w:rPr>
              <w:t>)</w:t>
            </w:r>
          </w:p>
          <w:p w14:paraId="011FAB5E" w14:textId="77777777" w:rsidR="001C4F55" w:rsidRDefault="001C4F55" w:rsidP="001C4F55">
            <w:pPr>
              <w:pStyle w:val="Title"/>
              <w:jc w:val="left"/>
              <w:outlineLvl w:val="0"/>
              <w:rPr>
                <w:b/>
                <w:bCs/>
                <w:sz w:val="24"/>
                <w:u w:val="single"/>
              </w:rPr>
            </w:pPr>
          </w:p>
          <w:p w14:paraId="379245BB" w14:textId="36FDD6A4" w:rsidR="007D46F9" w:rsidRPr="00D5204F" w:rsidRDefault="001C4F55" w:rsidP="001C4F55">
            <w:pPr>
              <w:pStyle w:val="Title"/>
              <w:jc w:val="left"/>
              <w:outlineLvl w:val="0"/>
              <w:rPr>
                <w:bCs/>
                <w:sz w:val="24"/>
              </w:rPr>
            </w:pPr>
            <w:r w:rsidRPr="00165E0A">
              <w:rPr>
                <w:sz w:val="20"/>
              </w:rPr>
              <w:t>Read: Ch 11 (pg 242-253, 264-287) Wheelchairs, Driving</w:t>
            </w:r>
          </w:p>
        </w:tc>
        <w:tc>
          <w:tcPr>
            <w:tcW w:w="2761" w:type="dxa"/>
            <w:gridSpan w:val="2"/>
          </w:tcPr>
          <w:p w14:paraId="0189F75F" w14:textId="45BA9ECA" w:rsidR="007D46F9" w:rsidRDefault="007D46F9" w:rsidP="007D46F9">
            <w:pPr>
              <w:pStyle w:val="Title"/>
              <w:jc w:val="left"/>
              <w:outlineLvl w:val="0"/>
              <w:rPr>
                <w:b/>
                <w:bCs/>
                <w:sz w:val="24"/>
              </w:rPr>
            </w:pPr>
            <w:r>
              <w:rPr>
                <w:b/>
                <w:bCs/>
                <w:sz w:val="24"/>
              </w:rPr>
              <w:t>11/11</w:t>
            </w:r>
          </w:p>
          <w:p w14:paraId="0ECCFF65" w14:textId="001E5A6D" w:rsidR="001C4F55" w:rsidRDefault="001C4F55" w:rsidP="001C4F55">
            <w:pPr>
              <w:pStyle w:val="Title"/>
              <w:jc w:val="left"/>
              <w:outlineLvl w:val="0"/>
              <w:rPr>
                <w:bCs/>
                <w:sz w:val="24"/>
              </w:rPr>
            </w:pPr>
            <w:r w:rsidRPr="00D5204F">
              <w:rPr>
                <w:bCs/>
                <w:sz w:val="24"/>
              </w:rPr>
              <w:t>Neurorehab – contemporary (VR)</w:t>
            </w:r>
          </w:p>
          <w:p w14:paraId="277FABF1" w14:textId="750FF65F" w:rsidR="001C4F55" w:rsidRDefault="001C4F55" w:rsidP="001C4F55">
            <w:pPr>
              <w:pStyle w:val="Title"/>
              <w:jc w:val="left"/>
              <w:outlineLvl w:val="0"/>
              <w:rPr>
                <w:bCs/>
                <w:sz w:val="24"/>
              </w:rPr>
            </w:pPr>
          </w:p>
          <w:p w14:paraId="58631D22" w14:textId="77777777" w:rsidR="001C4F55" w:rsidRPr="00E82A2C" w:rsidRDefault="001C4F55" w:rsidP="001C4F55">
            <w:pPr>
              <w:rPr>
                <w:rFonts w:ascii="Times New Roman" w:hAnsi="Times New Roman" w:cs="Times New Roman"/>
                <w:sz w:val="20"/>
                <w:szCs w:val="24"/>
              </w:rPr>
            </w:pPr>
            <w:r w:rsidRPr="00E82A2C">
              <w:rPr>
                <w:rFonts w:ascii="Times New Roman" w:hAnsi="Times New Roman" w:cs="Times New Roman"/>
                <w:sz w:val="20"/>
                <w:szCs w:val="24"/>
              </w:rPr>
              <w:t>Read:  Ch 31, 32</w:t>
            </w:r>
          </w:p>
          <w:p w14:paraId="05D35283" w14:textId="6DCBF855" w:rsidR="007D46F9" w:rsidRPr="007B0DF7" w:rsidRDefault="001C4F55" w:rsidP="007B0DF7">
            <w:pPr>
              <w:rPr>
                <w:rFonts w:ascii="Times New Roman" w:hAnsi="Times New Roman" w:cs="Times New Roman"/>
                <w:sz w:val="20"/>
                <w:szCs w:val="24"/>
              </w:rPr>
            </w:pPr>
            <w:r w:rsidRPr="00E82A2C">
              <w:rPr>
                <w:rFonts w:ascii="Times New Roman" w:hAnsi="Times New Roman" w:cs="Times New Roman"/>
                <w:sz w:val="20"/>
                <w:szCs w:val="24"/>
              </w:rPr>
              <w:t>Review:  Ch 33, 34</w:t>
            </w:r>
          </w:p>
        </w:tc>
        <w:tc>
          <w:tcPr>
            <w:tcW w:w="2669" w:type="dxa"/>
          </w:tcPr>
          <w:p w14:paraId="0A4618CC" w14:textId="77777777" w:rsidR="007D46F9" w:rsidRPr="00446D77" w:rsidRDefault="007D46F9" w:rsidP="00EE5FEB">
            <w:pPr>
              <w:rPr>
                <w:rFonts w:ascii="Times New Roman" w:hAnsi="Times New Roman" w:cs="Times New Roman"/>
                <w:i/>
                <w:sz w:val="24"/>
                <w:szCs w:val="24"/>
              </w:rPr>
            </w:pPr>
          </w:p>
        </w:tc>
      </w:tr>
      <w:tr w:rsidR="001A7B99" w:rsidRPr="00D5204F" w14:paraId="58CCE167" w14:textId="77777777" w:rsidTr="00C011C0">
        <w:tc>
          <w:tcPr>
            <w:tcW w:w="2700" w:type="dxa"/>
            <w:gridSpan w:val="2"/>
          </w:tcPr>
          <w:p w14:paraId="50014732" w14:textId="77777777" w:rsidR="007D46F9" w:rsidRDefault="007D46F9" w:rsidP="007D46F9">
            <w:pPr>
              <w:pStyle w:val="Title"/>
              <w:jc w:val="left"/>
              <w:outlineLvl w:val="0"/>
              <w:rPr>
                <w:b/>
                <w:bCs/>
                <w:sz w:val="24"/>
              </w:rPr>
            </w:pPr>
            <w:r>
              <w:rPr>
                <w:b/>
                <w:bCs/>
                <w:sz w:val="24"/>
              </w:rPr>
              <w:t>11/14  Fieldwork</w:t>
            </w:r>
          </w:p>
          <w:p w14:paraId="5C1521B6" w14:textId="77777777" w:rsidR="007D46F9" w:rsidRPr="00D5204F" w:rsidRDefault="007D46F9" w:rsidP="007D46F9">
            <w:pPr>
              <w:pStyle w:val="Title"/>
              <w:jc w:val="left"/>
              <w:outlineLvl w:val="0"/>
              <w:rPr>
                <w:b/>
                <w:bCs/>
                <w:sz w:val="24"/>
              </w:rPr>
            </w:pPr>
            <w:r w:rsidRPr="00D5204F">
              <w:rPr>
                <w:b/>
                <w:bCs/>
                <w:sz w:val="24"/>
              </w:rPr>
              <w:t>(no labs)</w:t>
            </w:r>
          </w:p>
        </w:tc>
        <w:tc>
          <w:tcPr>
            <w:tcW w:w="2670" w:type="dxa"/>
            <w:gridSpan w:val="2"/>
          </w:tcPr>
          <w:p w14:paraId="31BB1949" w14:textId="77777777" w:rsidR="007D46F9" w:rsidRDefault="007D46F9" w:rsidP="007D46F9">
            <w:pPr>
              <w:pStyle w:val="Title"/>
              <w:jc w:val="left"/>
              <w:outlineLvl w:val="0"/>
              <w:rPr>
                <w:b/>
                <w:bCs/>
                <w:sz w:val="24"/>
              </w:rPr>
            </w:pPr>
            <w:r>
              <w:rPr>
                <w:b/>
                <w:bCs/>
                <w:sz w:val="24"/>
              </w:rPr>
              <w:t>11/16  Fieldwork</w:t>
            </w:r>
          </w:p>
          <w:p w14:paraId="71C5DB03" w14:textId="77777777" w:rsidR="007D46F9" w:rsidRPr="00D5204F" w:rsidRDefault="007D46F9" w:rsidP="007D46F9">
            <w:pPr>
              <w:pStyle w:val="Title"/>
              <w:jc w:val="left"/>
              <w:outlineLvl w:val="0"/>
              <w:rPr>
                <w:b/>
                <w:bCs/>
                <w:sz w:val="24"/>
              </w:rPr>
            </w:pPr>
            <w:r w:rsidRPr="00D5204F">
              <w:rPr>
                <w:b/>
                <w:bCs/>
                <w:sz w:val="24"/>
              </w:rPr>
              <w:t>(no labs)</w:t>
            </w:r>
          </w:p>
        </w:tc>
        <w:tc>
          <w:tcPr>
            <w:tcW w:w="2761" w:type="dxa"/>
            <w:gridSpan w:val="2"/>
          </w:tcPr>
          <w:p w14:paraId="4E6FE598" w14:textId="77777777" w:rsidR="007D46F9" w:rsidRDefault="007D46F9" w:rsidP="007D46F9">
            <w:pPr>
              <w:pStyle w:val="Title"/>
              <w:jc w:val="left"/>
              <w:outlineLvl w:val="0"/>
              <w:rPr>
                <w:b/>
                <w:bCs/>
                <w:sz w:val="24"/>
              </w:rPr>
            </w:pPr>
            <w:r>
              <w:rPr>
                <w:b/>
                <w:bCs/>
                <w:sz w:val="24"/>
              </w:rPr>
              <w:t>11/18  Fieldwork</w:t>
            </w:r>
          </w:p>
          <w:p w14:paraId="35C7DA73" w14:textId="77777777" w:rsidR="007D46F9" w:rsidRPr="00D5204F" w:rsidRDefault="007D46F9" w:rsidP="007D46F9">
            <w:pPr>
              <w:pStyle w:val="Title"/>
              <w:jc w:val="left"/>
              <w:outlineLvl w:val="0"/>
              <w:rPr>
                <w:b/>
                <w:bCs/>
                <w:sz w:val="24"/>
              </w:rPr>
            </w:pPr>
            <w:r w:rsidRPr="00D5204F">
              <w:rPr>
                <w:b/>
                <w:bCs/>
                <w:sz w:val="24"/>
              </w:rPr>
              <w:t>(no lecture)</w:t>
            </w:r>
          </w:p>
        </w:tc>
        <w:tc>
          <w:tcPr>
            <w:tcW w:w="2669" w:type="dxa"/>
          </w:tcPr>
          <w:p w14:paraId="4F144CA3" w14:textId="77777777" w:rsidR="007D46F9" w:rsidRPr="00D5204F" w:rsidRDefault="007D46F9" w:rsidP="007D46F9">
            <w:pPr>
              <w:pStyle w:val="Title"/>
              <w:jc w:val="left"/>
              <w:outlineLvl w:val="0"/>
              <w:rPr>
                <w:b/>
                <w:bCs/>
                <w:sz w:val="24"/>
              </w:rPr>
            </w:pPr>
          </w:p>
        </w:tc>
      </w:tr>
      <w:tr w:rsidR="001A7B99" w:rsidRPr="00D5204F" w14:paraId="1C84721B" w14:textId="77777777" w:rsidTr="00C011C0">
        <w:tc>
          <w:tcPr>
            <w:tcW w:w="2700" w:type="dxa"/>
            <w:gridSpan w:val="2"/>
          </w:tcPr>
          <w:p w14:paraId="6CEADCED" w14:textId="77777777" w:rsidR="001C4F55" w:rsidRPr="00D5204F" w:rsidRDefault="001C4F55" w:rsidP="001C4F55">
            <w:pPr>
              <w:pStyle w:val="Title"/>
              <w:jc w:val="left"/>
              <w:outlineLvl w:val="0"/>
              <w:rPr>
                <w:b/>
                <w:bCs/>
                <w:sz w:val="24"/>
              </w:rPr>
            </w:pPr>
            <w:r>
              <w:rPr>
                <w:b/>
                <w:bCs/>
                <w:sz w:val="24"/>
              </w:rPr>
              <w:t xml:space="preserve">11/21 </w:t>
            </w:r>
            <w:r>
              <w:rPr>
                <w:bCs/>
                <w:sz w:val="24"/>
              </w:rPr>
              <w:t>– 309B</w:t>
            </w:r>
          </w:p>
          <w:p w14:paraId="092A5195" w14:textId="05C8E298" w:rsidR="001C4F55" w:rsidRDefault="00A93D5B" w:rsidP="001C4F55">
            <w:pPr>
              <w:pStyle w:val="Title"/>
              <w:jc w:val="left"/>
              <w:outlineLvl w:val="0"/>
              <w:rPr>
                <w:bCs/>
                <w:sz w:val="24"/>
              </w:rPr>
            </w:pPr>
            <w:r>
              <w:rPr>
                <w:bCs/>
                <w:sz w:val="24"/>
              </w:rPr>
              <w:t>Neurorehab – traditional</w:t>
            </w:r>
            <w:r w:rsidR="00907B02">
              <w:rPr>
                <w:bCs/>
                <w:sz w:val="24"/>
              </w:rPr>
              <w:t xml:space="preserve"> (BP &amp; LM)</w:t>
            </w:r>
          </w:p>
          <w:p w14:paraId="3F5C5EBD" w14:textId="59386153" w:rsidR="001C4F55" w:rsidRDefault="001C4F55" w:rsidP="001C4F55">
            <w:pPr>
              <w:pStyle w:val="Title"/>
              <w:jc w:val="left"/>
              <w:outlineLvl w:val="0"/>
              <w:rPr>
                <w:b/>
                <w:bCs/>
                <w:sz w:val="24"/>
              </w:rPr>
            </w:pPr>
          </w:p>
          <w:p w14:paraId="52D00646" w14:textId="3F68D5F0" w:rsidR="00805011" w:rsidRPr="00805011" w:rsidRDefault="00805011" w:rsidP="00805011">
            <w:pPr>
              <w:rPr>
                <w:b/>
                <w:i/>
                <w:sz w:val="20"/>
              </w:rPr>
            </w:pPr>
            <w:r w:rsidRPr="00805011">
              <w:rPr>
                <w:rFonts w:ascii="Times New Roman" w:hAnsi="Times New Roman" w:cs="Times New Roman"/>
                <w:b/>
                <w:i/>
                <w:szCs w:val="24"/>
              </w:rPr>
              <w:t>Disability Simulation in the Community</w:t>
            </w:r>
            <w:r>
              <w:rPr>
                <w:rFonts w:ascii="Times New Roman" w:hAnsi="Times New Roman" w:cs="Times New Roman"/>
                <w:b/>
                <w:i/>
                <w:szCs w:val="24"/>
              </w:rPr>
              <w:t xml:space="preserve"> - </w:t>
            </w:r>
          </w:p>
          <w:p w14:paraId="6C2541F6" w14:textId="32DE5D46" w:rsidR="007D46F9" w:rsidRPr="00805011" w:rsidRDefault="00805011" w:rsidP="00805011">
            <w:r w:rsidRPr="00805011">
              <w:rPr>
                <w:rFonts w:ascii="Times New Roman" w:hAnsi="Times New Roman" w:cs="Times New Roman"/>
                <w:b/>
                <w:i/>
                <w:szCs w:val="24"/>
              </w:rPr>
              <w:lastRenderedPageBreak/>
              <w:t>Communication (Expressive Communication or Hearing Deficit) assignment due in class</w:t>
            </w:r>
          </w:p>
        </w:tc>
        <w:tc>
          <w:tcPr>
            <w:tcW w:w="2670" w:type="dxa"/>
            <w:gridSpan w:val="2"/>
          </w:tcPr>
          <w:p w14:paraId="6C607792" w14:textId="0914FA4E" w:rsidR="001C4F55" w:rsidRDefault="001C4F55" w:rsidP="007D46F9">
            <w:pPr>
              <w:pStyle w:val="Title"/>
              <w:jc w:val="left"/>
              <w:outlineLvl w:val="0"/>
              <w:rPr>
                <w:b/>
                <w:bCs/>
                <w:sz w:val="24"/>
              </w:rPr>
            </w:pPr>
            <w:r>
              <w:rPr>
                <w:b/>
                <w:bCs/>
                <w:sz w:val="24"/>
              </w:rPr>
              <w:lastRenderedPageBreak/>
              <w:t>11/23  Thanksgiving holiday (no labs)</w:t>
            </w:r>
          </w:p>
        </w:tc>
        <w:tc>
          <w:tcPr>
            <w:tcW w:w="2761" w:type="dxa"/>
            <w:gridSpan w:val="2"/>
          </w:tcPr>
          <w:p w14:paraId="35BD66A0" w14:textId="6BC4BAB5" w:rsidR="007D46F9" w:rsidRPr="00D5204F" w:rsidRDefault="001C4F55" w:rsidP="007D46F9">
            <w:pPr>
              <w:pStyle w:val="Title"/>
              <w:jc w:val="left"/>
              <w:outlineLvl w:val="0"/>
              <w:rPr>
                <w:b/>
                <w:bCs/>
                <w:sz w:val="24"/>
              </w:rPr>
            </w:pPr>
            <w:r>
              <w:rPr>
                <w:b/>
                <w:bCs/>
                <w:sz w:val="24"/>
              </w:rPr>
              <w:t xml:space="preserve">11/25  Thanksgiving holiday (no </w:t>
            </w:r>
            <w:r w:rsidR="00817DA5">
              <w:rPr>
                <w:b/>
                <w:bCs/>
                <w:sz w:val="24"/>
              </w:rPr>
              <w:t>lecture</w:t>
            </w:r>
            <w:r>
              <w:rPr>
                <w:b/>
                <w:bCs/>
                <w:sz w:val="24"/>
              </w:rPr>
              <w:t>)</w:t>
            </w:r>
          </w:p>
          <w:p w14:paraId="4BD809F5" w14:textId="570160E3" w:rsidR="007D46F9" w:rsidRDefault="007D46F9" w:rsidP="007D46F9">
            <w:pPr>
              <w:pStyle w:val="Title"/>
              <w:jc w:val="left"/>
              <w:outlineLvl w:val="0"/>
              <w:rPr>
                <w:b/>
                <w:bCs/>
                <w:sz w:val="24"/>
              </w:rPr>
            </w:pPr>
          </w:p>
        </w:tc>
        <w:tc>
          <w:tcPr>
            <w:tcW w:w="2669" w:type="dxa"/>
          </w:tcPr>
          <w:p w14:paraId="3D8D438C" w14:textId="5BCC650C" w:rsidR="00EE5FEB" w:rsidRPr="00D5204F" w:rsidRDefault="00EE5FEB" w:rsidP="00EE5FEB">
            <w:pPr>
              <w:rPr>
                <w:rFonts w:ascii="Times New Roman" w:hAnsi="Times New Roman" w:cs="Times New Roman"/>
                <w:i/>
                <w:sz w:val="24"/>
                <w:szCs w:val="24"/>
                <w:u w:val="single"/>
              </w:rPr>
            </w:pPr>
            <w:r>
              <w:rPr>
                <w:rFonts w:ascii="Times New Roman" w:hAnsi="Times New Roman" w:cs="Times New Roman"/>
                <w:i/>
                <w:sz w:val="24"/>
                <w:szCs w:val="24"/>
                <w:u w:val="single"/>
              </w:rPr>
              <w:t>Neurorehab - Traditional</w:t>
            </w:r>
          </w:p>
          <w:p w14:paraId="6F6514EB" w14:textId="77777777" w:rsidR="00EE5FEB" w:rsidRPr="00D5204F" w:rsidRDefault="00EE5FEB" w:rsidP="00EE5FEB">
            <w:pPr>
              <w:rPr>
                <w:rFonts w:ascii="Times New Roman" w:hAnsi="Times New Roman" w:cs="Times New Roman"/>
                <w:i/>
                <w:sz w:val="24"/>
                <w:szCs w:val="24"/>
              </w:rPr>
            </w:pPr>
            <w:r>
              <w:rPr>
                <w:rFonts w:ascii="Times New Roman" w:hAnsi="Times New Roman" w:cs="Times New Roman"/>
                <w:i/>
                <w:sz w:val="24"/>
                <w:szCs w:val="24"/>
              </w:rPr>
              <w:t>NDT handling t</w:t>
            </w:r>
            <w:r w:rsidRPr="00D5204F">
              <w:rPr>
                <w:rFonts w:ascii="Times New Roman" w:hAnsi="Times New Roman" w:cs="Times New Roman"/>
                <w:i/>
                <w:sz w:val="24"/>
                <w:szCs w:val="24"/>
              </w:rPr>
              <w:t>echniques (trunk, shoulder, hand)</w:t>
            </w:r>
          </w:p>
          <w:p w14:paraId="3A02E7D4" w14:textId="38DD7894" w:rsidR="007D46F9" w:rsidRPr="00EE5FEB" w:rsidRDefault="00EE5FEB" w:rsidP="00E31D52">
            <w:pPr>
              <w:rPr>
                <w:rFonts w:ascii="Times New Roman" w:hAnsi="Times New Roman" w:cs="Times New Roman"/>
                <w:i/>
                <w:sz w:val="24"/>
                <w:szCs w:val="24"/>
              </w:rPr>
            </w:pPr>
            <w:r>
              <w:rPr>
                <w:rFonts w:ascii="Times New Roman" w:hAnsi="Times New Roman" w:cs="Times New Roman"/>
                <w:i/>
                <w:sz w:val="24"/>
                <w:szCs w:val="24"/>
              </w:rPr>
              <w:t>selected Rood/ PNF techniques</w:t>
            </w:r>
            <w:r w:rsidR="00770846">
              <w:rPr>
                <w:rFonts w:ascii="Times New Roman" w:hAnsi="Times New Roman" w:cs="Times New Roman"/>
                <w:i/>
                <w:sz w:val="24"/>
                <w:szCs w:val="24"/>
              </w:rPr>
              <w:t>, Neuro IFRA</w:t>
            </w:r>
          </w:p>
        </w:tc>
      </w:tr>
      <w:tr w:rsidR="001A7B99" w:rsidRPr="00D5204F" w14:paraId="4DFCBB74" w14:textId="77777777" w:rsidTr="00C011C0">
        <w:trPr>
          <w:trHeight w:val="1340"/>
        </w:trPr>
        <w:tc>
          <w:tcPr>
            <w:tcW w:w="2700" w:type="dxa"/>
            <w:gridSpan w:val="2"/>
          </w:tcPr>
          <w:p w14:paraId="55D6FCE4" w14:textId="0D56280F" w:rsidR="001C4F55" w:rsidRDefault="001C4F55" w:rsidP="001C4F55">
            <w:pPr>
              <w:pStyle w:val="Title"/>
              <w:jc w:val="left"/>
              <w:outlineLvl w:val="0"/>
              <w:rPr>
                <w:bCs/>
                <w:sz w:val="24"/>
              </w:rPr>
            </w:pPr>
            <w:r>
              <w:rPr>
                <w:b/>
                <w:bCs/>
                <w:sz w:val="24"/>
              </w:rPr>
              <w:t xml:space="preserve">11/28 </w:t>
            </w:r>
            <w:r>
              <w:rPr>
                <w:bCs/>
                <w:sz w:val="24"/>
              </w:rPr>
              <w:t>– 309B</w:t>
            </w:r>
          </w:p>
          <w:p w14:paraId="5647434F" w14:textId="77777777" w:rsidR="00275CE1" w:rsidRPr="008A42DB" w:rsidRDefault="00275CE1" w:rsidP="00275CE1">
            <w:pPr>
              <w:pStyle w:val="Title"/>
              <w:jc w:val="left"/>
              <w:outlineLvl w:val="0"/>
              <w:rPr>
                <w:b/>
                <w:bCs/>
                <w:sz w:val="28"/>
              </w:rPr>
            </w:pPr>
            <w:r w:rsidRPr="008A42DB">
              <w:rPr>
                <w:b/>
                <w:bCs/>
                <w:sz w:val="28"/>
              </w:rPr>
              <w:t>Labs 9-11:50 &amp; 12:30-3:20</w:t>
            </w:r>
          </w:p>
          <w:p w14:paraId="3D4B7E26" w14:textId="77777777" w:rsidR="00275CE1" w:rsidRPr="00D5204F" w:rsidRDefault="00275CE1" w:rsidP="001C4F55">
            <w:pPr>
              <w:pStyle w:val="Title"/>
              <w:jc w:val="left"/>
              <w:outlineLvl w:val="0"/>
              <w:rPr>
                <w:b/>
                <w:bCs/>
                <w:sz w:val="24"/>
              </w:rPr>
            </w:pPr>
          </w:p>
          <w:p w14:paraId="153D95DB" w14:textId="379D90C0" w:rsidR="007D46F9" w:rsidRPr="00D5204F" w:rsidRDefault="001C4F55" w:rsidP="001C4F55">
            <w:pPr>
              <w:pStyle w:val="Title"/>
              <w:jc w:val="left"/>
              <w:outlineLvl w:val="0"/>
              <w:rPr>
                <w:bCs/>
                <w:sz w:val="24"/>
              </w:rPr>
            </w:pPr>
            <w:r w:rsidRPr="00D5204F">
              <w:rPr>
                <w:bCs/>
                <w:sz w:val="24"/>
              </w:rPr>
              <w:t>Neurorehab – contemporary (VR</w:t>
            </w:r>
            <w:r w:rsidR="00907B02">
              <w:rPr>
                <w:bCs/>
                <w:sz w:val="24"/>
              </w:rPr>
              <w:t xml:space="preserve"> &amp; BP</w:t>
            </w:r>
            <w:r w:rsidRPr="00D5204F">
              <w:rPr>
                <w:bCs/>
                <w:sz w:val="24"/>
              </w:rPr>
              <w:t>)</w:t>
            </w:r>
          </w:p>
        </w:tc>
        <w:tc>
          <w:tcPr>
            <w:tcW w:w="2670" w:type="dxa"/>
            <w:gridSpan w:val="2"/>
          </w:tcPr>
          <w:p w14:paraId="6D77E99B" w14:textId="77777777" w:rsidR="001C4F55" w:rsidRPr="00D5204F" w:rsidRDefault="007D46F9" w:rsidP="001C4F55">
            <w:pPr>
              <w:pStyle w:val="Title"/>
              <w:jc w:val="left"/>
              <w:outlineLvl w:val="0"/>
              <w:rPr>
                <w:b/>
                <w:bCs/>
                <w:sz w:val="24"/>
              </w:rPr>
            </w:pPr>
            <w:r>
              <w:rPr>
                <w:b/>
                <w:bCs/>
                <w:sz w:val="24"/>
              </w:rPr>
              <w:t>11/30</w:t>
            </w:r>
            <w:r w:rsidR="001C4F55">
              <w:rPr>
                <w:bCs/>
                <w:sz w:val="24"/>
              </w:rPr>
              <w:t xml:space="preserve"> – 309B</w:t>
            </w:r>
          </w:p>
          <w:p w14:paraId="2C49DB04" w14:textId="06262A0A" w:rsidR="001C4F55" w:rsidRDefault="001C4F55" w:rsidP="001C4F55">
            <w:pPr>
              <w:pStyle w:val="Title"/>
              <w:jc w:val="left"/>
              <w:outlineLvl w:val="0"/>
              <w:rPr>
                <w:bCs/>
                <w:sz w:val="24"/>
              </w:rPr>
            </w:pPr>
            <w:r>
              <w:rPr>
                <w:bCs/>
                <w:sz w:val="24"/>
              </w:rPr>
              <w:t>Neurorehab – SCI and Degenerative Diseases of the CNS</w:t>
            </w:r>
            <w:r w:rsidR="00907B02">
              <w:rPr>
                <w:bCs/>
                <w:sz w:val="24"/>
              </w:rPr>
              <w:t xml:space="preserve"> (</w:t>
            </w:r>
            <w:r w:rsidR="00BD6FBA">
              <w:rPr>
                <w:bCs/>
                <w:sz w:val="24"/>
              </w:rPr>
              <w:t>LP</w:t>
            </w:r>
            <w:r w:rsidR="00907B02">
              <w:rPr>
                <w:bCs/>
                <w:sz w:val="24"/>
              </w:rPr>
              <w:t xml:space="preserve"> &amp; CA)</w:t>
            </w:r>
          </w:p>
          <w:p w14:paraId="2863FE19" w14:textId="77777777" w:rsidR="001C4F55" w:rsidRDefault="001C4F55" w:rsidP="001C4F55">
            <w:pPr>
              <w:pStyle w:val="Title"/>
              <w:jc w:val="left"/>
              <w:outlineLvl w:val="0"/>
              <w:rPr>
                <w:bCs/>
                <w:sz w:val="24"/>
              </w:rPr>
            </w:pPr>
          </w:p>
          <w:p w14:paraId="54EAC0C6" w14:textId="77777777" w:rsidR="007D46F9" w:rsidRDefault="001C4F55" w:rsidP="007D46F9">
            <w:pPr>
              <w:pStyle w:val="Title"/>
              <w:jc w:val="left"/>
              <w:outlineLvl w:val="0"/>
              <w:rPr>
                <w:sz w:val="20"/>
              </w:rPr>
            </w:pPr>
            <w:r w:rsidRPr="00E82A2C">
              <w:rPr>
                <w:sz w:val="20"/>
              </w:rPr>
              <w:t>Read: Ch 35, 36, 37, and Ch 30 (pg 783-793)</w:t>
            </w:r>
          </w:p>
          <w:p w14:paraId="0931810D" w14:textId="77777777" w:rsidR="00D16AED" w:rsidRDefault="00D16AED" w:rsidP="007D46F9">
            <w:pPr>
              <w:pStyle w:val="Title"/>
              <w:jc w:val="left"/>
              <w:outlineLvl w:val="0"/>
              <w:rPr>
                <w:sz w:val="20"/>
              </w:rPr>
            </w:pPr>
          </w:p>
          <w:p w14:paraId="0D514631" w14:textId="27A3C0A8" w:rsidR="00D16AED" w:rsidRPr="00D5204F" w:rsidRDefault="00D16AED" w:rsidP="007D46F9">
            <w:pPr>
              <w:pStyle w:val="Title"/>
              <w:jc w:val="left"/>
              <w:outlineLvl w:val="0"/>
              <w:rPr>
                <w:b/>
                <w:bCs/>
                <w:sz w:val="24"/>
                <w:u w:val="single"/>
              </w:rPr>
            </w:pPr>
            <w:r>
              <w:rPr>
                <w:b/>
                <w:bCs/>
                <w:i/>
                <w:sz w:val="22"/>
              </w:rPr>
              <w:t>Treatment Plan #3</w:t>
            </w:r>
            <w:r w:rsidRPr="00805011">
              <w:rPr>
                <w:b/>
                <w:bCs/>
                <w:i/>
                <w:sz w:val="22"/>
              </w:rPr>
              <w:t xml:space="preserve"> Assignment</w:t>
            </w:r>
            <w:r>
              <w:rPr>
                <w:b/>
                <w:bCs/>
                <w:i/>
                <w:sz w:val="22"/>
              </w:rPr>
              <w:t xml:space="preserve"> d</w:t>
            </w:r>
            <w:r w:rsidRPr="00805011">
              <w:rPr>
                <w:b/>
                <w:bCs/>
                <w:i/>
                <w:sz w:val="22"/>
              </w:rPr>
              <w:t xml:space="preserve">ue </w:t>
            </w:r>
            <w:r>
              <w:rPr>
                <w:b/>
                <w:bCs/>
                <w:i/>
                <w:sz w:val="22"/>
              </w:rPr>
              <w:t>on BB</w:t>
            </w:r>
          </w:p>
        </w:tc>
        <w:tc>
          <w:tcPr>
            <w:tcW w:w="2761" w:type="dxa"/>
            <w:gridSpan w:val="2"/>
          </w:tcPr>
          <w:p w14:paraId="078AF42F" w14:textId="78500613" w:rsidR="007D46F9" w:rsidRPr="00D5204F" w:rsidRDefault="007D46F9" w:rsidP="007D46F9">
            <w:pPr>
              <w:pStyle w:val="Title"/>
              <w:jc w:val="left"/>
              <w:outlineLvl w:val="0"/>
              <w:rPr>
                <w:b/>
                <w:bCs/>
                <w:sz w:val="24"/>
              </w:rPr>
            </w:pPr>
            <w:r>
              <w:rPr>
                <w:b/>
                <w:bCs/>
                <w:sz w:val="24"/>
              </w:rPr>
              <w:t>12/2</w:t>
            </w:r>
          </w:p>
          <w:p w14:paraId="436DCF91" w14:textId="2713DE69" w:rsidR="007D46F9" w:rsidRDefault="007D46F9" w:rsidP="007D46F9">
            <w:pPr>
              <w:pStyle w:val="Title"/>
              <w:jc w:val="left"/>
              <w:outlineLvl w:val="0"/>
              <w:rPr>
                <w:b/>
                <w:bCs/>
                <w:sz w:val="24"/>
                <w:u w:val="single"/>
              </w:rPr>
            </w:pPr>
            <w:r>
              <w:rPr>
                <w:b/>
                <w:bCs/>
                <w:sz w:val="24"/>
                <w:u w:val="single"/>
              </w:rPr>
              <w:t>Study Day</w:t>
            </w:r>
          </w:p>
          <w:p w14:paraId="40481AA4" w14:textId="77777777" w:rsidR="001C4F55" w:rsidRDefault="001C4F55" w:rsidP="007D46F9">
            <w:pPr>
              <w:pStyle w:val="Title"/>
              <w:jc w:val="left"/>
              <w:outlineLvl w:val="0"/>
              <w:rPr>
                <w:b/>
                <w:bCs/>
                <w:sz w:val="24"/>
                <w:u w:val="single"/>
              </w:rPr>
            </w:pPr>
          </w:p>
          <w:p w14:paraId="18E5B544" w14:textId="287D5BE7" w:rsidR="007D46F9" w:rsidRPr="00E32532" w:rsidRDefault="001C4F55" w:rsidP="007D46F9">
            <w:pPr>
              <w:pStyle w:val="Title"/>
              <w:jc w:val="left"/>
              <w:outlineLvl w:val="0"/>
              <w:rPr>
                <w:bCs/>
                <w:sz w:val="24"/>
              </w:rPr>
            </w:pPr>
            <w:r>
              <w:rPr>
                <w:b/>
                <w:bCs/>
                <w:sz w:val="24"/>
                <w:u w:val="single"/>
              </w:rPr>
              <w:t>Exam 3</w:t>
            </w:r>
            <w:r w:rsidRPr="006A0ACE">
              <w:rPr>
                <w:b/>
                <w:bCs/>
                <w:sz w:val="24"/>
                <w:u w:val="single"/>
              </w:rPr>
              <w:t xml:space="preserve"> – online</w:t>
            </w:r>
          </w:p>
        </w:tc>
        <w:tc>
          <w:tcPr>
            <w:tcW w:w="2669" w:type="dxa"/>
          </w:tcPr>
          <w:p w14:paraId="7D0326FD" w14:textId="74E622A4" w:rsidR="00EE5FEB" w:rsidRPr="00D5204F" w:rsidRDefault="00EE5FEB" w:rsidP="00EE5FEB">
            <w:pPr>
              <w:rPr>
                <w:rFonts w:ascii="Times New Roman" w:hAnsi="Times New Roman" w:cs="Times New Roman"/>
                <w:i/>
                <w:sz w:val="24"/>
                <w:szCs w:val="24"/>
                <w:u w:val="single"/>
              </w:rPr>
            </w:pPr>
            <w:r>
              <w:rPr>
                <w:rFonts w:ascii="Times New Roman" w:hAnsi="Times New Roman" w:cs="Times New Roman"/>
                <w:i/>
                <w:sz w:val="24"/>
                <w:szCs w:val="24"/>
                <w:u w:val="single"/>
              </w:rPr>
              <w:t>Neurorehab - Contemporary</w:t>
            </w:r>
          </w:p>
          <w:p w14:paraId="2E4952DD" w14:textId="6C236CAA" w:rsidR="007D46F9" w:rsidRPr="00EE5FEB" w:rsidRDefault="00EE5FEB" w:rsidP="00EE5FEB">
            <w:pPr>
              <w:rPr>
                <w:rFonts w:ascii="Times New Roman" w:hAnsi="Times New Roman" w:cs="Times New Roman"/>
                <w:i/>
                <w:sz w:val="24"/>
                <w:szCs w:val="24"/>
              </w:rPr>
            </w:pPr>
            <w:r>
              <w:rPr>
                <w:rFonts w:ascii="Times New Roman" w:hAnsi="Times New Roman" w:cs="Times New Roman"/>
                <w:i/>
                <w:sz w:val="24"/>
                <w:szCs w:val="24"/>
              </w:rPr>
              <w:t>constraint i</w:t>
            </w:r>
            <w:r w:rsidRPr="00D5204F">
              <w:rPr>
                <w:rFonts w:ascii="Times New Roman" w:hAnsi="Times New Roman" w:cs="Times New Roman"/>
                <w:i/>
                <w:sz w:val="24"/>
                <w:szCs w:val="24"/>
              </w:rPr>
              <w:t xml:space="preserve">nduced </w:t>
            </w:r>
            <w:r>
              <w:rPr>
                <w:rFonts w:ascii="Times New Roman" w:hAnsi="Times New Roman" w:cs="Times New Roman"/>
                <w:i/>
                <w:sz w:val="24"/>
                <w:szCs w:val="24"/>
              </w:rPr>
              <w:t>movement therapy, task oriented training, mirror therapy, action observation, virtual</w:t>
            </w:r>
            <w:r w:rsidR="00055096">
              <w:rPr>
                <w:rFonts w:ascii="Times New Roman" w:hAnsi="Times New Roman" w:cs="Times New Roman"/>
                <w:i/>
                <w:sz w:val="24"/>
                <w:szCs w:val="24"/>
              </w:rPr>
              <w:t xml:space="preserve"> rehab</w:t>
            </w:r>
          </w:p>
        </w:tc>
      </w:tr>
      <w:tr w:rsidR="001A7B99" w:rsidRPr="00D5204F" w14:paraId="4B971718" w14:textId="77777777" w:rsidTr="00C011C0">
        <w:tc>
          <w:tcPr>
            <w:tcW w:w="2700" w:type="dxa"/>
            <w:gridSpan w:val="2"/>
          </w:tcPr>
          <w:p w14:paraId="1640AAEA" w14:textId="77777777" w:rsidR="007D46F9" w:rsidRDefault="00B37C57" w:rsidP="007D46F9">
            <w:pPr>
              <w:pStyle w:val="Title"/>
              <w:jc w:val="left"/>
              <w:outlineLvl w:val="0"/>
              <w:rPr>
                <w:b/>
                <w:bCs/>
                <w:sz w:val="24"/>
                <w:u w:val="single"/>
              </w:rPr>
            </w:pPr>
            <w:r>
              <w:rPr>
                <w:b/>
                <w:bCs/>
                <w:sz w:val="24"/>
              </w:rPr>
              <w:t>12/5</w:t>
            </w:r>
            <w:r w:rsidR="007D46F9" w:rsidRPr="006468E9">
              <w:rPr>
                <w:b/>
                <w:bCs/>
                <w:sz w:val="24"/>
              </w:rPr>
              <w:t xml:space="preserve"> </w:t>
            </w:r>
            <w:r w:rsidR="007D46F9" w:rsidRPr="006468E9">
              <w:rPr>
                <w:b/>
                <w:bCs/>
                <w:sz w:val="24"/>
                <w:u w:val="single"/>
              </w:rPr>
              <w:t xml:space="preserve">“Whatchamacallits and Thingamabobs”:  Innovative Adaptive Equipment presentation </w:t>
            </w:r>
            <w:r w:rsidRPr="00B37C57">
              <w:rPr>
                <w:b/>
                <w:bCs/>
                <w:sz w:val="24"/>
                <w:u w:val="single"/>
              </w:rPr>
              <w:t xml:space="preserve">8-10am </w:t>
            </w:r>
            <w:r w:rsidR="007D46F9" w:rsidRPr="006468E9">
              <w:rPr>
                <w:b/>
                <w:bCs/>
                <w:sz w:val="24"/>
                <w:u w:val="single"/>
              </w:rPr>
              <w:t>and written assignment DUE</w:t>
            </w:r>
          </w:p>
          <w:p w14:paraId="2FDF2125" w14:textId="77777777" w:rsidR="00B43EE5" w:rsidRDefault="00B43EE5" w:rsidP="007D46F9">
            <w:pPr>
              <w:pStyle w:val="Title"/>
              <w:jc w:val="left"/>
              <w:outlineLvl w:val="0"/>
              <w:rPr>
                <w:b/>
                <w:bCs/>
                <w:sz w:val="24"/>
                <w:u w:val="single"/>
              </w:rPr>
            </w:pPr>
          </w:p>
          <w:p w14:paraId="08327D86" w14:textId="1378036F" w:rsidR="00B43EE5" w:rsidRPr="00DF4BC9" w:rsidRDefault="00B43EE5" w:rsidP="007D46F9">
            <w:pPr>
              <w:pStyle w:val="Title"/>
              <w:jc w:val="left"/>
              <w:outlineLvl w:val="0"/>
              <w:rPr>
                <w:b/>
                <w:bCs/>
                <w:i/>
                <w:sz w:val="24"/>
              </w:rPr>
            </w:pPr>
            <w:r>
              <w:rPr>
                <w:b/>
                <w:bCs/>
                <w:sz w:val="24"/>
                <w:u w:val="single"/>
              </w:rPr>
              <w:t>11-1 Attend and actively participate in Research 1 class poster presentations</w:t>
            </w:r>
          </w:p>
        </w:tc>
        <w:tc>
          <w:tcPr>
            <w:tcW w:w="2670" w:type="dxa"/>
            <w:gridSpan w:val="2"/>
          </w:tcPr>
          <w:p w14:paraId="4C59600C" w14:textId="4CF5F385" w:rsidR="007D46F9" w:rsidRPr="00D5204F" w:rsidRDefault="007D46F9" w:rsidP="007D46F9">
            <w:pPr>
              <w:pStyle w:val="Title"/>
              <w:jc w:val="left"/>
              <w:outlineLvl w:val="0"/>
              <w:rPr>
                <w:b/>
                <w:bCs/>
                <w:sz w:val="24"/>
              </w:rPr>
            </w:pPr>
          </w:p>
        </w:tc>
        <w:tc>
          <w:tcPr>
            <w:tcW w:w="2761" w:type="dxa"/>
            <w:gridSpan w:val="2"/>
          </w:tcPr>
          <w:p w14:paraId="2C1C8CEC" w14:textId="128C19A6" w:rsidR="007D46F9" w:rsidRPr="00D5204F" w:rsidRDefault="007D46F9" w:rsidP="007D46F9">
            <w:pPr>
              <w:pStyle w:val="Title"/>
              <w:jc w:val="left"/>
              <w:outlineLvl w:val="0"/>
              <w:rPr>
                <w:b/>
                <w:bCs/>
                <w:sz w:val="24"/>
              </w:rPr>
            </w:pPr>
          </w:p>
        </w:tc>
        <w:tc>
          <w:tcPr>
            <w:tcW w:w="2669" w:type="dxa"/>
          </w:tcPr>
          <w:p w14:paraId="5E57063C" w14:textId="77777777" w:rsidR="007D46F9" w:rsidRPr="00D5204F" w:rsidRDefault="007D46F9" w:rsidP="007D46F9">
            <w:pPr>
              <w:pStyle w:val="Title"/>
              <w:jc w:val="left"/>
              <w:outlineLvl w:val="0"/>
              <w:rPr>
                <w:b/>
                <w:bCs/>
                <w:sz w:val="24"/>
              </w:rPr>
            </w:pPr>
          </w:p>
        </w:tc>
      </w:tr>
    </w:tbl>
    <w:p w14:paraId="6E6FC59F" w14:textId="77777777" w:rsidR="008241C8" w:rsidRDefault="008241C8">
      <w:pPr>
        <w:rPr>
          <w:rFonts w:ascii="Times New Roman" w:hAnsi="Times New Roman" w:cs="Times New Roman"/>
          <w:b/>
          <w:sz w:val="24"/>
          <w:szCs w:val="24"/>
          <w:u w:val="single"/>
        </w:rPr>
      </w:pPr>
    </w:p>
    <w:p w14:paraId="492D845F" w14:textId="35E6B30D" w:rsidR="00F17AE3" w:rsidRPr="006B68F7" w:rsidRDefault="00F94CBA">
      <w:pPr>
        <w:rPr>
          <w:rFonts w:ascii="Times New Roman" w:hAnsi="Times New Roman" w:cs="Times New Roman"/>
          <w:b/>
          <w:sz w:val="24"/>
          <w:szCs w:val="24"/>
          <w:u w:val="single"/>
        </w:rPr>
      </w:pPr>
      <w:r w:rsidRPr="00E4207F">
        <w:rPr>
          <w:rFonts w:ascii="Times New Roman" w:hAnsi="Times New Roman" w:cs="Times New Roman"/>
          <w:b/>
          <w:sz w:val="24"/>
          <w:szCs w:val="24"/>
          <w:u w:val="single"/>
        </w:rPr>
        <w:t xml:space="preserve">**Items in this </w:t>
      </w:r>
      <w:r w:rsidR="006B68F7">
        <w:rPr>
          <w:rFonts w:ascii="Times New Roman" w:hAnsi="Times New Roman" w:cs="Times New Roman"/>
          <w:b/>
          <w:sz w:val="24"/>
          <w:szCs w:val="24"/>
          <w:u w:val="single"/>
        </w:rPr>
        <w:t>syllabus are subject to change.</w:t>
      </w:r>
      <w:r w:rsidR="00F17AE3">
        <w:rPr>
          <w:rFonts w:ascii="Times New Roman" w:hAnsi="Times New Roman" w:cs="Times New Roman"/>
          <w:b/>
          <w:sz w:val="24"/>
          <w:szCs w:val="24"/>
        </w:rPr>
        <w:br w:type="page"/>
      </w:r>
    </w:p>
    <w:p w14:paraId="723C0E78" w14:textId="77777777" w:rsidR="009B1332" w:rsidRPr="0012161E" w:rsidRDefault="009B1332" w:rsidP="005911F6">
      <w:pPr>
        <w:spacing w:after="0" w:line="240" w:lineRule="auto"/>
        <w:jc w:val="center"/>
        <w:rPr>
          <w:rFonts w:ascii="Times New Roman" w:hAnsi="Times New Roman" w:cs="Times New Roman"/>
          <w:b/>
          <w:sz w:val="32"/>
          <w:szCs w:val="24"/>
          <w:u w:val="single"/>
        </w:rPr>
      </w:pPr>
      <w:r w:rsidRPr="0012161E">
        <w:rPr>
          <w:rFonts w:ascii="Times New Roman" w:hAnsi="Times New Roman" w:cs="Times New Roman"/>
          <w:b/>
          <w:sz w:val="32"/>
          <w:szCs w:val="24"/>
          <w:u w:val="single"/>
        </w:rPr>
        <w:lastRenderedPageBreak/>
        <w:t>Assignment Descriptions</w:t>
      </w:r>
      <w:r w:rsidR="00C7562A" w:rsidRPr="0012161E">
        <w:rPr>
          <w:rFonts w:ascii="Times New Roman" w:hAnsi="Times New Roman" w:cs="Times New Roman"/>
          <w:b/>
          <w:sz w:val="32"/>
          <w:szCs w:val="24"/>
          <w:u w:val="single"/>
        </w:rPr>
        <w:t>***</w:t>
      </w:r>
    </w:p>
    <w:p w14:paraId="05040942" w14:textId="77777777" w:rsidR="002621E4" w:rsidRPr="00F30DA5" w:rsidRDefault="002621E4" w:rsidP="005911F6">
      <w:pPr>
        <w:spacing w:after="0" w:line="240" w:lineRule="auto"/>
        <w:rPr>
          <w:rFonts w:ascii="Times New Roman" w:hAnsi="Times New Roman" w:cs="Times New Roman"/>
          <w:b/>
          <w:sz w:val="18"/>
          <w:szCs w:val="24"/>
        </w:rPr>
      </w:pPr>
    </w:p>
    <w:p w14:paraId="36569A6A" w14:textId="444D6E01" w:rsidR="00782C20" w:rsidRDefault="00C7562A" w:rsidP="00C7562A">
      <w:pPr>
        <w:spacing w:after="0" w:line="240" w:lineRule="auto"/>
        <w:rPr>
          <w:rFonts w:ascii="Times New Roman" w:hAnsi="Times New Roman" w:cs="Times New Roman"/>
          <w:i/>
          <w:sz w:val="24"/>
          <w:szCs w:val="24"/>
        </w:rPr>
      </w:pPr>
      <w:r>
        <w:rPr>
          <w:rFonts w:ascii="Times New Roman" w:hAnsi="Times New Roman" w:cs="Times New Roman"/>
          <w:b/>
          <w:bCs/>
          <w:sz w:val="24"/>
          <w:szCs w:val="24"/>
          <w:u w:val="single"/>
        </w:rPr>
        <w:t>Psychosocial Group Protocol Assignment</w:t>
      </w:r>
      <w:r w:rsidR="0081140D" w:rsidRPr="005911F6">
        <w:rPr>
          <w:rFonts w:ascii="Times New Roman" w:hAnsi="Times New Roman" w:cs="Times New Roman"/>
          <w:sz w:val="24"/>
          <w:szCs w:val="24"/>
        </w:rPr>
        <w:t xml:space="preserve"> - (100 points) – </w:t>
      </w:r>
      <w:r w:rsidR="0081140D" w:rsidRPr="00805011">
        <w:rPr>
          <w:rFonts w:ascii="Times New Roman" w:hAnsi="Times New Roman" w:cs="Times New Roman"/>
          <w:i/>
          <w:sz w:val="24"/>
          <w:szCs w:val="24"/>
        </w:rPr>
        <w:t xml:space="preserve">DUE </w:t>
      </w:r>
      <w:r w:rsidR="00805011" w:rsidRPr="00805011">
        <w:rPr>
          <w:rFonts w:ascii="Times New Roman" w:hAnsi="Times New Roman" w:cs="Times New Roman"/>
          <w:i/>
          <w:sz w:val="24"/>
          <w:szCs w:val="24"/>
        </w:rPr>
        <w:t>9/</w:t>
      </w:r>
      <w:r w:rsidR="00FE3C0E">
        <w:rPr>
          <w:rFonts w:ascii="Times New Roman" w:hAnsi="Times New Roman" w:cs="Times New Roman"/>
          <w:i/>
          <w:sz w:val="24"/>
          <w:szCs w:val="24"/>
        </w:rPr>
        <w:t>7</w:t>
      </w:r>
      <w:r w:rsidR="00805011">
        <w:rPr>
          <w:rFonts w:ascii="Times New Roman" w:hAnsi="Times New Roman" w:cs="Times New Roman"/>
          <w:i/>
          <w:sz w:val="24"/>
          <w:szCs w:val="24"/>
        </w:rPr>
        <w:t>/16</w:t>
      </w:r>
      <w:r w:rsidR="0081140D" w:rsidRPr="005911F6">
        <w:rPr>
          <w:rFonts w:ascii="Times New Roman" w:hAnsi="Times New Roman" w:cs="Times New Roman"/>
          <w:i/>
          <w:sz w:val="24"/>
          <w:szCs w:val="24"/>
        </w:rPr>
        <w:t xml:space="preserve"> in class</w:t>
      </w:r>
    </w:p>
    <w:p w14:paraId="11797427" w14:textId="69DD5DF3" w:rsidR="00B37C57" w:rsidRPr="00B37C57" w:rsidRDefault="00B37C57" w:rsidP="00C7562A">
      <w:pPr>
        <w:spacing w:after="0" w:line="240" w:lineRule="auto"/>
        <w:rPr>
          <w:rFonts w:ascii="Times New Roman" w:hAnsi="Times New Roman" w:cs="Times New Roman"/>
          <w:bCs/>
          <w:i/>
          <w:sz w:val="24"/>
          <w:szCs w:val="24"/>
        </w:rPr>
      </w:pPr>
      <w:r w:rsidRPr="00B37C57">
        <w:rPr>
          <w:rFonts w:ascii="Times New Roman" w:hAnsi="Times New Roman" w:cs="Times New Roman"/>
          <w:bCs/>
          <w:i/>
          <w:sz w:val="24"/>
          <w:szCs w:val="24"/>
        </w:rPr>
        <w:t>Dr. Acre leads</w:t>
      </w:r>
      <w:r>
        <w:rPr>
          <w:rFonts w:ascii="Times New Roman" w:hAnsi="Times New Roman" w:cs="Times New Roman"/>
          <w:bCs/>
          <w:i/>
          <w:sz w:val="24"/>
          <w:szCs w:val="24"/>
        </w:rPr>
        <w:t xml:space="preserve"> this assignment. </w:t>
      </w:r>
    </w:p>
    <w:p w14:paraId="3CC4AF29" w14:textId="12C4583A" w:rsidR="00782C20" w:rsidRPr="00782C20" w:rsidRDefault="00782C20" w:rsidP="00C7562A">
      <w:pPr>
        <w:spacing w:after="0" w:line="240" w:lineRule="auto"/>
        <w:rPr>
          <w:rFonts w:ascii="Times New Roman" w:hAnsi="Times New Roman" w:cs="Times New Roman"/>
          <w:sz w:val="24"/>
          <w:szCs w:val="24"/>
        </w:rPr>
      </w:pPr>
      <w:r>
        <w:rPr>
          <w:rFonts w:ascii="Times New Roman" w:hAnsi="Times New Roman" w:cs="Times New Roman"/>
          <w:sz w:val="24"/>
          <w:szCs w:val="24"/>
        </w:rPr>
        <w:t>Addresses course objectives:  1, 2, 3, 9, 10, 11, 14, 16, 17</w:t>
      </w:r>
    </w:p>
    <w:p w14:paraId="4E97A75C" w14:textId="77777777" w:rsidR="00C7562A" w:rsidRPr="00D67637" w:rsidRDefault="00C7562A" w:rsidP="00C7562A">
      <w:pPr>
        <w:spacing w:after="0" w:line="240" w:lineRule="auto"/>
        <w:ind w:firstLine="720"/>
        <w:rPr>
          <w:rFonts w:ascii="Times New Roman" w:hAnsi="Times New Roman" w:cs="Times New Roman"/>
          <w:bCs/>
          <w:sz w:val="24"/>
          <w:szCs w:val="24"/>
        </w:rPr>
      </w:pPr>
      <w:r w:rsidRPr="00D67637">
        <w:rPr>
          <w:rFonts w:ascii="Times New Roman" w:hAnsi="Times New Roman" w:cs="Times New Roman"/>
          <w:bCs/>
          <w:sz w:val="24"/>
          <w:szCs w:val="24"/>
        </w:rPr>
        <w:t>A group protocol is an extensive and detailed outline of a group to be planned by the occupational therapist for a specific population.   You are to design a group protocol based on assigned theory and setting for adult mental health population.  You will develop three treatment sessions in the group protocol.</w:t>
      </w:r>
    </w:p>
    <w:p w14:paraId="2AFC5275" w14:textId="77777777" w:rsidR="00C7562A" w:rsidRDefault="00C7562A" w:rsidP="00C7562A">
      <w:pPr>
        <w:spacing w:after="0" w:line="240" w:lineRule="auto"/>
        <w:ind w:firstLine="720"/>
        <w:rPr>
          <w:rFonts w:ascii="Times New Roman" w:hAnsi="Times New Roman" w:cs="Times New Roman"/>
          <w:bCs/>
          <w:sz w:val="24"/>
          <w:szCs w:val="24"/>
        </w:rPr>
      </w:pPr>
      <w:r w:rsidRPr="00D67637">
        <w:rPr>
          <w:rFonts w:ascii="Times New Roman" w:hAnsi="Times New Roman" w:cs="Times New Roman"/>
          <w:bCs/>
          <w:sz w:val="24"/>
          <w:szCs w:val="24"/>
        </w:rPr>
        <w:t>Refer to the rubric and instructional and informational files in Blackboard to assist with this assignment.</w:t>
      </w:r>
    </w:p>
    <w:p w14:paraId="2CF42AC5" w14:textId="77777777" w:rsidR="00C7562A" w:rsidRPr="00F30DA5" w:rsidRDefault="00C7562A" w:rsidP="00C7562A">
      <w:pPr>
        <w:spacing w:after="0" w:line="240" w:lineRule="auto"/>
        <w:rPr>
          <w:rFonts w:ascii="Times New Roman" w:hAnsi="Times New Roman" w:cs="Times New Roman"/>
          <w:bCs/>
          <w:sz w:val="18"/>
          <w:szCs w:val="24"/>
          <w:u w:val="single"/>
        </w:rPr>
      </w:pPr>
    </w:p>
    <w:p w14:paraId="2E19A05C" w14:textId="77777777" w:rsidR="00C7562A" w:rsidRPr="00D773ED" w:rsidRDefault="00C7562A" w:rsidP="00C7562A">
      <w:pPr>
        <w:spacing w:after="0" w:line="240" w:lineRule="auto"/>
        <w:rPr>
          <w:rFonts w:ascii="Times New Roman" w:hAnsi="Times New Roman" w:cs="Times New Roman"/>
          <w:sz w:val="24"/>
          <w:szCs w:val="24"/>
          <w:u w:val="single"/>
        </w:rPr>
      </w:pPr>
      <w:r w:rsidRPr="00D773ED">
        <w:rPr>
          <w:rFonts w:ascii="Times New Roman" w:hAnsi="Times New Roman" w:cs="Times New Roman"/>
          <w:bCs/>
          <w:sz w:val="24"/>
          <w:szCs w:val="24"/>
          <w:u w:val="single"/>
        </w:rPr>
        <w:t>Grading Criteria:</w:t>
      </w:r>
    </w:p>
    <w:p w14:paraId="2829A644" w14:textId="77777777" w:rsidR="000027ED" w:rsidRPr="000027ED" w:rsidRDefault="000027ED" w:rsidP="000027ED">
      <w:pPr>
        <w:spacing w:after="0" w:line="240" w:lineRule="auto"/>
        <w:rPr>
          <w:rFonts w:ascii="Times New Roman" w:hAnsi="Times New Roman" w:cs="Times New Roman"/>
          <w:bCs/>
          <w:sz w:val="24"/>
          <w:szCs w:val="24"/>
        </w:rPr>
      </w:pPr>
      <w:r>
        <w:rPr>
          <w:rFonts w:ascii="Times New Roman" w:hAnsi="Times New Roman" w:cs="Times New Roman"/>
          <w:bCs/>
          <w:sz w:val="24"/>
          <w:szCs w:val="24"/>
        </w:rPr>
        <w:t>Group Title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0027ED">
        <w:rPr>
          <w:rFonts w:ascii="Times New Roman" w:hAnsi="Times New Roman" w:cs="Times New Roman"/>
          <w:bCs/>
          <w:sz w:val="24"/>
          <w:szCs w:val="24"/>
        </w:rPr>
        <w:t>2</w:t>
      </w:r>
      <w:r>
        <w:rPr>
          <w:rFonts w:ascii="Times New Roman" w:hAnsi="Times New Roman" w:cs="Times New Roman"/>
          <w:bCs/>
          <w:sz w:val="24"/>
          <w:szCs w:val="24"/>
        </w:rPr>
        <w:t xml:space="preserve"> points</w:t>
      </w:r>
    </w:p>
    <w:p w14:paraId="60DC450F" w14:textId="77777777" w:rsidR="000027ED" w:rsidRPr="000027ED" w:rsidRDefault="000027ED" w:rsidP="000027E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Frame of Reference Purpose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0027ED">
        <w:rPr>
          <w:rFonts w:ascii="Times New Roman" w:hAnsi="Times New Roman" w:cs="Times New Roman"/>
          <w:bCs/>
          <w:sz w:val="24"/>
          <w:szCs w:val="24"/>
        </w:rPr>
        <w:t>10</w:t>
      </w:r>
      <w:r>
        <w:rPr>
          <w:rFonts w:ascii="Times New Roman" w:hAnsi="Times New Roman" w:cs="Times New Roman"/>
          <w:bCs/>
          <w:sz w:val="24"/>
          <w:szCs w:val="24"/>
        </w:rPr>
        <w:t xml:space="preserve"> points</w:t>
      </w:r>
    </w:p>
    <w:p w14:paraId="7D523FCA" w14:textId="77777777" w:rsidR="000027ED" w:rsidRPr="000027ED" w:rsidRDefault="000027ED" w:rsidP="000027E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Group Membership and Size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0027ED">
        <w:rPr>
          <w:rFonts w:ascii="Times New Roman" w:hAnsi="Times New Roman" w:cs="Times New Roman"/>
          <w:bCs/>
          <w:sz w:val="24"/>
          <w:szCs w:val="24"/>
        </w:rPr>
        <w:t>10</w:t>
      </w:r>
      <w:r>
        <w:rPr>
          <w:rFonts w:ascii="Times New Roman" w:hAnsi="Times New Roman" w:cs="Times New Roman"/>
          <w:bCs/>
          <w:sz w:val="24"/>
          <w:szCs w:val="24"/>
        </w:rPr>
        <w:t xml:space="preserve"> points</w:t>
      </w:r>
    </w:p>
    <w:p w14:paraId="57662570" w14:textId="77777777" w:rsidR="000027ED" w:rsidRPr="000027ED" w:rsidRDefault="000027ED" w:rsidP="000027ED">
      <w:pPr>
        <w:spacing w:after="0" w:line="240" w:lineRule="auto"/>
        <w:rPr>
          <w:rFonts w:ascii="Times New Roman" w:hAnsi="Times New Roman" w:cs="Times New Roman"/>
          <w:bCs/>
          <w:sz w:val="24"/>
          <w:szCs w:val="24"/>
        </w:rPr>
      </w:pPr>
      <w:r w:rsidRPr="000027ED">
        <w:rPr>
          <w:rFonts w:ascii="Times New Roman" w:hAnsi="Times New Roman" w:cs="Times New Roman"/>
          <w:bCs/>
          <w:sz w:val="24"/>
          <w:szCs w:val="24"/>
        </w:rPr>
        <w:t>Group Goals Ratio</w:t>
      </w:r>
      <w:r>
        <w:rPr>
          <w:rFonts w:ascii="Times New Roman" w:hAnsi="Times New Roman" w:cs="Times New Roman"/>
          <w:bCs/>
          <w:sz w:val="24"/>
          <w:szCs w:val="24"/>
        </w:rPr>
        <w:t xml:space="preserve">nale, Limitations, Adaptations </w:t>
      </w:r>
      <w:r>
        <w:rPr>
          <w:rFonts w:ascii="Times New Roman" w:hAnsi="Times New Roman" w:cs="Times New Roman"/>
          <w:bCs/>
          <w:sz w:val="24"/>
          <w:szCs w:val="24"/>
        </w:rPr>
        <w:tab/>
      </w:r>
      <w:r>
        <w:rPr>
          <w:rFonts w:ascii="Times New Roman" w:hAnsi="Times New Roman" w:cs="Times New Roman"/>
          <w:bCs/>
          <w:sz w:val="24"/>
          <w:szCs w:val="24"/>
        </w:rPr>
        <w:tab/>
      </w:r>
      <w:r w:rsidRPr="000027ED">
        <w:rPr>
          <w:rFonts w:ascii="Times New Roman" w:hAnsi="Times New Roman" w:cs="Times New Roman"/>
          <w:bCs/>
          <w:sz w:val="24"/>
          <w:szCs w:val="24"/>
        </w:rPr>
        <w:t>10</w:t>
      </w:r>
      <w:r>
        <w:rPr>
          <w:rFonts w:ascii="Times New Roman" w:hAnsi="Times New Roman" w:cs="Times New Roman"/>
          <w:bCs/>
          <w:sz w:val="24"/>
          <w:szCs w:val="24"/>
        </w:rPr>
        <w:t xml:space="preserve"> points</w:t>
      </w:r>
    </w:p>
    <w:p w14:paraId="04B719AD" w14:textId="77777777" w:rsidR="000027ED" w:rsidRPr="000027ED" w:rsidRDefault="000027ED" w:rsidP="000027E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Outcome Criteria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0027ED">
        <w:rPr>
          <w:rFonts w:ascii="Times New Roman" w:hAnsi="Times New Roman" w:cs="Times New Roman"/>
          <w:bCs/>
          <w:sz w:val="24"/>
          <w:szCs w:val="24"/>
        </w:rPr>
        <w:t>15</w:t>
      </w:r>
      <w:r>
        <w:rPr>
          <w:rFonts w:ascii="Times New Roman" w:hAnsi="Times New Roman" w:cs="Times New Roman"/>
          <w:bCs/>
          <w:sz w:val="24"/>
          <w:szCs w:val="24"/>
        </w:rPr>
        <w:t xml:space="preserve"> points</w:t>
      </w:r>
    </w:p>
    <w:p w14:paraId="7F60A91B" w14:textId="77777777" w:rsidR="000027ED" w:rsidRPr="000027ED" w:rsidRDefault="000027ED" w:rsidP="000027E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Method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0027ED">
        <w:rPr>
          <w:rFonts w:ascii="Times New Roman" w:hAnsi="Times New Roman" w:cs="Times New Roman"/>
          <w:bCs/>
          <w:sz w:val="24"/>
          <w:szCs w:val="24"/>
        </w:rPr>
        <w:t>15</w:t>
      </w:r>
      <w:r>
        <w:rPr>
          <w:rFonts w:ascii="Times New Roman" w:hAnsi="Times New Roman" w:cs="Times New Roman"/>
          <w:bCs/>
          <w:sz w:val="24"/>
          <w:szCs w:val="24"/>
        </w:rPr>
        <w:t xml:space="preserve"> points</w:t>
      </w:r>
    </w:p>
    <w:p w14:paraId="3A4477E8" w14:textId="77777777" w:rsidR="000027ED" w:rsidRPr="000027ED" w:rsidRDefault="000027ED" w:rsidP="000027ED">
      <w:pPr>
        <w:spacing w:after="0" w:line="240" w:lineRule="auto"/>
        <w:rPr>
          <w:rFonts w:ascii="Times New Roman" w:hAnsi="Times New Roman" w:cs="Times New Roman"/>
          <w:bCs/>
          <w:sz w:val="24"/>
          <w:szCs w:val="24"/>
        </w:rPr>
      </w:pPr>
      <w:r>
        <w:rPr>
          <w:rFonts w:ascii="Times New Roman" w:hAnsi="Times New Roman" w:cs="Times New Roman"/>
          <w:bCs/>
          <w:sz w:val="24"/>
          <w:szCs w:val="24"/>
        </w:rPr>
        <w:t>Time and place of meeting</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0027ED">
        <w:rPr>
          <w:rFonts w:ascii="Times New Roman" w:hAnsi="Times New Roman" w:cs="Times New Roman"/>
          <w:bCs/>
          <w:sz w:val="24"/>
          <w:szCs w:val="24"/>
        </w:rPr>
        <w:t xml:space="preserve">3 </w:t>
      </w:r>
      <w:r>
        <w:rPr>
          <w:rFonts w:ascii="Times New Roman" w:hAnsi="Times New Roman" w:cs="Times New Roman"/>
          <w:bCs/>
          <w:sz w:val="24"/>
          <w:szCs w:val="24"/>
        </w:rPr>
        <w:t>points</w:t>
      </w:r>
    </w:p>
    <w:p w14:paraId="6FB8C5F0" w14:textId="77777777" w:rsidR="000027ED" w:rsidRPr="000027ED" w:rsidRDefault="000027ED" w:rsidP="000027ED">
      <w:pPr>
        <w:spacing w:after="0" w:line="240" w:lineRule="auto"/>
        <w:rPr>
          <w:rFonts w:ascii="Times New Roman" w:hAnsi="Times New Roman" w:cs="Times New Roman"/>
          <w:bCs/>
          <w:sz w:val="24"/>
          <w:szCs w:val="24"/>
        </w:rPr>
      </w:pPr>
      <w:r>
        <w:rPr>
          <w:rFonts w:ascii="Times New Roman" w:hAnsi="Times New Roman" w:cs="Times New Roman"/>
          <w:bCs/>
          <w:sz w:val="24"/>
          <w:szCs w:val="24"/>
        </w:rPr>
        <w:t>Supplies and cost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0027ED">
        <w:rPr>
          <w:rFonts w:ascii="Times New Roman" w:hAnsi="Times New Roman" w:cs="Times New Roman"/>
          <w:bCs/>
          <w:sz w:val="24"/>
          <w:szCs w:val="24"/>
        </w:rPr>
        <w:t>3</w:t>
      </w:r>
      <w:r>
        <w:rPr>
          <w:rFonts w:ascii="Times New Roman" w:hAnsi="Times New Roman" w:cs="Times New Roman"/>
          <w:bCs/>
          <w:sz w:val="24"/>
          <w:szCs w:val="24"/>
        </w:rPr>
        <w:t xml:space="preserve"> points</w:t>
      </w:r>
    </w:p>
    <w:p w14:paraId="1E8E6D0B" w14:textId="77777777" w:rsidR="000027ED" w:rsidRPr="000027ED" w:rsidRDefault="000027ED" w:rsidP="000027ED">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Each session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0027ED">
        <w:rPr>
          <w:rFonts w:ascii="Times New Roman" w:hAnsi="Times New Roman" w:cs="Times New Roman"/>
          <w:bCs/>
          <w:sz w:val="24"/>
          <w:szCs w:val="24"/>
        </w:rPr>
        <w:t>10</w:t>
      </w:r>
      <w:r>
        <w:rPr>
          <w:rFonts w:ascii="Times New Roman" w:hAnsi="Times New Roman" w:cs="Times New Roman"/>
          <w:bCs/>
          <w:sz w:val="24"/>
          <w:szCs w:val="24"/>
        </w:rPr>
        <w:t xml:space="preserve"> points </w:t>
      </w:r>
      <w:r w:rsidRPr="000027ED">
        <w:rPr>
          <w:rFonts w:ascii="Times New Roman" w:hAnsi="Times New Roman" w:cs="Times New Roman"/>
          <w:bCs/>
          <w:sz w:val="24"/>
          <w:szCs w:val="24"/>
        </w:rPr>
        <w:t>x3</w:t>
      </w:r>
      <w:r>
        <w:rPr>
          <w:rFonts w:ascii="Times New Roman" w:hAnsi="Times New Roman" w:cs="Times New Roman"/>
          <w:bCs/>
          <w:sz w:val="24"/>
          <w:szCs w:val="24"/>
        </w:rPr>
        <w:t xml:space="preserve"> session </w:t>
      </w:r>
      <w:r w:rsidRPr="000027ED">
        <w:rPr>
          <w:rFonts w:ascii="Times New Roman" w:hAnsi="Times New Roman" w:cs="Times New Roman"/>
          <w:bCs/>
          <w:sz w:val="24"/>
          <w:szCs w:val="24"/>
        </w:rPr>
        <w:t>=</w:t>
      </w:r>
      <w:r>
        <w:rPr>
          <w:rFonts w:ascii="Times New Roman" w:hAnsi="Times New Roman" w:cs="Times New Roman"/>
          <w:bCs/>
          <w:sz w:val="24"/>
          <w:szCs w:val="24"/>
        </w:rPr>
        <w:t xml:space="preserve"> </w:t>
      </w:r>
      <w:r w:rsidRPr="000027ED">
        <w:rPr>
          <w:rFonts w:ascii="Times New Roman" w:hAnsi="Times New Roman" w:cs="Times New Roman"/>
          <w:bCs/>
          <w:sz w:val="24"/>
          <w:szCs w:val="24"/>
          <w:u w:val="single"/>
        </w:rPr>
        <w:t>30 points</w:t>
      </w:r>
    </w:p>
    <w:p w14:paraId="0CAE7F54" w14:textId="5F3CA521" w:rsidR="00C7562A" w:rsidRDefault="00C7562A" w:rsidP="00F30DA5">
      <w:pPr>
        <w:spacing w:after="0" w:line="240" w:lineRule="auto"/>
        <w:ind w:left="5040" w:firstLine="720"/>
        <w:rPr>
          <w:rFonts w:ascii="Times New Roman" w:hAnsi="Times New Roman" w:cs="Times New Roman"/>
          <w:bCs/>
          <w:sz w:val="24"/>
          <w:szCs w:val="24"/>
        </w:rPr>
      </w:pPr>
      <w:r>
        <w:rPr>
          <w:rFonts w:ascii="Times New Roman" w:hAnsi="Times New Roman" w:cs="Times New Roman"/>
          <w:bCs/>
          <w:sz w:val="24"/>
          <w:szCs w:val="24"/>
        </w:rPr>
        <w:t>100 points</w:t>
      </w:r>
      <w:r w:rsidR="000027ED">
        <w:rPr>
          <w:rFonts w:ascii="Times New Roman" w:hAnsi="Times New Roman" w:cs="Times New Roman"/>
          <w:bCs/>
          <w:sz w:val="24"/>
          <w:szCs w:val="24"/>
        </w:rPr>
        <w:t xml:space="preserve"> total</w:t>
      </w:r>
    </w:p>
    <w:p w14:paraId="3497DB66" w14:textId="77777777" w:rsidR="00F30DA5" w:rsidRPr="00F30DA5" w:rsidRDefault="00F30DA5" w:rsidP="00F30DA5">
      <w:pPr>
        <w:spacing w:after="0" w:line="240" w:lineRule="auto"/>
        <w:ind w:left="5040" w:firstLine="720"/>
        <w:rPr>
          <w:rFonts w:ascii="Times New Roman" w:hAnsi="Times New Roman" w:cs="Times New Roman"/>
          <w:bCs/>
          <w:sz w:val="18"/>
          <w:szCs w:val="24"/>
        </w:rPr>
      </w:pPr>
    </w:p>
    <w:p w14:paraId="1D577310" w14:textId="77777777" w:rsidR="00812FBE" w:rsidRPr="005911F6" w:rsidRDefault="0024041D" w:rsidP="005911F6">
      <w:pPr>
        <w:spacing w:after="0" w:line="240" w:lineRule="auto"/>
        <w:rPr>
          <w:rFonts w:ascii="Times New Roman" w:hAnsi="Times New Roman" w:cs="Times New Roman"/>
          <w:b/>
          <w:sz w:val="24"/>
          <w:szCs w:val="24"/>
          <w:u w:val="single"/>
        </w:rPr>
      </w:pPr>
      <w:r w:rsidRPr="005911F6">
        <w:rPr>
          <w:rFonts w:ascii="Times New Roman" w:hAnsi="Times New Roman" w:cs="Times New Roman"/>
          <w:b/>
          <w:sz w:val="24"/>
          <w:szCs w:val="24"/>
          <w:u w:val="single"/>
        </w:rPr>
        <w:t>Disability Simulation in the Community</w:t>
      </w:r>
    </w:p>
    <w:p w14:paraId="512E7522" w14:textId="2222F513" w:rsidR="00B37C57" w:rsidRPr="00B37C57" w:rsidRDefault="00B37C57" w:rsidP="00770846">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lastRenderedPageBreak/>
        <w:t>Dr. Rowe leads these assignments.</w:t>
      </w:r>
    </w:p>
    <w:p w14:paraId="077CBEFB" w14:textId="4EDEB765" w:rsidR="00782C20" w:rsidRDefault="00782C20" w:rsidP="00770846">
      <w:pPr>
        <w:spacing w:after="0" w:line="240" w:lineRule="auto"/>
        <w:rPr>
          <w:rFonts w:ascii="Times New Roman" w:hAnsi="Times New Roman" w:cs="Times New Roman"/>
          <w:bCs/>
          <w:i/>
          <w:sz w:val="24"/>
          <w:szCs w:val="24"/>
          <w:highlight w:val="yellow"/>
        </w:rPr>
      </w:pPr>
      <w:r>
        <w:rPr>
          <w:rFonts w:ascii="Times New Roman" w:hAnsi="Times New Roman" w:cs="Times New Roman"/>
          <w:sz w:val="24"/>
          <w:szCs w:val="24"/>
        </w:rPr>
        <w:t>Addresses course objectives:  3, 4, 5, 6, 7, 9, 15, 16.</w:t>
      </w:r>
    </w:p>
    <w:p w14:paraId="3EE5F378" w14:textId="77777777" w:rsidR="005911F6" w:rsidRPr="00F30DA5" w:rsidRDefault="005911F6" w:rsidP="005911F6">
      <w:pPr>
        <w:spacing w:after="0" w:line="240" w:lineRule="auto"/>
        <w:rPr>
          <w:rFonts w:ascii="Times New Roman" w:hAnsi="Times New Roman" w:cs="Times New Roman"/>
          <w:sz w:val="18"/>
          <w:szCs w:val="24"/>
        </w:rPr>
      </w:pPr>
    </w:p>
    <w:p w14:paraId="16BA2773" w14:textId="7485A4DA" w:rsidR="00812FBE" w:rsidRDefault="00812FBE" w:rsidP="005911F6">
      <w:pPr>
        <w:spacing w:after="0" w:line="240" w:lineRule="auto"/>
        <w:rPr>
          <w:rFonts w:ascii="Times New Roman" w:hAnsi="Times New Roman" w:cs="Times New Roman"/>
          <w:i/>
          <w:sz w:val="24"/>
          <w:szCs w:val="24"/>
        </w:rPr>
      </w:pPr>
      <w:r w:rsidRPr="005911F6">
        <w:rPr>
          <w:rFonts w:ascii="Times New Roman" w:hAnsi="Times New Roman" w:cs="Times New Roman"/>
          <w:sz w:val="24"/>
          <w:szCs w:val="24"/>
          <w:u w:val="single"/>
        </w:rPr>
        <w:t>Physical (Physical or Visual Deficit)</w:t>
      </w:r>
      <w:r w:rsidRPr="005911F6">
        <w:rPr>
          <w:rFonts w:ascii="Times New Roman" w:hAnsi="Times New Roman" w:cs="Times New Roman"/>
          <w:sz w:val="24"/>
          <w:szCs w:val="24"/>
        </w:rPr>
        <w:t xml:space="preserve"> - (100 points) – </w:t>
      </w:r>
      <w:r w:rsidRPr="005911F6">
        <w:rPr>
          <w:rFonts w:ascii="Times New Roman" w:hAnsi="Times New Roman" w:cs="Times New Roman"/>
          <w:i/>
          <w:sz w:val="24"/>
          <w:szCs w:val="24"/>
        </w:rPr>
        <w:t xml:space="preserve">DUE </w:t>
      </w:r>
      <w:r w:rsidR="00805011">
        <w:rPr>
          <w:rFonts w:ascii="Times New Roman" w:hAnsi="Times New Roman" w:cs="Times New Roman"/>
          <w:i/>
          <w:sz w:val="24"/>
          <w:szCs w:val="24"/>
        </w:rPr>
        <w:t>10/12/16</w:t>
      </w:r>
      <w:r w:rsidRPr="005911F6">
        <w:rPr>
          <w:rFonts w:ascii="Times New Roman" w:hAnsi="Times New Roman" w:cs="Times New Roman"/>
          <w:i/>
          <w:sz w:val="24"/>
          <w:szCs w:val="24"/>
        </w:rPr>
        <w:t xml:space="preserve"> in class</w:t>
      </w:r>
    </w:p>
    <w:p w14:paraId="7E882CFB" w14:textId="77777777" w:rsidR="005911F6" w:rsidRPr="00F30DA5" w:rsidRDefault="005911F6" w:rsidP="005911F6">
      <w:pPr>
        <w:spacing w:after="0" w:line="240" w:lineRule="auto"/>
        <w:rPr>
          <w:rFonts w:ascii="Times New Roman" w:hAnsi="Times New Roman" w:cs="Times New Roman"/>
          <w:sz w:val="18"/>
          <w:szCs w:val="24"/>
        </w:rPr>
      </w:pPr>
    </w:p>
    <w:p w14:paraId="4932A0F4" w14:textId="718FE086" w:rsidR="00812FBE" w:rsidRPr="005911F6" w:rsidRDefault="0024041D" w:rsidP="005911F6">
      <w:pPr>
        <w:spacing w:after="0" w:line="240" w:lineRule="auto"/>
        <w:rPr>
          <w:rFonts w:ascii="Times New Roman" w:hAnsi="Times New Roman" w:cs="Times New Roman"/>
          <w:sz w:val="24"/>
          <w:szCs w:val="24"/>
        </w:rPr>
      </w:pPr>
      <w:r w:rsidRPr="005911F6">
        <w:rPr>
          <w:rFonts w:ascii="Times New Roman" w:hAnsi="Times New Roman" w:cs="Times New Roman"/>
          <w:sz w:val="24"/>
          <w:szCs w:val="24"/>
          <w:u w:val="single"/>
        </w:rPr>
        <w:t>Communication (Expressive Communication or Hearing Deficit)</w:t>
      </w:r>
      <w:r w:rsidR="00812FBE" w:rsidRPr="005911F6">
        <w:rPr>
          <w:rFonts w:ascii="Times New Roman" w:hAnsi="Times New Roman" w:cs="Times New Roman"/>
          <w:sz w:val="24"/>
          <w:szCs w:val="24"/>
        </w:rPr>
        <w:t xml:space="preserve"> - (100 points) – </w:t>
      </w:r>
      <w:r w:rsidR="00812FBE" w:rsidRPr="00805011">
        <w:rPr>
          <w:rFonts w:ascii="Times New Roman" w:hAnsi="Times New Roman" w:cs="Times New Roman"/>
          <w:i/>
          <w:sz w:val="24"/>
          <w:szCs w:val="24"/>
        </w:rPr>
        <w:t xml:space="preserve">DUE </w:t>
      </w:r>
      <w:r w:rsidR="00805011" w:rsidRPr="00805011">
        <w:rPr>
          <w:rFonts w:ascii="Times New Roman" w:hAnsi="Times New Roman" w:cs="Times New Roman"/>
          <w:i/>
          <w:sz w:val="24"/>
          <w:szCs w:val="24"/>
        </w:rPr>
        <w:t>11/21/16</w:t>
      </w:r>
      <w:r w:rsidR="00812FBE" w:rsidRPr="00805011">
        <w:rPr>
          <w:rFonts w:ascii="Times New Roman" w:hAnsi="Times New Roman" w:cs="Times New Roman"/>
          <w:i/>
          <w:sz w:val="24"/>
          <w:szCs w:val="24"/>
        </w:rPr>
        <w:t xml:space="preserve"> in</w:t>
      </w:r>
      <w:r w:rsidR="00812FBE" w:rsidRPr="005911F6">
        <w:rPr>
          <w:rFonts w:ascii="Times New Roman" w:hAnsi="Times New Roman" w:cs="Times New Roman"/>
          <w:i/>
          <w:sz w:val="24"/>
          <w:szCs w:val="24"/>
        </w:rPr>
        <w:t xml:space="preserve"> class</w:t>
      </w:r>
    </w:p>
    <w:p w14:paraId="36558F93" w14:textId="77777777" w:rsidR="005911F6" w:rsidRPr="00F30DA5" w:rsidRDefault="005911F6" w:rsidP="005911F6">
      <w:pPr>
        <w:spacing w:after="0" w:line="240" w:lineRule="auto"/>
        <w:rPr>
          <w:rFonts w:ascii="Times New Roman" w:hAnsi="Times New Roman" w:cs="Times New Roman"/>
          <w:sz w:val="12"/>
          <w:szCs w:val="24"/>
        </w:rPr>
      </w:pPr>
    </w:p>
    <w:p w14:paraId="0B71D991" w14:textId="77777777" w:rsidR="00F746A6" w:rsidRPr="005911F6" w:rsidRDefault="009E64DB" w:rsidP="005911F6">
      <w:pPr>
        <w:pStyle w:val="ListParagraph"/>
        <w:numPr>
          <w:ilvl w:val="0"/>
          <w:numId w:val="7"/>
        </w:numPr>
        <w:spacing w:after="0" w:line="240" w:lineRule="auto"/>
        <w:rPr>
          <w:rFonts w:ascii="Times New Roman" w:hAnsi="Times New Roman" w:cs="Times New Roman"/>
          <w:sz w:val="24"/>
          <w:szCs w:val="24"/>
        </w:rPr>
      </w:pPr>
      <w:r w:rsidRPr="005911F6">
        <w:rPr>
          <w:rFonts w:ascii="Times New Roman" w:hAnsi="Times New Roman" w:cs="Times New Roman"/>
          <w:sz w:val="24"/>
          <w:szCs w:val="24"/>
        </w:rPr>
        <w:t>I</w:t>
      </w:r>
      <w:r w:rsidR="00F746A6" w:rsidRPr="005911F6">
        <w:rPr>
          <w:rFonts w:ascii="Times New Roman" w:hAnsi="Times New Roman" w:cs="Times New Roman"/>
          <w:sz w:val="24"/>
          <w:szCs w:val="24"/>
        </w:rPr>
        <w:t>den</w:t>
      </w:r>
      <w:r w:rsidRPr="005911F6">
        <w:rPr>
          <w:rFonts w:ascii="Times New Roman" w:hAnsi="Times New Roman" w:cs="Times New Roman"/>
          <w:sz w:val="24"/>
          <w:szCs w:val="24"/>
        </w:rPr>
        <w:t xml:space="preserve">tify a disability to role play and </w:t>
      </w:r>
      <w:r w:rsidR="00F746A6" w:rsidRPr="005911F6">
        <w:rPr>
          <w:rFonts w:ascii="Times New Roman" w:hAnsi="Times New Roman" w:cs="Times New Roman"/>
          <w:sz w:val="24"/>
          <w:szCs w:val="24"/>
        </w:rPr>
        <w:t xml:space="preserve">remain in character </w:t>
      </w:r>
      <w:r w:rsidRPr="005911F6">
        <w:rPr>
          <w:rFonts w:ascii="Times New Roman" w:hAnsi="Times New Roman" w:cs="Times New Roman"/>
          <w:sz w:val="24"/>
          <w:szCs w:val="24"/>
        </w:rPr>
        <w:t xml:space="preserve">for </w:t>
      </w:r>
      <w:r w:rsidR="00D274DA">
        <w:rPr>
          <w:rFonts w:ascii="Times New Roman" w:hAnsi="Times New Roman" w:cs="Times New Roman"/>
          <w:sz w:val="24"/>
          <w:szCs w:val="24"/>
        </w:rPr>
        <w:t>3-4</w:t>
      </w:r>
      <w:r w:rsidR="00F746A6" w:rsidRPr="005911F6">
        <w:rPr>
          <w:rFonts w:ascii="Times New Roman" w:hAnsi="Times New Roman" w:cs="Times New Roman"/>
          <w:sz w:val="24"/>
          <w:szCs w:val="24"/>
        </w:rPr>
        <w:t xml:space="preserve"> hours</w:t>
      </w:r>
      <w:r w:rsidRPr="005911F6">
        <w:rPr>
          <w:rFonts w:ascii="Times New Roman" w:hAnsi="Times New Roman" w:cs="Times New Roman"/>
          <w:sz w:val="24"/>
          <w:szCs w:val="24"/>
        </w:rPr>
        <w:t>.</w:t>
      </w:r>
    </w:p>
    <w:p w14:paraId="29B43704" w14:textId="77777777" w:rsidR="002621E4" w:rsidRPr="005911F6" w:rsidRDefault="009E64DB" w:rsidP="005911F6">
      <w:pPr>
        <w:pStyle w:val="ListParagraph"/>
        <w:numPr>
          <w:ilvl w:val="0"/>
          <w:numId w:val="7"/>
        </w:numPr>
        <w:spacing w:after="0" w:line="240" w:lineRule="auto"/>
        <w:rPr>
          <w:rFonts w:ascii="Times New Roman" w:hAnsi="Times New Roman" w:cs="Times New Roman"/>
          <w:sz w:val="24"/>
          <w:szCs w:val="24"/>
        </w:rPr>
      </w:pPr>
      <w:r w:rsidRPr="005911F6">
        <w:rPr>
          <w:rFonts w:ascii="Times New Roman" w:hAnsi="Times New Roman" w:cs="Times New Roman"/>
          <w:sz w:val="24"/>
          <w:szCs w:val="24"/>
        </w:rPr>
        <w:t>E</w:t>
      </w:r>
      <w:r w:rsidR="009B1332" w:rsidRPr="005911F6">
        <w:rPr>
          <w:rFonts w:ascii="Times New Roman" w:hAnsi="Times New Roman" w:cs="Times New Roman"/>
          <w:sz w:val="24"/>
          <w:szCs w:val="24"/>
        </w:rPr>
        <w:t xml:space="preserve">ngage in routine activities at home </w:t>
      </w:r>
      <w:r w:rsidR="009B1332" w:rsidRPr="005911F6">
        <w:rPr>
          <w:rFonts w:ascii="Times New Roman" w:hAnsi="Times New Roman" w:cs="Times New Roman"/>
          <w:i/>
          <w:sz w:val="24"/>
          <w:szCs w:val="24"/>
        </w:rPr>
        <w:t>and</w:t>
      </w:r>
      <w:r w:rsidR="009B1332" w:rsidRPr="005911F6">
        <w:rPr>
          <w:rFonts w:ascii="Times New Roman" w:hAnsi="Times New Roman" w:cs="Times New Roman"/>
          <w:sz w:val="24"/>
          <w:szCs w:val="24"/>
        </w:rPr>
        <w:t xml:space="preserve"> </w:t>
      </w:r>
      <w:r w:rsidR="00F746A6" w:rsidRPr="005911F6">
        <w:rPr>
          <w:rFonts w:ascii="Times New Roman" w:hAnsi="Times New Roman" w:cs="Times New Roman"/>
          <w:sz w:val="24"/>
          <w:szCs w:val="24"/>
        </w:rPr>
        <w:t>in the community (alone or with another person)</w:t>
      </w:r>
      <w:r w:rsidRPr="005911F6">
        <w:rPr>
          <w:rFonts w:ascii="Times New Roman" w:hAnsi="Times New Roman" w:cs="Times New Roman"/>
          <w:sz w:val="24"/>
          <w:szCs w:val="24"/>
        </w:rPr>
        <w:t>.</w:t>
      </w:r>
    </w:p>
    <w:p w14:paraId="01AF55CB" w14:textId="77777777" w:rsidR="00F746A6" w:rsidRPr="005911F6" w:rsidRDefault="009E64DB" w:rsidP="005911F6">
      <w:pPr>
        <w:pStyle w:val="ListParagraph"/>
        <w:numPr>
          <w:ilvl w:val="0"/>
          <w:numId w:val="7"/>
        </w:numPr>
        <w:spacing w:after="0" w:line="240" w:lineRule="auto"/>
        <w:rPr>
          <w:rFonts w:ascii="Times New Roman" w:hAnsi="Times New Roman" w:cs="Times New Roman"/>
          <w:sz w:val="24"/>
          <w:szCs w:val="24"/>
        </w:rPr>
      </w:pPr>
      <w:r w:rsidRPr="005911F6">
        <w:rPr>
          <w:rFonts w:ascii="Times New Roman" w:hAnsi="Times New Roman" w:cs="Times New Roman"/>
          <w:sz w:val="24"/>
          <w:szCs w:val="24"/>
        </w:rPr>
        <w:t>R</w:t>
      </w:r>
      <w:r w:rsidR="00F746A6" w:rsidRPr="005911F6">
        <w:rPr>
          <w:rFonts w:ascii="Times New Roman" w:hAnsi="Times New Roman" w:cs="Times New Roman"/>
          <w:sz w:val="24"/>
          <w:szCs w:val="24"/>
        </w:rPr>
        <w:t xml:space="preserve">emain in </w:t>
      </w:r>
      <w:r w:rsidRPr="005911F6">
        <w:rPr>
          <w:rFonts w:ascii="Times New Roman" w:hAnsi="Times New Roman" w:cs="Times New Roman"/>
          <w:sz w:val="24"/>
          <w:szCs w:val="24"/>
        </w:rPr>
        <w:t>the</w:t>
      </w:r>
      <w:r w:rsidR="00F746A6" w:rsidRPr="005911F6">
        <w:rPr>
          <w:rFonts w:ascii="Times New Roman" w:hAnsi="Times New Roman" w:cs="Times New Roman"/>
          <w:sz w:val="24"/>
          <w:szCs w:val="24"/>
        </w:rPr>
        <w:t xml:space="preserve"> role of a person with </w:t>
      </w:r>
      <w:r w:rsidRPr="005911F6">
        <w:rPr>
          <w:rFonts w:ascii="Times New Roman" w:hAnsi="Times New Roman" w:cs="Times New Roman"/>
          <w:sz w:val="24"/>
          <w:szCs w:val="24"/>
        </w:rPr>
        <w:t>a</w:t>
      </w:r>
      <w:r w:rsidR="00F746A6" w:rsidRPr="005911F6">
        <w:rPr>
          <w:rFonts w:ascii="Times New Roman" w:hAnsi="Times New Roman" w:cs="Times New Roman"/>
          <w:sz w:val="24"/>
          <w:szCs w:val="24"/>
        </w:rPr>
        <w:t xml:space="preserve"> disability throughout the experience</w:t>
      </w:r>
      <w:r w:rsidRPr="005911F6">
        <w:rPr>
          <w:rFonts w:ascii="Times New Roman" w:hAnsi="Times New Roman" w:cs="Times New Roman"/>
          <w:sz w:val="24"/>
          <w:szCs w:val="24"/>
        </w:rPr>
        <w:t>.</w:t>
      </w:r>
    </w:p>
    <w:p w14:paraId="3E7B0F35" w14:textId="031057C9" w:rsidR="00F746A6" w:rsidRPr="005911F6" w:rsidRDefault="0081140D" w:rsidP="005911F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Turn in a 2-</w:t>
      </w:r>
      <w:r w:rsidR="00F746A6" w:rsidRPr="005911F6">
        <w:rPr>
          <w:rFonts w:ascii="Times New Roman" w:hAnsi="Times New Roman" w:cs="Times New Roman"/>
          <w:sz w:val="24"/>
          <w:szCs w:val="24"/>
        </w:rPr>
        <w:t xml:space="preserve">page narrative </w:t>
      </w:r>
      <w:r w:rsidR="009E64DB" w:rsidRPr="005911F6">
        <w:rPr>
          <w:rFonts w:ascii="Times New Roman" w:hAnsi="Times New Roman" w:cs="Times New Roman"/>
          <w:sz w:val="24"/>
          <w:szCs w:val="24"/>
        </w:rPr>
        <w:t xml:space="preserve">reflection </w:t>
      </w:r>
      <w:r w:rsidR="00F746A6" w:rsidRPr="005911F6">
        <w:rPr>
          <w:rFonts w:ascii="Times New Roman" w:hAnsi="Times New Roman" w:cs="Times New Roman"/>
          <w:sz w:val="24"/>
          <w:szCs w:val="24"/>
        </w:rPr>
        <w:t>that includes a brief description of the activities performed and a discussion of the physical (tangible environment), social (interactions and responses of people you were around), and cultural (how it affected the way you usually perform the activity) implications</w:t>
      </w:r>
      <w:r w:rsidR="009B1332" w:rsidRPr="005911F6">
        <w:rPr>
          <w:rFonts w:ascii="Times New Roman" w:hAnsi="Times New Roman" w:cs="Times New Roman"/>
          <w:sz w:val="24"/>
          <w:szCs w:val="24"/>
        </w:rPr>
        <w:t xml:space="preserve"> as well as referenced suggestions for adaptive procedures and/ or technologies that would enhance performance of activities performed.</w:t>
      </w:r>
    </w:p>
    <w:p w14:paraId="12034285" w14:textId="77777777" w:rsidR="005911F6" w:rsidRPr="00F30DA5" w:rsidRDefault="005911F6" w:rsidP="005911F6">
      <w:pPr>
        <w:spacing w:after="0" w:line="240" w:lineRule="auto"/>
        <w:rPr>
          <w:rFonts w:ascii="Times New Roman" w:hAnsi="Times New Roman" w:cs="Times New Roman"/>
          <w:sz w:val="18"/>
          <w:szCs w:val="24"/>
          <w:u w:val="single"/>
        </w:rPr>
      </w:pPr>
    </w:p>
    <w:p w14:paraId="221B9FC4" w14:textId="77777777" w:rsidR="00F746A6" w:rsidRPr="005911F6" w:rsidRDefault="00F746A6" w:rsidP="005911F6">
      <w:pPr>
        <w:spacing w:after="0" w:line="240" w:lineRule="auto"/>
        <w:rPr>
          <w:rFonts w:ascii="Times New Roman" w:hAnsi="Times New Roman" w:cs="Times New Roman"/>
          <w:sz w:val="24"/>
          <w:szCs w:val="24"/>
          <w:u w:val="single"/>
        </w:rPr>
      </w:pPr>
      <w:r w:rsidRPr="005911F6">
        <w:rPr>
          <w:rFonts w:ascii="Times New Roman" w:hAnsi="Times New Roman" w:cs="Times New Roman"/>
          <w:sz w:val="24"/>
          <w:szCs w:val="24"/>
          <w:u w:val="single"/>
        </w:rPr>
        <w:t>Grading Criteria</w:t>
      </w:r>
      <w:r w:rsidR="00D773ED">
        <w:rPr>
          <w:rFonts w:ascii="Times New Roman" w:hAnsi="Times New Roman" w:cs="Times New Roman"/>
          <w:sz w:val="24"/>
          <w:szCs w:val="24"/>
          <w:u w:val="single"/>
        </w:rPr>
        <w:t>:</w:t>
      </w:r>
    </w:p>
    <w:p w14:paraId="18CCE591" w14:textId="77777777" w:rsidR="00F746A6" w:rsidRPr="005911F6" w:rsidRDefault="009E64DB" w:rsidP="005911F6">
      <w:pPr>
        <w:spacing w:after="0" w:line="240" w:lineRule="auto"/>
        <w:rPr>
          <w:rFonts w:ascii="Times New Roman" w:hAnsi="Times New Roman" w:cs="Times New Roman"/>
          <w:sz w:val="24"/>
          <w:szCs w:val="24"/>
        </w:rPr>
      </w:pPr>
      <w:r w:rsidRPr="005911F6">
        <w:rPr>
          <w:rFonts w:ascii="Times New Roman" w:hAnsi="Times New Roman" w:cs="Times New Roman"/>
          <w:sz w:val="24"/>
          <w:szCs w:val="24"/>
        </w:rPr>
        <w:t>Description of the disability</w:t>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005911F6">
        <w:rPr>
          <w:rFonts w:ascii="Times New Roman" w:hAnsi="Times New Roman" w:cs="Times New Roman"/>
          <w:sz w:val="24"/>
          <w:szCs w:val="24"/>
        </w:rPr>
        <w:tab/>
      </w:r>
      <w:r w:rsidR="005911F6">
        <w:rPr>
          <w:rFonts w:ascii="Times New Roman" w:hAnsi="Times New Roman" w:cs="Times New Roman"/>
          <w:sz w:val="24"/>
          <w:szCs w:val="24"/>
        </w:rPr>
        <w:tab/>
      </w:r>
      <w:r w:rsidRPr="005911F6">
        <w:rPr>
          <w:rFonts w:ascii="Times New Roman" w:hAnsi="Times New Roman" w:cs="Times New Roman"/>
          <w:sz w:val="24"/>
          <w:szCs w:val="24"/>
        </w:rPr>
        <w:t>10 points</w:t>
      </w:r>
    </w:p>
    <w:p w14:paraId="078FAA78" w14:textId="77777777" w:rsidR="009E64DB" w:rsidRPr="005911F6" w:rsidRDefault="009E64DB" w:rsidP="005911F6">
      <w:pPr>
        <w:spacing w:after="0" w:line="240" w:lineRule="auto"/>
        <w:rPr>
          <w:rFonts w:ascii="Times New Roman" w:hAnsi="Times New Roman" w:cs="Times New Roman"/>
          <w:sz w:val="24"/>
          <w:szCs w:val="24"/>
        </w:rPr>
      </w:pPr>
      <w:r w:rsidRPr="005911F6">
        <w:rPr>
          <w:rFonts w:ascii="Times New Roman" w:hAnsi="Times New Roman" w:cs="Times New Roman"/>
          <w:sz w:val="24"/>
          <w:szCs w:val="24"/>
        </w:rPr>
        <w:t>Activities performed</w:t>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005911F6">
        <w:rPr>
          <w:rFonts w:ascii="Times New Roman" w:hAnsi="Times New Roman" w:cs="Times New Roman"/>
          <w:sz w:val="24"/>
          <w:szCs w:val="24"/>
        </w:rPr>
        <w:tab/>
      </w:r>
      <w:r w:rsidR="005911F6">
        <w:rPr>
          <w:rFonts w:ascii="Times New Roman" w:hAnsi="Times New Roman" w:cs="Times New Roman"/>
          <w:sz w:val="24"/>
          <w:szCs w:val="24"/>
        </w:rPr>
        <w:tab/>
      </w:r>
      <w:r w:rsidRPr="005911F6">
        <w:rPr>
          <w:rFonts w:ascii="Times New Roman" w:hAnsi="Times New Roman" w:cs="Times New Roman"/>
          <w:sz w:val="24"/>
          <w:szCs w:val="24"/>
        </w:rPr>
        <w:t>10 points</w:t>
      </w:r>
    </w:p>
    <w:p w14:paraId="2D8B7950" w14:textId="77777777" w:rsidR="00F746A6" w:rsidRPr="005911F6" w:rsidRDefault="009E64DB" w:rsidP="005911F6">
      <w:pPr>
        <w:spacing w:after="0" w:line="240" w:lineRule="auto"/>
        <w:rPr>
          <w:rFonts w:ascii="Times New Roman" w:hAnsi="Times New Roman" w:cs="Times New Roman"/>
          <w:sz w:val="24"/>
          <w:szCs w:val="24"/>
        </w:rPr>
      </w:pPr>
      <w:r w:rsidRPr="005911F6">
        <w:rPr>
          <w:rFonts w:ascii="Times New Roman" w:hAnsi="Times New Roman" w:cs="Times New Roman"/>
          <w:sz w:val="24"/>
          <w:szCs w:val="24"/>
        </w:rPr>
        <w:lastRenderedPageBreak/>
        <w:t>P</w:t>
      </w:r>
      <w:r w:rsidR="00F746A6" w:rsidRPr="005911F6">
        <w:rPr>
          <w:rFonts w:ascii="Times New Roman" w:hAnsi="Times New Roman" w:cs="Times New Roman"/>
          <w:sz w:val="24"/>
          <w:szCs w:val="24"/>
        </w:rPr>
        <w:t>hysical implications</w:t>
      </w:r>
      <w:r w:rsidRPr="005911F6">
        <w:rPr>
          <w:rFonts w:ascii="Times New Roman" w:hAnsi="Times New Roman" w:cs="Times New Roman"/>
          <w:sz w:val="24"/>
          <w:szCs w:val="24"/>
        </w:rPr>
        <w:t xml:space="preserve"> reflection</w:t>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005911F6">
        <w:rPr>
          <w:rFonts w:ascii="Times New Roman" w:hAnsi="Times New Roman" w:cs="Times New Roman"/>
          <w:sz w:val="24"/>
          <w:szCs w:val="24"/>
        </w:rPr>
        <w:tab/>
      </w:r>
      <w:r w:rsidRPr="005911F6">
        <w:rPr>
          <w:rFonts w:ascii="Times New Roman" w:hAnsi="Times New Roman" w:cs="Times New Roman"/>
          <w:sz w:val="24"/>
          <w:szCs w:val="24"/>
        </w:rPr>
        <w:t>10 points</w:t>
      </w:r>
    </w:p>
    <w:p w14:paraId="5AB9C2FC" w14:textId="77777777" w:rsidR="00F746A6" w:rsidRPr="005911F6" w:rsidRDefault="009E64DB" w:rsidP="005911F6">
      <w:pPr>
        <w:spacing w:after="0" w:line="240" w:lineRule="auto"/>
        <w:rPr>
          <w:rFonts w:ascii="Times New Roman" w:hAnsi="Times New Roman" w:cs="Times New Roman"/>
          <w:sz w:val="24"/>
          <w:szCs w:val="24"/>
        </w:rPr>
      </w:pPr>
      <w:r w:rsidRPr="005911F6">
        <w:rPr>
          <w:rFonts w:ascii="Times New Roman" w:hAnsi="Times New Roman" w:cs="Times New Roman"/>
          <w:sz w:val="24"/>
          <w:szCs w:val="24"/>
        </w:rPr>
        <w:t>S</w:t>
      </w:r>
      <w:r w:rsidR="00F746A6" w:rsidRPr="005911F6">
        <w:rPr>
          <w:rFonts w:ascii="Times New Roman" w:hAnsi="Times New Roman" w:cs="Times New Roman"/>
          <w:sz w:val="24"/>
          <w:szCs w:val="24"/>
        </w:rPr>
        <w:t>ocial implications</w:t>
      </w:r>
      <w:r w:rsidRPr="005911F6">
        <w:rPr>
          <w:rFonts w:ascii="Times New Roman" w:hAnsi="Times New Roman" w:cs="Times New Roman"/>
          <w:sz w:val="24"/>
          <w:szCs w:val="24"/>
        </w:rPr>
        <w:t xml:space="preserve"> reflection</w:t>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005911F6">
        <w:rPr>
          <w:rFonts w:ascii="Times New Roman" w:hAnsi="Times New Roman" w:cs="Times New Roman"/>
          <w:sz w:val="24"/>
          <w:szCs w:val="24"/>
        </w:rPr>
        <w:tab/>
      </w:r>
      <w:r w:rsidR="005911F6">
        <w:rPr>
          <w:rFonts w:ascii="Times New Roman" w:hAnsi="Times New Roman" w:cs="Times New Roman"/>
          <w:sz w:val="24"/>
          <w:szCs w:val="24"/>
        </w:rPr>
        <w:tab/>
      </w:r>
      <w:r w:rsidRPr="005911F6">
        <w:rPr>
          <w:rFonts w:ascii="Times New Roman" w:hAnsi="Times New Roman" w:cs="Times New Roman"/>
          <w:sz w:val="24"/>
          <w:szCs w:val="24"/>
        </w:rPr>
        <w:t>10 points</w:t>
      </w:r>
    </w:p>
    <w:p w14:paraId="237A1DFB" w14:textId="77777777" w:rsidR="00F746A6" w:rsidRPr="005911F6" w:rsidRDefault="009E64DB" w:rsidP="005911F6">
      <w:pPr>
        <w:spacing w:after="0" w:line="240" w:lineRule="auto"/>
        <w:rPr>
          <w:rFonts w:ascii="Times New Roman" w:hAnsi="Times New Roman" w:cs="Times New Roman"/>
          <w:sz w:val="24"/>
          <w:szCs w:val="24"/>
        </w:rPr>
      </w:pPr>
      <w:r w:rsidRPr="005911F6">
        <w:rPr>
          <w:rFonts w:ascii="Times New Roman" w:hAnsi="Times New Roman" w:cs="Times New Roman"/>
          <w:sz w:val="24"/>
          <w:szCs w:val="24"/>
        </w:rPr>
        <w:t>C</w:t>
      </w:r>
      <w:r w:rsidR="00F746A6" w:rsidRPr="005911F6">
        <w:rPr>
          <w:rFonts w:ascii="Times New Roman" w:hAnsi="Times New Roman" w:cs="Times New Roman"/>
          <w:sz w:val="24"/>
          <w:szCs w:val="24"/>
        </w:rPr>
        <w:t>ultural implications</w:t>
      </w:r>
      <w:r w:rsidRPr="005911F6">
        <w:rPr>
          <w:rFonts w:ascii="Times New Roman" w:hAnsi="Times New Roman" w:cs="Times New Roman"/>
          <w:sz w:val="24"/>
          <w:szCs w:val="24"/>
        </w:rPr>
        <w:t xml:space="preserve"> reflection</w:t>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Pr="005911F6">
        <w:rPr>
          <w:rFonts w:ascii="Times New Roman" w:hAnsi="Times New Roman" w:cs="Times New Roman"/>
          <w:sz w:val="24"/>
          <w:szCs w:val="24"/>
        </w:rPr>
        <w:tab/>
      </w:r>
      <w:r w:rsidR="005911F6">
        <w:rPr>
          <w:rFonts w:ascii="Times New Roman" w:hAnsi="Times New Roman" w:cs="Times New Roman"/>
          <w:sz w:val="24"/>
          <w:szCs w:val="24"/>
        </w:rPr>
        <w:tab/>
      </w:r>
      <w:r w:rsidRPr="005911F6">
        <w:rPr>
          <w:rFonts w:ascii="Times New Roman" w:hAnsi="Times New Roman" w:cs="Times New Roman"/>
          <w:sz w:val="24"/>
          <w:szCs w:val="24"/>
        </w:rPr>
        <w:t>10 points</w:t>
      </w:r>
    </w:p>
    <w:p w14:paraId="1EDCF742" w14:textId="77777777" w:rsidR="00F746A6" w:rsidRPr="005911F6" w:rsidRDefault="009E64DB" w:rsidP="005911F6">
      <w:pPr>
        <w:spacing w:after="0" w:line="240" w:lineRule="auto"/>
        <w:rPr>
          <w:rFonts w:ascii="Times New Roman" w:hAnsi="Times New Roman" w:cs="Times New Roman"/>
          <w:sz w:val="24"/>
          <w:szCs w:val="24"/>
        </w:rPr>
      </w:pPr>
      <w:r w:rsidRPr="005911F6">
        <w:rPr>
          <w:rFonts w:ascii="Times New Roman" w:hAnsi="Times New Roman" w:cs="Times New Roman"/>
          <w:sz w:val="24"/>
          <w:szCs w:val="24"/>
        </w:rPr>
        <w:t>An explanation of at least</w:t>
      </w:r>
      <w:r w:rsidR="00F746A6" w:rsidRPr="005911F6">
        <w:rPr>
          <w:rFonts w:ascii="Times New Roman" w:hAnsi="Times New Roman" w:cs="Times New Roman"/>
          <w:sz w:val="24"/>
          <w:szCs w:val="24"/>
        </w:rPr>
        <w:t xml:space="preserve"> 3 specific </w:t>
      </w:r>
      <w:r w:rsidRPr="005911F6">
        <w:rPr>
          <w:rFonts w:ascii="Times New Roman" w:hAnsi="Times New Roman" w:cs="Times New Roman"/>
          <w:sz w:val="24"/>
          <w:szCs w:val="24"/>
        </w:rPr>
        <w:t>suggestions for strategies and/or assistive technology</w:t>
      </w:r>
      <w:r w:rsidRPr="005911F6">
        <w:rPr>
          <w:rFonts w:ascii="Times New Roman" w:hAnsi="Times New Roman" w:cs="Times New Roman"/>
          <w:sz w:val="24"/>
          <w:szCs w:val="24"/>
        </w:rPr>
        <w:tab/>
      </w:r>
      <w:r w:rsidR="005911F6">
        <w:rPr>
          <w:rFonts w:ascii="Times New Roman" w:hAnsi="Times New Roman" w:cs="Times New Roman"/>
          <w:sz w:val="24"/>
          <w:szCs w:val="24"/>
        </w:rPr>
        <w:tab/>
      </w:r>
      <w:r w:rsidRPr="005911F6">
        <w:rPr>
          <w:rFonts w:ascii="Times New Roman" w:hAnsi="Times New Roman" w:cs="Times New Roman"/>
          <w:sz w:val="24"/>
          <w:szCs w:val="24"/>
        </w:rPr>
        <w:t>30 points</w:t>
      </w:r>
    </w:p>
    <w:p w14:paraId="1E0666FC" w14:textId="77777777" w:rsidR="009B1332" w:rsidRPr="005911F6" w:rsidRDefault="00FE47B9" w:rsidP="005911F6">
      <w:pPr>
        <w:spacing w:after="0" w:line="240" w:lineRule="auto"/>
        <w:ind w:firstLine="720"/>
        <w:rPr>
          <w:rFonts w:ascii="Times New Roman" w:hAnsi="Times New Roman" w:cs="Times New Roman"/>
          <w:sz w:val="24"/>
          <w:szCs w:val="24"/>
        </w:rPr>
      </w:pPr>
      <w:r w:rsidRPr="005911F6">
        <w:rPr>
          <w:rFonts w:ascii="Times New Roman" w:hAnsi="Times New Roman" w:cs="Times New Roman"/>
          <w:sz w:val="24"/>
          <w:szCs w:val="24"/>
        </w:rPr>
        <w:t>(</w:t>
      </w:r>
      <w:r w:rsidR="009E64DB" w:rsidRPr="005911F6">
        <w:rPr>
          <w:rFonts w:ascii="Times New Roman" w:hAnsi="Times New Roman" w:cs="Times New Roman"/>
          <w:sz w:val="24"/>
          <w:szCs w:val="24"/>
        </w:rPr>
        <w:t xml:space="preserve">Must be of good quality and include insights about the impact of </w:t>
      </w:r>
      <w:r w:rsidR="009B1332" w:rsidRPr="005911F6">
        <w:rPr>
          <w:rFonts w:ascii="Times New Roman" w:hAnsi="Times New Roman" w:cs="Times New Roman"/>
          <w:sz w:val="24"/>
          <w:szCs w:val="24"/>
        </w:rPr>
        <w:t>suggest</w:t>
      </w:r>
      <w:r w:rsidR="009E64DB" w:rsidRPr="005911F6">
        <w:rPr>
          <w:rFonts w:ascii="Times New Roman" w:hAnsi="Times New Roman" w:cs="Times New Roman"/>
          <w:sz w:val="24"/>
          <w:szCs w:val="24"/>
        </w:rPr>
        <w:t>ions</w:t>
      </w:r>
      <w:r w:rsidRPr="005911F6">
        <w:rPr>
          <w:rFonts w:ascii="Times New Roman" w:hAnsi="Times New Roman" w:cs="Times New Roman"/>
          <w:sz w:val="24"/>
          <w:szCs w:val="24"/>
        </w:rPr>
        <w:t>)</w:t>
      </w:r>
    </w:p>
    <w:p w14:paraId="76A99A60" w14:textId="7E140116" w:rsidR="009E64DB" w:rsidRPr="005911F6" w:rsidRDefault="009E64DB" w:rsidP="005911F6">
      <w:pPr>
        <w:spacing w:after="0" w:line="240" w:lineRule="auto"/>
        <w:rPr>
          <w:rFonts w:ascii="Times New Roman" w:hAnsi="Times New Roman" w:cs="Times New Roman"/>
          <w:sz w:val="24"/>
          <w:szCs w:val="24"/>
        </w:rPr>
      </w:pPr>
      <w:r w:rsidRPr="005911F6">
        <w:rPr>
          <w:rFonts w:ascii="Times New Roman" w:hAnsi="Times New Roman" w:cs="Times New Roman"/>
          <w:sz w:val="24"/>
          <w:szCs w:val="24"/>
        </w:rPr>
        <w:t>Clear headings, logical flow, prof</w:t>
      </w:r>
      <w:r w:rsidR="00275CE1">
        <w:rPr>
          <w:rFonts w:ascii="Times New Roman" w:hAnsi="Times New Roman" w:cs="Times New Roman"/>
          <w:sz w:val="24"/>
          <w:szCs w:val="24"/>
        </w:rPr>
        <w:t>essionally written, c</w:t>
      </w:r>
      <w:r w:rsidR="00275CE1" w:rsidRPr="005911F6">
        <w:rPr>
          <w:rFonts w:ascii="Times New Roman" w:hAnsi="Times New Roman" w:cs="Times New Roman"/>
          <w:sz w:val="24"/>
          <w:szCs w:val="24"/>
        </w:rPr>
        <w:t>orrect spelling, punctuation, grammar, etc.</w:t>
      </w:r>
      <w:r w:rsidR="00275CE1">
        <w:rPr>
          <w:rFonts w:ascii="Times New Roman" w:hAnsi="Times New Roman" w:cs="Times New Roman"/>
          <w:sz w:val="24"/>
          <w:szCs w:val="24"/>
        </w:rPr>
        <w:tab/>
        <w:t>5</w:t>
      </w:r>
      <w:r w:rsidRPr="005911F6">
        <w:rPr>
          <w:rFonts w:ascii="Times New Roman" w:hAnsi="Times New Roman" w:cs="Times New Roman"/>
          <w:sz w:val="24"/>
          <w:szCs w:val="24"/>
        </w:rPr>
        <w:t xml:space="preserve"> points</w:t>
      </w:r>
    </w:p>
    <w:p w14:paraId="40B2DADF" w14:textId="77777777" w:rsidR="005F390A" w:rsidRPr="00F30DA5" w:rsidRDefault="005F390A" w:rsidP="005911F6">
      <w:pPr>
        <w:spacing w:after="0" w:line="240" w:lineRule="auto"/>
        <w:rPr>
          <w:rFonts w:ascii="Times New Roman" w:hAnsi="Times New Roman" w:cs="Times New Roman"/>
          <w:b/>
          <w:i/>
          <w:sz w:val="24"/>
          <w:szCs w:val="24"/>
        </w:rPr>
      </w:pPr>
      <w:r w:rsidRPr="00F30DA5">
        <w:rPr>
          <w:rFonts w:ascii="Times New Roman" w:hAnsi="Times New Roman" w:cs="Times New Roman"/>
          <w:b/>
          <w:i/>
          <w:sz w:val="24"/>
          <w:szCs w:val="24"/>
        </w:rPr>
        <w:t xml:space="preserve">Substantial contribution to the BB discussion on accessibility for </w:t>
      </w:r>
    </w:p>
    <w:p w14:paraId="639443FE" w14:textId="31991999" w:rsidR="009E64DB" w:rsidRPr="00F30DA5" w:rsidRDefault="005F390A" w:rsidP="005F390A">
      <w:pPr>
        <w:spacing w:after="0" w:line="240" w:lineRule="auto"/>
        <w:ind w:firstLine="720"/>
        <w:rPr>
          <w:rFonts w:ascii="Times New Roman" w:hAnsi="Times New Roman" w:cs="Times New Roman"/>
          <w:b/>
          <w:i/>
          <w:sz w:val="24"/>
          <w:szCs w:val="24"/>
        </w:rPr>
      </w:pPr>
      <w:r w:rsidRPr="00F30DA5">
        <w:rPr>
          <w:rFonts w:ascii="Times New Roman" w:hAnsi="Times New Roman" w:cs="Times New Roman"/>
          <w:b/>
          <w:i/>
          <w:sz w:val="24"/>
          <w:szCs w:val="24"/>
        </w:rPr>
        <w:t xml:space="preserve">Artsfest (graphic lantern sculptures).  This section due by </w:t>
      </w:r>
      <w:r w:rsidR="00F30DA5" w:rsidRPr="00F30DA5">
        <w:rPr>
          <w:rFonts w:ascii="Times New Roman" w:hAnsi="Times New Roman" w:cs="Times New Roman"/>
          <w:b/>
          <w:i/>
          <w:sz w:val="24"/>
          <w:szCs w:val="24"/>
        </w:rPr>
        <w:t>9/2/16</w:t>
      </w:r>
      <w:r w:rsidR="00F30DA5" w:rsidRPr="00F30DA5">
        <w:rPr>
          <w:rFonts w:ascii="Times New Roman" w:hAnsi="Times New Roman" w:cs="Times New Roman"/>
          <w:b/>
          <w:i/>
          <w:sz w:val="24"/>
          <w:szCs w:val="24"/>
        </w:rPr>
        <w:tab/>
      </w:r>
      <w:r w:rsidR="00F30DA5" w:rsidRPr="00F30DA5">
        <w:rPr>
          <w:rFonts w:ascii="Times New Roman" w:hAnsi="Times New Roman" w:cs="Times New Roman"/>
          <w:b/>
          <w:i/>
          <w:sz w:val="24"/>
          <w:szCs w:val="24"/>
        </w:rPr>
        <w:tab/>
      </w:r>
      <w:r w:rsidR="009E64DB" w:rsidRPr="00F30DA5">
        <w:rPr>
          <w:rFonts w:ascii="Times New Roman" w:hAnsi="Times New Roman" w:cs="Times New Roman"/>
          <w:b/>
          <w:i/>
          <w:sz w:val="24"/>
          <w:szCs w:val="24"/>
        </w:rPr>
        <w:tab/>
      </w:r>
      <w:r w:rsidR="009E64DB" w:rsidRPr="00F30DA5">
        <w:rPr>
          <w:rFonts w:ascii="Times New Roman" w:hAnsi="Times New Roman" w:cs="Times New Roman"/>
          <w:b/>
          <w:i/>
          <w:sz w:val="24"/>
          <w:szCs w:val="24"/>
        </w:rPr>
        <w:tab/>
      </w:r>
      <w:r w:rsidR="00275CE1" w:rsidRPr="00F30DA5">
        <w:rPr>
          <w:rFonts w:ascii="Times New Roman" w:hAnsi="Times New Roman" w:cs="Times New Roman"/>
          <w:b/>
          <w:i/>
          <w:sz w:val="24"/>
          <w:szCs w:val="24"/>
          <w:u w:val="single"/>
        </w:rPr>
        <w:t>15</w:t>
      </w:r>
      <w:r w:rsidRPr="00F30DA5">
        <w:rPr>
          <w:rFonts w:ascii="Times New Roman" w:hAnsi="Times New Roman" w:cs="Times New Roman"/>
          <w:b/>
          <w:i/>
          <w:sz w:val="24"/>
          <w:szCs w:val="24"/>
          <w:u w:val="single"/>
        </w:rPr>
        <w:t xml:space="preserve"> points</w:t>
      </w:r>
    </w:p>
    <w:p w14:paraId="4A014F80" w14:textId="77777777" w:rsidR="009B1332" w:rsidRDefault="009B1332" w:rsidP="005911F6">
      <w:pPr>
        <w:spacing w:after="0" w:line="240" w:lineRule="auto"/>
        <w:ind w:left="8640" w:firstLine="720"/>
        <w:rPr>
          <w:rFonts w:ascii="Times New Roman" w:hAnsi="Times New Roman" w:cs="Times New Roman"/>
          <w:sz w:val="24"/>
          <w:szCs w:val="24"/>
        </w:rPr>
      </w:pPr>
      <w:r w:rsidRPr="005911F6">
        <w:rPr>
          <w:rFonts w:ascii="Times New Roman" w:hAnsi="Times New Roman" w:cs="Times New Roman"/>
          <w:sz w:val="24"/>
          <w:szCs w:val="24"/>
        </w:rPr>
        <w:t>100</w:t>
      </w:r>
      <w:r w:rsidR="00FE47B9" w:rsidRPr="005911F6">
        <w:rPr>
          <w:rFonts w:ascii="Times New Roman" w:hAnsi="Times New Roman" w:cs="Times New Roman"/>
          <w:sz w:val="24"/>
          <w:szCs w:val="24"/>
        </w:rPr>
        <w:t xml:space="preserve"> </w:t>
      </w:r>
      <w:r w:rsidR="005911F6">
        <w:rPr>
          <w:rFonts w:ascii="Times New Roman" w:hAnsi="Times New Roman" w:cs="Times New Roman"/>
          <w:sz w:val="24"/>
          <w:szCs w:val="24"/>
        </w:rPr>
        <w:t>pts</w:t>
      </w:r>
      <w:r w:rsidRPr="005911F6">
        <w:rPr>
          <w:rFonts w:ascii="Times New Roman" w:hAnsi="Times New Roman" w:cs="Times New Roman"/>
          <w:sz w:val="24"/>
          <w:szCs w:val="24"/>
        </w:rPr>
        <w:t xml:space="preserve"> total</w:t>
      </w:r>
    </w:p>
    <w:p w14:paraId="2F53AE61" w14:textId="77777777" w:rsidR="008E0E5C" w:rsidRPr="00F17AE3" w:rsidRDefault="008E0E5C" w:rsidP="008E0E5C">
      <w:pPr>
        <w:spacing w:after="0" w:line="240" w:lineRule="auto"/>
        <w:rPr>
          <w:rFonts w:ascii="Times New Roman" w:hAnsi="Times New Roman" w:cs="Times New Roman"/>
          <w:sz w:val="24"/>
          <w:szCs w:val="24"/>
          <w:u w:val="single"/>
        </w:rPr>
      </w:pPr>
      <w:r w:rsidRPr="00F17AE3">
        <w:rPr>
          <w:rFonts w:ascii="Times New Roman" w:hAnsi="Times New Roman" w:cs="Times New Roman"/>
          <w:b/>
          <w:sz w:val="24"/>
          <w:szCs w:val="24"/>
          <w:u w:val="single"/>
        </w:rPr>
        <w:t>Treatment Plans</w:t>
      </w:r>
      <w:r w:rsidRPr="00F17AE3">
        <w:rPr>
          <w:rFonts w:ascii="Times New Roman" w:hAnsi="Times New Roman" w:cs="Times New Roman"/>
          <w:sz w:val="24"/>
          <w:szCs w:val="24"/>
          <w:u w:val="single"/>
        </w:rPr>
        <w:t>***</w:t>
      </w:r>
    </w:p>
    <w:p w14:paraId="44A71F36" w14:textId="2E66DA24" w:rsidR="00B37C57" w:rsidRPr="00B37C57" w:rsidRDefault="00B37C57" w:rsidP="00770846">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Mrs. Pate leads these assignments.</w:t>
      </w:r>
    </w:p>
    <w:p w14:paraId="741147EB" w14:textId="6FC71CC2" w:rsidR="00782C20" w:rsidRDefault="00782C20" w:rsidP="00770846">
      <w:pPr>
        <w:spacing w:after="0" w:line="240" w:lineRule="auto"/>
        <w:rPr>
          <w:rFonts w:ascii="Times New Roman" w:hAnsi="Times New Roman" w:cs="Times New Roman"/>
          <w:bCs/>
          <w:i/>
          <w:sz w:val="24"/>
          <w:szCs w:val="24"/>
          <w:highlight w:val="yellow"/>
        </w:rPr>
      </w:pPr>
      <w:r>
        <w:rPr>
          <w:rFonts w:ascii="Times New Roman" w:hAnsi="Times New Roman" w:cs="Times New Roman"/>
          <w:sz w:val="24"/>
          <w:szCs w:val="24"/>
        </w:rPr>
        <w:t>Addresses course objectives:  1, 2, 3, 4, 5, 6, 7, 9, 10, 11, 12, 13, 14, 15, 16, 17)</w:t>
      </w:r>
    </w:p>
    <w:p w14:paraId="385580A7" w14:textId="77777777" w:rsidR="0012161E" w:rsidRDefault="0012161E" w:rsidP="00523632">
      <w:pPr>
        <w:spacing w:after="0" w:line="240" w:lineRule="auto"/>
        <w:rPr>
          <w:rFonts w:ascii="Times New Roman" w:hAnsi="Times New Roman" w:cs="Times New Roman"/>
          <w:sz w:val="24"/>
          <w:szCs w:val="24"/>
          <w:u w:val="single"/>
        </w:rPr>
      </w:pPr>
    </w:p>
    <w:p w14:paraId="43355019" w14:textId="479A9E8B" w:rsidR="002F0566" w:rsidRDefault="002F0566" w:rsidP="00523632">
      <w:pPr>
        <w:spacing w:after="0" w:line="240" w:lineRule="auto"/>
        <w:rPr>
          <w:rFonts w:ascii="Times New Roman" w:hAnsi="Times New Roman" w:cs="Times New Roman"/>
          <w:i/>
          <w:sz w:val="24"/>
          <w:szCs w:val="24"/>
        </w:rPr>
      </w:pPr>
      <w:r w:rsidRPr="00792AB1">
        <w:rPr>
          <w:rFonts w:ascii="Times New Roman" w:hAnsi="Times New Roman" w:cs="Times New Roman"/>
          <w:sz w:val="24"/>
          <w:szCs w:val="24"/>
          <w:u w:val="single"/>
        </w:rPr>
        <w:t>Tx plan 1</w:t>
      </w:r>
      <w:r w:rsidRPr="005911F6">
        <w:rPr>
          <w:rFonts w:ascii="Times New Roman" w:hAnsi="Times New Roman" w:cs="Times New Roman"/>
          <w:sz w:val="24"/>
          <w:szCs w:val="24"/>
        </w:rPr>
        <w:t xml:space="preserve"> - (100 points) – </w:t>
      </w:r>
      <w:r w:rsidRPr="00BF62EC">
        <w:rPr>
          <w:rFonts w:ascii="Times New Roman" w:hAnsi="Times New Roman" w:cs="Times New Roman"/>
          <w:i/>
          <w:sz w:val="24"/>
          <w:szCs w:val="24"/>
        </w:rPr>
        <w:t xml:space="preserve">DUE </w:t>
      </w:r>
      <w:r w:rsidR="00BF62EC" w:rsidRPr="00BF62EC">
        <w:rPr>
          <w:rFonts w:ascii="Times New Roman" w:hAnsi="Times New Roman" w:cs="Times New Roman"/>
          <w:i/>
          <w:sz w:val="24"/>
          <w:szCs w:val="24"/>
        </w:rPr>
        <w:t>9</w:t>
      </w:r>
      <w:r w:rsidR="00FE3C0E">
        <w:rPr>
          <w:rFonts w:ascii="Times New Roman" w:hAnsi="Times New Roman" w:cs="Times New Roman"/>
          <w:i/>
          <w:sz w:val="24"/>
          <w:szCs w:val="24"/>
        </w:rPr>
        <w:t>/21</w:t>
      </w:r>
      <w:r w:rsidR="00BF62EC">
        <w:rPr>
          <w:rFonts w:ascii="Times New Roman" w:hAnsi="Times New Roman" w:cs="Times New Roman"/>
          <w:i/>
          <w:sz w:val="24"/>
          <w:szCs w:val="24"/>
        </w:rPr>
        <w:t>/16</w:t>
      </w:r>
      <w:r w:rsidRPr="005911F6">
        <w:rPr>
          <w:rFonts w:ascii="Times New Roman" w:hAnsi="Times New Roman" w:cs="Times New Roman"/>
          <w:i/>
          <w:sz w:val="24"/>
          <w:szCs w:val="24"/>
        </w:rPr>
        <w:t xml:space="preserve"> in class</w:t>
      </w:r>
    </w:p>
    <w:p w14:paraId="6F4EA938" w14:textId="77777777" w:rsidR="00792AB1" w:rsidRDefault="00792AB1" w:rsidP="006159A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Focus:  Psychosocial and occupation in context</w:t>
      </w:r>
    </w:p>
    <w:p w14:paraId="37BEB6E4" w14:textId="77777777" w:rsidR="00457D40" w:rsidRDefault="00457D40" w:rsidP="00792AB1">
      <w:pPr>
        <w:spacing w:after="0" w:line="240" w:lineRule="auto"/>
        <w:ind w:left="1440" w:hanging="720"/>
        <w:rPr>
          <w:rFonts w:ascii="Times New Roman" w:hAnsi="Times New Roman" w:cs="Times New Roman"/>
          <w:sz w:val="24"/>
          <w:szCs w:val="24"/>
        </w:rPr>
      </w:pPr>
      <w:r w:rsidRPr="006159AC">
        <w:rPr>
          <w:rFonts w:ascii="Times New Roman" w:hAnsi="Times New Roman" w:cs="Times New Roman"/>
          <w:sz w:val="24"/>
          <w:szCs w:val="24"/>
        </w:rPr>
        <w:t xml:space="preserve">Case study:  </w:t>
      </w:r>
      <w:r w:rsidR="006159AC" w:rsidRPr="006159AC">
        <w:rPr>
          <w:rFonts w:ascii="Times New Roman" w:hAnsi="Times New Roman" w:cs="Times New Roman"/>
          <w:sz w:val="24"/>
          <w:szCs w:val="24"/>
        </w:rPr>
        <w:t>George – Bipolar Disorder</w:t>
      </w:r>
    </w:p>
    <w:p w14:paraId="2A7B11E3" w14:textId="77777777" w:rsidR="00C41C9F" w:rsidRDefault="00C41C9F" w:rsidP="00523632">
      <w:pPr>
        <w:spacing w:after="0" w:line="240" w:lineRule="auto"/>
        <w:rPr>
          <w:rFonts w:ascii="Times New Roman" w:hAnsi="Times New Roman" w:cs="Times New Roman"/>
          <w:sz w:val="24"/>
          <w:szCs w:val="24"/>
          <w:u w:val="single"/>
        </w:rPr>
      </w:pPr>
    </w:p>
    <w:p w14:paraId="4E69E8C3" w14:textId="7B907043" w:rsidR="002F0566" w:rsidRDefault="002F0566" w:rsidP="00523632">
      <w:pPr>
        <w:spacing w:after="0" w:line="240" w:lineRule="auto"/>
        <w:rPr>
          <w:rFonts w:ascii="Times New Roman" w:hAnsi="Times New Roman" w:cs="Times New Roman"/>
          <w:i/>
          <w:sz w:val="24"/>
          <w:szCs w:val="24"/>
        </w:rPr>
      </w:pPr>
      <w:r w:rsidRPr="00792AB1">
        <w:rPr>
          <w:rFonts w:ascii="Times New Roman" w:hAnsi="Times New Roman" w:cs="Times New Roman"/>
          <w:sz w:val="24"/>
          <w:szCs w:val="24"/>
          <w:u w:val="single"/>
        </w:rPr>
        <w:t>Tx plan 2</w:t>
      </w:r>
      <w:r w:rsidRPr="005911F6">
        <w:rPr>
          <w:rFonts w:ascii="Times New Roman" w:hAnsi="Times New Roman" w:cs="Times New Roman"/>
          <w:sz w:val="24"/>
          <w:szCs w:val="24"/>
        </w:rPr>
        <w:t xml:space="preserve"> - (100 points) </w:t>
      </w:r>
      <w:r w:rsidRPr="00BF62EC">
        <w:rPr>
          <w:rFonts w:ascii="Times New Roman" w:hAnsi="Times New Roman" w:cs="Times New Roman"/>
          <w:sz w:val="24"/>
          <w:szCs w:val="24"/>
        </w:rPr>
        <w:t xml:space="preserve">– </w:t>
      </w:r>
      <w:r w:rsidRPr="00BF62EC">
        <w:rPr>
          <w:rFonts w:ascii="Times New Roman" w:hAnsi="Times New Roman" w:cs="Times New Roman"/>
          <w:i/>
          <w:sz w:val="24"/>
          <w:szCs w:val="24"/>
        </w:rPr>
        <w:t xml:space="preserve">DUE </w:t>
      </w:r>
      <w:r w:rsidR="00BF62EC">
        <w:rPr>
          <w:rFonts w:ascii="Times New Roman" w:hAnsi="Times New Roman" w:cs="Times New Roman"/>
          <w:i/>
          <w:sz w:val="24"/>
          <w:szCs w:val="24"/>
        </w:rPr>
        <w:t>10/19/16</w:t>
      </w:r>
      <w:r w:rsidRPr="005911F6">
        <w:rPr>
          <w:rFonts w:ascii="Times New Roman" w:hAnsi="Times New Roman" w:cs="Times New Roman"/>
          <w:i/>
          <w:sz w:val="24"/>
          <w:szCs w:val="24"/>
        </w:rPr>
        <w:t xml:space="preserve"> </w:t>
      </w:r>
      <w:r w:rsidR="00BF62EC">
        <w:rPr>
          <w:rFonts w:ascii="Times New Roman" w:hAnsi="Times New Roman" w:cs="Times New Roman"/>
          <w:i/>
          <w:sz w:val="24"/>
          <w:szCs w:val="24"/>
        </w:rPr>
        <w:t>on Blackboard</w:t>
      </w:r>
    </w:p>
    <w:p w14:paraId="50135CA0" w14:textId="58435D79" w:rsidR="00792AB1" w:rsidRDefault="00792AB1" w:rsidP="00792AB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 xml:space="preserve">Focus:  </w:t>
      </w:r>
      <w:r w:rsidRPr="005911F6">
        <w:rPr>
          <w:rFonts w:ascii="Times New Roman" w:hAnsi="Times New Roman" w:cs="Times New Roman"/>
          <w:sz w:val="24"/>
          <w:szCs w:val="24"/>
        </w:rPr>
        <w:t>Assistive Tech</w:t>
      </w:r>
      <w:r>
        <w:rPr>
          <w:rFonts w:ascii="Times New Roman" w:hAnsi="Times New Roman" w:cs="Times New Roman"/>
          <w:sz w:val="24"/>
          <w:szCs w:val="24"/>
        </w:rPr>
        <w:t>nology, ADLS/IADLs</w:t>
      </w:r>
      <w:r w:rsidR="00884F54">
        <w:rPr>
          <w:rFonts w:ascii="Times New Roman" w:hAnsi="Times New Roman" w:cs="Times New Roman"/>
          <w:sz w:val="24"/>
          <w:szCs w:val="24"/>
        </w:rPr>
        <w:t>, Splinting and Rehab skills</w:t>
      </w:r>
    </w:p>
    <w:p w14:paraId="11D55386" w14:textId="203F9B34" w:rsidR="00457D40" w:rsidRDefault="006159AC" w:rsidP="00457D40">
      <w:pPr>
        <w:spacing w:after="0" w:line="240" w:lineRule="auto"/>
        <w:ind w:left="1440" w:hanging="720"/>
        <w:rPr>
          <w:rFonts w:ascii="Times New Roman" w:hAnsi="Times New Roman" w:cs="Times New Roman"/>
          <w:sz w:val="24"/>
          <w:szCs w:val="24"/>
        </w:rPr>
      </w:pPr>
      <w:r w:rsidRPr="006159AC">
        <w:rPr>
          <w:rFonts w:ascii="Times New Roman" w:hAnsi="Times New Roman" w:cs="Times New Roman"/>
          <w:sz w:val="24"/>
          <w:szCs w:val="24"/>
        </w:rPr>
        <w:t>Case study:  Paula – Parkinson’s Disease</w:t>
      </w:r>
      <w:r w:rsidR="0081140D">
        <w:rPr>
          <w:rFonts w:ascii="Times New Roman" w:hAnsi="Times New Roman" w:cs="Times New Roman"/>
          <w:sz w:val="24"/>
          <w:szCs w:val="24"/>
        </w:rPr>
        <w:t>, depression</w:t>
      </w:r>
      <w:r w:rsidR="00D16AED">
        <w:rPr>
          <w:rFonts w:ascii="Times New Roman" w:hAnsi="Times New Roman" w:cs="Times New Roman"/>
          <w:sz w:val="24"/>
          <w:szCs w:val="24"/>
        </w:rPr>
        <w:t xml:space="preserve"> </w:t>
      </w:r>
      <w:r w:rsidR="00D16AED" w:rsidRPr="006159AC">
        <w:rPr>
          <w:rFonts w:ascii="Times New Roman" w:hAnsi="Times New Roman" w:cs="Times New Roman"/>
          <w:i/>
          <w:sz w:val="24"/>
          <w:szCs w:val="24"/>
        </w:rPr>
        <w:t>(</w:t>
      </w:r>
      <w:r w:rsidR="00D16AED">
        <w:rPr>
          <w:rFonts w:ascii="Times New Roman" w:hAnsi="Times New Roman" w:cs="Times New Roman"/>
          <w:i/>
          <w:sz w:val="24"/>
          <w:szCs w:val="24"/>
        </w:rPr>
        <w:t>Andres through Gray</w:t>
      </w:r>
      <w:r w:rsidR="00D16AED" w:rsidRPr="006159AC">
        <w:rPr>
          <w:rFonts w:ascii="Times New Roman" w:hAnsi="Times New Roman" w:cs="Times New Roman"/>
          <w:i/>
          <w:sz w:val="24"/>
          <w:szCs w:val="24"/>
        </w:rPr>
        <w:t>)</w:t>
      </w:r>
    </w:p>
    <w:p w14:paraId="170D33F7" w14:textId="1B89460A" w:rsidR="00884F54" w:rsidRDefault="00884F54" w:rsidP="00884F54">
      <w:pPr>
        <w:spacing w:after="0" w:line="240" w:lineRule="auto"/>
        <w:ind w:left="1440" w:hanging="720"/>
        <w:rPr>
          <w:rFonts w:ascii="Times New Roman" w:hAnsi="Times New Roman" w:cs="Times New Roman"/>
          <w:sz w:val="24"/>
          <w:szCs w:val="24"/>
        </w:rPr>
      </w:pPr>
      <w:r w:rsidRPr="006159AC">
        <w:rPr>
          <w:rFonts w:ascii="Times New Roman" w:hAnsi="Times New Roman" w:cs="Times New Roman"/>
          <w:sz w:val="24"/>
          <w:szCs w:val="24"/>
        </w:rPr>
        <w:t>Case study:  Violet – right flexor tendon laceration, depression</w:t>
      </w:r>
      <w:r w:rsidR="00D16AED">
        <w:rPr>
          <w:rFonts w:ascii="Times New Roman" w:hAnsi="Times New Roman" w:cs="Times New Roman"/>
          <w:sz w:val="24"/>
          <w:szCs w:val="24"/>
        </w:rPr>
        <w:t xml:space="preserve"> </w:t>
      </w:r>
      <w:r w:rsidR="00D16AED" w:rsidRPr="006159AC">
        <w:rPr>
          <w:rFonts w:ascii="Times New Roman" w:hAnsi="Times New Roman" w:cs="Times New Roman"/>
          <w:i/>
          <w:sz w:val="24"/>
          <w:szCs w:val="24"/>
        </w:rPr>
        <w:t>(</w:t>
      </w:r>
      <w:r w:rsidR="00D16AED">
        <w:rPr>
          <w:rFonts w:ascii="Times New Roman" w:hAnsi="Times New Roman" w:cs="Times New Roman"/>
          <w:i/>
          <w:sz w:val="24"/>
          <w:szCs w:val="24"/>
        </w:rPr>
        <w:t>Hayes through Pianalto</w:t>
      </w:r>
      <w:r w:rsidR="00D16AED" w:rsidRPr="006159AC">
        <w:rPr>
          <w:rFonts w:ascii="Times New Roman" w:hAnsi="Times New Roman" w:cs="Times New Roman"/>
          <w:i/>
          <w:sz w:val="24"/>
          <w:szCs w:val="24"/>
        </w:rPr>
        <w:t>)</w:t>
      </w:r>
    </w:p>
    <w:p w14:paraId="72B33858" w14:textId="04E5F249" w:rsidR="00792AB1" w:rsidRDefault="00BF62EC" w:rsidP="00884F54">
      <w:pPr>
        <w:spacing w:after="0" w:line="240" w:lineRule="auto"/>
        <w:ind w:left="1440" w:hanging="720"/>
        <w:rPr>
          <w:rFonts w:ascii="Times New Roman" w:hAnsi="Times New Roman" w:cs="Times New Roman"/>
          <w:sz w:val="24"/>
          <w:szCs w:val="24"/>
        </w:rPr>
      </w:pPr>
      <w:r w:rsidRPr="006E6BE1">
        <w:rPr>
          <w:rFonts w:ascii="Times New Roman" w:hAnsi="Times New Roman" w:cs="Times New Roman"/>
          <w:sz w:val="24"/>
          <w:szCs w:val="24"/>
        </w:rPr>
        <w:t>Case study:  Dorothy</w:t>
      </w:r>
      <w:r w:rsidR="00884F54" w:rsidRPr="006E6BE1">
        <w:rPr>
          <w:rFonts w:ascii="Times New Roman" w:hAnsi="Times New Roman" w:cs="Times New Roman"/>
          <w:sz w:val="24"/>
          <w:szCs w:val="24"/>
        </w:rPr>
        <w:t xml:space="preserve"> – Arthritis</w:t>
      </w:r>
      <w:r w:rsidR="0081140D" w:rsidRPr="006E6BE1">
        <w:rPr>
          <w:rFonts w:ascii="Times New Roman" w:hAnsi="Times New Roman" w:cs="Times New Roman"/>
          <w:sz w:val="24"/>
          <w:szCs w:val="24"/>
        </w:rPr>
        <w:t>, Low vision, Hard of hearing, depression</w:t>
      </w:r>
      <w:r w:rsidR="00D16AED" w:rsidRPr="006E6BE1">
        <w:rPr>
          <w:rFonts w:ascii="Times New Roman" w:hAnsi="Times New Roman" w:cs="Times New Roman"/>
          <w:sz w:val="24"/>
          <w:szCs w:val="24"/>
        </w:rPr>
        <w:t xml:space="preserve"> </w:t>
      </w:r>
      <w:r w:rsidR="00D16AED" w:rsidRPr="006E6BE1">
        <w:rPr>
          <w:rFonts w:ascii="Times New Roman" w:hAnsi="Times New Roman" w:cs="Times New Roman"/>
          <w:i/>
          <w:sz w:val="24"/>
          <w:szCs w:val="24"/>
        </w:rPr>
        <w:t>(Qedan</w:t>
      </w:r>
      <w:r w:rsidR="00D16AED">
        <w:rPr>
          <w:rFonts w:ascii="Times New Roman" w:hAnsi="Times New Roman" w:cs="Times New Roman"/>
          <w:i/>
          <w:sz w:val="24"/>
          <w:szCs w:val="24"/>
        </w:rPr>
        <w:t xml:space="preserve"> through Wilson</w:t>
      </w:r>
      <w:r w:rsidR="00D16AED" w:rsidRPr="006159AC">
        <w:rPr>
          <w:rFonts w:ascii="Times New Roman" w:hAnsi="Times New Roman" w:cs="Times New Roman"/>
          <w:i/>
          <w:sz w:val="24"/>
          <w:szCs w:val="24"/>
        </w:rPr>
        <w:t>)</w:t>
      </w:r>
    </w:p>
    <w:p w14:paraId="335B9CE8" w14:textId="6897FC1C" w:rsidR="00884F54" w:rsidRPr="00884F54" w:rsidRDefault="00884F54" w:rsidP="00884F54">
      <w:pPr>
        <w:spacing w:after="0" w:line="240" w:lineRule="auto"/>
        <w:ind w:left="1440" w:hanging="720"/>
        <w:rPr>
          <w:rFonts w:ascii="Times New Roman" w:hAnsi="Times New Roman" w:cs="Times New Roman"/>
          <w:i/>
          <w:sz w:val="24"/>
          <w:szCs w:val="24"/>
        </w:rPr>
      </w:pPr>
      <w:r w:rsidRPr="00AA25C9">
        <w:rPr>
          <w:rFonts w:ascii="Times New Roman" w:hAnsi="Times New Roman" w:cs="Times New Roman"/>
          <w:i/>
          <w:sz w:val="24"/>
          <w:szCs w:val="24"/>
        </w:rPr>
        <w:t xml:space="preserve">After submission on Blackboard, these treatment plans will </w:t>
      </w:r>
      <w:r>
        <w:rPr>
          <w:rFonts w:ascii="Times New Roman" w:hAnsi="Times New Roman" w:cs="Times New Roman"/>
          <w:i/>
          <w:sz w:val="24"/>
          <w:szCs w:val="24"/>
        </w:rPr>
        <w:t>be shared with the whole class.</w:t>
      </w:r>
    </w:p>
    <w:p w14:paraId="7BE5C740" w14:textId="77777777" w:rsidR="00457D40" w:rsidRDefault="00457D40" w:rsidP="00523632">
      <w:pPr>
        <w:spacing w:after="0" w:line="240" w:lineRule="auto"/>
        <w:rPr>
          <w:rFonts w:ascii="Times New Roman" w:hAnsi="Times New Roman" w:cs="Times New Roman"/>
          <w:sz w:val="24"/>
          <w:szCs w:val="24"/>
          <w:u w:val="single"/>
        </w:rPr>
      </w:pPr>
    </w:p>
    <w:p w14:paraId="3919DFAE" w14:textId="26A5D0FD" w:rsidR="002F0566" w:rsidRDefault="00884F54" w:rsidP="00523632">
      <w:pPr>
        <w:spacing w:after="0" w:line="240" w:lineRule="auto"/>
        <w:rPr>
          <w:rFonts w:ascii="Times New Roman" w:hAnsi="Times New Roman" w:cs="Times New Roman"/>
          <w:i/>
          <w:sz w:val="24"/>
          <w:szCs w:val="24"/>
        </w:rPr>
      </w:pPr>
      <w:r>
        <w:rPr>
          <w:rFonts w:ascii="Times New Roman" w:hAnsi="Times New Roman" w:cs="Times New Roman"/>
          <w:sz w:val="24"/>
          <w:szCs w:val="24"/>
          <w:u w:val="single"/>
        </w:rPr>
        <w:t>Tx plan 3</w:t>
      </w:r>
      <w:r w:rsidR="002F0566" w:rsidRPr="005911F6">
        <w:rPr>
          <w:rFonts w:ascii="Times New Roman" w:hAnsi="Times New Roman" w:cs="Times New Roman"/>
          <w:sz w:val="24"/>
          <w:szCs w:val="24"/>
        </w:rPr>
        <w:t xml:space="preserve"> - (100 points) </w:t>
      </w:r>
      <w:r w:rsidR="002F0566" w:rsidRPr="00BF62EC">
        <w:rPr>
          <w:rFonts w:ascii="Times New Roman" w:hAnsi="Times New Roman" w:cs="Times New Roman"/>
          <w:sz w:val="24"/>
          <w:szCs w:val="24"/>
        </w:rPr>
        <w:t xml:space="preserve">– </w:t>
      </w:r>
      <w:r w:rsidR="003A63DA" w:rsidRPr="00BF62EC">
        <w:rPr>
          <w:rFonts w:ascii="Times New Roman" w:hAnsi="Times New Roman" w:cs="Times New Roman"/>
          <w:i/>
          <w:sz w:val="24"/>
          <w:szCs w:val="24"/>
        </w:rPr>
        <w:t xml:space="preserve">DUE </w:t>
      </w:r>
      <w:r w:rsidR="00BF62EC">
        <w:rPr>
          <w:rFonts w:ascii="Times New Roman" w:hAnsi="Times New Roman" w:cs="Times New Roman"/>
          <w:i/>
          <w:sz w:val="24"/>
          <w:szCs w:val="24"/>
        </w:rPr>
        <w:t>11/30/16</w:t>
      </w:r>
      <w:r w:rsidR="002F0566" w:rsidRPr="005911F6">
        <w:rPr>
          <w:rFonts w:ascii="Times New Roman" w:hAnsi="Times New Roman" w:cs="Times New Roman"/>
          <w:i/>
          <w:sz w:val="24"/>
          <w:szCs w:val="24"/>
        </w:rPr>
        <w:t xml:space="preserve"> </w:t>
      </w:r>
      <w:r w:rsidR="003A63DA">
        <w:rPr>
          <w:rFonts w:ascii="Times New Roman" w:hAnsi="Times New Roman" w:cs="Times New Roman"/>
          <w:i/>
          <w:sz w:val="24"/>
          <w:szCs w:val="24"/>
        </w:rPr>
        <w:t>on Blackboard</w:t>
      </w:r>
    </w:p>
    <w:p w14:paraId="30A6F2C0" w14:textId="77777777" w:rsidR="00792AB1" w:rsidRPr="005911F6" w:rsidRDefault="00792AB1" w:rsidP="00792AB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Focus:  </w:t>
      </w:r>
      <w:r w:rsidRPr="005911F6">
        <w:rPr>
          <w:rFonts w:ascii="Times New Roman" w:hAnsi="Times New Roman" w:cs="Times New Roman"/>
          <w:sz w:val="24"/>
          <w:szCs w:val="24"/>
        </w:rPr>
        <w:t>Cogniti</w:t>
      </w:r>
      <w:r>
        <w:rPr>
          <w:rFonts w:ascii="Times New Roman" w:hAnsi="Times New Roman" w:cs="Times New Roman"/>
          <w:sz w:val="24"/>
          <w:szCs w:val="24"/>
        </w:rPr>
        <w:t>on</w:t>
      </w:r>
      <w:r w:rsidR="00852CF9">
        <w:rPr>
          <w:rFonts w:ascii="Times New Roman" w:hAnsi="Times New Roman" w:cs="Times New Roman"/>
          <w:sz w:val="24"/>
          <w:szCs w:val="24"/>
        </w:rPr>
        <w:t xml:space="preserve">, </w:t>
      </w:r>
      <w:r>
        <w:rPr>
          <w:rFonts w:ascii="Times New Roman" w:hAnsi="Times New Roman" w:cs="Times New Roman"/>
          <w:sz w:val="24"/>
          <w:szCs w:val="24"/>
        </w:rPr>
        <w:t>visual perception</w:t>
      </w:r>
      <w:r w:rsidR="00852CF9">
        <w:rPr>
          <w:rFonts w:ascii="Times New Roman" w:hAnsi="Times New Roman" w:cs="Times New Roman"/>
          <w:sz w:val="24"/>
          <w:szCs w:val="24"/>
        </w:rPr>
        <w:t>, and neurorehabilitation</w:t>
      </w:r>
    </w:p>
    <w:p w14:paraId="0FBB6FBE" w14:textId="2197D501" w:rsidR="00457D40" w:rsidRPr="006159AC" w:rsidRDefault="006159AC" w:rsidP="00457D40">
      <w:pPr>
        <w:spacing w:after="0" w:line="240" w:lineRule="auto"/>
        <w:ind w:left="1440" w:hanging="720"/>
        <w:rPr>
          <w:rFonts w:ascii="Times New Roman" w:hAnsi="Times New Roman" w:cs="Times New Roman"/>
          <w:i/>
          <w:sz w:val="24"/>
          <w:szCs w:val="24"/>
        </w:rPr>
      </w:pPr>
      <w:r w:rsidRPr="006159AC">
        <w:rPr>
          <w:rFonts w:ascii="Times New Roman" w:hAnsi="Times New Roman" w:cs="Times New Roman"/>
          <w:sz w:val="24"/>
          <w:szCs w:val="24"/>
        </w:rPr>
        <w:t xml:space="preserve">Case study:  Adam </w:t>
      </w:r>
      <w:r w:rsidR="00AA25C9" w:rsidRPr="006159AC">
        <w:rPr>
          <w:rFonts w:ascii="Times New Roman" w:hAnsi="Times New Roman" w:cs="Times New Roman"/>
          <w:sz w:val="24"/>
          <w:szCs w:val="24"/>
        </w:rPr>
        <w:t xml:space="preserve"> – </w:t>
      </w:r>
      <w:r w:rsidRPr="006159AC">
        <w:rPr>
          <w:rFonts w:ascii="Times New Roman" w:hAnsi="Times New Roman" w:cs="Times New Roman"/>
          <w:sz w:val="24"/>
          <w:szCs w:val="24"/>
        </w:rPr>
        <w:t>Traumatic Brain Injury</w:t>
      </w:r>
      <w:r w:rsidR="00AA25C9" w:rsidRPr="006159AC">
        <w:rPr>
          <w:rFonts w:ascii="Times New Roman" w:hAnsi="Times New Roman" w:cs="Times New Roman"/>
          <w:sz w:val="24"/>
          <w:szCs w:val="24"/>
        </w:rPr>
        <w:t xml:space="preserve"> </w:t>
      </w:r>
      <w:r w:rsidR="00651D77" w:rsidRPr="006159AC">
        <w:rPr>
          <w:rFonts w:ascii="Times New Roman" w:hAnsi="Times New Roman" w:cs="Times New Roman"/>
          <w:i/>
          <w:sz w:val="24"/>
          <w:szCs w:val="24"/>
        </w:rPr>
        <w:t>(</w:t>
      </w:r>
      <w:r w:rsidR="00D16AED">
        <w:rPr>
          <w:rFonts w:ascii="Times New Roman" w:hAnsi="Times New Roman" w:cs="Times New Roman"/>
          <w:i/>
          <w:sz w:val="24"/>
          <w:szCs w:val="24"/>
        </w:rPr>
        <w:t>Andres through Gray</w:t>
      </w:r>
      <w:r w:rsidR="00651D77" w:rsidRPr="006159AC">
        <w:rPr>
          <w:rFonts w:ascii="Times New Roman" w:hAnsi="Times New Roman" w:cs="Times New Roman"/>
          <w:i/>
          <w:sz w:val="24"/>
          <w:szCs w:val="24"/>
        </w:rPr>
        <w:t>)</w:t>
      </w:r>
    </w:p>
    <w:p w14:paraId="24BA8426" w14:textId="790BEFD9" w:rsidR="00AA25C9" w:rsidRPr="006159AC" w:rsidRDefault="00AA25C9" w:rsidP="00AA25C9">
      <w:pPr>
        <w:spacing w:after="0" w:line="240" w:lineRule="auto"/>
        <w:ind w:left="1440" w:hanging="720"/>
        <w:rPr>
          <w:rFonts w:ascii="Times New Roman" w:hAnsi="Times New Roman" w:cs="Times New Roman"/>
          <w:i/>
          <w:sz w:val="24"/>
          <w:szCs w:val="24"/>
        </w:rPr>
      </w:pPr>
      <w:r w:rsidRPr="006159AC">
        <w:rPr>
          <w:rFonts w:ascii="Times New Roman" w:hAnsi="Times New Roman" w:cs="Times New Roman"/>
          <w:sz w:val="24"/>
          <w:szCs w:val="24"/>
        </w:rPr>
        <w:t xml:space="preserve">Case study:  </w:t>
      </w:r>
      <w:r w:rsidR="006159AC" w:rsidRPr="006159AC">
        <w:rPr>
          <w:rFonts w:ascii="Times New Roman" w:hAnsi="Times New Roman" w:cs="Times New Roman"/>
          <w:sz w:val="24"/>
          <w:szCs w:val="24"/>
        </w:rPr>
        <w:t>Barb</w:t>
      </w:r>
      <w:r w:rsidRPr="006159AC">
        <w:rPr>
          <w:rFonts w:ascii="Times New Roman" w:hAnsi="Times New Roman" w:cs="Times New Roman"/>
          <w:sz w:val="24"/>
          <w:szCs w:val="24"/>
        </w:rPr>
        <w:t xml:space="preserve"> </w:t>
      </w:r>
      <w:r w:rsidR="00651D77" w:rsidRPr="006159AC">
        <w:rPr>
          <w:rFonts w:ascii="Times New Roman" w:hAnsi="Times New Roman" w:cs="Times New Roman"/>
          <w:sz w:val="24"/>
          <w:szCs w:val="24"/>
        </w:rPr>
        <w:t>–</w:t>
      </w:r>
      <w:r w:rsidRPr="006159AC">
        <w:rPr>
          <w:rFonts w:ascii="Times New Roman" w:hAnsi="Times New Roman" w:cs="Times New Roman"/>
          <w:sz w:val="24"/>
          <w:szCs w:val="24"/>
        </w:rPr>
        <w:t xml:space="preserve"> Stroke</w:t>
      </w:r>
      <w:r w:rsidR="00D67637">
        <w:rPr>
          <w:rFonts w:ascii="Times New Roman" w:hAnsi="Times New Roman" w:cs="Times New Roman"/>
          <w:sz w:val="24"/>
          <w:szCs w:val="24"/>
        </w:rPr>
        <w:t xml:space="preserve"> </w:t>
      </w:r>
      <w:r w:rsidR="00651D77" w:rsidRPr="006159AC">
        <w:rPr>
          <w:rFonts w:ascii="Times New Roman" w:hAnsi="Times New Roman" w:cs="Times New Roman"/>
          <w:i/>
          <w:sz w:val="24"/>
          <w:szCs w:val="24"/>
        </w:rPr>
        <w:t>(</w:t>
      </w:r>
      <w:r w:rsidR="00D16AED">
        <w:rPr>
          <w:rFonts w:ascii="Times New Roman" w:hAnsi="Times New Roman" w:cs="Times New Roman"/>
          <w:i/>
          <w:sz w:val="24"/>
          <w:szCs w:val="24"/>
        </w:rPr>
        <w:t>Hayes through Pianalto</w:t>
      </w:r>
      <w:r w:rsidR="00651D77" w:rsidRPr="006159AC">
        <w:rPr>
          <w:rFonts w:ascii="Times New Roman" w:hAnsi="Times New Roman" w:cs="Times New Roman"/>
          <w:i/>
          <w:sz w:val="24"/>
          <w:szCs w:val="24"/>
        </w:rPr>
        <w:t>)</w:t>
      </w:r>
    </w:p>
    <w:p w14:paraId="226C5B28" w14:textId="110B6216" w:rsidR="00AA25C9" w:rsidRDefault="00AA25C9" w:rsidP="00AA25C9">
      <w:pPr>
        <w:spacing w:after="0" w:line="240" w:lineRule="auto"/>
        <w:ind w:left="1440" w:hanging="720"/>
        <w:rPr>
          <w:rFonts w:ascii="Times New Roman" w:hAnsi="Times New Roman" w:cs="Times New Roman"/>
          <w:sz w:val="24"/>
          <w:szCs w:val="24"/>
        </w:rPr>
      </w:pPr>
      <w:r w:rsidRPr="006159AC">
        <w:rPr>
          <w:rFonts w:ascii="Times New Roman" w:hAnsi="Times New Roman" w:cs="Times New Roman"/>
          <w:sz w:val="24"/>
          <w:szCs w:val="24"/>
        </w:rPr>
        <w:t xml:space="preserve">Case study:  </w:t>
      </w:r>
      <w:r w:rsidR="006159AC" w:rsidRPr="006159AC">
        <w:rPr>
          <w:rFonts w:ascii="Times New Roman" w:hAnsi="Times New Roman" w:cs="Times New Roman"/>
          <w:sz w:val="24"/>
          <w:szCs w:val="24"/>
        </w:rPr>
        <w:t>Craig</w:t>
      </w:r>
      <w:r w:rsidRPr="006159AC">
        <w:rPr>
          <w:rFonts w:ascii="Times New Roman" w:hAnsi="Times New Roman" w:cs="Times New Roman"/>
          <w:sz w:val="24"/>
          <w:szCs w:val="24"/>
        </w:rPr>
        <w:t xml:space="preserve"> – </w:t>
      </w:r>
      <w:r w:rsidR="006159AC" w:rsidRPr="006159AC">
        <w:rPr>
          <w:rFonts w:ascii="Times New Roman" w:hAnsi="Times New Roman" w:cs="Times New Roman"/>
          <w:sz w:val="24"/>
          <w:szCs w:val="24"/>
        </w:rPr>
        <w:t>Spinal Cord Injury</w:t>
      </w:r>
      <w:r w:rsidR="00D67637">
        <w:rPr>
          <w:rFonts w:ascii="Times New Roman" w:hAnsi="Times New Roman" w:cs="Times New Roman"/>
          <w:i/>
          <w:sz w:val="24"/>
          <w:szCs w:val="24"/>
        </w:rPr>
        <w:t xml:space="preserve"> </w:t>
      </w:r>
      <w:r w:rsidR="00651D77" w:rsidRPr="006159AC">
        <w:rPr>
          <w:rFonts w:ascii="Times New Roman" w:hAnsi="Times New Roman" w:cs="Times New Roman"/>
          <w:i/>
          <w:sz w:val="24"/>
          <w:szCs w:val="24"/>
        </w:rPr>
        <w:t>(</w:t>
      </w:r>
      <w:r w:rsidR="00D16AED">
        <w:rPr>
          <w:rFonts w:ascii="Times New Roman" w:hAnsi="Times New Roman" w:cs="Times New Roman"/>
          <w:i/>
          <w:sz w:val="24"/>
          <w:szCs w:val="24"/>
        </w:rPr>
        <w:t>Qedan through Wilson</w:t>
      </w:r>
      <w:r w:rsidR="00651D77" w:rsidRPr="006159AC">
        <w:rPr>
          <w:rFonts w:ascii="Times New Roman" w:hAnsi="Times New Roman" w:cs="Times New Roman"/>
          <w:i/>
          <w:sz w:val="24"/>
          <w:szCs w:val="24"/>
        </w:rPr>
        <w:t>)</w:t>
      </w:r>
    </w:p>
    <w:p w14:paraId="31F1CD99" w14:textId="77777777" w:rsidR="00AA25C9" w:rsidRPr="00AA25C9" w:rsidRDefault="00AA25C9" w:rsidP="00AA25C9">
      <w:pPr>
        <w:spacing w:after="0" w:line="240" w:lineRule="auto"/>
        <w:ind w:left="1440" w:hanging="720"/>
        <w:rPr>
          <w:rFonts w:ascii="Times New Roman" w:hAnsi="Times New Roman" w:cs="Times New Roman"/>
          <w:i/>
          <w:sz w:val="24"/>
          <w:szCs w:val="24"/>
        </w:rPr>
      </w:pPr>
      <w:r w:rsidRPr="00AA25C9">
        <w:rPr>
          <w:rFonts w:ascii="Times New Roman" w:hAnsi="Times New Roman" w:cs="Times New Roman"/>
          <w:i/>
          <w:sz w:val="24"/>
          <w:szCs w:val="24"/>
        </w:rPr>
        <w:t>After submission on Blackboard, these treatment plans will be shared with the whole class.</w:t>
      </w:r>
    </w:p>
    <w:p w14:paraId="246925AC" w14:textId="77777777" w:rsidR="00457D40" w:rsidRDefault="00457D40" w:rsidP="00AA25C9">
      <w:pPr>
        <w:spacing w:after="0" w:line="240" w:lineRule="auto"/>
        <w:rPr>
          <w:rFonts w:ascii="Times New Roman" w:hAnsi="Times New Roman" w:cs="Times New Roman"/>
          <w:sz w:val="24"/>
          <w:szCs w:val="24"/>
        </w:rPr>
      </w:pPr>
    </w:p>
    <w:p w14:paraId="70D70F13" w14:textId="77777777" w:rsidR="00C41C9F" w:rsidRPr="00E6451E" w:rsidRDefault="00C41C9F" w:rsidP="00E6451E">
      <w:pPr>
        <w:pStyle w:val="ListParagraph"/>
        <w:numPr>
          <w:ilvl w:val="0"/>
          <w:numId w:val="8"/>
        </w:num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Review case study for each treatment plan.</w:t>
      </w:r>
    </w:p>
    <w:p w14:paraId="056A32B5" w14:textId="77777777" w:rsidR="00C41C9F" w:rsidRPr="00E6451E" w:rsidRDefault="00C41C9F" w:rsidP="00E6451E">
      <w:pPr>
        <w:pStyle w:val="ListParagraph"/>
        <w:numPr>
          <w:ilvl w:val="0"/>
          <w:numId w:val="8"/>
        </w:num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Follow outline of treatment plan given in the “Treatment Plan Grading Rubric with Description of Components” document in Blackboard.</w:t>
      </w:r>
    </w:p>
    <w:p w14:paraId="56280552" w14:textId="77777777" w:rsidR="00C41C9F" w:rsidRPr="00E6451E" w:rsidRDefault="00C41C9F" w:rsidP="00E6451E">
      <w:pPr>
        <w:pStyle w:val="ListParagraph"/>
        <w:numPr>
          <w:ilvl w:val="0"/>
          <w:numId w:val="8"/>
        </w:num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Address each component of the treatment plan thoroughly</w:t>
      </w:r>
      <w:r w:rsidR="00E6451E">
        <w:rPr>
          <w:rFonts w:ascii="Times New Roman" w:hAnsi="Times New Roman" w:cs="Times New Roman"/>
          <w:sz w:val="24"/>
          <w:szCs w:val="24"/>
        </w:rPr>
        <w:t xml:space="preserve"> based on readings, lectures, labs, independent studies, experiences from other classes and fieldwork, etc.</w:t>
      </w:r>
    </w:p>
    <w:p w14:paraId="58610423" w14:textId="77777777" w:rsidR="00E6451E" w:rsidRPr="00E6451E" w:rsidRDefault="00E6451E" w:rsidP="00E6451E">
      <w:pPr>
        <w:pStyle w:val="ListParagraph"/>
        <w:numPr>
          <w:ilvl w:val="0"/>
          <w:numId w:val="8"/>
        </w:numPr>
        <w:spacing w:after="0" w:line="240" w:lineRule="auto"/>
        <w:rPr>
          <w:rFonts w:ascii="Times New Roman" w:hAnsi="Times New Roman" w:cs="Times New Roman"/>
          <w:sz w:val="24"/>
          <w:szCs w:val="24"/>
        </w:rPr>
      </w:pPr>
      <w:r w:rsidRPr="00E6451E">
        <w:rPr>
          <w:rFonts w:ascii="Times New Roman" w:hAnsi="Times New Roman" w:cs="Times New Roman"/>
          <w:sz w:val="24"/>
          <w:szCs w:val="24"/>
        </w:rPr>
        <w:lastRenderedPageBreak/>
        <w:t xml:space="preserve">Treatment plans </w:t>
      </w:r>
      <w:r>
        <w:rPr>
          <w:rFonts w:ascii="Times New Roman" w:hAnsi="Times New Roman" w:cs="Times New Roman"/>
          <w:sz w:val="24"/>
          <w:szCs w:val="24"/>
        </w:rPr>
        <w:t>are to</w:t>
      </w:r>
      <w:r w:rsidRPr="00E6451E">
        <w:rPr>
          <w:rFonts w:ascii="Times New Roman" w:hAnsi="Times New Roman" w:cs="Times New Roman"/>
          <w:sz w:val="24"/>
          <w:szCs w:val="24"/>
        </w:rPr>
        <w:t xml:space="preserve"> be completed independently</w:t>
      </w:r>
      <w:r>
        <w:rPr>
          <w:rFonts w:ascii="Times New Roman" w:hAnsi="Times New Roman" w:cs="Times New Roman"/>
          <w:sz w:val="24"/>
          <w:szCs w:val="24"/>
        </w:rPr>
        <w:t>!!!</w:t>
      </w:r>
    </w:p>
    <w:p w14:paraId="1CE89B64" w14:textId="77777777" w:rsidR="00E6451E" w:rsidRDefault="00E6451E" w:rsidP="000F1947">
      <w:pPr>
        <w:spacing w:after="0" w:line="240" w:lineRule="auto"/>
        <w:rPr>
          <w:rFonts w:ascii="Times New Roman" w:hAnsi="Times New Roman" w:cs="Times New Roman"/>
          <w:sz w:val="24"/>
          <w:szCs w:val="24"/>
        </w:rPr>
      </w:pPr>
    </w:p>
    <w:p w14:paraId="229E1BA7" w14:textId="77777777" w:rsidR="00E6451E" w:rsidRPr="005911F6" w:rsidRDefault="00E6451E" w:rsidP="00E6451E">
      <w:pPr>
        <w:spacing w:after="0" w:line="240" w:lineRule="auto"/>
        <w:rPr>
          <w:rFonts w:ascii="Times New Roman" w:hAnsi="Times New Roman" w:cs="Times New Roman"/>
          <w:sz w:val="24"/>
          <w:szCs w:val="24"/>
          <w:u w:val="single"/>
        </w:rPr>
      </w:pPr>
      <w:r w:rsidRPr="005911F6">
        <w:rPr>
          <w:rFonts w:ascii="Times New Roman" w:hAnsi="Times New Roman" w:cs="Times New Roman"/>
          <w:sz w:val="24"/>
          <w:szCs w:val="24"/>
          <w:u w:val="single"/>
        </w:rPr>
        <w:t>Grading Criteria</w:t>
      </w:r>
      <w:r>
        <w:rPr>
          <w:rFonts w:ascii="Times New Roman" w:hAnsi="Times New Roman" w:cs="Times New Roman"/>
          <w:sz w:val="24"/>
          <w:szCs w:val="24"/>
          <w:u w:val="single"/>
        </w:rPr>
        <w:t>:</w:t>
      </w:r>
    </w:p>
    <w:p w14:paraId="2697A4B8" w14:textId="77777777" w:rsidR="00E6451E" w:rsidRPr="00E6451E" w:rsidRDefault="00E6451E" w:rsidP="00E6451E">
      <w:p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Theory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62E">
        <w:rPr>
          <w:rFonts w:ascii="Times New Roman" w:hAnsi="Times New Roman" w:cs="Times New Roman"/>
          <w:sz w:val="24"/>
          <w:szCs w:val="24"/>
        </w:rPr>
        <w:t xml:space="preserve">  </w:t>
      </w:r>
      <w:r>
        <w:rPr>
          <w:rFonts w:ascii="Times New Roman" w:hAnsi="Times New Roman" w:cs="Times New Roman"/>
          <w:sz w:val="24"/>
          <w:szCs w:val="24"/>
        </w:rPr>
        <w:t>5 points</w:t>
      </w:r>
    </w:p>
    <w:p w14:paraId="2296F286" w14:textId="77777777" w:rsidR="00E6451E" w:rsidRPr="00E6451E" w:rsidRDefault="00E6451E" w:rsidP="00E6451E">
      <w:p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Context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62E">
        <w:rPr>
          <w:rFonts w:ascii="Times New Roman" w:hAnsi="Times New Roman" w:cs="Times New Roman"/>
          <w:sz w:val="24"/>
          <w:szCs w:val="24"/>
        </w:rPr>
        <w:t xml:space="preserve">  </w:t>
      </w:r>
      <w:r>
        <w:rPr>
          <w:rFonts w:ascii="Times New Roman" w:hAnsi="Times New Roman" w:cs="Times New Roman"/>
          <w:sz w:val="24"/>
          <w:szCs w:val="24"/>
        </w:rPr>
        <w:t>5 points</w:t>
      </w:r>
    </w:p>
    <w:p w14:paraId="13E2C3B1" w14:textId="77777777" w:rsidR="00E6451E" w:rsidRPr="00E6451E" w:rsidRDefault="00E6451E" w:rsidP="00E6451E">
      <w:p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Individual and/or Group focus</w:t>
      </w:r>
      <w:r>
        <w:rPr>
          <w:rFonts w:ascii="Times New Roman" w:hAnsi="Times New Roman" w:cs="Times New Roman"/>
          <w:sz w:val="24"/>
          <w:szCs w:val="24"/>
        </w:rPr>
        <w:tab/>
      </w:r>
      <w:r>
        <w:rPr>
          <w:rFonts w:ascii="Times New Roman" w:hAnsi="Times New Roman" w:cs="Times New Roman"/>
          <w:sz w:val="24"/>
          <w:szCs w:val="24"/>
        </w:rPr>
        <w:tab/>
      </w:r>
      <w:r w:rsidR="0050762E">
        <w:rPr>
          <w:rFonts w:ascii="Times New Roman" w:hAnsi="Times New Roman" w:cs="Times New Roman"/>
          <w:sz w:val="24"/>
          <w:szCs w:val="24"/>
        </w:rPr>
        <w:t xml:space="preserve">  </w:t>
      </w:r>
      <w:r>
        <w:rPr>
          <w:rFonts w:ascii="Times New Roman" w:hAnsi="Times New Roman" w:cs="Times New Roman"/>
          <w:sz w:val="24"/>
          <w:szCs w:val="24"/>
        </w:rPr>
        <w:t>5 points</w:t>
      </w:r>
    </w:p>
    <w:p w14:paraId="7D7A1BF0" w14:textId="77777777" w:rsidR="00E6451E" w:rsidRPr="00E6451E" w:rsidRDefault="00E6451E" w:rsidP="00E6451E">
      <w:p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Health literacy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62E">
        <w:rPr>
          <w:rFonts w:ascii="Times New Roman" w:hAnsi="Times New Roman" w:cs="Times New Roman"/>
          <w:sz w:val="24"/>
          <w:szCs w:val="24"/>
        </w:rPr>
        <w:t xml:space="preserve">  </w:t>
      </w:r>
      <w:r>
        <w:rPr>
          <w:rFonts w:ascii="Times New Roman" w:hAnsi="Times New Roman" w:cs="Times New Roman"/>
          <w:sz w:val="24"/>
          <w:szCs w:val="24"/>
        </w:rPr>
        <w:t>5 points</w:t>
      </w:r>
    </w:p>
    <w:p w14:paraId="508EC0B2" w14:textId="77777777" w:rsidR="00E6451E" w:rsidRPr="00E6451E" w:rsidRDefault="00E6451E" w:rsidP="00E6451E">
      <w:p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Psychosocial concerns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62E">
        <w:rPr>
          <w:rFonts w:ascii="Times New Roman" w:hAnsi="Times New Roman" w:cs="Times New Roman"/>
          <w:sz w:val="24"/>
          <w:szCs w:val="24"/>
        </w:rPr>
        <w:t xml:space="preserve">  </w:t>
      </w:r>
      <w:r>
        <w:rPr>
          <w:rFonts w:ascii="Times New Roman" w:hAnsi="Times New Roman" w:cs="Times New Roman"/>
          <w:sz w:val="24"/>
          <w:szCs w:val="24"/>
        </w:rPr>
        <w:t>5 points</w:t>
      </w:r>
    </w:p>
    <w:p w14:paraId="0F8345E8" w14:textId="77777777" w:rsidR="00E6451E" w:rsidRPr="00E6451E" w:rsidRDefault="00E6451E" w:rsidP="00E6451E">
      <w:p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Assistive Technology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62E">
        <w:rPr>
          <w:rFonts w:ascii="Times New Roman" w:hAnsi="Times New Roman" w:cs="Times New Roman"/>
          <w:sz w:val="24"/>
          <w:szCs w:val="24"/>
        </w:rPr>
        <w:t xml:space="preserve">  </w:t>
      </w:r>
      <w:r>
        <w:rPr>
          <w:rFonts w:ascii="Times New Roman" w:hAnsi="Times New Roman" w:cs="Times New Roman"/>
          <w:sz w:val="24"/>
          <w:szCs w:val="24"/>
        </w:rPr>
        <w:t>5 points</w:t>
      </w:r>
    </w:p>
    <w:p w14:paraId="3A1D9592" w14:textId="77777777" w:rsidR="00E6451E" w:rsidRPr="00E6451E" w:rsidRDefault="00E6451E" w:rsidP="00E6451E">
      <w:p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points</w:t>
      </w:r>
    </w:p>
    <w:p w14:paraId="1BFFD609" w14:textId="77777777" w:rsidR="00E6451E" w:rsidRPr="00E6451E" w:rsidRDefault="00E6451E" w:rsidP="00E6451E">
      <w:p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Occupationally based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points</w:t>
      </w:r>
    </w:p>
    <w:p w14:paraId="40C2E27F" w14:textId="77777777" w:rsidR="00E6451E" w:rsidRPr="00E6451E" w:rsidRDefault="00913DBE" w:rsidP="00E6451E">
      <w:pPr>
        <w:spacing w:after="0" w:line="240" w:lineRule="auto"/>
        <w:rPr>
          <w:rFonts w:ascii="Times New Roman" w:hAnsi="Times New Roman" w:cs="Times New Roman"/>
          <w:sz w:val="24"/>
          <w:szCs w:val="24"/>
        </w:rPr>
      </w:pPr>
      <w:r>
        <w:rPr>
          <w:rFonts w:ascii="Times New Roman" w:hAnsi="Times New Roman" w:cs="Times New Roman"/>
          <w:sz w:val="24"/>
          <w:szCs w:val="24"/>
        </w:rPr>
        <w:t>Long Term Goals</w:t>
      </w:r>
      <w:r w:rsidR="00E6451E">
        <w:rPr>
          <w:rFonts w:ascii="Times New Roman" w:hAnsi="Times New Roman" w:cs="Times New Roman"/>
          <w:sz w:val="24"/>
          <w:szCs w:val="24"/>
        </w:rPr>
        <w:tab/>
      </w:r>
      <w:r w:rsidR="00E6451E">
        <w:rPr>
          <w:rFonts w:ascii="Times New Roman" w:hAnsi="Times New Roman" w:cs="Times New Roman"/>
          <w:sz w:val="24"/>
          <w:szCs w:val="24"/>
        </w:rPr>
        <w:tab/>
      </w:r>
      <w:r w:rsidR="00E6451E">
        <w:rPr>
          <w:rFonts w:ascii="Times New Roman" w:hAnsi="Times New Roman" w:cs="Times New Roman"/>
          <w:sz w:val="24"/>
          <w:szCs w:val="24"/>
        </w:rPr>
        <w:tab/>
      </w:r>
      <w:r w:rsidR="00E6451E">
        <w:rPr>
          <w:rFonts w:ascii="Times New Roman" w:hAnsi="Times New Roman" w:cs="Times New Roman"/>
          <w:sz w:val="24"/>
          <w:szCs w:val="24"/>
        </w:rPr>
        <w:tab/>
        <w:t>10 points</w:t>
      </w:r>
    </w:p>
    <w:p w14:paraId="0F780A11" w14:textId="77777777" w:rsidR="00E6451E" w:rsidRPr="00E6451E" w:rsidRDefault="00913DBE" w:rsidP="00E6451E">
      <w:pPr>
        <w:spacing w:after="0" w:line="240" w:lineRule="auto"/>
        <w:rPr>
          <w:rFonts w:ascii="Times New Roman" w:hAnsi="Times New Roman" w:cs="Times New Roman"/>
          <w:sz w:val="24"/>
          <w:szCs w:val="24"/>
        </w:rPr>
      </w:pPr>
      <w:r>
        <w:rPr>
          <w:rFonts w:ascii="Times New Roman" w:hAnsi="Times New Roman" w:cs="Times New Roman"/>
          <w:sz w:val="24"/>
          <w:szCs w:val="24"/>
        </w:rPr>
        <w:t>Long Term Goals</w:t>
      </w:r>
      <w:r w:rsidRPr="00E6451E">
        <w:rPr>
          <w:rFonts w:ascii="Times New Roman" w:hAnsi="Times New Roman" w:cs="Times New Roman"/>
          <w:sz w:val="24"/>
          <w:szCs w:val="24"/>
        </w:rPr>
        <w:t xml:space="preserve"> </w:t>
      </w:r>
      <w:r w:rsidR="00E6451E" w:rsidRPr="00E6451E">
        <w:rPr>
          <w:rFonts w:ascii="Times New Roman" w:hAnsi="Times New Roman" w:cs="Times New Roman"/>
          <w:sz w:val="24"/>
          <w:szCs w:val="24"/>
        </w:rPr>
        <w:t>methods</w:t>
      </w:r>
      <w:r w:rsidR="00E6451E">
        <w:rPr>
          <w:rFonts w:ascii="Times New Roman" w:hAnsi="Times New Roman" w:cs="Times New Roman"/>
          <w:sz w:val="24"/>
          <w:szCs w:val="24"/>
        </w:rPr>
        <w:tab/>
      </w:r>
      <w:r w:rsidR="00E6451E">
        <w:rPr>
          <w:rFonts w:ascii="Times New Roman" w:hAnsi="Times New Roman" w:cs="Times New Roman"/>
          <w:sz w:val="24"/>
          <w:szCs w:val="24"/>
        </w:rPr>
        <w:tab/>
      </w:r>
      <w:r w:rsidR="00E6451E">
        <w:rPr>
          <w:rFonts w:ascii="Times New Roman" w:hAnsi="Times New Roman" w:cs="Times New Roman"/>
          <w:sz w:val="24"/>
          <w:szCs w:val="24"/>
        </w:rPr>
        <w:tab/>
        <w:t>10 points</w:t>
      </w:r>
    </w:p>
    <w:p w14:paraId="0B26DF2F" w14:textId="77777777" w:rsidR="00E6451E" w:rsidRPr="00E6451E" w:rsidRDefault="00913DBE" w:rsidP="00E6451E">
      <w:pPr>
        <w:spacing w:after="0" w:line="240" w:lineRule="auto"/>
        <w:rPr>
          <w:rFonts w:ascii="Times New Roman" w:hAnsi="Times New Roman" w:cs="Times New Roman"/>
          <w:sz w:val="24"/>
          <w:szCs w:val="24"/>
        </w:rPr>
      </w:pPr>
      <w:r>
        <w:rPr>
          <w:rFonts w:ascii="Times New Roman" w:hAnsi="Times New Roman" w:cs="Times New Roman"/>
          <w:sz w:val="24"/>
          <w:szCs w:val="24"/>
        </w:rPr>
        <w:t>Short Term Goals</w:t>
      </w:r>
      <w:r w:rsidR="00E6451E">
        <w:rPr>
          <w:rFonts w:ascii="Times New Roman" w:hAnsi="Times New Roman" w:cs="Times New Roman"/>
          <w:sz w:val="24"/>
          <w:szCs w:val="24"/>
        </w:rPr>
        <w:tab/>
      </w:r>
      <w:r w:rsidR="00E6451E">
        <w:rPr>
          <w:rFonts w:ascii="Times New Roman" w:hAnsi="Times New Roman" w:cs="Times New Roman"/>
          <w:sz w:val="24"/>
          <w:szCs w:val="24"/>
        </w:rPr>
        <w:tab/>
      </w:r>
      <w:r w:rsidR="00E6451E">
        <w:rPr>
          <w:rFonts w:ascii="Times New Roman" w:hAnsi="Times New Roman" w:cs="Times New Roman"/>
          <w:sz w:val="24"/>
          <w:szCs w:val="24"/>
        </w:rPr>
        <w:tab/>
      </w:r>
      <w:r w:rsidR="00E6451E">
        <w:rPr>
          <w:rFonts w:ascii="Times New Roman" w:hAnsi="Times New Roman" w:cs="Times New Roman"/>
          <w:sz w:val="24"/>
          <w:szCs w:val="24"/>
        </w:rPr>
        <w:tab/>
        <w:t>10 points</w:t>
      </w:r>
    </w:p>
    <w:p w14:paraId="6D4CB99B" w14:textId="77777777" w:rsidR="00E6451E" w:rsidRPr="00E6451E" w:rsidRDefault="00913DBE" w:rsidP="00E6451E">
      <w:pPr>
        <w:spacing w:after="0" w:line="240" w:lineRule="auto"/>
        <w:rPr>
          <w:rFonts w:ascii="Times New Roman" w:hAnsi="Times New Roman" w:cs="Times New Roman"/>
          <w:sz w:val="24"/>
          <w:szCs w:val="24"/>
        </w:rPr>
      </w:pPr>
      <w:r>
        <w:rPr>
          <w:rFonts w:ascii="Times New Roman" w:hAnsi="Times New Roman" w:cs="Times New Roman"/>
          <w:sz w:val="24"/>
          <w:szCs w:val="24"/>
        </w:rPr>
        <w:t>Short Term Goals</w:t>
      </w:r>
      <w:r w:rsidRPr="00E6451E">
        <w:rPr>
          <w:rFonts w:ascii="Times New Roman" w:hAnsi="Times New Roman" w:cs="Times New Roman"/>
          <w:sz w:val="24"/>
          <w:szCs w:val="24"/>
        </w:rPr>
        <w:t xml:space="preserve"> </w:t>
      </w:r>
      <w:r w:rsidR="00E6451E" w:rsidRPr="00E6451E">
        <w:rPr>
          <w:rFonts w:ascii="Times New Roman" w:hAnsi="Times New Roman" w:cs="Times New Roman"/>
          <w:sz w:val="24"/>
          <w:szCs w:val="24"/>
        </w:rPr>
        <w:t>methods</w:t>
      </w:r>
      <w:r w:rsidR="00E6451E">
        <w:rPr>
          <w:rFonts w:ascii="Times New Roman" w:hAnsi="Times New Roman" w:cs="Times New Roman"/>
          <w:sz w:val="24"/>
          <w:szCs w:val="24"/>
        </w:rPr>
        <w:tab/>
      </w:r>
      <w:r w:rsidR="00E6451E">
        <w:rPr>
          <w:rFonts w:ascii="Times New Roman" w:hAnsi="Times New Roman" w:cs="Times New Roman"/>
          <w:sz w:val="24"/>
          <w:szCs w:val="24"/>
        </w:rPr>
        <w:tab/>
      </w:r>
      <w:r w:rsidR="00E6451E">
        <w:rPr>
          <w:rFonts w:ascii="Times New Roman" w:hAnsi="Times New Roman" w:cs="Times New Roman"/>
          <w:sz w:val="24"/>
          <w:szCs w:val="24"/>
        </w:rPr>
        <w:tab/>
        <w:t>10 points</w:t>
      </w:r>
    </w:p>
    <w:p w14:paraId="33795D9B" w14:textId="77777777" w:rsidR="00E6451E" w:rsidRPr="00E6451E" w:rsidRDefault="00E6451E" w:rsidP="00E6451E">
      <w:p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Reference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3DBE">
        <w:rPr>
          <w:rFonts w:ascii="Times New Roman" w:hAnsi="Times New Roman" w:cs="Times New Roman"/>
          <w:sz w:val="24"/>
          <w:szCs w:val="24"/>
        </w:rPr>
        <w:t xml:space="preserve">  </w:t>
      </w:r>
      <w:r>
        <w:rPr>
          <w:rFonts w:ascii="Times New Roman" w:hAnsi="Times New Roman" w:cs="Times New Roman"/>
          <w:sz w:val="24"/>
          <w:szCs w:val="24"/>
        </w:rPr>
        <w:t>5 points</w:t>
      </w:r>
    </w:p>
    <w:p w14:paraId="5208C52B" w14:textId="77777777" w:rsidR="00E6451E" w:rsidRDefault="00E6451E" w:rsidP="00E6451E">
      <w:pPr>
        <w:spacing w:after="0" w:line="240" w:lineRule="auto"/>
        <w:rPr>
          <w:rFonts w:ascii="Times New Roman" w:hAnsi="Times New Roman" w:cs="Times New Roman"/>
          <w:sz w:val="24"/>
          <w:szCs w:val="24"/>
        </w:rPr>
      </w:pPr>
      <w:r w:rsidRPr="00E6451E">
        <w:rPr>
          <w:rFonts w:ascii="Times New Roman" w:hAnsi="Times New Roman" w:cs="Times New Roman"/>
          <w:sz w:val="24"/>
          <w:szCs w:val="24"/>
        </w:rPr>
        <w:t>Writing quality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3DBE">
        <w:rPr>
          <w:rFonts w:ascii="Times New Roman" w:hAnsi="Times New Roman" w:cs="Times New Roman"/>
          <w:sz w:val="24"/>
          <w:szCs w:val="24"/>
        </w:rPr>
        <w:t xml:space="preserve">          </w:t>
      </w:r>
      <w:r w:rsidR="00913DBE">
        <w:rPr>
          <w:rFonts w:ascii="Times New Roman" w:hAnsi="Times New Roman" w:cs="Times New Roman"/>
          <w:sz w:val="24"/>
          <w:szCs w:val="24"/>
          <w:u w:val="single"/>
        </w:rPr>
        <w:t xml:space="preserve">    </w:t>
      </w:r>
      <w:r w:rsidRPr="00E6451E">
        <w:rPr>
          <w:rFonts w:ascii="Times New Roman" w:hAnsi="Times New Roman" w:cs="Times New Roman"/>
          <w:sz w:val="24"/>
          <w:szCs w:val="24"/>
          <w:u w:val="single"/>
        </w:rPr>
        <w:t>5 points</w:t>
      </w:r>
      <w:r>
        <w:rPr>
          <w:rFonts w:ascii="Times New Roman" w:hAnsi="Times New Roman" w:cs="Times New Roman"/>
          <w:sz w:val="24"/>
          <w:szCs w:val="24"/>
          <w:u w:val="single"/>
        </w:rPr>
        <w:tab/>
      </w:r>
    </w:p>
    <w:p w14:paraId="3580F5DD" w14:textId="77777777" w:rsidR="00E6451E" w:rsidRPr="005911F6" w:rsidRDefault="00E6451E" w:rsidP="00E6451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13DBE">
        <w:rPr>
          <w:rFonts w:ascii="Times New Roman" w:hAnsi="Times New Roman" w:cs="Times New Roman"/>
          <w:sz w:val="24"/>
          <w:szCs w:val="24"/>
        </w:rPr>
        <w:t xml:space="preserve">     </w:t>
      </w:r>
      <w:r>
        <w:rPr>
          <w:rFonts w:ascii="Times New Roman" w:hAnsi="Times New Roman" w:cs="Times New Roman"/>
          <w:sz w:val="24"/>
          <w:szCs w:val="24"/>
        </w:rPr>
        <w:t>100 points total</w:t>
      </w:r>
    </w:p>
    <w:p w14:paraId="2F64E0B3" w14:textId="77777777" w:rsidR="002F0566" w:rsidRDefault="002F0566" w:rsidP="00D773ED">
      <w:pPr>
        <w:spacing w:after="0" w:line="240" w:lineRule="auto"/>
        <w:rPr>
          <w:rFonts w:ascii="Times New Roman" w:hAnsi="Times New Roman" w:cs="Times New Roman"/>
          <w:bCs/>
          <w:sz w:val="24"/>
          <w:szCs w:val="24"/>
        </w:rPr>
      </w:pPr>
    </w:p>
    <w:p w14:paraId="462A7622" w14:textId="77777777" w:rsidR="00A817CF" w:rsidRDefault="00A817CF" w:rsidP="00FE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eastAsia="Times New Roman" w:hAnsi="Times New Roman"/>
          <w:b/>
          <w:color w:val="000000"/>
        </w:rPr>
      </w:pPr>
    </w:p>
    <w:p w14:paraId="22FF3CD8" w14:textId="77777777" w:rsidR="00A817CF" w:rsidRDefault="00A817CF" w:rsidP="00FE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eastAsia="Times New Roman" w:hAnsi="Times New Roman"/>
          <w:b/>
          <w:color w:val="000000"/>
        </w:rPr>
      </w:pPr>
    </w:p>
    <w:p w14:paraId="46A2D63B" w14:textId="77777777" w:rsidR="00A817CF" w:rsidRDefault="00A817CF" w:rsidP="00FE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eastAsia="Times New Roman" w:hAnsi="Times New Roman"/>
          <w:b/>
          <w:color w:val="000000"/>
        </w:rPr>
      </w:pPr>
    </w:p>
    <w:p w14:paraId="654C7069" w14:textId="5EF70C61" w:rsidR="00FE3C0E" w:rsidRPr="00895F84" w:rsidRDefault="00FE3C0E" w:rsidP="00895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color w:val="000000"/>
          <w:u w:val="single"/>
        </w:rPr>
      </w:pPr>
      <w:r w:rsidRPr="00895F84">
        <w:rPr>
          <w:rFonts w:ascii="Times New Roman" w:eastAsia="Times New Roman" w:hAnsi="Times New Roman"/>
          <w:b/>
          <w:color w:val="000000"/>
          <w:u w:val="single"/>
        </w:rPr>
        <w:t xml:space="preserve">Inter-professional Health Promotion &amp; Prevention in the Older Adult Community </w:t>
      </w:r>
    </w:p>
    <w:p w14:paraId="009FBF7B" w14:textId="40815558" w:rsidR="00884F54" w:rsidRDefault="00FE3C0E">
      <w:pPr>
        <w:spacing w:after="0" w:line="240" w:lineRule="auto"/>
        <w:rPr>
          <w:rFonts w:ascii="Times New Roman" w:hAnsi="Times New Roman" w:cs="Times New Roman"/>
          <w:sz w:val="24"/>
          <w:szCs w:val="24"/>
        </w:rPr>
      </w:pPr>
      <w:r w:rsidRPr="00895F84">
        <w:rPr>
          <w:rFonts w:ascii="Times New Roman" w:eastAsia="Times New Roman" w:hAnsi="Times New Roman"/>
          <w:b/>
          <w:color w:val="000000"/>
          <w:u w:val="single"/>
        </w:rPr>
        <w:t>Falls Awareness, Education, and Prevention</w:t>
      </w:r>
      <w:r w:rsidR="00F1570F" w:rsidRPr="00D16AED">
        <w:rPr>
          <w:rFonts w:ascii="Times New Roman" w:hAnsi="Times New Roman" w:cs="Times New Roman"/>
          <w:sz w:val="24"/>
          <w:szCs w:val="24"/>
        </w:rPr>
        <w:t xml:space="preserve"> </w:t>
      </w:r>
      <w:r>
        <w:rPr>
          <w:rFonts w:ascii="Times New Roman" w:hAnsi="Times New Roman" w:cs="Times New Roman"/>
          <w:sz w:val="24"/>
          <w:szCs w:val="24"/>
        </w:rPr>
        <w:t>- (100 points)</w:t>
      </w:r>
    </w:p>
    <w:p w14:paraId="77DCB240" w14:textId="77777777" w:rsidR="00C33F8A" w:rsidRPr="00BE6C18" w:rsidRDefault="00C33F8A" w:rsidP="00C33F8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Drs. Mosley and Traywick lead this assignment.</w:t>
      </w:r>
    </w:p>
    <w:p w14:paraId="68AF2FB1" w14:textId="77777777" w:rsidR="00C33F8A" w:rsidRDefault="00C33F8A" w:rsidP="00C33F8A">
      <w:pPr>
        <w:spacing w:after="0" w:line="240" w:lineRule="auto"/>
        <w:rPr>
          <w:rFonts w:ascii="Times New Roman" w:hAnsi="Times New Roman" w:cs="Times New Roman"/>
          <w:bCs/>
          <w:i/>
          <w:sz w:val="24"/>
          <w:szCs w:val="24"/>
          <w:highlight w:val="yellow"/>
        </w:rPr>
      </w:pPr>
      <w:r>
        <w:rPr>
          <w:rFonts w:ascii="Times New Roman" w:hAnsi="Times New Roman" w:cs="Times New Roman"/>
          <w:sz w:val="24"/>
          <w:szCs w:val="24"/>
        </w:rPr>
        <w:lastRenderedPageBreak/>
        <w:t>Addresses course objectives:  1, 2, 3, 4, 5, 6, 7, 8, 9, 10, 14, 16, 17.</w:t>
      </w:r>
    </w:p>
    <w:p w14:paraId="6D234C9B" w14:textId="77777777" w:rsidR="00C33F8A" w:rsidRDefault="00C33F8A" w:rsidP="00FE3C0E">
      <w:pPr>
        <w:spacing w:after="0" w:line="240" w:lineRule="auto"/>
        <w:rPr>
          <w:rFonts w:ascii="Times New Roman" w:hAnsi="Times New Roman" w:cs="Times New Roman"/>
          <w:i/>
          <w:sz w:val="24"/>
          <w:szCs w:val="24"/>
        </w:rPr>
      </w:pPr>
    </w:p>
    <w:p w14:paraId="7D51CFD9" w14:textId="538C7250" w:rsidR="00FE3C0E" w:rsidRPr="00FE3C0E" w:rsidRDefault="00FE3C0E" w:rsidP="00FE3C0E">
      <w:pPr>
        <w:spacing w:after="0" w:line="240" w:lineRule="auto"/>
        <w:rPr>
          <w:rFonts w:ascii="Times New Roman" w:hAnsi="Times New Roman" w:cs="Times New Roman"/>
          <w:i/>
          <w:sz w:val="24"/>
          <w:szCs w:val="24"/>
        </w:rPr>
      </w:pPr>
      <w:r w:rsidRPr="00FE3C0E">
        <w:rPr>
          <w:rFonts w:ascii="Times New Roman" w:hAnsi="Times New Roman" w:cs="Times New Roman"/>
          <w:i/>
          <w:sz w:val="24"/>
          <w:szCs w:val="24"/>
        </w:rPr>
        <w:t xml:space="preserve">Falls Awareness, Education, and Prevention Self-Study on Blackboard - </w:t>
      </w:r>
      <w:r w:rsidR="00C33F8A">
        <w:rPr>
          <w:rFonts w:ascii="Times New Roman" w:hAnsi="Times New Roman" w:cs="Times New Roman"/>
          <w:i/>
          <w:sz w:val="24"/>
          <w:szCs w:val="24"/>
        </w:rPr>
        <w:t>Due</w:t>
      </w:r>
      <w:r w:rsidR="00C33F8A" w:rsidRPr="00FE3C0E">
        <w:rPr>
          <w:rFonts w:ascii="Times New Roman" w:hAnsi="Times New Roman" w:cs="Times New Roman"/>
          <w:i/>
          <w:sz w:val="24"/>
          <w:szCs w:val="24"/>
        </w:rPr>
        <w:t xml:space="preserve"> </w:t>
      </w:r>
      <w:r w:rsidRPr="00FE3C0E">
        <w:rPr>
          <w:rFonts w:ascii="Times New Roman" w:hAnsi="Times New Roman" w:cs="Times New Roman"/>
          <w:i/>
          <w:sz w:val="24"/>
          <w:szCs w:val="24"/>
        </w:rPr>
        <w:t>by 9/1</w:t>
      </w:r>
      <w:r w:rsidR="00C33F8A">
        <w:rPr>
          <w:rFonts w:ascii="Times New Roman" w:hAnsi="Times New Roman" w:cs="Times New Roman"/>
          <w:i/>
          <w:sz w:val="24"/>
          <w:szCs w:val="24"/>
        </w:rPr>
        <w:t>6</w:t>
      </w:r>
      <w:r w:rsidRPr="00FE3C0E">
        <w:rPr>
          <w:rFonts w:ascii="Times New Roman" w:hAnsi="Times New Roman" w:cs="Times New Roman"/>
          <w:i/>
          <w:sz w:val="24"/>
          <w:szCs w:val="24"/>
        </w:rPr>
        <w:t>/16</w:t>
      </w:r>
      <w:r w:rsidR="00C33F8A">
        <w:rPr>
          <w:rFonts w:ascii="Times New Roman" w:hAnsi="Times New Roman" w:cs="Times New Roman"/>
          <w:i/>
          <w:sz w:val="24"/>
          <w:szCs w:val="24"/>
        </w:rPr>
        <w:t xml:space="preserve"> (Honor System)</w:t>
      </w:r>
    </w:p>
    <w:p w14:paraId="469FC06D" w14:textId="77777777" w:rsidR="00FE3C0E" w:rsidRPr="00FE3C0E" w:rsidRDefault="00FE3C0E" w:rsidP="00FE3C0E">
      <w:pPr>
        <w:spacing w:after="0" w:line="240" w:lineRule="auto"/>
        <w:rPr>
          <w:rFonts w:ascii="Times New Roman" w:hAnsi="Times New Roman" w:cs="Times New Roman"/>
          <w:i/>
          <w:sz w:val="24"/>
          <w:szCs w:val="24"/>
        </w:rPr>
      </w:pPr>
    </w:p>
    <w:p w14:paraId="79A5F487" w14:textId="01DF941B" w:rsidR="00FE3C0E" w:rsidRPr="00FE3C0E" w:rsidRDefault="00FE3C0E" w:rsidP="00FE3C0E">
      <w:pPr>
        <w:spacing w:after="0" w:line="240" w:lineRule="auto"/>
        <w:rPr>
          <w:rFonts w:ascii="Times New Roman" w:hAnsi="Times New Roman" w:cs="Times New Roman"/>
          <w:i/>
          <w:sz w:val="24"/>
          <w:szCs w:val="24"/>
        </w:rPr>
      </w:pPr>
      <w:r w:rsidRPr="00FE3C0E">
        <w:rPr>
          <w:rFonts w:ascii="Times New Roman" w:hAnsi="Times New Roman" w:cs="Times New Roman"/>
          <w:i/>
          <w:sz w:val="24"/>
          <w:szCs w:val="24"/>
        </w:rPr>
        <w:t>Falls Awareness, Education, and Prevention Individual Self-Reflection </w:t>
      </w:r>
      <w:r w:rsidR="00C33F8A" w:rsidRPr="00FE3C0E">
        <w:rPr>
          <w:rFonts w:ascii="Times New Roman" w:hAnsi="Times New Roman" w:cs="Times New Roman"/>
          <w:i/>
          <w:sz w:val="24"/>
          <w:szCs w:val="24"/>
        </w:rPr>
        <w:t>(Online Journal Post for Individual Reflection)</w:t>
      </w:r>
      <w:r w:rsidR="00C33F8A">
        <w:rPr>
          <w:rFonts w:ascii="Times New Roman" w:hAnsi="Times New Roman" w:cs="Times New Roman"/>
          <w:i/>
          <w:sz w:val="24"/>
          <w:szCs w:val="24"/>
        </w:rPr>
        <w:t xml:space="preserve">– Due </w:t>
      </w:r>
      <w:r>
        <w:rPr>
          <w:rFonts w:ascii="Times New Roman" w:hAnsi="Times New Roman" w:cs="Times New Roman"/>
          <w:i/>
          <w:sz w:val="24"/>
          <w:szCs w:val="24"/>
        </w:rPr>
        <w:t>9/26/</w:t>
      </w:r>
      <w:r w:rsidRPr="00FE3C0E">
        <w:rPr>
          <w:rFonts w:ascii="Times New Roman" w:hAnsi="Times New Roman" w:cs="Times New Roman"/>
          <w:i/>
          <w:sz w:val="24"/>
          <w:szCs w:val="24"/>
        </w:rPr>
        <w:t>16 at 9:00 am </w:t>
      </w:r>
    </w:p>
    <w:p w14:paraId="76B959D9" w14:textId="5C1E2774" w:rsidR="00F1570F" w:rsidRPr="003137EC" w:rsidRDefault="00F1570F" w:rsidP="0031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eastAsia="Times New Roman" w:hAnsi="Times New Roman"/>
          <w:b/>
          <w:color w:val="000000"/>
          <w:u w:val="single"/>
        </w:rPr>
      </w:pPr>
      <w:r>
        <w:rPr>
          <w:rFonts w:ascii="Times New Roman" w:eastAsia="Times New Roman" w:hAnsi="Times New Roman"/>
          <w:b/>
          <w:color w:val="000000"/>
        </w:rPr>
        <w:tab/>
      </w:r>
    </w:p>
    <w:p w14:paraId="48C1B8AA" w14:textId="77777777" w:rsidR="002C15E0" w:rsidRDefault="002C15E0" w:rsidP="00895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olor w:val="000000"/>
        </w:rPr>
      </w:pPr>
      <w:r w:rsidRPr="00EF44D5">
        <w:rPr>
          <w:rFonts w:ascii="Times New Roman" w:eastAsia="Times New Roman" w:hAnsi="Times New Roman"/>
          <w:b/>
          <w:color w:val="000000"/>
        </w:rPr>
        <w:t>Purpose:</w:t>
      </w:r>
      <w:r w:rsidRPr="00EF44D5">
        <w:rPr>
          <w:rFonts w:ascii="Times New Roman" w:eastAsia="Times New Roman" w:hAnsi="Times New Roman"/>
          <w:color w:val="000000"/>
        </w:rPr>
        <w:t xml:space="preserve"> This assignment was designed t</w:t>
      </w:r>
      <w:r>
        <w:rPr>
          <w:rFonts w:ascii="Times New Roman" w:eastAsia="Times New Roman" w:hAnsi="Times New Roman"/>
          <w:color w:val="000000"/>
        </w:rPr>
        <w:t>o meet multiple learning goals toward professional development. The purposes of this assignment are to:</w:t>
      </w:r>
    </w:p>
    <w:p w14:paraId="4AD61C50" w14:textId="77777777" w:rsidR="002C15E0" w:rsidRDefault="002C15E0" w:rsidP="002C15E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color w:val="000000"/>
        </w:rPr>
        <w:t>Search, access, and synthesize information relevant to falls awareness, education, occupations, activities, exercise, and prevention of falls among the elderly.</w:t>
      </w:r>
    </w:p>
    <w:p w14:paraId="1308F8A4" w14:textId="77777777" w:rsidR="002C15E0" w:rsidRDefault="002C15E0" w:rsidP="002C15E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color w:val="000000"/>
        </w:rPr>
        <w:t>Determine an age and stage appropriate interactive presentation that includes effective teaching and learning strategies.</w:t>
      </w:r>
    </w:p>
    <w:p w14:paraId="5A375B4E" w14:textId="77777777" w:rsidR="002C15E0" w:rsidRDefault="002C15E0" w:rsidP="002C15E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color w:val="000000"/>
        </w:rPr>
        <w:t>Demonstrate skills to effectively articulate and demonstrate age appropriate and accurate information when interacting with older adults.</w:t>
      </w:r>
    </w:p>
    <w:p w14:paraId="18B6B43A" w14:textId="77777777" w:rsidR="002C15E0" w:rsidRDefault="002C15E0" w:rsidP="002C15E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color w:val="000000"/>
        </w:rPr>
        <w:t>Articulate an understanding of and appreciation for the unique roles of various disciplines in working with older adults on falls awareness, education, and prevention.</w:t>
      </w:r>
    </w:p>
    <w:p w14:paraId="342CD655" w14:textId="77777777" w:rsidR="002C15E0" w:rsidRPr="00EF44D5" w:rsidRDefault="002C15E0" w:rsidP="002C15E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color w:val="000000"/>
        </w:rPr>
        <w:t>Critically analyze personal and professional skills for working with older adults and avenues for professional development necessary to maximize therapeutic use of self when working with the elderly.</w:t>
      </w:r>
    </w:p>
    <w:p w14:paraId="37275CBC" w14:textId="77777777" w:rsidR="002C15E0" w:rsidRPr="00EF44D5" w:rsidRDefault="002C15E0" w:rsidP="002C1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eastAsia="Times New Roman" w:hAnsi="Times New Roman"/>
          <w:color w:val="000000"/>
        </w:rPr>
      </w:pPr>
    </w:p>
    <w:p w14:paraId="7C1D7AAD" w14:textId="77777777" w:rsidR="002C15E0" w:rsidRPr="00EF44D5" w:rsidRDefault="002C15E0" w:rsidP="00895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color w:val="000000"/>
        </w:rPr>
      </w:pPr>
      <w:r w:rsidRPr="00EF44D5">
        <w:rPr>
          <w:rFonts w:ascii="Times New Roman" w:eastAsia="Times New Roman" w:hAnsi="Times New Roman"/>
          <w:b/>
          <w:color w:val="000000"/>
        </w:rPr>
        <w:t>Instructions:</w:t>
      </w:r>
    </w:p>
    <w:p w14:paraId="11F82BA6" w14:textId="75532D76" w:rsidR="002C15E0" w:rsidRDefault="002C15E0" w:rsidP="002C15E0">
      <w:pPr>
        <w:numPr>
          <w:ilvl w:val="0"/>
          <w:numId w:val="12"/>
        </w:numPr>
        <w:spacing w:after="100" w:afterAutospacing="1" w:line="240" w:lineRule="auto"/>
        <w:rPr>
          <w:rFonts w:ascii="Times New Roman" w:eastAsia="Times New Roman" w:hAnsi="Times New Roman"/>
        </w:rPr>
      </w:pPr>
      <w:r>
        <w:rPr>
          <w:rFonts w:ascii="Times New Roman" w:eastAsia="Times New Roman" w:hAnsi="Times New Roman"/>
        </w:rPr>
        <w:t>Sign up for a group. There will be at least one student from occupational therapy, physical therapy, and exercise &amp; sport science participating at each site.</w:t>
      </w:r>
    </w:p>
    <w:p w14:paraId="78AF28E3" w14:textId="77777777" w:rsidR="002C15E0" w:rsidRDefault="002C15E0" w:rsidP="002C15E0">
      <w:pPr>
        <w:numPr>
          <w:ilvl w:val="0"/>
          <w:numId w:val="12"/>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lastRenderedPageBreak/>
        <w:t xml:space="preserve">Collaborate with your group to establish a specific time and date for your presentation, it must be held between September 18 – 24, 2016. </w:t>
      </w:r>
    </w:p>
    <w:p w14:paraId="72C08565" w14:textId="77777777" w:rsidR="002C15E0" w:rsidRPr="003F1F8F" w:rsidRDefault="002C15E0" w:rsidP="002C15E0">
      <w:pPr>
        <w:numPr>
          <w:ilvl w:val="0"/>
          <w:numId w:val="12"/>
        </w:numPr>
        <w:spacing w:before="100" w:beforeAutospacing="1" w:after="0" w:line="240" w:lineRule="auto"/>
        <w:rPr>
          <w:rFonts w:ascii="Times New Roman" w:eastAsia="Times New Roman" w:hAnsi="Times New Roman"/>
        </w:rPr>
      </w:pPr>
      <w:r>
        <w:rPr>
          <w:rFonts w:ascii="Times New Roman" w:eastAsia="Times New Roman" w:hAnsi="Times New Roman"/>
        </w:rPr>
        <w:t>Designate one person from the group as the primary contact person with the facility. Gather information about the types of clients typically associated with that site, establish a location within the facility for the educational session to take place, determine equipment available or needed, and try to get an estimate of the number of clients who could potentially attend as well as their ability level.</w:t>
      </w:r>
    </w:p>
    <w:p w14:paraId="4655C4FB" w14:textId="36EE90DA" w:rsidR="00A817CF" w:rsidRPr="008520FD" w:rsidRDefault="002C15E0" w:rsidP="00895F84">
      <w:pPr>
        <w:numPr>
          <w:ilvl w:val="0"/>
          <w:numId w:val="12"/>
        </w:numPr>
        <w:spacing w:before="100" w:beforeAutospacing="1" w:after="0" w:line="240" w:lineRule="auto"/>
        <w:rPr>
          <w:rFonts w:ascii="Times New Roman" w:eastAsia="Times New Roman" w:hAnsi="Times New Roman"/>
        </w:rPr>
      </w:pPr>
      <w:r>
        <w:rPr>
          <w:rFonts w:ascii="Times New Roman" w:eastAsia="Times New Roman" w:hAnsi="Times New Roman"/>
        </w:rPr>
        <w:t xml:space="preserve">Based on the information obtained in #3 (above), develop a presentation </w:t>
      </w:r>
      <w:r w:rsidRPr="00895F84">
        <w:rPr>
          <w:rFonts w:ascii="Times New Roman" w:eastAsia="Times New Roman" w:hAnsi="Times New Roman"/>
        </w:rPr>
        <w:t>that lasts for at least 30 minutes</w:t>
      </w:r>
      <w:r>
        <w:rPr>
          <w:rFonts w:ascii="Times New Roman" w:eastAsia="Times New Roman" w:hAnsi="Times New Roman"/>
        </w:rPr>
        <w:t xml:space="preserve"> and that includes a/an 1) educational component; 2) exercise; 3) occupation-based activity; 4) handout; and 5) evaluation (provided by the instructor).  You are encouraged to be creative and engaging to make the presentation as interactive as possible.  Each person in the group must give part of the presentation.  Professional attire as determined by your department is required (OT students, this means Purple polos, khakis, name tag, and closed toe shoes). You are responsible for providing any materials needed. You do not need to reinvent the wheel and are free to use ready-to-implement programs or resources you have</w:t>
      </w:r>
      <w:r w:rsidR="008520FD">
        <w:rPr>
          <w:rFonts w:ascii="Times New Roman" w:eastAsia="Times New Roman" w:hAnsi="Times New Roman"/>
        </w:rPr>
        <w:t>.</w:t>
      </w:r>
      <w:r>
        <w:rPr>
          <w:rFonts w:ascii="Times New Roman" w:eastAsia="Times New Roman" w:hAnsi="Times New Roman"/>
        </w:rPr>
        <w:t xml:space="preserve"> </w:t>
      </w:r>
    </w:p>
    <w:p w14:paraId="20534326" w14:textId="77777777" w:rsidR="002C15E0" w:rsidRDefault="002C15E0" w:rsidP="002C15E0">
      <w:pPr>
        <w:numPr>
          <w:ilvl w:val="0"/>
          <w:numId w:val="12"/>
        </w:numPr>
        <w:spacing w:after="100" w:afterAutospacing="1" w:line="240" w:lineRule="auto"/>
        <w:rPr>
          <w:rFonts w:ascii="Times New Roman" w:eastAsia="Times New Roman" w:hAnsi="Times New Roman"/>
        </w:rPr>
      </w:pPr>
      <w:r w:rsidRPr="008C04E7">
        <w:rPr>
          <w:rFonts w:ascii="Times New Roman" w:eastAsia="Times New Roman" w:hAnsi="Times New Roman"/>
        </w:rPr>
        <w:t xml:space="preserve">Following </w:t>
      </w:r>
      <w:r>
        <w:rPr>
          <w:rFonts w:ascii="Times New Roman" w:eastAsia="Times New Roman" w:hAnsi="Times New Roman"/>
        </w:rPr>
        <w:t>implementation, each group will submit a Word document in a document that includes:</w:t>
      </w:r>
    </w:p>
    <w:p w14:paraId="3543BA1C" w14:textId="77777777" w:rsidR="002C15E0" w:rsidRDefault="002C15E0" w:rsidP="002C15E0">
      <w:pPr>
        <w:numPr>
          <w:ilvl w:val="1"/>
          <w:numId w:val="12"/>
        </w:numPr>
        <w:spacing w:after="100" w:afterAutospacing="1" w:line="240" w:lineRule="auto"/>
        <w:rPr>
          <w:rFonts w:ascii="Times New Roman" w:eastAsia="Times New Roman" w:hAnsi="Times New Roman"/>
        </w:rPr>
      </w:pPr>
      <w:r>
        <w:rPr>
          <w:rFonts w:ascii="Times New Roman" w:eastAsia="Times New Roman" w:hAnsi="Times New Roman"/>
        </w:rPr>
        <w:t>t</w:t>
      </w:r>
      <w:r w:rsidRPr="00E55642">
        <w:rPr>
          <w:rFonts w:ascii="Times New Roman" w:eastAsia="Times New Roman" w:hAnsi="Times New Roman"/>
        </w:rPr>
        <w:t>he number of participants who attended the event (excluding students)</w:t>
      </w:r>
      <w:r>
        <w:rPr>
          <w:rFonts w:ascii="Times New Roman" w:eastAsia="Times New Roman" w:hAnsi="Times New Roman"/>
        </w:rPr>
        <w:t>;</w:t>
      </w:r>
    </w:p>
    <w:p w14:paraId="02478B95" w14:textId="77777777" w:rsidR="002C15E0" w:rsidRDefault="002C15E0" w:rsidP="002C15E0">
      <w:pPr>
        <w:numPr>
          <w:ilvl w:val="1"/>
          <w:numId w:val="12"/>
        </w:numPr>
        <w:spacing w:after="100" w:afterAutospacing="1" w:line="240" w:lineRule="auto"/>
        <w:rPr>
          <w:rFonts w:ascii="Times New Roman" w:eastAsia="Times New Roman" w:hAnsi="Times New Roman"/>
        </w:rPr>
      </w:pPr>
      <w:r>
        <w:rPr>
          <w:rFonts w:ascii="Times New Roman" w:eastAsia="Times New Roman" w:hAnsi="Times New Roman"/>
        </w:rPr>
        <w:t>a d</w:t>
      </w:r>
      <w:r w:rsidRPr="00E55642">
        <w:rPr>
          <w:rFonts w:ascii="Times New Roman" w:eastAsia="Times New Roman" w:hAnsi="Times New Roman"/>
        </w:rPr>
        <w:t>escri</w:t>
      </w:r>
      <w:r>
        <w:rPr>
          <w:rFonts w:ascii="Times New Roman" w:eastAsia="Times New Roman" w:hAnsi="Times New Roman"/>
        </w:rPr>
        <w:t>ption of</w:t>
      </w:r>
      <w:r w:rsidRPr="00E55642">
        <w:rPr>
          <w:rFonts w:ascii="Times New Roman" w:eastAsia="Times New Roman" w:hAnsi="Times New Roman"/>
        </w:rPr>
        <w:t xml:space="preserve"> the event </w:t>
      </w:r>
    </w:p>
    <w:p w14:paraId="0DC28A94" w14:textId="77777777" w:rsidR="002C15E0" w:rsidRPr="00E55642" w:rsidRDefault="002C15E0" w:rsidP="002C15E0">
      <w:pPr>
        <w:numPr>
          <w:ilvl w:val="1"/>
          <w:numId w:val="12"/>
        </w:numPr>
        <w:spacing w:after="100" w:afterAutospacing="1" w:line="240" w:lineRule="auto"/>
        <w:rPr>
          <w:rFonts w:ascii="Times New Roman" w:eastAsia="Times New Roman" w:hAnsi="Times New Roman"/>
        </w:rPr>
      </w:pPr>
      <w:r w:rsidRPr="00E55642">
        <w:rPr>
          <w:rFonts w:ascii="Times New Roman" w:eastAsia="Times New Roman" w:hAnsi="Times New Roman"/>
        </w:rPr>
        <w:t>handouts used (if you used a previously existing handout from the Internet or other resource be sure to cite that resource in APA format);</w:t>
      </w:r>
    </w:p>
    <w:p w14:paraId="7B4B1320" w14:textId="77777777" w:rsidR="002C15E0" w:rsidRDefault="002C15E0" w:rsidP="002C15E0">
      <w:pPr>
        <w:numPr>
          <w:ilvl w:val="1"/>
          <w:numId w:val="12"/>
        </w:numPr>
        <w:spacing w:before="100" w:beforeAutospacing="1" w:after="100" w:afterAutospacing="1" w:line="240" w:lineRule="auto"/>
        <w:rPr>
          <w:rFonts w:ascii="Times New Roman" w:eastAsia="Times New Roman" w:hAnsi="Times New Roman"/>
        </w:rPr>
      </w:pPr>
      <w:r w:rsidRPr="008C04E7">
        <w:rPr>
          <w:rFonts w:ascii="Times New Roman" w:eastAsia="Times New Roman" w:hAnsi="Times New Roman"/>
        </w:rPr>
        <w:t xml:space="preserve">benefits </w:t>
      </w:r>
      <w:r>
        <w:rPr>
          <w:rFonts w:ascii="Times New Roman" w:eastAsia="Times New Roman" w:hAnsi="Times New Roman"/>
        </w:rPr>
        <w:t>of the experience for the</w:t>
      </w:r>
      <w:r w:rsidRPr="008C04E7">
        <w:rPr>
          <w:rFonts w:ascii="Times New Roman" w:eastAsia="Times New Roman" w:hAnsi="Times New Roman"/>
        </w:rPr>
        <w:t xml:space="preserve"> participants</w:t>
      </w:r>
      <w:r>
        <w:rPr>
          <w:rFonts w:ascii="Times New Roman" w:eastAsia="Times New Roman" w:hAnsi="Times New Roman"/>
        </w:rPr>
        <w:t xml:space="preserve"> and/or facility,</w:t>
      </w:r>
    </w:p>
    <w:p w14:paraId="0A29AEC9" w14:textId="77777777" w:rsidR="002C15E0" w:rsidRDefault="002C15E0" w:rsidP="002C15E0">
      <w:pPr>
        <w:numPr>
          <w:ilvl w:val="1"/>
          <w:numId w:val="12"/>
        </w:numPr>
        <w:spacing w:before="100" w:beforeAutospacing="1" w:after="100" w:afterAutospacing="1" w:line="240" w:lineRule="auto"/>
        <w:rPr>
          <w:rFonts w:ascii="Times New Roman" w:eastAsia="Times New Roman" w:hAnsi="Times New Roman"/>
        </w:rPr>
      </w:pPr>
      <w:r w:rsidRPr="008C04E7">
        <w:rPr>
          <w:rFonts w:ascii="Times New Roman" w:eastAsia="Times New Roman" w:hAnsi="Times New Roman"/>
        </w:rPr>
        <w:t xml:space="preserve">how this </w:t>
      </w:r>
      <w:r>
        <w:rPr>
          <w:rFonts w:ascii="Times New Roman" w:eastAsia="Times New Roman" w:hAnsi="Times New Roman"/>
        </w:rPr>
        <w:t xml:space="preserve">experience </w:t>
      </w:r>
      <w:r w:rsidRPr="008C04E7">
        <w:rPr>
          <w:rFonts w:ascii="Times New Roman" w:eastAsia="Times New Roman" w:hAnsi="Times New Roman"/>
        </w:rPr>
        <w:t xml:space="preserve">may decrease the risk of falls for your participants, </w:t>
      </w:r>
    </w:p>
    <w:p w14:paraId="7C2307BE" w14:textId="77777777" w:rsidR="002C15E0" w:rsidRDefault="002C15E0" w:rsidP="002C15E0">
      <w:pPr>
        <w:numPr>
          <w:ilvl w:val="1"/>
          <w:numId w:val="12"/>
        </w:numPr>
        <w:spacing w:after="0" w:line="240" w:lineRule="auto"/>
        <w:rPr>
          <w:rFonts w:ascii="Times New Roman" w:eastAsia="Times New Roman" w:hAnsi="Times New Roman"/>
        </w:rPr>
      </w:pPr>
      <w:r w:rsidRPr="008C04E7">
        <w:rPr>
          <w:rFonts w:ascii="Times New Roman" w:eastAsia="Times New Roman" w:hAnsi="Times New Roman"/>
        </w:rPr>
        <w:t>impact</w:t>
      </w:r>
      <w:r>
        <w:rPr>
          <w:rFonts w:ascii="Times New Roman" w:eastAsia="Times New Roman" w:hAnsi="Times New Roman"/>
        </w:rPr>
        <w:t xml:space="preserve"> on community awareness about your professions, </w:t>
      </w:r>
    </w:p>
    <w:p w14:paraId="66ED031A" w14:textId="77777777" w:rsidR="002C15E0" w:rsidRDefault="002C15E0" w:rsidP="002C15E0">
      <w:pPr>
        <w:numPr>
          <w:ilvl w:val="1"/>
          <w:numId w:val="12"/>
        </w:numPr>
        <w:spacing w:after="0" w:line="240" w:lineRule="auto"/>
        <w:rPr>
          <w:rFonts w:ascii="Times New Roman" w:eastAsia="Times New Roman" w:hAnsi="Times New Roman"/>
        </w:rPr>
      </w:pPr>
      <w:r>
        <w:rPr>
          <w:rFonts w:ascii="Times New Roman" w:eastAsia="Times New Roman" w:hAnsi="Times New Roman"/>
        </w:rPr>
        <w:t>what worked well and what you might have done differently to improve the effectiveness of the program.</w:t>
      </w:r>
    </w:p>
    <w:p w14:paraId="2D9CD8AF" w14:textId="77777777" w:rsidR="002C15E0" w:rsidRDefault="002C15E0" w:rsidP="002C15E0">
      <w:pPr>
        <w:numPr>
          <w:ilvl w:val="1"/>
          <w:numId w:val="12"/>
        </w:numPr>
        <w:spacing w:after="0" w:line="240" w:lineRule="auto"/>
        <w:rPr>
          <w:rFonts w:ascii="Times New Roman" w:eastAsia="Times New Roman" w:hAnsi="Times New Roman"/>
        </w:rPr>
      </w:pPr>
      <w:r>
        <w:rPr>
          <w:rFonts w:ascii="Times New Roman" w:eastAsia="Times New Roman" w:hAnsi="Times New Roman"/>
        </w:rPr>
        <w:lastRenderedPageBreak/>
        <w:t>A</w:t>
      </w:r>
      <w:r w:rsidRPr="00E55642">
        <w:rPr>
          <w:rFonts w:ascii="Times New Roman" w:eastAsia="Times New Roman" w:hAnsi="Times New Roman"/>
        </w:rPr>
        <w:t xml:space="preserve"> picture</w:t>
      </w:r>
      <w:r>
        <w:rPr>
          <w:rFonts w:ascii="Times New Roman" w:eastAsia="Times New Roman" w:hAnsi="Times New Roman"/>
        </w:rPr>
        <w:t xml:space="preserve"> or pictures with each group member in it</w:t>
      </w:r>
      <w:r w:rsidRPr="00E55642">
        <w:rPr>
          <w:rFonts w:ascii="Times New Roman" w:eastAsia="Times New Roman" w:hAnsi="Times New Roman"/>
        </w:rPr>
        <w:t xml:space="preserve"> that was taken at the event</w:t>
      </w:r>
      <w:r>
        <w:rPr>
          <w:rFonts w:ascii="Times New Roman" w:eastAsia="Times New Roman" w:hAnsi="Times New Roman"/>
        </w:rPr>
        <w:t>.</w:t>
      </w:r>
    </w:p>
    <w:p w14:paraId="75317C0D" w14:textId="77777777" w:rsidR="002C15E0" w:rsidRDefault="002C15E0" w:rsidP="002C15E0">
      <w:pPr>
        <w:numPr>
          <w:ilvl w:val="1"/>
          <w:numId w:val="12"/>
        </w:numPr>
        <w:spacing w:after="100" w:afterAutospacing="1" w:line="240" w:lineRule="auto"/>
        <w:rPr>
          <w:rFonts w:ascii="Times New Roman" w:eastAsia="Times New Roman" w:hAnsi="Times New Roman"/>
        </w:rPr>
      </w:pPr>
      <w:r w:rsidRPr="00754541">
        <w:rPr>
          <w:rFonts w:ascii="Times New Roman" w:eastAsia="Times New Roman" w:hAnsi="Times New Roman"/>
          <w:b/>
          <w:i/>
          <w:u w:val="single"/>
        </w:rPr>
        <w:t>Optional</w:t>
      </w:r>
      <w:r w:rsidRPr="00754541">
        <w:rPr>
          <w:rFonts w:ascii="Times New Roman" w:eastAsia="Times New Roman" w:hAnsi="Times New Roman"/>
        </w:rPr>
        <w:t>: A picture of you with one, some, or all of the participants; if you choose to submit this you must also include a signed photo release form and identify the participants in the photo.</w:t>
      </w:r>
    </w:p>
    <w:p w14:paraId="0670EDB2" w14:textId="77777777" w:rsidR="002C15E0" w:rsidRPr="00754541" w:rsidRDefault="002C15E0" w:rsidP="002C15E0">
      <w:pPr>
        <w:numPr>
          <w:ilvl w:val="0"/>
          <w:numId w:val="12"/>
        </w:numPr>
        <w:spacing w:after="100" w:afterAutospacing="1" w:line="240" w:lineRule="auto"/>
        <w:rPr>
          <w:rFonts w:ascii="Times New Roman" w:eastAsia="Times New Roman" w:hAnsi="Times New Roman"/>
        </w:rPr>
      </w:pPr>
      <w:r w:rsidRPr="00754541">
        <w:rPr>
          <w:rFonts w:ascii="Times New Roman" w:eastAsia="Times New Roman" w:hAnsi="Times New Roman"/>
        </w:rPr>
        <w:t>Following implementation, each person is to write a brief reflection about the experience in the designated discussion area on Blackboard. In your individual self-reflection that you post to this discussion board, include the following:</w:t>
      </w:r>
    </w:p>
    <w:p w14:paraId="355B7997" w14:textId="77777777" w:rsidR="002C15E0" w:rsidRDefault="002C15E0" w:rsidP="002C15E0">
      <w:pPr>
        <w:numPr>
          <w:ilvl w:val="1"/>
          <w:numId w:val="12"/>
        </w:numPr>
        <w:spacing w:after="0" w:line="240" w:lineRule="auto"/>
        <w:rPr>
          <w:rFonts w:ascii="Times New Roman" w:eastAsia="Times New Roman" w:hAnsi="Times New Roman"/>
        </w:rPr>
      </w:pPr>
      <w:r w:rsidRPr="00A87E78">
        <w:rPr>
          <w:rFonts w:ascii="Times New Roman" w:eastAsia="Times New Roman" w:hAnsi="Times New Roman"/>
        </w:rPr>
        <w:t xml:space="preserve">On a scale of 0% to 100%, </w:t>
      </w:r>
      <w:r>
        <w:rPr>
          <w:rFonts w:ascii="Times New Roman" w:eastAsia="Times New Roman" w:hAnsi="Times New Roman"/>
        </w:rPr>
        <w:t>indicate what</w:t>
      </w:r>
      <w:r w:rsidRPr="00A87E78">
        <w:rPr>
          <w:rFonts w:ascii="Times New Roman" w:eastAsia="Times New Roman" w:hAnsi="Times New Roman"/>
        </w:rPr>
        <w:t xml:space="preserve"> your effort level </w:t>
      </w:r>
      <w:r>
        <w:rPr>
          <w:rFonts w:ascii="Times New Roman" w:eastAsia="Times New Roman" w:hAnsi="Times New Roman"/>
        </w:rPr>
        <w:t xml:space="preserve">was </w:t>
      </w:r>
      <w:r w:rsidRPr="00A87E78">
        <w:rPr>
          <w:rFonts w:ascii="Times New Roman" w:eastAsia="Times New Roman" w:hAnsi="Times New Roman"/>
        </w:rPr>
        <w:t xml:space="preserve">within your group for this project? </w:t>
      </w:r>
      <w:r w:rsidRPr="00A87E78">
        <w:rPr>
          <w:rFonts w:ascii="Times New Roman" w:eastAsia="Times New Roman" w:hAnsi="Times New Roman"/>
          <w:b/>
          <w:i/>
          <w:u w:val="single"/>
        </w:rPr>
        <w:t>Explain</w:t>
      </w:r>
      <w:r w:rsidRPr="00A87E78">
        <w:rPr>
          <w:rFonts w:ascii="Times New Roman" w:eastAsia="Times New Roman" w:hAnsi="Times New Roman"/>
        </w:rPr>
        <w:t xml:space="preserve"> why you gave y</w:t>
      </w:r>
      <w:r>
        <w:rPr>
          <w:rFonts w:ascii="Times New Roman" w:eastAsia="Times New Roman" w:hAnsi="Times New Roman"/>
        </w:rPr>
        <w:t>ourself this rating?</w:t>
      </w:r>
    </w:p>
    <w:p w14:paraId="11546AFA" w14:textId="49AD3617" w:rsidR="002C15E0" w:rsidRPr="005E3154" w:rsidRDefault="002C15E0" w:rsidP="002C15E0">
      <w:pPr>
        <w:numPr>
          <w:ilvl w:val="1"/>
          <w:numId w:val="12"/>
        </w:numPr>
        <w:spacing w:after="0" w:line="240" w:lineRule="auto"/>
        <w:rPr>
          <w:rFonts w:ascii="Times New Roman" w:eastAsia="Times New Roman" w:hAnsi="Times New Roman"/>
        </w:rPr>
      </w:pPr>
      <w:r w:rsidRPr="005E3154">
        <w:rPr>
          <w:rFonts w:ascii="Times New Roman" w:eastAsia="Times New Roman" w:hAnsi="Times New Roman"/>
        </w:rPr>
        <w:t xml:space="preserve">Using the following scale, rate how much you learned while completing this assignment:    </w:t>
      </w:r>
      <w:r w:rsidR="008520FD">
        <w:rPr>
          <w:rFonts w:ascii="Times New Roman" w:eastAsia="Times New Roman" w:hAnsi="Times New Roman"/>
        </w:rPr>
        <w:t xml:space="preserve">                             </w:t>
      </w:r>
      <w:r w:rsidRPr="005E3154">
        <w:rPr>
          <w:rFonts w:ascii="Times New Roman" w:eastAsia="Times New Roman" w:hAnsi="Times New Roman"/>
        </w:rPr>
        <w:t>0 = nothing</w:t>
      </w:r>
      <w:r w:rsidRPr="005E3154">
        <w:rPr>
          <w:rFonts w:ascii="Times New Roman" w:eastAsia="Times New Roman" w:hAnsi="Times New Roman"/>
        </w:rPr>
        <w:tab/>
      </w:r>
      <w:r w:rsidR="008520FD">
        <w:rPr>
          <w:rFonts w:ascii="Times New Roman" w:eastAsia="Times New Roman" w:hAnsi="Times New Roman"/>
        </w:rPr>
        <w:t xml:space="preserve">              </w:t>
      </w:r>
      <w:r w:rsidRPr="005E3154">
        <w:rPr>
          <w:rFonts w:ascii="Times New Roman" w:eastAsia="Times New Roman" w:hAnsi="Times New Roman"/>
        </w:rPr>
        <w:t>1 = very little</w:t>
      </w:r>
      <w:r w:rsidRPr="005E3154">
        <w:rPr>
          <w:rFonts w:ascii="Times New Roman" w:eastAsia="Times New Roman" w:hAnsi="Times New Roman"/>
        </w:rPr>
        <w:tab/>
      </w:r>
      <w:r w:rsidRPr="005E3154">
        <w:rPr>
          <w:rFonts w:ascii="Times New Roman" w:eastAsia="Times New Roman" w:hAnsi="Times New Roman"/>
        </w:rPr>
        <w:tab/>
        <w:t>2 = some</w:t>
      </w:r>
      <w:r w:rsidRPr="005E3154">
        <w:rPr>
          <w:rFonts w:ascii="Times New Roman" w:eastAsia="Times New Roman" w:hAnsi="Times New Roman"/>
        </w:rPr>
        <w:tab/>
        <w:t>3 = a lot</w:t>
      </w:r>
    </w:p>
    <w:p w14:paraId="6E98B97B" w14:textId="77777777" w:rsidR="002C15E0" w:rsidRDefault="002C15E0" w:rsidP="002C15E0">
      <w:pPr>
        <w:numPr>
          <w:ilvl w:val="1"/>
          <w:numId w:val="12"/>
        </w:numPr>
        <w:spacing w:after="100" w:afterAutospacing="1" w:line="240" w:lineRule="auto"/>
        <w:rPr>
          <w:rFonts w:ascii="Times New Roman" w:eastAsia="Times New Roman" w:hAnsi="Times New Roman"/>
        </w:rPr>
      </w:pPr>
      <w:r>
        <w:rPr>
          <w:rFonts w:ascii="Times New Roman" w:eastAsia="Times New Roman" w:hAnsi="Times New Roman"/>
        </w:rPr>
        <w:t>Describe any learning that occurred related to your knowledge and skills about falls;</w:t>
      </w:r>
    </w:p>
    <w:p w14:paraId="74109A84" w14:textId="77777777" w:rsidR="002C15E0" w:rsidRDefault="002C15E0" w:rsidP="002C15E0">
      <w:pPr>
        <w:numPr>
          <w:ilvl w:val="1"/>
          <w:numId w:val="12"/>
        </w:numPr>
        <w:spacing w:after="100" w:afterAutospacing="1" w:line="240" w:lineRule="auto"/>
        <w:rPr>
          <w:rFonts w:ascii="Times New Roman" w:eastAsia="Times New Roman" w:hAnsi="Times New Roman"/>
        </w:rPr>
      </w:pPr>
      <w:r>
        <w:rPr>
          <w:rFonts w:ascii="Times New Roman" w:eastAsia="Times New Roman" w:hAnsi="Times New Roman"/>
        </w:rPr>
        <w:t xml:space="preserve">describe </w:t>
      </w:r>
      <w:r w:rsidRPr="00E55642">
        <w:rPr>
          <w:rFonts w:ascii="Times New Roman" w:eastAsia="Times New Roman" w:hAnsi="Times New Roman"/>
        </w:rPr>
        <w:t>your learning in terms of roles/collaboration with other disciplines,</w:t>
      </w:r>
    </w:p>
    <w:p w14:paraId="3C04BD74" w14:textId="77777777" w:rsidR="002C15E0" w:rsidRDefault="002C15E0" w:rsidP="002C15E0">
      <w:pPr>
        <w:numPr>
          <w:ilvl w:val="1"/>
          <w:numId w:val="12"/>
        </w:numPr>
        <w:spacing w:after="100" w:afterAutospacing="1" w:line="240" w:lineRule="auto"/>
        <w:rPr>
          <w:rFonts w:ascii="Times New Roman" w:eastAsia="Times New Roman" w:hAnsi="Times New Roman"/>
        </w:rPr>
      </w:pPr>
      <w:r>
        <w:rPr>
          <w:rFonts w:ascii="Times New Roman" w:eastAsia="Times New Roman" w:hAnsi="Times New Roman"/>
        </w:rPr>
        <w:t xml:space="preserve">describe your learning in terms of the need for communication with other disciplines, </w:t>
      </w:r>
    </w:p>
    <w:p w14:paraId="1CE4DC97" w14:textId="77777777" w:rsidR="002C15E0" w:rsidRDefault="002C15E0" w:rsidP="002C15E0">
      <w:pPr>
        <w:numPr>
          <w:ilvl w:val="1"/>
          <w:numId w:val="12"/>
        </w:numPr>
        <w:spacing w:after="0" w:line="240" w:lineRule="auto"/>
        <w:rPr>
          <w:rFonts w:ascii="Times New Roman" w:eastAsia="Times New Roman" w:hAnsi="Times New Roman"/>
        </w:rPr>
      </w:pPr>
      <w:r w:rsidRPr="00A87E78">
        <w:rPr>
          <w:rFonts w:ascii="Times New Roman" w:eastAsia="Times New Roman" w:hAnsi="Times New Roman"/>
        </w:rPr>
        <w:t>describe your specific (individual) contributions;</w:t>
      </w:r>
    </w:p>
    <w:p w14:paraId="12EF5158" w14:textId="77777777" w:rsidR="002C15E0" w:rsidRPr="00A87E78" w:rsidRDefault="002C15E0" w:rsidP="002C15E0">
      <w:pPr>
        <w:numPr>
          <w:ilvl w:val="1"/>
          <w:numId w:val="12"/>
        </w:numPr>
        <w:spacing w:after="0" w:line="240" w:lineRule="auto"/>
        <w:rPr>
          <w:rFonts w:ascii="Times New Roman" w:eastAsia="Times New Roman" w:hAnsi="Times New Roman"/>
        </w:rPr>
      </w:pPr>
      <w:r>
        <w:rPr>
          <w:rFonts w:ascii="Times New Roman" w:eastAsia="Times New Roman" w:hAnsi="Times New Roman"/>
        </w:rPr>
        <w:t xml:space="preserve">explain </w:t>
      </w:r>
      <w:r w:rsidRPr="00A87E78">
        <w:rPr>
          <w:rFonts w:ascii="Times New Roman" w:eastAsia="Times New Roman" w:hAnsi="Times New Roman"/>
        </w:rPr>
        <w:t xml:space="preserve">what you got out of the experience personally and professionally, </w:t>
      </w:r>
      <w:r>
        <w:rPr>
          <w:rFonts w:ascii="Times New Roman" w:eastAsia="Times New Roman" w:hAnsi="Times New Roman"/>
        </w:rPr>
        <w:t>and</w:t>
      </w:r>
    </w:p>
    <w:p w14:paraId="02105133" w14:textId="77777777" w:rsidR="002C15E0" w:rsidRPr="00E55642" w:rsidRDefault="002C15E0" w:rsidP="002C15E0">
      <w:pPr>
        <w:numPr>
          <w:ilvl w:val="1"/>
          <w:numId w:val="12"/>
        </w:numPr>
        <w:spacing w:after="100" w:afterAutospacing="1" w:line="240" w:lineRule="auto"/>
        <w:rPr>
          <w:rFonts w:ascii="Times New Roman" w:eastAsia="Times New Roman" w:hAnsi="Times New Roman"/>
        </w:rPr>
      </w:pPr>
      <w:r>
        <w:rPr>
          <w:rFonts w:ascii="Times New Roman" w:eastAsia="Times New Roman" w:hAnsi="Times New Roman"/>
        </w:rPr>
        <w:t xml:space="preserve">identify </w:t>
      </w:r>
      <w:r w:rsidRPr="00E55642">
        <w:rPr>
          <w:rFonts w:ascii="Times New Roman" w:eastAsia="Times New Roman" w:hAnsi="Times New Roman"/>
        </w:rPr>
        <w:t>your professional development needs to more effectively work with this population.</w:t>
      </w:r>
    </w:p>
    <w:p w14:paraId="4707B5CB" w14:textId="3CFC3517" w:rsidR="002C15E0" w:rsidRPr="00895F84" w:rsidRDefault="002C15E0" w:rsidP="002C15E0">
      <w:pPr>
        <w:autoSpaceDE w:val="0"/>
        <w:autoSpaceDN w:val="0"/>
        <w:adjustRightInd w:val="0"/>
        <w:spacing w:after="0"/>
        <w:rPr>
          <w:rFonts w:ascii="Times New Roman" w:eastAsia="Times New Roman" w:hAnsi="Times New Roman"/>
          <w:i/>
          <w:color w:val="000000"/>
        </w:rPr>
      </w:pPr>
      <w:r w:rsidRPr="00895F84">
        <w:rPr>
          <w:rFonts w:ascii="Times New Roman" w:eastAsia="Times New Roman" w:hAnsi="Times New Roman"/>
          <w:i/>
          <w:color w:val="000000"/>
        </w:rPr>
        <w:t>Rubric</w:t>
      </w:r>
      <w:r w:rsidR="008520FD" w:rsidRPr="00895F84">
        <w:rPr>
          <w:rFonts w:ascii="Times New Roman" w:eastAsia="Times New Roman" w:hAnsi="Times New Roman"/>
          <w:i/>
          <w:color w:val="000000"/>
        </w:rPr>
        <w:t xml:space="preserve"> – See Blackboard for more specific instructions and the grading rubric.</w:t>
      </w:r>
    </w:p>
    <w:p w14:paraId="47F8F720" w14:textId="77777777" w:rsidR="00B63AB8" w:rsidRPr="002F0566" w:rsidRDefault="00B63AB8" w:rsidP="00D773ED">
      <w:pPr>
        <w:spacing w:after="0" w:line="240" w:lineRule="auto"/>
        <w:rPr>
          <w:rFonts w:ascii="Times New Roman" w:hAnsi="Times New Roman" w:cs="Times New Roman"/>
          <w:bCs/>
          <w:sz w:val="24"/>
          <w:szCs w:val="24"/>
        </w:rPr>
      </w:pPr>
    </w:p>
    <w:p w14:paraId="352D4F88" w14:textId="7276E4AA" w:rsidR="0005584A" w:rsidRDefault="0005584A" w:rsidP="00D773ED">
      <w:pPr>
        <w:spacing w:after="0" w:line="240" w:lineRule="auto"/>
        <w:rPr>
          <w:rFonts w:ascii="Times New Roman" w:hAnsi="Times New Roman" w:cs="Times New Roman"/>
          <w:bCs/>
          <w:i/>
          <w:sz w:val="24"/>
          <w:szCs w:val="24"/>
        </w:rPr>
      </w:pPr>
      <w:r w:rsidRPr="002E049D">
        <w:rPr>
          <w:rFonts w:ascii="Times New Roman" w:hAnsi="Times New Roman" w:cs="Times New Roman"/>
          <w:b/>
          <w:bCs/>
          <w:sz w:val="24"/>
          <w:szCs w:val="24"/>
          <w:u w:val="single"/>
        </w:rPr>
        <w:lastRenderedPageBreak/>
        <w:t>“Whatchamacallits and Thingamabobs”:  Innovative Adaptive Equipment</w:t>
      </w:r>
      <w:r w:rsidR="00F73DC1" w:rsidRPr="002E049D">
        <w:rPr>
          <w:rFonts w:ascii="Times New Roman" w:hAnsi="Times New Roman" w:cs="Times New Roman"/>
          <w:b/>
          <w:bCs/>
          <w:sz w:val="24"/>
          <w:szCs w:val="24"/>
        </w:rPr>
        <w:t xml:space="preserve"> </w:t>
      </w:r>
      <w:r w:rsidR="00F73DC1" w:rsidRPr="002E049D">
        <w:rPr>
          <w:rFonts w:ascii="Times New Roman" w:hAnsi="Times New Roman" w:cs="Times New Roman"/>
          <w:bCs/>
          <w:sz w:val="24"/>
          <w:szCs w:val="24"/>
        </w:rPr>
        <w:t>(100 points)</w:t>
      </w:r>
      <w:r w:rsidR="00D773ED" w:rsidRPr="002E049D">
        <w:rPr>
          <w:rFonts w:ascii="Times New Roman" w:hAnsi="Times New Roman" w:cs="Times New Roman"/>
          <w:bCs/>
          <w:sz w:val="24"/>
          <w:szCs w:val="24"/>
        </w:rPr>
        <w:t xml:space="preserve"> – </w:t>
      </w:r>
      <w:r w:rsidR="00D773ED" w:rsidRPr="00B37C57">
        <w:rPr>
          <w:rFonts w:ascii="Times New Roman" w:hAnsi="Times New Roman" w:cs="Times New Roman"/>
          <w:bCs/>
          <w:i/>
          <w:sz w:val="24"/>
          <w:szCs w:val="24"/>
        </w:rPr>
        <w:t xml:space="preserve">DUE </w:t>
      </w:r>
      <w:r w:rsidR="00B37C57" w:rsidRPr="00B37C57">
        <w:rPr>
          <w:rFonts w:ascii="Times New Roman" w:hAnsi="Times New Roman" w:cs="Times New Roman"/>
          <w:bCs/>
          <w:i/>
          <w:sz w:val="24"/>
          <w:szCs w:val="24"/>
        </w:rPr>
        <w:t>12/5</w:t>
      </w:r>
      <w:r w:rsidR="00F17AE3" w:rsidRPr="00B37C57">
        <w:rPr>
          <w:rFonts w:ascii="Times New Roman" w:hAnsi="Times New Roman" w:cs="Times New Roman"/>
          <w:bCs/>
          <w:i/>
          <w:sz w:val="24"/>
          <w:szCs w:val="24"/>
        </w:rPr>
        <w:t>/</w:t>
      </w:r>
      <w:r w:rsidR="00B37C57" w:rsidRPr="00B37C57">
        <w:rPr>
          <w:rFonts w:ascii="Times New Roman" w:hAnsi="Times New Roman" w:cs="Times New Roman"/>
          <w:bCs/>
          <w:i/>
          <w:sz w:val="24"/>
          <w:szCs w:val="24"/>
        </w:rPr>
        <w:t>16</w:t>
      </w:r>
      <w:r w:rsidR="00091BE5" w:rsidRPr="002E049D">
        <w:rPr>
          <w:rFonts w:ascii="Times New Roman" w:hAnsi="Times New Roman" w:cs="Times New Roman"/>
          <w:bCs/>
          <w:i/>
          <w:sz w:val="24"/>
          <w:szCs w:val="24"/>
        </w:rPr>
        <w:t xml:space="preserve"> at presentation</w:t>
      </w:r>
      <w:r w:rsidR="006C3DE0">
        <w:rPr>
          <w:rFonts w:ascii="Times New Roman" w:hAnsi="Times New Roman" w:cs="Times New Roman"/>
          <w:bCs/>
          <w:i/>
          <w:sz w:val="24"/>
          <w:szCs w:val="24"/>
        </w:rPr>
        <w:t xml:space="preserve"> (8-10am).  This will serve as your final exam!</w:t>
      </w:r>
    </w:p>
    <w:p w14:paraId="7E069246" w14:textId="140CBFE9" w:rsidR="00B37C57" w:rsidRPr="00770846" w:rsidRDefault="00B37C57" w:rsidP="00B37C5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Dr. Rowe leads this assignment.</w:t>
      </w:r>
    </w:p>
    <w:p w14:paraId="216C93AE" w14:textId="42760BF5" w:rsidR="00782C20" w:rsidRDefault="00782C20" w:rsidP="00770846">
      <w:pPr>
        <w:spacing w:after="0" w:line="240" w:lineRule="auto"/>
        <w:rPr>
          <w:rFonts w:ascii="Times New Roman" w:hAnsi="Times New Roman" w:cs="Times New Roman"/>
          <w:bCs/>
          <w:i/>
          <w:sz w:val="24"/>
          <w:szCs w:val="24"/>
          <w:highlight w:val="yellow"/>
        </w:rPr>
      </w:pPr>
      <w:r>
        <w:rPr>
          <w:rFonts w:ascii="Times New Roman" w:hAnsi="Times New Roman" w:cs="Times New Roman"/>
          <w:sz w:val="24"/>
          <w:szCs w:val="24"/>
        </w:rPr>
        <w:t xml:space="preserve">Addresses course objectives:  3, 5, 7, </w:t>
      </w:r>
      <w:r w:rsidR="005900DC">
        <w:rPr>
          <w:rFonts w:ascii="Times New Roman" w:hAnsi="Times New Roman" w:cs="Times New Roman"/>
          <w:sz w:val="24"/>
          <w:szCs w:val="24"/>
        </w:rPr>
        <w:t>9, 10, 11, 16, 17.</w:t>
      </w:r>
    </w:p>
    <w:p w14:paraId="5461956E" w14:textId="77777777" w:rsidR="006C3DE0" w:rsidRDefault="006C3DE0" w:rsidP="006C3DE0">
      <w:pPr>
        <w:spacing w:after="0" w:line="240" w:lineRule="auto"/>
        <w:rPr>
          <w:rFonts w:ascii="Times New Roman" w:hAnsi="Times New Roman" w:cs="Times New Roman"/>
          <w:sz w:val="24"/>
          <w:szCs w:val="24"/>
        </w:rPr>
      </w:pPr>
    </w:p>
    <w:p w14:paraId="2650E422" w14:textId="59D4D0F8" w:rsidR="0005584A" w:rsidRPr="005911F6" w:rsidRDefault="0005584A" w:rsidP="00D773ED">
      <w:pPr>
        <w:spacing w:after="0" w:line="240" w:lineRule="auto"/>
        <w:ind w:firstLine="720"/>
        <w:rPr>
          <w:rFonts w:ascii="Times New Roman" w:hAnsi="Times New Roman" w:cs="Times New Roman"/>
          <w:sz w:val="24"/>
          <w:szCs w:val="24"/>
        </w:rPr>
      </w:pPr>
      <w:r w:rsidRPr="005911F6">
        <w:rPr>
          <w:rFonts w:ascii="Times New Roman" w:hAnsi="Times New Roman" w:cs="Times New Roman"/>
          <w:sz w:val="24"/>
          <w:szCs w:val="24"/>
        </w:rPr>
        <w:t>Occupational therapists are continually faced with clinical situations where available adaptive equipment do</w:t>
      </w:r>
      <w:r w:rsidR="00D773ED">
        <w:rPr>
          <w:rFonts w:ascii="Times New Roman" w:hAnsi="Times New Roman" w:cs="Times New Roman"/>
          <w:sz w:val="24"/>
          <w:szCs w:val="24"/>
        </w:rPr>
        <w:t>es</w:t>
      </w:r>
      <w:r w:rsidRPr="005911F6">
        <w:rPr>
          <w:rFonts w:ascii="Times New Roman" w:hAnsi="Times New Roman" w:cs="Times New Roman"/>
          <w:sz w:val="24"/>
          <w:szCs w:val="24"/>
        </w:rPr>
        <w:t xml:space="preserve"> not meet the needs of a patient.  When this happens, it encourages therapists to be “creative”. This assignment is designed to prepare you </w:t>
      </w:r>
      <w:r w:rsidR="00D773ED">
        <w:rPr>
          <w:rFonts w:ascii="Times New Roman" w:hAnsi="Times New Roman" w:cs="Times New Roman"/>
          <w:sz w:val="24"/>
          <w:szCs w:val="24"/>
        </w:rPr>
        <w:t xml:space="preserve">for a situation of this nature.  </w:t>
      </w:r>
      <w:r w:rsidRPr="005911F6">
        <w:rPr>
          <w:rFonts w:ascii="Times New Roman" w:hAnsi="Times New Roman" w:cs="Times New Roman"/>
          <w:sz w:val="24"/>
          <w:szCs w:val="24"/>
        </w:rPr>
        <w:t>Your assignment is to design a piece of adaptive equipment that meets a specific functional need of a potential client or can be used in an occupational therapy treatment.  In addition to the design and construction of the equipment you will need to develop a written description and present the device to your classmates and instructors.</w:t>
      </w:r>
    </w:p>
    <w:p w14:paraId="084CAA05" w14:textId="6236DE87" w:rsidR="0005584A" w:rsidRPr="005911F6" w:rsidRDefault="005902A8" w:rsidP="00D773ED">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The 43</w:t>
      </w:r>
      <w:r w:rsidRPr="005902A8">
        <w:rPr>
          <w:rFonts w:ascii="Times New Roman" w:hAnsi="Times New Roman" w:cs="Times New Roman"/>
          <w:bCs/>
          <w:sz w:val="24"/>
          <w:szCs w:val="24"/>
          <w:vertAlign w:val="superscript"/>
        </w:rPr>
        <w:t>rd</w:t>
      </w:r>
      <w:r w:rsidR="0005584A" w:rsidRPr="005911F6">
        <w:rPr>
          <w:rFonts w:ascii="Times New Roman" w:hAnsi="Times New Roman" w:cs="Times New Roman"/>
          <w:bCs/>
          <w:sz w:val="24"/>
          <w:szCs w:val="24"/>
        </w:rPr>
        <w:t xml:space="preserve"> Annual Maddak Awards coalesces well with this assignment!  The Maddak Awards Program was started to provide a forum for OT professionals and students to share their ideas and innovations with each other.  It is the Maddak company’s tribute to the creativity, ingenuity and dedication of OT professionals and students who are continually looking for new ways to enhance the rehabilitation of their clients. The OT professional is a born innovator - always looking for something that is "just a little better" for their clients' needs. When the right products can't be found or don't exist, they will make it. These inventions and innovations are important because they satisfy a need in the patient's rehab process.  The Maddak Awards competition is held in conjunction with the AOTA Annual Conference &amp; Expo</w:t>
      </w:r>
      <w:r w:rsidR="00D773ED">
        <w:rPr>
          <w:rFonts w:ascii="Times New Roman" w:hAnsi="Times New Roman" w:cs="Times New Roman"/>
          <w:bCs/>
          <w:sz w:val="24"/>
          <w:szCs w:val="24"/>
        </w:rPr>
        <w:t xml:space="preserve"> in the spring of each year</w:t>
      </w:r>
      <w:r w:rsidR="0005584A" w:rsidRPr="005911F6">
        <w:rPr>
          <w:rFonts w:ascii="Times New Roman" w:hAnsi="Times New Roman" w:cs="Times New Roman"/>
          <w:bCs/>
          <w:sz w:val="24"/>
          <w:szCs w:val="24"/>
        </w:rPr>
        <w:t xml:space="preserve">.  OT professionals and </w:t>
      </w:r>
      <w:r w:rsidR="0005584A" w:rsidRPr="005911F6">
        <w:rPr>
          <w:rFonts w:ascii="Times New Roman" w:hAnsi="Times New Roman" w:cs="Times New Roman"/>
          <w:bCs/>
          <w:sz w:val="24"/>
          <w:szCs w:val="24"/>
        </w:rPr>
        <w:lastRenderedPageBreak/>
        <w:t>students are invited to submit products they have invented or adapted to assist people with disabilities or recovering from illnesses and injuries.  Entries are judged by a panel of volunteer OT professionals and cash prizes are award</w:t>
      </w:r>
      <w:r w:rsidR="0005584A" w:rsidRPr="00DA5E3B">
        <w:rPr>
          <w:rFonts w:ascii="Times New Roman" w:hAnsi="Times New Roman" w:cs="Times New Roman"/>
          <w:bCs/>
          <w:sz w:val="24"/>
          <w:szCs w:val="24"/>
        </w:rPr>
        <w:t xml:space="preserve">ed.  </w:t>
      </w:r>
      <w:hyperlink r:id="rId11" w:history="1">
        <w:r w:rsidR="0005584A" w:rsidRPr="00DA5E3B">
          <w:rPr>
            <w:rStyle w:val="Hyperlink"/>
            <w:rFonts w:ascii="Times New Roman" w:hAnsi="Times New Roman" w:cs="Times New Roman"/>
            <w:bCs/>
            <w:sz w:val="24"/>
            <w:szCs w:val="24"/>
          </w:rPr>
          <w:t>http://www.maddak.com/pages.php?page=maddak_awards</w:t>
        </w:r>
      </w:hyperlink>
    </w:p>
    <w:p w14:paraId="0023481A" w14:textId="77777777" w:rsidR="00577603" w:rsidRPr="005911F6" w:rsidRDefault="00577603" w:rsidP="005911F6">
      <w:pPr>
        <w:spacing w:after="0" w:line="240" w:lineRule="auto"/>
        <w:rPr>
          <w:rFonts w:ascii="Times New Roman" w:hAnsi="Times New Roman" w:cs="Times New Roman"/>
          <w:bCs/>
          <w:sz w:val="24"/>
          <w:szCs w:val="24"/>
        </w:rPr>
      </w:pPr>
    </w:p>
    <w:p w14:paraId="6491CF75" w14:textId="77777777" w:rsidR="0005584A" w:rsidRPr="00D773ED" w:rsidRDefault="006D073F" w:rsidP="00D773ED">
      <w:pPr>
        <w:spacing w:after="0" w:line="240" w:lineRule="auto"/>
        <w:rPr>
          <w:rFonts w:ascii="Times New Roman" w:hAnsi="Times New Roman" w:cs="Times New Roman"/>
          <w:sz w:val="24"/>
          <w:szCs w:val="24"/>
          <w:u w:val="single"/>
        </w:rPr>
      </w:pPr>
      <w:r w:rsidRPr="00D773ED">
        <w:rPr>
          <w:rFonts w:ascii="Times New Roman" w:hAnsi="Times New Roman" w:cs="Times New Roman"/>
          <w:bCs/>
          <w:sz w:val="24"/>
          <w:szCs w:val="24"/>
          <w:u w:val="single"/>
        </w:rPr>
        <w:t>Grading Criteria</w:t>
      </w:r>
      <w:r w:rsidR="0005584A" w:rsidRPr="00D773ED">
        <w:rPr>
          <w:rFonts w:ascii="Times New Roman" w:hAnsi="Times New Roman" w:cs="Times New Roman"/>
          <w:bCs/>
          <w:sz w:val="24"/>
          <w:szCs w:val="24"/>
          <w:u w:val="single"/>
        </w:rPr>
        <w:t>:</w:t>
      </w:r>
    </w:p>
    <w:p w14:paraId="48D09651" w14:textId="77777777" w:rsidR="0005584A" w:rsidRPr="005911F6" w:rsidRDefault="0005584A" w:rsidP="00D773ED">
      <w:pPr>
        <w:spacing w:after="0" w:line="240" w:lineRule="auto"/>
        <w:rPr>
          <w:rFonts w:ascii="Times New Roman" w:hAnsi="Times New Roman" w:cs="Times New Roman"/>
          <w:sz w:val="24"/>
          <w:szCs w:val="24"/>
        </w:rPr>
      </w:pPr>
      <w:r w:rsidRPr="005911F6">
        <w:rPr>
          <w:rFonts w:ascii="Times New Roman" w:hAnsi="Times New Roman" w:cs="Times New Roman"/>
          <w:sz w:val="24"/>
          <w:szCs w:val="24"/>
        </w:rPr>
        <w:t>Identification of the clinical need for which the equipment was developed.</w:t>
      </w:r>
      <w:r w:rsidR="00D773ED">
        <w:rPr>
          <w:rFonts w:ascii="Times New Roman" w:hAnsi="Times New Roman" w:cs="Times New Roman"/>
          <w:sz w:val="24"/>
          <w:szCs w:val="24"/>
        </w:rPr>
        <w:tab/>
      </w:r>
      <w:r w:rsidR="00D773ED">
        <w:rPr>
          <w:rFonts w:ascii="Times New Roman" w:hAnsi="Times New Roman" w:cs="Times New Roman"/>
          <w:sz w:val="24"/>
          <w:szCs w:val="24"/>
        </w:rPr>
        <w:tab/>
      </w:r>
      <w:r w:rsidR="00D773ED">
        <w:rPr>
          <w:rFonts w:ascii="Times New Roman" w:hAnsi="Times New Roman" w:cs="Times New Roman"/>
          <w:sz w:val="24"/>
          <w:szCs w:val="24"/>
        </w:rPr>
        <w:tab/>
      </w:r>
      <w:r w:rsidR="00D773ED">
        <w:rPr>
          <w:rFonts w:ascii="Times New Roman" w:hAnsi="Times New Roman" w:cs="Times New Roman"/>
          <w:sz w:val="24"/>
          <w:szCs w:val="24"/>
        </w:rPr>
        <w:tab/>
        <w:t>30 points</w:t>
      </w:r>
    </w:p>
    <w:p w14:paraId="05238F59" w14:textId="77777777" w:rsidR="00D773ED" w:rsidRDefault="0005584A" w:rsidP="00D773ED">
      <w:pPr>
        <w:spacing w:after="0" w:line="240" w:lineRule="auto"/>
        <w:rPr>
          <w:rFonts w:ascii="Times New Roman" w:hAnsi="Times New Roman" w:cs="Times New Roman"/>
          <w:sz w:val="24"/>
          <w:szCs w:val="24"/>
        </w:rPr>
      </w:pPr>
      <w:r w:rsidRPr="005911F6">
        <w:rPr>
          <w:rFonts w:ascii="Times New Roman" w:hAnsi="Times New Roman" w:cs="Times New Roman"/>
          <w:sz w:val="24"/>
          <w:szCs w:val="24"/>
        </w:rPr>
        <w:t xml:space="preserve">            </w:t>
      </w:r>
      <w:r w:rsidR="00D773ED">
        <w:rPr>
          <w:rFonts w:ascii="Times New Roman" w:hAnsi="Times New Roman" w:cs="Times New Roman"/>
          <w:sz w:val="24"/>
          <w:szCs w:val="24"/>
        </w:rPr>
        <w:t xml:space="preserve">The equipment has </w:t>
      </w:r>
      <w:r w:rsidRPr="005911F6">
        <w:rPr>
          <w:rFonts w:ascii="Times New Roman" w:hAnsi="Times New Roman" w:cs="Times New Roman"/>
          <w:sz w:val="24"/>
          <w:szCs w:val="24"/>
        </w:rPr>
        <w:t>serious clinical application, meets a</w:t>
      </w:r>
      <w:r w:rsidR="00D773ED">
        <w:rPr>
          <w:rFonts w:ascii="Times New Roman" w:hAnsi="Times New Roman" w:cs="Times New Roman"/>
          <w:sz w:val="24"/>
          <w:szCs w:val="24"/>
        </w:rPr>
        <w:t xml:space="preserve"> real need,</w:t>
      </w:r>
    </w:p>
    <w:p w14:paraId="403F0EB7" w14:textId="77777777" w:rsidR="0005584A" w:rsidRPr="005911F6" w:rsidRDefault="00D773ED" w:rsidP="00D773E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is </w:t>
      </w:r>
      <w:r w:rsidR="0005584A" w:rsidRPr="005911F6">
        <w:rPr>
          <w:rFonts w:ascii="Times New Roman" w:hAnsi="Times New Roman" w:cs="Times New Roman"/>
          <w:sz w:val="24"/>
          <w:szCs w:val="24"/>
        </w:rPr>
        <w:t>descr</w:t>
      </w:r>
      <w:r>
        <w:rPr>
          <w:rFonts w:ascii="Times New Roman" w:hAnsi="Times New Roman" w:cs="Times New Roman"/>
          <w:sz w:val="24"/>
          <w:szCs w:val="24"/>
        </w:rPr>
        <w:t>ibed in a clear concise manner.</w:t>
      </w:r>
    </w:p>
    <w:p w14:paraId="4E2463F6" w14:textId="0C446FC0" w:rsidR="0005584A" w:rsidRPr="005911F6" w:rsidRDefault="00D773ED" w:rsidP="00D773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w:t>
      </w:r>
      <w:r w:rsidR="0005584A" w:rsidRPr="005911F6">
        <w:rPr>
          <w:rFonts w:ascii="Times New Roman" w:hAnsi="Times New Roman" w:cs="Times New Roman"/>
          <w:sz w:val="24"/>
          <w:szCs w:val="24"/>
        </w:rPr>
        <w:t>describe</w:t>
      </w:r>
      <w:r>
        <w:rPr>
          <w:rFonts w:ascii="Times New Roman" w:hAnsi="Times New Roman" w:cs="Times New Roman"/>
          <w:sz w:val="24"/>
          <w:szCs w:val="24"/>
        </w:rPr>
        <w:t>, and provide a picture of</w:t>
      </w:r>
      <w:r w:rsidR="0005584A" w:rsidRPr="005911F6">
        <w:rPr>
          <w:rFonts w:ascii="Times New Roman" w:hAnsi="Times New Roman" w:cs="Times New Roman"/>
          <w:sz w:val="24"/>
          <w:szCs w:val="24"/>
        </w:rPr>
        <w:t xml:space="preserve"> the adaptive equipment.</w:t>
      </w:r>
      <w:r w:rsidR="00DD619A">
        <w:rPr>
          <w:rFonts w:ascii="Times New Roman" w:hAnsi="Times New Roman" w:cs="Times New Roman"/>
          <w:sz w:val="24"/>
          <w:szCs w:val="24"/>
        </w:rPr>
        <w:tab/>
      </w:r>
      <w:r w:rsidR="00DD619A">
        <w:rPr>
          <w:rFonts w:ascii="Times New Roman" w:hAnsi="Times New Roman" w:cs="Times New Roman"/>
          <w:sz w:val="24"/>
          <w:szCs w:val="24"/>
        </w:rPr>
        <w:tab/>
      </w:r>
      <w:r w:rsidR="00DD619A">
        <w:rPr>
          <w:rFonts w:ascii="Times New Roman" w:hAnsi="Times New Roman" w:cs="Times New Roman"/>
          <w:sz w:val="24"/>
          <w:szCs w:val="24"/>
        </w:rPr>
        <w:tab/>
      </w:r>
      <w:r w:rsidR="00DD619A">
        <w:rPr>
          <w:rFonts w:ascii="Times New Roman" w:hAnsi="Times New Roman" w:cs="Times New Roman"/>
          <w:sz w:val="24"/>
          <w:szCs w:val="24"/>
        </w:rPr>
        <w:tab/>
      </w:r>
      <w:r w:rsidR="00DD619A">
        <w:rPr>
          <w:rFonts w:ascii="Times New Roman" w:hAnsi="Times New Roman" w:cs="Times New Roman"/>
          <w:sz w:val="24"/>
          <w:szCs w:val="24"/>
        </w:rPr>
        <w:tab/>
        <w:t>4</w:t>
      </w:r>
      <w:r>
        <w:rPr>
          <w:rFonts w:ascii="Times New Roman" w:hAnsi="Times New Roman" w:cs="Times New Roman"/>
          <w:sz w:val="24"/>
          <w:szCs w:val="24"/>
        </w:rPr>
        <w:t>0 points</w:t>
      </w:r>
    </w:p>
    <w:p w14:paraId="651BBA45" w14:textId="77777777" w:rsidR="00D773ED" w:rsidRDefault="0005584A" w:rsidP="00D773ED">
      <w:pPr>
        <w:spacing w:after="0" w:line="240" w:lineRule="auto"/>
        <w:ind w:left="720" w:hanging="720"/>
        <w:rPr>
          <w:rFonts w:ascii="Times New Roman" w:hAnsi="Times New Roman" w:cs="Times New Roman"/>
          <w:sz w:val="24"/>
          <w:szCs w:val="24"/>
        </w:rPr>
      </w:pPr>
      <w:r w:rsidRPr="005911F6">
        <w:rPr>
          <w:rFonts w:ascii="Times New Roman" w:hAnsi="Times New Roman" w:cs="Times New Roman"/>
          <w:sz w:val="24"/>
          <w:szCs w:val="24"/>
        </w:rPr>
        <w:t xml:space="preserve">             Provide a clear description of the mate</w:t>
      </w:r>
      <w:r w:rsidR="00D773ED">
        <w:rPr>
          <w:rFonts w:ascii="Times New Roman" w:hAnsi="Times New Roman" w:cs="Times New Roman"/>
          <w:sz w:val="24"/>
          <w:szCs w:val="24"/>
        </w:rPr>
        <w:t>rials required for construction</w:t>
      </w:r>
    </w:p>
    <w:p w14:paraId="73C5C41A" w14:textId="77777777" w:rsidR="00D773ED" w:rsidRDefault="0005584A" w:rsidP="00D773ED">
      <w:pPr>
        <w:spacing w:after="0" w:line="240" w:lineRule="auto"/>
        <w:ind w:left="720"/>
        <w:rPr>
          <w:rFonts w:ascii="Times New Roman" w:hAnsi="Times New Roman" w:cs="Times New Roman"/>
          <w:sz w:val="24"/>
          <w:szCs w:val="24"/>
        </w:rPr>
      </w:pPr>
      <w:r w:rsidRPr="005911F6">
        <w:rPr>
          <w:rFonts w:ascii="Times New Roman" w:hAnsi="Times New Roman" w:cs="Times New Roman"/>
          <w:sz w:val="24"/>
          <w:szCs w:val="24"/>
        </w:rPr>
        <w:t>and a description once constructed.  The</w:t>
      </w:r>
      <w:r w:rsidR="00D773ED">
        <w:rPr>
          <w:rFonts w:ascii="Times New Roman" w:hAnsi="Times New Roman" w:cs="Times New Roman"/>
          <w:sz w:val="24"/>
          <w:szCs w:val="24"/>
        </w:rPr>
        <w:t xml:space="preserve"> </w:t>
      </w:r>
      <w:r w:rsidRPr="005911F6">
        <w:rPr>
          <w:rFonts w:ascii="Times New Roman" w:hAnsi="Times New Roman" w:cs="Times New Roman"/>
          <w:sz w:val="24"/>
          <w:szCs w:val="24"/>
        </w:rPr>
        <w:t>description should be clear</w:t>
      </w:r>
    </w:p>
    <w:p w14:paraId="05010DE3" w14:textId="77777777" w:rsidR="0005584A" w:rsidRPr="005911F6" w:rsidRDefault="0005584A" w:rsidP="00D773ED">
      <w:pPr>
        <w:spacing w:after="0" w:line="240" w:lineRule="auto"/>
        <w:ind w:left="720"/>
        <w:rPr>
          <w:rFonts w:ascii="Times New Roman" w:hAnsi="Times New Roman" w:cs="Times New Roman"/>
          <w:sz w:val="24"/>
          <w:szCs w:val="24"/>
        </w:rPr>
      </w:pPr>
      <w:r w:rsidRPr="005911F6">
        <w:rPr>
          <w:rFonts w:ascii="Times New Roman" w:hAnsi="Times New Roman" w:cs="Times New Roman"/>
          <w:sz w:val="24"/>
          <w:szCs w:val="24"/>
        </w:rPr>
        <w:t xml:space="preserve">enough to allow someone to visualize the equipment </w:t>
      </w:r>
      <w:r w:rsidR="00D773ED">
        <w:rPr>
          <w:rFonts w:ascii="Times New Roman" w:hAnsi="Times New Roman" w:cs="Times New Roman"/>
          <w:sz w:val="24"/>
          <w:szCs w:val="24"/>
        </w:rPr>
        <w:t>if they weren’t looking at it.</w:t>
      </w:r>
    </w:p>
    <w:p w14:paraId="147E7B6F" w14:textId="55147C3D" w:rsidR="00D773ED" w:rsidRDefault="0005584A" w:rsidP="00D773ED">
      <w:pPr>
        <w:spacing w:after="0" w:line="240" w:lineRule="auto"/>
        <w:rPr>
          <w:rFonts w:ascii="Times New Roman" w:hAnsi="Times New Roman" w:cs="Times New Roman"/>
          <w:sz w:val="24"/>
          <w:szCs w:val="24"/>
          <w:u w:val="single"/>
        </w:rPr>
      </w:pPr>
      <w:r w:rsidRPr="005911F6">
        <w:rPr>
          <w:rFonts w:ascii="Times New Roman" w:hAnsi="Times New Roman" w:cs="Times New Roman"/>
          <w:sz w:val="24"/>
          <w:szCs w:val="24"/>
        </w:rPr>
        <w:t>Presentation of the equipment to classmates and instructors</w:t>
      </w:r>
      <w:r w:rsidR="00D773ED">
        <w:rPr>
          <w:rFonts w:ascii="Times New Roman" w:hAnsi="Times New Roman" w:cs="Times New Roman"/>
          <w:sz w:val="24"/>
          <w:szCs w:val="24"/>
        </w:rPr>
        <w:t>.</w:t>
      </w:r>
      <w:r w:rsidR="00D773ED">
        <w:rPr>
          <w:rFonts w:ascii="Times New Roman" w:hAnsi="Times New Roman" w:cs="Times New Roman"/>
          <w:sz w:val="24"/>
          <w:szCs w:val="24"/>
        </w:rPr>
        <w:tab/>
      </w:r>
      <w:r w:rsidR="00D773ED">
        <w:rPr>
          <w:rFonts w:ascii="Times New Roman" w:hAnsi="Times New Roman" w:cs="Times New Roman"/>
          <w:sz w:val="24"/>
          <w:szCs w:val="24"/>
        </w:rPr>
        <w:tab/>
      </w:r>
      <w:r w:rsidR="00D773ED">
        <w:rPr>
          <w:rFonts w:ascii="Times New Roman" w:hAnsi="Times New Roman" w:cs="Times New Roman"/>
          <w:sz w:val="24"/>
          <w:szCs w:val="24"/>
        </w:rPr>
        <w:tab/>
      </w:r>
      <w:r w:rsidR="00D773ED">
        <w:rPr>
          <w:rFonts w:ascii="Times New Roman" w:hAnsi="Times New Roman" w:cs="Times New Roman"/>
          <w:sz w:val="24"/>
          <w:szCs w:val="24"/>
        </w:rPr>
        <w:tab/>
      </w:r>
      <w:r w:rsidR="00D773ED">
        <w:rPr>
          <w:rFonts w:ascii="Times New Roman" w:hAnsi="Times New Roman" w:cs="Times New Roman"/>
          <w:sz w:val="24"/>
          <w:szCs w:val="24"/>
        </w:rPr>
        <w:tab/>
      </w:r>
      <w:r w:rsidR="00D773ED">
        <w:rPr>
          <w:rFonts w:ascii="Times New Roman" w:hAnsi="Times New Roman" w:cs="Times New Roman"/>
          <w:sz w:val="24"/>
          <w:szCs w:val="24"/>
        </w:rPr>
        <w:tab/>
      </w:r>
      <w:r w:rsidR="00D773ED" w:rsidRPr="00DD619A">
        <w:rPr>
          <w:rFonts w:ascii="Times New Roman" w:hAnsi="Times New Roman" w:cs="Times New Roman"/>
          <w:sz w:val="24"/>
          <w:szCs w:val="24"/>
        </w:rPr>
        <w:t>20 points</w:t>
      </w:r>
    </w:p>
    <w:p w14:paraId="0DEF098E" w14:textId="46EF25AE" w:rsidR="00DD619A" w:rsidRDefault="00DD619A" w:rsidP="00D773ED">
      <w:pPr>
        <w:spacing w:after="0" w:line="240" w:lineRule="auto"/>
        <w:rPr>
          <w:rFonts w:ascii="Times New Roman" w:hAnsi="Times New Roman" w:cs="Times New Roman"/>
          <w:sz w:val="24"/>
          <w:szCs w:val="24"/>
        </w:rPr>
      </w:pPr>
      <w:r w:rsidRPr="00DD619A">
        <w:rPr>
          <w:rFonts w:ascii="Times New Roman" w:hAnsi="Times New Roman" w:cs="Times New Roman"/>
          <w:sz w:val="24"/>
          <w:szCs w:val="24"/>
        </w:rPr>
        <w:t>Attendance and active participation in Research 1 class poster presentations (12/5/16 from 11-1)</w:t>
      </w:r>
      <w:r w:rsidRPr="00DD619A">
        <w:rPr>
          <w:rFonts w:ascii="Times New Roman" w:hAnsi="Times New Roman" w:cs="Times New Roman"/>
          <w:sz w:val="24"/>
          <w:szCs w:val="24"/>
        </w:rPr>
        <w:tab/>
      </w:r>
      <w:r>
        <w:rPr>
          <w:rFonts w:ascii="Times New Roman" w:hAnsi="Times New Roman" w:cs="Times New Roman"/>
          <w:sz w:val="24"/>
          <w:szCs w:val="24"/>
          <w:u w:val="single"/>
        </w:rPr>
        <w:t>10 points</w:t>
      </w:r>
    </w:p>
    <w:p w14:paraId="0DCE0FCB" w14:textId="77777777" w:rsidR="0005584A" w:rsidRPr="005911F6" w:rsidRDefault="0005584A" w:rsidP="00D773ED">
      <w:pPr>
        <w:spacing w:after="0" w:line="240" w:lineRule="auto"/>
        <w:ind w:left="8640" w:firstLine="720"/>
        <w:rPr>
          <w:rFonts w:ascii="Times New Roman" w:hAnsi="Times New Roman" w:cs="Times New Roman"/>
          <w:sz w:val="24"/>
          <w:szCs w:val="24"/>
        </w:rPr>
      </w:pPr>
      <w:r w:rsidRPr="005911F6">
        <w:rPr>
          <w:rFonts w:ascii="Times New Roman" w:hAnsi="Times New Roman" w:cs="Times New Roman"/>
          <w:sz w:val="24"/>
          <w:szCs w:val="24"/>
        </w:rPr>
        <w:t>100 pts</w:t>
      </w:r>
      <w:r w:rsidR="00D773ED">
        <w:rPr>
          <w:rFonts w:ascii="Times New Roman" w:hAnsi="Times New Roman" w:cs="Times New Roman"/>
          <w:sz w:val="24"/>
          <w:szCs w:val="24"/>
        </w:rPr>
        <w:t xml:space="preserve"> total</w:t>
      </w:r>
    </w:p>
    <w:p w14:paraId="354094B2" w14:textId="77777777" w:rsidR="00F73DC1" w:rsidRPr="005911F6" w:rsidRDefault="00F73DC1" w:rsidP="005911F6">
      <w:pPr>
        <w:spacing w:after="0" w:line="240" w:lineRule="auto"/>
        <w:jc w:val="both"/>
        <w:rPr>
          <w:rFonts w:ascii="Times New Roman" w:hAnsi="Times New Roman" w:cs="Times New Roman"/>
          <w:sz w:val="24"/>
          <w:szCs w:val="24"/>
        </w:rPr>
      </w:pPr>
    </w:p>
    <w:p w14:paraId="707DF567" w14:textId="77777777" w:rsidR="00FB2F2F" w:rsidRDefault="008E0E5C" w:rsidP="00DD619A">
      <w:pPr>
        <w:spacing w:after="0" w:line="240" w:lineRule="auto"/>
        <w:jc w:val="center"/>
        <w:rPr>
          <w:rFonts w:ascii="Times New Roman" w:hAnsi="Times New Roman" w:cs="Times New Roman"/>
          <w:b/>
          <w:i/>
          <w:sz w:val="24"/>
          <w:szCs w:val="24"/>
        </w:rPr>
      </w:pPr>
      <w:r w:rsidRPr="008E0E5C">
        <w:rPr>
          <w:rFonts w:ascii="Times New Roman" w:hAnsi="Times New Roman" w:cs="Times New Roman"/>
          <w:b/>
          <w:i/>
          <w:sz w:val="24"/>
          <w:szCs w:val="24"/>
        </w:rPr>
        <w:t>***N</w:t>
      </w:r>
      <w:r>
        <w:rPr>
          <w:rFonts w:ascii="Times New Roman" w:hAnsi="Times New Roman" w:cs="Times New Roman"/>
          <w:b/>
          <w:i/>
          <w:sz w:val="24"/>
          <w:szCs w:val="24"/>
        </w:rPr>
        <w:t xml:space="preserve">o material will be read or </w:t>
      </w:r>
      <w:r w:rsidR="00AA7D87" w:rsidRPr="008E0E5C">
        <w:rPr>
          <w:rFonts w:ascii="Times New Roman" w:hAnsi="Times New Roman" w:cs="Times New Roman"/>
          <w:b/>
          <w:i/>
          <w:sz w:val="24"/>
          <w:szCs w:val="24"/>
        </w:rPr>
        <w:t>graded that exceeds the page limits on any assignment</w:t>
      </w:r>
      <w:r w:rsidRPr="008E0E5C">
        <w:rPr>
          <w:rFonts w:ascii="Times New Roman" w:hAnsi="Times New Roman" w:cs="Times New Roman"/>
          <w:b/>
          <w:i/>
          <w:sz w:val="24"/>
          <w:szCs w:val="24"/>
        </w:rPr>
        <w:t>!!!!</w:t>
      </w:r>
    </w:p>
    <w:p w14:paraId="2B3C6169" w14:textId="28F4280F" w:rsidR="00FB2F2F" w:rsidRPr="00FB2F2F" w:rsidRDefault="00FB2F2F" w:rsidP="00DD619A">
      <w:pPr>
        <w:spacing w:after="0" w:line="240" w:lineRule="auto"/>
        <w:jc w:val="center"/>
        <w:rPr>
          <w:rFonts w:ascii="Times New Roman" w:hAnsi="Times New Roman" w:cs="Times New Roman"/>
          <w:b/>
          <w:i/>
          <w:sz w:val="24"/>
          <w:szCs w:val="24"/>
        </w:rPr>
      </w:pPr>
      <w:r w:rsidRPr="00FB2F2F">
        <w:rPr>
          <w:rFonts w:ascii="Times New Roman" w:hAnsi="Times New Roman" w:cs="Times New Roman"/>
          <w:b/>
          <w:i/>
          <w:sz w:val="24"/>
          <w:szCs w:val="24"/>
        </w:rPr>
        <w:t>No late</w:t>
      </w:r>
      <w:r>
        <w:rPr>
          <w:rFonts w:ascii="Times New Roman" w:hAnsi="Times New Roman" w:cs="Times New Roman"/>
          <w:b/>
          <w:i/>
          <w:sz w:val="24"/>
          <w:szCs w:val="24"/>
        </w:rPr>
        <w:t xml:space="preserve"> assignments will be accepted.</w:t>
      </w:r>
    </w:p>
    <w:sectPr w:rsidR="00FB2F2F" w:rsidRPr="00FB2F2F" w:rsidSect="00EB475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65DF8" w14:textId="77777777" w:rsidR="000B583A" w:rsidRDefault="000B583A" w:rsidP="005A0068">
      <w:pPr>
        <w:spacing w:after="0" w:line="240" w:lineRule="auto"/>
      </w:pPr>
      <w:r>
        <w:separator/>
      </w:r>
    </w:p>
  </w:endnote>
  <w:endnote w:type="continuationSeparator" w:id="0">
    <w:p w14:paraId="4946ACDA" w14:textId="77777777" w:rsidR="000B583A" w:rsidRDefault="000B583A" w:rsidP="005A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24742"/>
      <w:docPartObj>
        <w:docPartGallery w:val="Page Numbers (Bottom of Page)"/>
        <w:docPartUnique/>
      </w:docPartObj>
    </w:sdtPr>
    <w:sdtEndPr>
      <w:rPr>
        <w:noProof/>
      </w:rPr>
    </w:sdtEndPr>
    <w:sdtContent>
      <w:p w14:paraId="2D51C6E8" w14:textId="66EEB331" w:rsidR="00EF632B" w:rsidRDefault="00EF632B">
        <w:pPr>
          <w:pStyle w:val="Footer"/>
          <w:jc w:val="right"/>
        </w:pPr>
        <w:r>
          <w:fldChar w:fldCharType="begin"/>
        </w:r>
        <w:r>
          <w:instrText xml:space="preserve"> PAGE   \* MERGEFORMAT </w:instrText>
        </w:r>
        <w:r>
          <w:fldChar w:fldCharType="separate"/>
        </w:r>
        <w:r w:rsidR="00A22F38">
          <w:rPr>
            <w:noProof/>
          </w:rPr>
          <w:t>2</w:t>
        </w:r>
        <w:r>
          <w:rPr>
            <w:noProof/>
          </w:rPr>
          <w:fldChar w:fldCharType="end"/>
        </w:r>
      </w:p>
    </w:sdtContent>
  </w:sdt>
  <w:p w14:paraId="35486B9A" w14:textId="77777777" w:rsidR="00EF632B" w:rsidRDefault="00EF6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44B01" w14:textId="77777777" w:rsidR="000B583A" w:rsidRDefault="000B583A" w:rsidP="005A0068">
      <w:pPr>
        <w:spacing w:after="0" w:line="240" w:lineRule="auto"/>
      </w:pPr>
      <w:r>
        <w:separator/>
      </w:r>
    </w:p>
  </w:footnote>
  <w:footnote w:type="continuationSeparator" w:id="0">
    <w:p w14:paraId="1DEA44AB" w14:textId="77777777" w:rsidR="000B583A" w:rsidRDefault="000B583A" w:rsidP="005A0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399"/>
    <w:multiLevelType w:val="hybridMultilevel"/>
    <w:tmpl w:val="188E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1F76"/>
    <w:multiLevelType w:val="hybridMultilevel"/>
    <w:tmpl w:val="DE1098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620B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E7362"/>
    <w:multiLevelType w:val="hybridMultilevel"/>
    <w:tmpl w:val="A7C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42A1"/>
    <w:multiLevelType w:val="hybridMultilevel"/>
    <w:tmpl w:val="A4D05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B0110"/>
    <w:multiLevelType w:val="hybridMultilevel"/>
    <w:tmpl w:val="F5148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9079A"/>
    <w:multiLevelType w:val="hybridMultilevel"/>
    <w:tmpl w:val="B2D2BC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85C13"/>
    <w:multiLevelType w:val="hybridMultilevel"/>
    <w:tmpl w:val="22B01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00EFF"/>
    <w:multiLevelType w:val="hybridMultilevel"/>
    <w:tmpl w:val="203E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16D6E"/>
    <w:multiLevelType w:val="hybridMultilevel"/>
    <w:tmpl w:val="A4BE75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4C53FA"/>
    <w:multiLevelType w:val="hybridMultilevel"/>
    <w:tmpl w:val="D74C1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5012F"/>
    <w:multiLevelType w:val="hybridMultilevel"/>
    <w:tmpl w:val="25A2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D636C"/>
    <w:multiLevelType w:val="hybridMultilevel"/>
    <w:tmpl w:val="014C2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1"/>
  </w:num>
  <w:num w:numId="5">
    <w:abstractNumId w:val="9"/>
  </w:num>
  <w:num w:numId="6">
    <w:abstractNumId w:val="5"/>
  </w:num>
  <w:num w:numId="7">
    <w:abstractNumId w:val="7"/>
  </w:num>
  <w:num w:numId="8">
    <w:abstractNumId w:val="0"/>
  </w:num>
  <w:num w:numId="9">
    <w:abstractNumId w:val="6"/>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B8"/>
    <w:rsid w:val="000027ED"/>
    <w:rsid w:val="00005B32"/>
    <w:rsid w:val="00007B41"/>
    <w:rsid w:val="0001252D"/>
    <w:rsid w:val="00013EBC"/>
    <w:rsid w:val="000153B2"/>
    <w:rsid w:val="00021FA6"/>
    <w:rsid w:val="00041B3D"/>
    <w:rsid w:val="00042E20"/>
    <w:rsid w:val="000472CB"/>
    <w:rsid w:val="0005214B"/>
    <w:rsid w:val="00055096"/>
    <w:rsid w:val="0005584A"/>
    <w:rsid w:val="00060067"/>
    <w:rsid w:val="00060C6A"/>
    <w:rsid w:val="0006281D"/>
    <w:rsid w:val="000702EF"/>
    <w:rsid w:val="00091BE5"/>
    <w:rsid w:val="00091D11"/>
    <w:rsid w:val="000A1A49"/>
    <w:rsid w:val="000A3132"/>
    <w:rsid w:val="000B5332"/>
    <w:rsid w:val="000B5690"/>
    <w:rsid w:val="000B583A"/>
    <w:rsid w:val="000B5D76"/>
    <w:rsid w:val="000E25E2"/>
    <w:rsid w:val="000E3A00"/>
    <w:rsid w:val="000F1947"/>
    <w:rsid w:val="000F1F52"/>
    <w:rsid w:val="000F7AA4"/>
    <w:rsid w:val="00106320"/>
    <w:rsid w:val="001162F7"/>
    <w:rsid w:val="0012161E"/>
    <w:rsid w:val="00124A49"/>
    <w:rsid w:val="00125F86"/>
    <w:rsid w:val="0013318C"/>
    <w:rsid w:val="00143B7C"/>
    <w:rsid w:val="00150A79"/>
    <w:rsid w:val="00164580"/>
    <w:rsid w:val="00165E0A"/>
    <w:rsid w:val="00173227"/>
    <w:rsid w:val="00181976"/>
    <w:rsid w:val="00185030"/>
    <w:rsid w:val="00185DAB"/>
    <w:rsid w:val="00186584"/>
    <w:rsid w:val="00187A08"/>
    <w:rsid w:val="001919B4"/>
    <w:rsid w:val="00197357"/>
    <w:rsid w:val="001A488D"/>
    <w:rsid w:val="001A7108"/>
    <w:rsid w:val="001A7B99"/>
    <w:rsid w:val="001C0036"/>
    <w:rsid w:val="001C4D5F"/>
    <w:rsid w:val="001C4DF9"/>
    <w:rsid w:val="001C4F55"/>
    <w:rsid w:val="001E52C0"/>
    <w:rsid w:val="001E7081"/>
    <w:rsid w:val="001F070F"/>
    <w:rsid w:val="001F699D"/>
    <w:rsid w:val="001F7ADE"/>
    <w:rsid w:val="00210D1A"/>
    <w:rsid w:val="00211310"/>
    <w:rsid w:val="00212C8D"/>
    <w:rsid w:val="002227AF"/>
    <w:rsid w:val="002229F2"/>
    <w:rsid w:val="0022484A"/>
    <w:rsid w:val="00230BE6"/>
    <w:rsid w:val="002324BA"/>
    <w:rsid w:val="0024041D"/>
    <w:rsid w:val="002621E4"/>
    <w:rsid w:val="002649A9"/>
    <w:rsid w:val="00275CE1"/>
    <w:rsid w:val="002761E2"/>
    <w:rsid w:val="002B0CB1"/>
    <w:rsid w:val="002B74CE"/>
    <w:rsid w:val="002C15E0"/>
    <w:rsid w:val="002D1A8B"/>
    <w:rsid w:val="002D3107"/>
    <w:rsid w:val="002D54E0"/>
    <w:rsid w:val="002E049D"/>
    <w:rsid w:val="002E2FC6"/>
    <w:rsid w:val="002F0566"/>
    <w:rsid w:val="003027C6"/>
    <w:rsid w:val="00310C47"/>
    <w:rsid w:val="003137EC"/>
    <w:rsid w:val="003138B5"/>
    <w:rsid w:val="00321DFA"/>
    <w:rsid w:val="003250CA"/>
    <w:rsid w:val="003265CD"/>
    <w:rsid w:val="00335AAE"/>
    <w:rsid w:val="003363B7"/>
    <w:rsid w:val="00344A3D"/>
    <w:rsid w:val="003547F4"/>
    <w:rsid w:val="003676E3"/>
    <w:rsid w:val="0037276A"/>
    <w:rsid w:val="00382294"/>
    <w:rsid w:val="00386E26"/>
    <w:rsid w:val="0038792E"/>
    <w:rsid w:val="00391D46"/>
    <w:rsid w:val="00391F76"/>
    <w:rsid w:val="00394FAB"/>
    <w:rsid w:val="00396523"/>
    <w:rsid w:val="003A3FB5"/>
    <w:rsid w:val="003A63DA"/>
    <w:rsid w:val="003B03B8"/>
    <w:rsid w:val="003B5109"/>
    <w:rsid w:val="003D03B0"/>
    <w:rsid w:val="003D4C09"/>
    <w:rsid w:val="003D524A"/>
    <w:rsid w:val="003E44B9"/>
    <w:rsid w:val="0040010F"/>
    <w:rsid w:val="00403681"/>
    <w:rsid w:val="00406DFF"/>
    <w:rsid w:val="00413ACE"/>
    <w:rsid w:val="00423568"/>
    <w:rsid w:val="004325B4"/>
    <w:rsid w:val="00442854"/>
    <w:rsid w:val="00446D77"/>
    <w:rsid w:val="00456B3D"/>
    <w:rsid w:val="00457D40"/>
    <w:rsid w:val="004621AC"/>
    <w:rsid w:val="00477E74"/>
    <w:rsid w:val="0048726B"/>
    <w:rsid w:val="00492754"/>
    <w:rsid w:val="00492995"/>
    <w:rsid w:val="004A2570"/>
    <w:rsid w:val="004B3174"/>
    <w:rsid w:val="004C4448"/>
    <w:rsid w:val="004C46DE"/>
    <w:rsid w:val="004F2BB8"/>
    <w:rsid w:val="004F51CE"/>
    <w:rsid w:val="0050762E"/>
    <w:rsid w:val="00511083"/>
    <w:rsid w:val="005227F3"/>
    <w:rsid w:val="00523219"/>
    <w:rsid w:val="00523632"/>
    <w:rsid w:val="0052774F"/>
    <w:rsid w:val="005334C2"/>
    <w:rsid w:val="00555B18"/>
    <w:rsid w:val="00565219"/>
    <w:rsid w:val="0056734A"/>
    <w:rsid w:val="005764C9"/>
    <w:rsid w:val="00577603"/>
    <w:rsid w:val="005900DC"/>
    <w:rsid w:val="005902A8"/>
    <w:rsid w:val="005911F6"/>
    <w:rsid w:val="005924C9"/>
    <w:rsid w:val="005A0068"/>
    <w:rsid w:val="005A5AC6"/>
    <w:rsid w:val="005A5EA5"/>
    <w:rsid w:val="005B1FE5"/>
    <w:rsid w:val="005B55A6"/>
    <w:rsid w:val="005C1C51"/>
    <w:rsid w:val="005C511F"/>
    <w:rsid w:val="005E0827"/>
    <w:rsid w:val="005E2018"/>
    <w:rsid w:val="005E2A81"/>
    <w:rsid w:val="005E2EDC"/>
    <w:rsid w:val="005E74EA"/>
    <w:rsid w:val="005F390A"/>
    <w:rsid w:val="005F4C1B"/>
    <w:rsid w:val="00607EC4"/>
    <w:rsid w:val="006159AC"/>
    <w:rsid w:val="0062072E"/>
    <w:rsid w:val="00630295"/>
    <w:rsid w:val="00630B66"/>
    <w:rsid w:val="006313DC"/>
    <w:rsid w:val="0064136C"/>
    <w:rsid w:val="006421BB"/>
    <w:rsid w:val="00643A3B"/>
    <w:rsid w:val="006468E9"/>
    <w:rsid w:val="006473BB"/>
    <w:rsid w:val="00651D77"/>
    <w:rsid w:val="00662EE9"/>
    <w:rsid w:val="00675499"/>
    <w:rsid w:val="006772FB"/>
    <w:rsid w:val="006824B6"/>
    <w:rsid w:val="0068635C"/>
    <w:rsid w:val="006905C3"/>
    <w:rsid w:val="0069559D"/>
    <w:rsid w:val="006A0ACE"/>
    <w:rsid w:val="006A15FB"/>
    <w:rsid w:val="006B4E11"/>
    <w:rsid w:val="006B661A"/>
    <w:rsid w:val="006B68F7"/>
    <w:rsid w:val="006C3DE0"/>
    <w:rsid w:val="006D073F"/>
    <w:rsid w:val="006D0F3A"/>
    <w:rsid w:val="006D2E43"/>
    <w:rsid w:val="006D464A"/>
    <w:rsid w:val="006E1CC3"/>
    <w:rsid w:val="006E6BE1"/>
    <w:rsid w:val="006E7C3B"/>
    <w:rsid w:val="006F1935"/>
    <w:rsid w:val="007028D6"/>
    <w:rsid w:val="007039EB"/>
    <w:rsid w:val="00714102"/>
    <w:rsid w:val="007431A7"/>
    <w:rsid w:val="00744B81"/>
    <w:rsid w:val="00746437"/>
    <w:rsid w:val="0075019D"/>
    <w:rsid w:val="0075058A"/>
    <w:rsid w:val="007536AD"/>
    <w:rsid w:val="007608F6"/>
    <w:rsid w:val="00770846"/>
    <w:rsid w:val="00771280"/>
    <w:rsid w:val="00773475"/>
    <w:rsid w:val="00782C20"/>
    <w:rsid w:val="00783846"/>
    <w:rsid w:val="00784912"/>
    <w:rsid w:val="00787ECD"/>
    <w:rsid w:val="007901F8"/>
    <w:rsid w:val="00792AB1"/>
    <w:rsid w:val="00792E41"/>
    <w:rsid w:val="00793364"/>
    <w:rsid w:val="007975CD"/>
    <w:rsid w:val="007A3C3F"/>
    <w:rsid w:val="007A5272"/>
    <w:rsid w:val="007A7863"/>
    <w:rsid w:val="007B0DF7"/>
    <w:rsid w:val="007B529F"/>
    <w:rsid w:val="007C039A"/>
    <w:rsid w:val="007C2FDE"/>
    <w:rsid w:val="007C3F79"/>
    <w:rsid w:val="007D1DF5"/>
    <w:rsid w:val="007D46F9"/>
    <w:rsid w:val="007E1936"/>
    <w:rsid w:val="007F0C4A"/>
    <w:rsid w:val="007F14E6"/>
    <w:rsid w:val="007F2D2D"/>
    <w:rsid w:val="007F571A"/>
    <w:rsid w:val="00805011"/>
    <w:rsid w:val="008069D9"/>
    <w:rsid w:val="0081140D"/>
    <w:rsid w:val="00812FBE"/>
    <w:rsid w:val="00816789"/>
    <w:rsid w:val="00817DA5"/>
    <w:rsid w:val="00823BDC"/>
    <w:rsid w:val="008241C8"/>
    <w:rsid w:val="00844E72"/>
    <w:rsid w:val="008478CC"/>
    <w:rsid w:val="0085112C"/>
    <w:rsid w:val="00851786"/>
    <w:rsid w:val="008520FD"/>
    <w:rsid w:val="00852CF9"/>
    <w:rsid w:val="0085376D"/>
    <w:rsid w:val="008571E4"/>
    <w:rsid w:val="00874BFC"/>
    <w:rsid w:val="00884B23"/>
    <w:rsid w:val="00884F54"/>
    <w:rsid w:val="00893A1B"/>
    <w:rsid w:val="00894005"/>
    <w:rsid w:val="008941C7"/>
    <w:rsid w:val="00895F84"/>
    <w:rsid w:val="008963E4"/>
    <w:rsid w:val="00897371"/>
    <w:rsid w:val="008A2EFF"/>
    <w:rsid w:val="008A42DB"/>
    <w:rsid w:val="008B1AA5"/>
    <w:rsid w:val="008B5E40"/>
    <w:rsid w:val="008B7488"/>
    <w:rsid w:val="008B7864"/>
    <w:rsid w:val="008C3684"/>
    <w:rsid w:val="008D2E12"/>
    <w:rsid w:val="008D5D00"/>
    <w:rsid w:val="008E0E5C"/>
    <w:rsid w:val="008F22AE"/>
    <w:rsid w:val="008F44FA"/>
    <w:rsid w:val="008F7EB9"/>
    <w:rsid w:val="00907B02"/>
    <w:rsid w:val="00912E80"/>
    <w:rsid w:val="00913DBE"/>
    <w:rsid w:val="00916BEE"/>
    <w:rsid w:val="00917486"/>
    <w:rsid w:val="00922861"/>
    <w:rsid w:val="009254A4"/>
    <w:rsid w:val="00927F71"/>
    <w:rsid w:val="00930567"/>
    <w:rsid w:val="00951F0A"/>
    <w:rsid w:val="00953E3A"/>
    <w:rsid w:val="00970232"/>
    <w:rsid w:val="00974C5E"/>
    <w:rsid w:val="00981F31"/>
    <w:rsid w:val="009A0048"/>
    <w:rsid w:val="009A2697"/>
    <w:rsid w:val="009A2C74"/>
    <w:rsid w:val="009A57B3"/>
    <w:rsid w:val="009B1332"/>
    <w:rsid w:val="009B6420"/>
    <w:rsid w:val="009B647E"/>
    <w:rsid w:val="009C5C46"/>
    <w:rsid w:val="009C6CFD"/>
    <w:rsid w:val="009D34BF"/>
    <w:rsid w:val="009E00CD"/>
    <w:rsid w:val="009E3D80"/>
    <w:rsid w:val="009E41DF"/>
    <w:rsid w:val="009E46D8"/>
    <w:rsid w:val="009E64DB"/>
    <w:rsid w:val="009F67B9"/>
    <w:rsid w:val="00A052D2"/>
    <w:rsid w:val="00A21054"/>
    <w:rsid w:val="00A213BF"/>
    <w:rsid w:val="00A22F38"/>
    <w:rsid w:val="00A43423"/>
    <w:rsid w:val="00A44A82"/>
    <w:rsid w:val="00A44C10"/>
    <w:rsid w:val="00A55633"/>
    <w:rsid w:val="00A56380"/>
    <w:rsid w:val="00A572FC"/>
    <w:rsid w:val="00A62906"/>
    <w:rsid w:val="00A63C93"/>
    <w:rsid w:val="00A704AC"/>
    <w:rsid w:val="00A77CA5"/>
    <w:rsid w:val="00A813BF"/>
    <w:rsid w:val="00A817CF"/>
    <w:rsid w:val="00A824EF"/>
    <w:rsid w:val="00A90BF4"/>
    <w:rsid w:val="00A9379F"/>
    <w:rsid w:val="00A93D5B"/>
    <w:rsid w:val="00AA25C9"/>
    <w:rsid w:val="00AA6698"/>
    <w:rsid w:val="00AA7D87"/>
    <w:rsid w:val="00AB544D"/>
    <w:rsid w:val="00AC0EF5"/>
    <w:rsid w:val="00AC5A36"/>
    <w:rsid w:val="00AD091A"/>
    <w:rsid w:val="00AD6194"/>
    <w:rsid w:val="00AD7FA0"/>
    <w:rsid w:val="00AE1D7B"/>
    <w:rsid w:val="00AE77EF"/>
    <w:rsid w:val="00B069A7"/>
    <w:rsid w:val="00B13820"/>
    <w:rsid w:val="00B15277"/>
    <w:rsid w:val="00B3163A"/>
    <w:rsid w:val="00B3419E"/>
    <w:rsid w:val="00B37C57"/>
    <w:rsid w:val="00B43EE5"/>
    <w:rsid w:val="00B535BA"/>
    <w:rsid w:val="00B626A2"/>
    <w:rsid w:val="00B63123"/>
    <w:rsid w:val="00B63AB8"/>
    <w:rsid w:val="00B63BF6"/>
    <w:rsid w:val="00B650FA"/>
    <w:rsid w:val="00B66D2B"/>
    <w:rsid w:val="00B76CA6"/>
    <w:rsid w:val="00B81B81"/>
    <w:rsid w:val="00B906CC"/>
    <w:rsid w:val="00BB010B"/>
    <w:rsid w:val="00BB66CC"/>
    <w:rsid w:val="00BC0F6C"/>
    <w:rsid w:val="00BC3327"/>
    <w:rsid w:val="00BC337C"/>
    <w:rsid w:val="00BC6157"/>
    <w:rsid w:val="00BC6D3F"/>
    <w:rsid w:val="00BD6FBA"/>
    <w:rsid w:val="00BE6C18"/>
    <w:rsid w:val="00BF2218"/>
    <w:rsid w:val="00BF62EC"/>
    <w:rsid w:val="00C011C0"/>
    <w:rsid w:val="00C06A2B"/>
    <w:rsid w:val="00C2357A"/>
    <w:rsid w:val="00C30447"/>
    <w:rsid w:val="00C33F8A"/>
    <w:rsid w:val="00C36881"/>
    <w:rsid w:val="00C41C9F"/>
    <w:rsid w:val="00C421B8"/>
    <w:rsid w:val="00C42216"/>
    <w:rsid w:val="00C64533"/>
    <w:rsid w:val="00C65245"/>
    <w:rsid w:val="00C7562A"/>
    <w:rsid w:val="00C7646C"/>
    <w:rsid w:val="00C828A2"/>
    <w:rsid w:val="00C83DF7"/>
    <w:rsid w:val="00C97779"/>
    <w:rsid w:val="00CA1615"/>
    <w:rsid w:val="00CA777E"/>
    <w:rsid w:val="00CB1850"/>
    <w:rsid w:val="00CC6A2A"/>
    <w:rsid w:val="00CD0501"/>
    <w:rsid w:val="00CD288B"/>
    <w:rsid w:val="00CD3E1F"/>
    <w:rsid w:val="00CE4989"/>
    <w:rsid w:val="00CF1DDC"/>
    <w:rsid w:val="00D16AED"/>
    <w:rsid w:val="00D20D92"/>
    <w:rsid w:val="00D26454"/>
    <w:rsid w:val="00D274DA"/>
    <w:rsid w:val="00D27E1C"/>
    <w:rsid w:val="00D27E2F"/>
    <w:rsid w:val="00D32129"/>
    <w:rsid w:val="00D3284D"/>
    <w:rsid w:val="00D34E62"/>
    <w:rsid w:val="00D36FA4"/>
    <w:rsid w:val="00D472B8"/>
    <w:rsid w:val="00D5204F"/>
    <w:rsid w:val="00D67637"/>
    <w:rsid w:val="00D70450"/>
    <w:rsid w:val="00D75C34"/>
    <w:rsid w:val="00D77072"/>
    <w:rsid w:val="00D771E2"/>
    <w:rsid w:val="00D773ED"/>
    <w:rsid w:val="00D94903"/>
    <w:rsid w:val="00D94941"/>
    <w:rsid w:val="00DA5E3B"/>
    <w:rsid w:val="00DC001D"/>
    <w:rsid w:val="00DC22B4"/>
    <w:rsid w:val="00DC3277"/>
    <w:rsid w:val="00DD06AB"/>
    <w:rsid w:val="00DD2F8F"/>
    <w:rsid w:val="00DD619A"/>
    <w:rsid w:val="00DD6F9D"/>
    <w:rsid w:val="00DF4BC9"/>
    <w:rsid w:val="00E00AE6"/>
    <w:rsid w:val="00E01E7D"/>
    <w:rsid w:val="00E04EF0"/>
    <w:rsid w:val="00E1072C"/>
    <w:rsid w:val="00E258EB"/>
    <w:rsid w:val="00E26042"/>
    <w:rsid w:val="00E31D52"/>
    <w:rsid w:val="00E32532"/>
    <w:rsid w:val="00E3794F"/>
    <w:rsid w:val="00E4207F"/>
    <w:rsid w:val="00E5047F"/>
    <w:rsid w:val="00E56A0C"/>
    <w:rsid w:val="00E57182"/>
    <w:rsid w:val="00E572C3"/>
    <w:rsid w:val="00E573F3"/>
    <w:rsid w:val="00E57710"/>
    <w:rsid w:val="00E5797E"/>
    <w:rsid w:val="00E6451E"/>
    <w:rsid w:val="00E64972"/>
    <w:rsid w:val="00E66373"/>
    <w:rsid w:val="00E721DC"/>
    <w:rsid w:val="00E747E1"/>
    <w:rsid w:val="00E75348"/>
    <w:rsid w:val="00E813DE"/>
    <w:rsid w:val="00E81A0B"/>
    <w:rsid w:val="00E82A2C"/>
    <w:rsid w:val="00E90EBD"/>
    <w:rsid w:val="00E94FCA"/>
    <w:rsid w:val="00E953DF"/>
    <w:rsid w:val="00EA4B7C"/>
    <w:rsid w:val="00EB0AD5"/>
    <w:rsid w:val="00EB475C"/>
    <w:rsid w:val="00ED2E95"/>
    <w:rsid w:val="00ED39B1"/>
    <w:rsid w:val="00ED7092"/>
    <w:rsid w:val="00EE5FEB"/>
    <w:rsid w:val="00EF632B"/>
    <w:rsid w:val="00EF6989"/>
    <w:rsid w:val="00F07617"/>
    <w:rsid w:val="00F14854"/>
    <w:rsid w:val="00F1570F"/>
    <w:rsid w:val="00F15B0F"/>
    <w:rsid w:val="00F17397"/>
    <w:rsid w:val="00F17AE3"/>
    <w:rsid w:val="00F2658B"/>
    <w:rsid w:val="00F30DA5"/>
    <w:rsid w:val="00F47815"/>
    <w:rsid w:val="00F511EA"/>
    <w:rsid w:val="00F5665C"/>
    <w:rsid w:val="00F57EE8"/>
    <w:rsid w:val="00F73412"/>
    <w:rsid w:val="00F73DC1"/>
    <w:rsid w:val="00F746A6"/>
    <w:rsid w:val="00F74A46"/>
    <w:rsid w:val="00F83E1D"/>
    <w:rsid w:val="00F86AED"/>
    <w:rsid w:val="00F93593"/>
    <w:rsid w:val="00F94CBA"/>
    <w:rsid w:val="00FA2F11"/>
    <w:rsid w:val="00FA5A99"/>
    <w:rsid w:val="00FB264E"/>
    <w:rsid w:val="00FB2F2F"/>
    <w:rsid w:val="00FC01AD"/>
    <w:rsid w:val="00FC48C1"/>
    <w:rsid w:val="00FD39FE"/>
    <w:rsid w:val="00FD58A3"/>
    <w:rsid w:val="00FE3C0E"/>
    <w:rsid w:val="00FE470C"/>
    <w:rsid w:val="00FE47B9"/>
    <w:rsid w:val="00FF3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20F04"/>
  <w15:docId w15:val="{6CB9ED14-2EBC-4DA4-A405-64B780D7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1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rsid w:val="00442854"/>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uiPriority w:val="10"/>
    <w:rsid w:val="00442854"/>
    <w:rPr>
      <w:rFonts w:ascii="Times New Roman" w:eastAsia="Times New Roman" w:hAnsi="Times New Roman" w:cs="Times New Roman"/>
      <w:sz w:val="32"/>
      <w:szCs w:val="24"/>
    </w:rPr>
  </w:style>
  <w:style w:type="character" w:styleId="Hyperlink">
    <w:name w:val="Hyperlink"/>
    <w:uiPriority w:val="99"/>
    <w:unhideWhenUsed/>
    <w:rsid w:val="007C039A"/>
    <w:rPr>
      <w:color w:val="0000FF"/>
      <w:u w:val="single"/>
    </w:rPr>
  </w:style>
  <w:style w:type="paragraph" w:styleId="NoSpacing">
    <w:name w:val="No Spacing"/>
    <w:uiPriority w:val="1"/>
    <w:qFormat/>
    <w:rsid w:val="007C039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C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448"/>
    <w:rPr>
      <w:rFonts w:ascii="Tahoma" w:hAnsi="Tahoma" w:cs="Tahoma"/>
      <w:sz w:val="16"/>
      <w:szCs w:val="16"/>
    </w:rPr>
  </w:style>
  <w:style w:type="paragraph" w:styleId="ListParagraph">
    <w:name w:val="List Paragraph"/>
    <w:basedOn w:val="Normal"/>
    <w:uiPriority w:val="34"/>
    <w:qFormat/>
    <w:rsid w:val="00F746A6"/>
    <w:pPr>
      <w:ind w:left="720"/>
      <w:contextualSpacing/>
    </w:pPr>
  </w:style>
  <w:style w:type="character" w:styleId="FollowedHyperlink">
    <w:name w:val="FollowedHyperlink"/>
    <w:basedOn w:val="DefaultParagraphFont"/>
    <w:uiPriority w:val="99"/>
    <w:semiHidden/>
    <w:unhideWhenUsed/>
    <w:rsid w:val="00D773ED"/>
    <w:rPr>
      <w:color w:val="800080" w:themeColor="followedHyperlink"/>
      <w:u w:val="single"/>
    </w:rPr>
  </w:style>
  <w:style w:type="paragraph" w:styleId="Header">
    <w:name w:val="header"/>
    <w:basedOn w:val="Normal"/>
    <w:link w:val="HeaderChar"/>
    <w:uiPriority w:val="99"/>
    <w:unhideWhenUsed/>
    <w:rsid w:val="005A0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68"/>
  </w:style>
  <w:style w:type="paragraph" w:styleId="Footer">
    <w:name w:val="footer"/>
    <w:basedOn w:val="Normal"/>
    <w:link w:val="FooterChar"/>
    <w:uiPriority w:val="99"/>
    <w:unhideWhenUsed/>
    <w:rsid w:val="005A0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068"/>
  </w:style>
  <w:style w:type="character" w:styleId="CommentReference">
    <w:name w:val="annotation reference"/>
    <w:basedOn w:val="DefaultParagraphFont"/>
    <w:uiPriority w:val="99"/>
    <w:semiHidden/>
    <w:unhideWhenUsed/>
    <w:rsid w:val="00816789"/>
    <w:rPr>
      <w:sz w:val="16"/>
      <w:szCs w:val="16"/>
    </w:rPr>
  </w:style>
  <w:style w:type="paragraph" w:styleId="CommentText">
    <w:name w:val="annotation text"/>
    <w:basedOn w:val="Normal"/>
    <w:link w:val="CommentTextChar"/>
    <w:uiPriority w:val="99"/>
    <w:semiHidden/>
    <w:unhideWhenUsed/>
    <w:rsid w:val="00816789"/>
    <w:pPr>
      <w:spacing w:line="240" w:lineRule="auto"/>
    </w:pPr>
    <w:rPr>
      <w:sz w:val="20"/>
      <w:szCs w:val="20"/>
    </w:rPr>
  </w:style>
  <w:style w:type="character" w:customStyle="1" w:styleId="CommentTextChar">
    <w:name w:val="Comment Text Char"/>
    <w:basedOn w:val="DefaultParagraphFont"/>
    <w:link w:val="CommentText"/>
    <w:uiPriority w:val="99"/>
    <w:semiHidden/>
    <w:rsid w:val="00816789"/>
    <w:rPr>
      <w:sz w:val="20"/>
      <w:szCs w:val="20"/>
    </w:rPr>
  </w:style>
  <w:style w:type="paragraph" w:styleId="CommentSubject">
    <w:name w:val="annotation subject"/>
    <w:basedOn w:val="CommentText"/>
    <w:next w:val="CommentText"/>
    <w:link w:val="CommentSubjectChar"/>
    <w:uiPriority w:val="99"/>
    <w:semiHidden/>
    <w:unhideWhenUsed/>
    <w:rsid w:val="00816789"/>
    <w:rPr>
      <w:b/>
      <w:bCs/>
    </w:rPr>
  </w:style>
  <w:style w:type="character" w:customStyle="1" w:styleId="CommentSubjectChar">
    <w:name w:val="Comment Subject Char"/>
    <w:basedOn w:val="CommentTextChar"/>
    <w:link w:val="CommentSubject"/>
    <w:uiPriority w:val="99"/>
    <w:semiHidden/>
    <w:rsid w:val="008167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7957">
      <w:bodyDiv w:val="1"/>
      <w:marLeft w:val="0"/>
      <w:marRight w:val="0"/>
      <w:marTop w:val="0"/>
      <w:marBottom w:val="0"/>
      <w:divBdr>
        <w:top w:val="none" w:sz="0" w:space="0" w:color="auto"/>
        <w:left w:val="none" w:sz="0" w:space="0" w:color="auto"/>
        <w:bottom w:val="none" w:sz="0" w:space="0" w:color="auto"/>
        <w:right w:val="none" w:sz="0" w:space="0" w:color="auto"/>
      </w:divBdr>
      <w:divsChild>
        <w:div w:id="1201892811">
          <w:marLeft w:val="0"/>
          <w:marRight w:val="0"/>
          <w:marTop w:val="0"/>
          <w:marBottom w:val="0"/>
          <w:divBdr>
            <w:top w:val="none" w:sz="0" w:space="0" w:color="auto"/>
            <w:left w:val="none" w:sz="0" w:space="0" w:color="auto"/>
            <w:bottom w:val="none" w:sz="0" w:space="0" w:color="auto"/>
            <w:right w:val="none" w:sz="0" w:space="0" w:color="auto"/>
          </w:divBdr>
        </w:div>
        <w:div w:id="773748149">
          <w:marLeft w:val="0"/>
          <w:marRight w:val="0"/>
          <w:marTop w:val="0"/>
          <w:marBottom w:val="0"/>
          <w:divBdr>
            <w:top w:val="none" w:sz="0" w:space="0" w:color="auto"/>
            <w:left w:val="none" w:sz="0" w:space="0" w:color="auto"/>
            <w:bottom w:val="none" w:sz="0" w:space="0" w:color="auto"/>
            <w:right w:val="none" w:sz="0" w:space="0" w:color="auto"/>
          </w:divBdr>
        </w:div>
        <w:div w:id="1190140118">
          <w:marLeft w:val="0"/>
          <w:marRight w:val="0"/>
          <w:marTop w:val="0"/>
          <w:marBottom w:val="0"/>
          <w:divBdr>
            <w:top w:val="none" w:sz="0" w:space="0" w:color="auto"/>
            <w:left w:val="none" w:sz="0" w:space="0" w:color="auto"/>
            <w:bottom w:val="none" w:sz="0" w:space="0" w:color="auto"/>
            <w:right w:val="none" w:sz="0" w:space="0" w:color="auto"/>
          </w:divBdr>
        </w:div>
        <w:div w:id="1720012468">
          <w:marLeft w:val="0"/>
          <w:marRight w:val="0"/>
          <w:marTop w:val="0"/>
          <w:marBottom w:val="0"/>
          <w:divBdr>
            <w:top w:val="none" w:sz="0" w:space="0" w:color="auto"/>
            <w:left w:val="none" w:sz="0" w:space="0" w:color="auto"/>
            <w:bottom w:val="none" w:sz="0" w:space="0" w:color="auto"/>
            <w:right w:val="none" w:sz="0" w:space="0" w:color="auto"/>
          </w:divBdr>
        </w:div>
        <w:div w:id="2016304286">
          <w:marLeft w:val="0"/>
          <w:marRight w:val="0"/>
          <w:marTop w:val="0"/>
          <w:marBottom w:val="0"/>
          <w:divBdr>
            <w:top w:val="none" w:sz="0" w:space="0" w:color="auto"/>
            <w:left w:val="none" w:sz="0" w:space="0" w:color="auto"/>
            <w:bottom w:val="none" w:sz="0" w:space="0" w:color="auto"/>
            <w:right w:val="none" w:sz="0" w:space="0" w:color="auto"/>
          </w:divBdr>
        </w:div>
        <w:div w:id="921380213">
          <w:marLeft w:val="0"/>
          <w:marRight w:val="0"/>
          <w:marTop w:val="0"/>
          <w:marBottom w:val="0"/>
          <w:divBdr>
            <w:top w:val="none" w:sz="0" w:space="0" w:color="auto"/>
            <w:left w:val="none" w:sz="0" w:space="0" w:color="auto"/>
            <w:bottom w:val="none" w:sz="0" w:space="0" w:color="auto"/>
            <w:right w:val="none" w:sz="0" w:space="0" w:color="auto"/>
          </w:divBdr>
        </w:div>
        <w:div w:id="279000273">
          <w:marLeft w:val="0"/>
          <w:marRight w:val="0"/>
          <w:marTop w:val="0"/>
          <w:marBottom w:val="0"/>
          <w:divBdr>
            <w:top w:val="none" w:sz="0" w:space="0" w:color="auto"/>
            <w:left w:val="none" w:sz="0" w:space="0" w:color="auto"/>
            <w:bottom w:val="none" w:sz="0" w:space="0" w:color="auto"/>
            <w:right w:val="none" w:sz="0" w:space="0" w:color="auto"/>
          </w:divBdr>
        </w:div>
        <w:div w:id="1121142813">
          <w:marLeft w:val="0"/>
          <w:marRight w:val="0"/>
          <w:marTop w:val="0"/>
          <w:marBottom w:val="0"/>
          <w:divBdr>
            <w:top w:val="none" w:sz="0" w:space="0" w:color="auto"/>
            <w:left w:val="none" w:sz="0" w:space="0" w:color="auto"/>
            <w:bottom w:val="none" w:sz="0" w:space="0" w:color="auto"/>
            <w:right w:val="none" w:sz="0" w:space="0" w:color="auto"/>
          </w:divBdr>
        </w:div>
        <w:div w:id="447091192">
          <w:marLeft w:val="0"/>
          <w:marRight w:val="0"/>
          <w:marTop w:val="0"/>
          <w:marBottom w:val="0"/>
          <w:divBdr>
            <w:top w:val="none" w:sz="0" w:space="0" w:color="auto"/>
            <w:left w:val="none" w:sz="0" w:space="0" w:color="auto"/>
            <w:bottom w:val="none" w:sz="0" w:space="0" w:color="auto"/>
            <w:right w:val="none" w:sz="0" w:space="0" w:color="auto"/>
          </w:divBdr>
        </w:div>
        <w:div w:id="1885675542">
          <w:marLeft w:val="0"/>
          <w:marRight w:val="0"/>
          <w:marTop w:val="0"/>
          <w:marBottom w:val="0"/>
          <w:divBdr>
            <w:top w:val="none" w:sz="0" w:space="0" w:color="auto"/>
            <w:left w:val="none" w:sz="0" w:space="0" w:color="auto"/>
            <w:bottom w:val="none" w:sz="0" w:space="0" w:color="auto"/>
            <w:right w:val="none" w:sz="0" w:space="0" w:color="auto"/>
          </w:divBdr>
        </w:div>
        <w:div w:id="178474668">
          <w:marLeft w:val="0"/>
          <w:marRight w:val="0"/>
          <w:marTop w:val="0"/>
          <w:marBottom w:val="0"/>
          <w:divBdr>
            <w:top w:val="none" w:sz="0" w:space="0" w:color="auto"/>
            <w:left w:val="none" w:sz="0" w:space="0" w:color="auto"/>
            <w:bottom w:val="none" w:sz="0" w:space="0" w:color="auto"/>
            <w:right w:val="none" w:sz="0" w:space="0" w:color="auto"/>
          </w:divBdr>
        </w:div>
        <w:div w:id="969822170">
          <w:marLeft w:val="0"/>
          <w:marRight w:val="0"/>
          <w:marTop w:val="0"/>
          <w:marBottom w:val="0"/>
          <w:divBdr>
            <w:top w:val="none" w:sz="0" w:space="0" w:color="auto"/>
            <w:left w:val="none" w:sz="0" w:space="0" w:color="auto"/>
            <w:bottom w:val="none" w:sz="0" w:space="0" w:color="auto"/>
            <w:right w:val="none" w:sz="0" w:space="0" w:color="auto"/>
          </w:divBdr>
        </w:div>
        <w:div w:id="2083328697">
          <w:marLeft w:val="0"/>
          <w:marRight w:val="0"/>
          <w:marTop w:val="0"/>
          <w:marBottom w:val="0"/>
          <w:divBdr>
            <w:top w:val="none" w:sz="0" w:space="0" w:color="auto"/>
            <w:left w:val="none" w:sz="0" w:space="0" w:color="auto"/>
            <w:bottom w:val="none" w:sz="0" w:space="0" w:color="auto"/>
            <w:right w:val="none" w:sz="0" w:space="0" w:color="auto"/>
          </w:divBdr>
        </w:div>
        <w:div w:id="1309281598">
          <w:marLeft w:val="0"/>
          <w:marRight w:val="0"/>
          <w:marTop w:val="0"/>
          <w:marBottom w:val="0"/>
          <w:divBdr>
            <w:top w:val="none" w:sz="0" w:space="0" w:color="auto"/>
            <w:left w:val="none" w:sz="0" w:space="0" w:color="auto"/>
            <w:bottom w:val="none" w:sz="0" w:space="0" w:color="auto"/>
            <w:right w:val="none" w:sz="0" w:space="0" w:color="auto"/>
          </w:divBdr>
        </w:div>
      </w:divsChild>
    </w:div>
    <w:div w:id="313606120">
      <w:bodyDiv w:val="1"/>
      <w:marLeft w:val="60"/>
      <w:marRight w:val="60"/>
      <w:marTop w:val="60"/>
      <w:marBottom w:val="15"/>
      <w:divBdr>
        <w:top w:val="none" w:sz="0" w:space="0" w:color="auto"/>
        <w:left w:val="none" w:sz="0" w:space="0" w:color="auto"/>
        <w:bottom w:val="none" w:sz="0" w:space="0" w:color="auto"/>
        <w:right w:val="none" w:sz="0" w:space="0" w:color="auto"/>
      </w:divBdr>
    </w:div>
    <w:div w:id="462500763">
      <w:bodyDiv w:val="1"/>
      <w:marLeft w:val="0"/>
      <w:marRight w:val="0"/>
      <w:marTop w:val="0"/>
      <w:marBottom w:val="0"/>
      <w:divBdr>
        <w:top w:val="none" w:sz="0" w:space="0" w:color="auto"/>
        <w:left w:val="none" w:sz="0" w:space="0" w:color="auto"/>
        <w:bottom w:val="none" w:sz="0" w:space="0" w:color="auto"/>
        <w:right w:val="none" w:sz="0" w:space="0" w:color="auto"/>
      </w:divBdr>
      <w:divsChild>
        <w:div w:id="437023190">
          <w:marLeft w:val="0"/>
          <w:marRight w:val="0"/>
          <w:marTop w:val="0"/>
          <w:marBottom w:val="0"/>
          <w:divBdr>
            <w:top w:val="none" w:sz="0" w:space="0" w:color="auto"/>
            <w:left w:val="none" w:sz="0" w:space="0" w:color="auto"/>
            <w:bottom w:val="none" w:sz="0" w:space="0" w:color="auto"/>
            <w:right w:val="none" w:sz="0" w:space="0" w:color="auto"/>
          </w:divBdr>
        </w:div>
        <w:div w:id="1209075387">
          <w:marLeft w:val="0"/>
          <w:marRight w:val="0"/>
          <w:marTop w:val="0"/>
          <w:marBottom w:val="0"/>
          <w:divBdr>
            <w:top w:val="none" w:sz="0" w:space="0" w:color="auto"/>
            <w:left w:val="none" w:sz="0" w:space="0" w:color="auto"/>
            <w:bottom w:val="none" w:sz="0" w:space="0" w:color="auto"/>
            <w:right w:val="none" w:sz="0" w:space="0" w:color="auto"/>
          </w:divBdr>
        </w:div>
        <w:div w:id="1054239061">
          <w:marLeft w:val="0"/>
          <w:marRight w:val="0"/>
          <w:marTop w:val="0"/>
          <w:marBottom w:val="0"/>
          <w:divBdr>
            <w:top w:val="none" w:sz="0" w:space="0" w:color="auto"/>
            <w:left w:val="none" w:sz="0" w:space="0" w:color="auto"/>
            <w:bottom w:val="none" w:sz="0" w:space="0" w:color="auto"/>
            <w:right w:val="none" w:sz="0" w:space="0" w:color="auto"/>
          </w:divBdr>
        </w:div>
      </w:divsChild>
    </w:div>
    <w:div w:id="967390477">
      <w:bodyDiv w:val="1"/>
      <w:marLeft w:val="0"/>
      <w:marRight w:val="0"/>
      <w:marTop w:val="0"/>
      <w:marBottom w:val="0"/>
      <w:divBdr>
        <w:top w:val="none" w:sz="0" w:space="0" w:color="auto"/>
        <w:left w:val="none" w:sz="0" w:space="0" w:color="auto"/>
        <w:bottom w:val="none" w:sz="0" w:space="0" w:color="auto"/>
        <w:right w:val="none" w:sz="0" w:space="0" w:color="auto"/>
      </w:divBdr>
    </w:div>
    <w:div w:id="1346134762">
      <w:bodyDiv w:val="1"/>
      <w:marLeft w:val="0"/>
      <w:marRight w:val="0"/>
      <w:marTop w:val="0"/>
      <w:marBottom w:val="0"/>
      <w:divBdr>
        <w:top w:val="none" w:sz="0" w:space="0" w:color="auto"/>
        <w:left w:val="none" w:sz="0" w:space="0" w:color="auto"/>
        <w:bottom w:val="none" w:sz="0" w:space="0" w:color="auto"/>
        <w:right w:val="none" w:sz="0" w:space="0" w:color="auto"/>
      </w:divBdr>
      <w:divsChild>
        <w:div w:id="1778788253">
          <w:marLeft w:val="0"/>
          <w:marRight w:val="0"/>
          <w:marTop w:val="0"/>
          <w:marBottom w:val="0"/>
          <w:divBdr>
            <w:top w:val="none" w:sz="0" w:space="0" w:color="auto"/>
            <w:left w:val="none" w:sz="0" w:space="0" w:color="auto"/>
            <w:bottom w:val="none" w:sz="0" w:space="0" w:color="auto"/>
            <w:right w:val="none" w:sz="0" w:space="0" w:color="auto"/>
          </w:divBdr>
        </w:div>
        <w:div w:id="904223910">
          <w:marLeft w:val="0"/>
          <w:marRight w:val="0"/>
          <w:marTop w:val="0"/>
          <w:marBottom w:val="0"/>
          <w:divBdr>
            <w:top w:val="none" w:sz="0" w:space="0" w:color="auto"/>
            <w:left w:val="none" w:sz="0" w:space="0" w:color="auto"/>
            <w:bottom w:val="none" w:sz="0" w:space="0" w:color="auto"/>
            <w:right w:val="none" w:sz="0" w:space="0" w:color="auto"/>
          </w:divBdr>
        </w:div>
        <w:div w:id="1630477102">
          <w:marLeft w:val="0"/>
          <w:marRight w:val="0"/>
          <w:marTop w:val="0"/>
          <w:marBottom w:val="0"/>
          <w:divBdr>
            <w:top w:val="none" w:sz="0" w:space="0" w:color="auto"/>
            <w:left w:val="none" w:sz="0" w:space="0" w:color="auto"/>
            <w:bottom w:val="none" w:sz="0" w:space="0" w:color="auto"/>
            <w:right w:val="none" w:sz="0" w:space="0" w:color="auto"/>
          </w:divBdr>
        </w:div>
      </w:divsChild>
    </w:div>
    <w:div w:id="1856966127">
      <w:bodyDiv w:val="1"/>
      <w:marLeft w:val="0"/>
      <w:marRight w:val="0"/>
      <w:marTop w:val="0"/>
      <w:marBottom w:val="0"/>
      <w:divBdr>
        <w:top w:val="none" w:sz="0" w:space="0" w:color="auto"/>
        <w:left w:val="none" w:sz="0" w:space="0" w:color="auto"/>
        <w:bottom w:val="none" w:sz="0" w:space="0" w:color="auto"/>
        <w:right w:val="none" w:sz="0" w:space="0" w:color="auto"/>
      </w:divBdr>
      <w:divsChild>
        <w:div w:id="859513159">
          <w:marLeft w:val="0"/>
          <w:marRight w:val="0"/>
          <w:marTop w:val="0"/>
          <w:marBottom w:val="0"/>
          <w:divBdr>
            <w:top w:val="none" w:sz="0" w:space="0" w:color="auto"/>
            <w:left w:val="none" w:sz="0" w:space="0" w:color="auto"/>
            <w:bottom w:val="none" w:sz="0" w:space="0" w:color="auto"/>
            <w:right w:val="none" w:sz="0" w:space="0" w:color="auto"/>
          </w:divBdr>
        </w:div>
        <w:div w:id="1148278407">
          <w:marLeft w:val="0"/>
          <w:marRight w:val="0"/>
          <w:marTop w:val="0"/>
          <w:marBottom w:val="0"/>
          <w:divBdr>
            <w:top w:val="none" w:sz="0" w:space="0" w:color="auto"/>
            <w:left w:val="none" w:sz="0" w:space="0" w:color="auto"/>
            <w:bottom w:val="none" w:sz="0" w:space="0" w:color="auto"/>
            <w:right w:val="none" w:sz="0" w:space="0" w:color="auto"/>
          </w:divBdr>
        </w:div>
        <w:div w:id="239415899">
          <w:marLeft w:val="0"/>
          <w:marRight w:val="0"/>
          <w:marTop w:val="0"/>
          <w:marBottom w:val="0"/>
          <w:divBdr>
            <w:top w:val="none" w:sz="0" w:space="0" w:color="auto"/>
            <w:left w:val="none" w:sz="0" w:space="0" w:color="auto"/>
            <w:bottom w:val="none" w:sz="0" w:space="0" w:color="auto"/>
            <w:right w:val="none" w:sz="0" w:space="0" w:color="auto"/>
          </w:divBdr>
        </w:div>
      </w:divsChild>
    </w:div>
    <w:div w:id="1869639038">
      <w:bodyDiv w:val="1"/>
      <w:marLeft w:val="0"/>
      <w:marRight w:val="0"/>
      <w:marTop w:val="0"/>
      <w:marBottom w:val="0"/>
      <w:divBdr>
        <w:top w:val="none" w:sz="0" w:space="0" w:color="auto"/>
        <w:left w:val="none" w:sz="0" w:space="0" w:color="auto"/>
        <w:bottom w:val="none" w:sz="0" w:space="0" w:color="auto"/>
        <w:right w:val="none" w:sz="0" w:space="0" w:color="auto"/>
      </w:divBdr>
    </w:div>
    <w:div w:id="1913081566">
      <w:bodyDiv w:val="1"/>
      <w:marLeft w:val="0"/>
      <w:marRight w:val="0"/>
      <w:marTop w:val="0"/>
      <w:marBottom w:val="0"/>
      <w:divBdr>
        <w:top w:val="none" w:sz="0" w:space="0" w:color="auto"/>
        <w:left w:val="none" w:sz="0" w:space="0" w:color="auto"/>
        <w:bottom w:val="none" w:sz="0" w:space="0" w:color="auto"/>
        <w:right w:val="none" w:sz="0" w:space="0" w:color="auto"/>
      </w:divBdr>
      <w:divsChild>
        <w:div w:id="1570261118">
          <w:marLeft w:val="0"/>
          <w:marRight w:val="0"/>
          <w:marTop w:val="0"/>
          <w:marBottom w:val="0"/>
          <w:divBdr>
            <w:top w:val="none" w:sz="0" w:space="0" w:color="auto"/>
            <w:left w:val="none" w:sz="0" w:space="0" w:color="auto"/>
            <w:bottom w:val="none" w:sz="0" w:space="0" w:color="auto"/>
            <w:right w:val="none" w:sz="0" w:space="0" w:color="auto"/>
          </w:divBdr>
        </w:div>
        <w:div w:id="424034536">
          <w:marLeft w:val="0"/>
          <w:marRight w:val="0"/>
          <w:marTop w:val="0"/>
          <w:marBottom w:val="0"/>
          <w:divBdr>
            <w:top w:val="none" w:sz="0" w:space="0" w:color="auto"/>
            <w:left w:val="none" w:sz="0" w:space="0" w:color="auto"/>
            <w:bottom w:val="none" w:sz="0" w:space="0" w:color="auto"/>
            <w:right w:val="none" w:sz="0" w:space="0" w:color="auto"/>
          </w:divBdr>
        </w:div>
        <w:div w:id="20842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edu/integ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dak.com/pages.php?page=maddak_awards" TargetMode="External"/><Relationship Id="rId5" Type="http://schemas.openxmlformats.org/officeDocument/2006/relationships/webSettings" Target="webSettings.xml"/><Relationship Id="rId10" Type="http://schemas.openxmlformats.org/officeDocument/2006/relationships/hyperlink" Target="http://uca.edu/academicaffairs/files/2012/08/plagiarism.pdf" TargetMode="External"/><Relationship Id="rId4" Type="http://schemas.openxmlformats.org/officeDocument/2006/relationships/settings" Target="settings.xml"/><Relationship Id="rId9" Type="http://schemas.openxmlformats.org/officeDocument/2006/relationships/hyperlink" Target="http://uca.edu/mysafety/be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60F4-80D9-4FA5-AAE8-34A33120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5231</Words>
  <Characters>29820</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34982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Letha J. Mosley, PhD, OTR/L, FAOTA</cp:lastModifiedBy>
  <cp:revision>2</cp:revision>
  <cp:lastPrinted>2016-08-22T22:19:00Z</cp:lastPrinted>
  <dcterms:created xsi:type="dcterms:W3CDTF">2016-08-22T22:19:00Z</dcterms:created>
  <dcterms:modified xsi:type="dcterms:W3CDTF">2016-08-22T22:19:00Z</dcterms:modified>
</cp:coreProperties>
</file>