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1DB" w:rsidRDefault="00767107">
      <w:pPr>
        <w:rPr>
          <w:sz w:val="18"/>
          <w:szCs w:val="18"/>
        </w:rPr>
      </w:pPr>
      <w:bookmarkStart w:id="0" w:name="_GoBack"/>
      <w:bookmarkEnd w:id="0"/>
      <w:r>
        <w:rPr>
          <w:sz w:val="18"/>
          <w:szCs w:val="18"/>
        </w:rPr>
        <w:t>Philosophy 2310</w:t>
      </w:r>
      <w:r w:rsidR="00D97EFC">
        <w:rPr>
          <w:sz w:val="18"/>
          <w:szCs w:val="18"/>
        </w:rPr>
        <w:tab/>
      </w:r>
      <w:r w:rsidR="00D97EFC">
        <w:rPr>
          <w:sz w:val="18"/>
          <w:szCs w:val="18"/>
        </w:rPr>
        <w:tab/>
      </w:r>
      <w:r w:rsidR="00D97EFC">
        <w:rPr>
          <w:sz w:val="18"/>
          <w:szCs w:val="18"/>
        </w:rPr>
        <w:tab/>
      </w:r>
      <w:r w:rsidR="00D97EFC">
        <w:rPr>
          <w:sz w:val="18"/>
          <w:szCs w:val="18"/>
        </w:rPr>
        <w:tab/>
        <w:t>I</w:t>
      </w:r>
      <w:r w:rsidR="00FB68DF">
        <w:rPr>
          <w:sz w:val="18"/>
          <w:szCs w:val="18"/>
        </w:rPr>
        <w:t>ntroduction to Logic</w:t>
      </w:r>
      <w:r w:rsidR="00FB68DF">
        <w:rPr>
          <w:sz w:val="18"/>
          <w:szCs w:val="18"/>
        </w:rPr>
        <w:tab/>
      </w:r>
      <w:r w:rsidR="00FB68DF">
        <w:rPr>
          <w:sz w:val="18"/>
          <w:szCs w:val="18"/>
        </w:rPr>
        <w:tab/>
      </w:r>
      <w:r w:rsidR="00FB68DF">
        <w:rPr>
          <w:sz w:val="18"/>
          <w:szCs w:val="18"/>
        </w:rPr>
        <w:tab/>
      </w:r>
      <w:r w:rsidR="00122477">
        <w:rPr>
          <w:sz w:val="18"/>
          <w:szCs w:val="18"/>
        </w:rPr>
        <w:t>Fall</w:t>
      </w:r>
      <w:r w:rsidR="0062468D">
        <w:rPr>
          <w:sz w:val="18"/>
          <w:szCs w:val="18"/>
        </w:rPr>
        <w:t xml:space="preserve"> 2018</w:t>
      </w:r>
    </w:p>
    <w:p w:rsidR="00D97EFC" w:rsidRDefault="00D97EFC">
      <w:pPr>
        <w:rPr>
          <w:sz w:val="18"/>
          <w:szCs w:val="18"/>
        </w:rPr>
      </w:pPr>
    </w:p>
    <w:p w:rsidR="00D97EFC" w:rsidRDefault="00122477">
      <w:pPr>
        <w:rPr>
          <w:sz w:val="18"/>
          <w:szCs w:val="18"/>
        </w:rPr>
      </w:pPr>
      <w:r>
        <w:rPr>
          <w:sz w:val="18"/>
          <w:szCs w:val="18"/>
        </w:rPr>
        <w:t>CRN 10107</w:t>
      </w:r>
      <w:r w:rsidR="00F444CD">
        <w:rPr>
          <w:sz w:val="18"/>
          <w:szCs w:val="18"/>
        </w:rPr>
        <w:tab/>
      </w:r>
      <w:r w:rsidR="00F444CD">
        <w:rPr>
          <w:sz w:val="18"/>
          <w:szCs w:val="18"/>
        </w:rPr>
        <w:tab/>
      </w:r>
      <w:r w:rsidR="00F444CD">
        <w:rPr>
          <w:sz w:val="18"/>
          <w:szCs w:val="18"/>
        </w:rPr>
        <w:tab/>
        <w:t>MWF 1</w:t>
      </w:r>
      <w:r w:rsidR="00D97EFC">
        <w:rPr>
          <w:sz w:val="18"/>
          <w:szCs w:val="18"/>
        </w:rPr>
        <w:t>:00</w:t>
      </w:r>
      <w:r w:rsidR="00F444CD">
        <w:rPr>
          <w:sz w:val="18"/>
          <w:szCs w:val="18"/>
        </w:rPr>
        <w:t>-1</w:t>
      </w:r>
      <w:r w:rsidR="00745EDD">
        <w:rPr>
          <w:sz w:val="18"/>
          <w:szCs w:val="18"/>
        </w:rPr>
        <w:t>:50</w:t>
      </w:r>
      <w:r w:rsidR="0062468D">
        <w:rPr>
          <w:sz w:val="18"/>
          <w:szCs w:val="18"/>
        </w:rPr>
        <w:tab/>
      </w:r>
      <w:r w:rsidR="0062468D">
        <w:rPr>
          <w:sz w:val="18"/>
          <w:szCs w:val="18"/>
        </w:rPr>
        <w:tab/>
      </w:r>
      <w:r w:rsidR="0062468D">
        <w:rPr>
          <w:sz w:val="18"/>
          <w:szCs w:val="18"/>
        </w:rPr>
        <w:tab/>
        <w:t>Irby Hall 311</w:t>
      </w:r>
    </w:p>
    <w:p w:rsidR="00C0555B" w:rsidRDefault="00122477">
      <w:pPr>
        <w:rPr>
          <w:sz w:val="18"/>
          <w:szCs w:val="18"/>
        </w:rPr>
      </w:pPr>
      <w:r>
        <w:rPr>
          <w:sz w:val="18"/>
          <w:szCs w:val="18"/>
        </w:rPr>
        <w:t xml:space="preserve"> </w:t>
      </w:r>
    </w:p>
    <w:p w:rsidR="00D97EFC" w:rsidRDefault="00D97EFC">
      <w:pPr>
        <w:rPr>
          <w:rStyle w:val="Hyperlink"/>
          <w:sz w:val="18"/>
          <w:szCs w:val="18"/>
        </w:rPr>
      </w:pPr>
      <w:r>
        <w:rPr>
          <w:sz w:val="18"/>
          <w:szCs w:val="18"/>
        </w:rPr>
        <w:t>Instructor: Dr. Gary Thiher</w:t>
      </w:r>
      <w:r>
        <w:rPr>
          <w:sz w:val="18"/>
          <w:szCs w:val="18"/>
        </w:rPr>
        <w:tab/>
        <w:t>Irby Hall 118H    Phone: Off. -- 450-5593, Home</w:t>
      </w:r>
      <w:r w:rsidR="00663359">
        <w:rPr>
          <w:sz w:val="18"/>
          <w:szCs w:val="18"/>
        </w:rPr>
        <w:t xml:space="preserve"> </w:t>
      </w:r>
      <w:r w:rsidR="0062468D">
        <w:rPr>
          <w:sz w:val="18"/>
          <w:szCs w:val="18"/>
        </w:rPr>
        <w:t>(in</w:t>
      </w:r>
      <w:r w:rsidR="00663359">
        <w:rPr>
          <w:sz w:val="18"/>
          <w:szCs w:val="18"/>
        </w:rPr>
        <w:t xml:space="preserve"> LR)</w:t>
      </w:r>
      <w:r>
        <w:rPr>
          <w:sz w:val="18"/>
          <w:szCs w:val="18"/>
        </w:rPr>
        <w:t xml:space="preserve"> – 501-223-2591      </w:t>
      </w:r>
      <w:r w:rsidR="00663359">
        <w:rPr>
          <w:sz w:val="18"/>
          <w:szCs w:val="18"/>
        </w:rPr>
        <w:t xml:space="preserve">                                         </w:t>
      </w:r>
      <w:r>
        <w:rPr>
          <w:sz w:val="18"/>
          <w:szCs w:val="18"/>
        </w:rPr>
        <w:t xml:space="preserve"> E-Mail – </w:t>
      </w:r>
      <w:hyperlink r:id="rId5" w:history="1">
        <w:r w:rsidRPr="00712555">
          <w:rPr>
            <w:rStyle w:val="Hyperlink"/>
            <w:sz w:val="18"/>
            <w:szCs w:val="18"/>
          </w:rPr>
          <w:t>gthiher@uca.edu</w:t>
        </w:r>
      </w:hyperlink>
    </w:p>
    <w:p w:rsidR="00663359" w:rsidRDefault="00663359">
      <w:pPr>
        <w:rPr>
          <w:sz w:val="18"/>
          <w:szCs w:val="18"/>
        </w:rPr>
      </w:pPr>
    </w:p>
    <w:p w:rsidR="00D97EFC" w:rsidRDefault="00FB68DF">
      <w:pPr>
        <w:rPr>
          <w:sz w:val="18"/>
          <w:szCs w:val="18"/>
        </w:rPr>
      </w:pPr>
      <w:r>
        <w:rPr>
          <w:sz w:val="18"/>
          <w:szCs w:val="18"/>
        </w:rPr>
        <w:t>Office Hours:</w:t>
      </w:r>
      <w:r w:rsidR="00663359">
        <w:rPr>
          <w:sz w:val="18"/>
          <w:szCs w:val="18"/>
        </w:rPr>
        <w:t xml:space="preserve"> 10-11 MWF or 3</w:t>
      </w:r>
      <w:r>
        <w:rPr>
          <w:sz w:val="18"/>
          <w:szCs w:val="18"/>
        </w:rPr>
        <w:t>:00 – 5</w:t>
      </w:r>
      <w:r w:rsidR="00D97EFC">
        <w:rPr>
          <w:sz w:val="18"/>
          <w:szCs w:val="18"/>
        </w:rPr>
        <w:t>:00. Or, by appointment.  Or, just drop by; I’m usually available.</w:t>
      </w:r>
    </w:p>
    <w:p w:rsidR="00C0555B" w:rsidRDefault="00C0555B">
      <w:pPr>
        <w:rPr>
          <w:sz w:val="18"/>
          <w:szCs w:val="18"/>
        </w:rPr>
      </w:pPr>
    </w:p>
    <w:p w:rsidR="00D97EFC" w:rsidRDefault="00212CEF">
      <w:pPr>
        <w:rPr>
          <w:sz w:val="18"/>
          <w:szCs w:val="18"/>
        </w:rPr>
      </w:pPr>
      <w:r>
        <w:rPr>
          <w:sz w:val="18"/>
          <w:szCs w:val="18"/>
        </w:rPr>
        <w:t xml:space="preserve">Textbook: </w:t>
      </w:r>
      <w:r>
        <w:rPr>
          <w:sz w:val="18"/>
          <w:szCs w:val="18"/>
          <w:u w:val="single"/>
        </w:rPr>
        <w:t>A Concise Introduction to Logic</w:t>
      </w:r>
      <w:r>
        <w:rPr>
          <w:sz w:val="18"/>
          <w:szCs w:val="18"/>
        </w:rPr>
        <w:t xml:space="preserve"> </w:t>
      </w:r>
      <w:r w:rsidR="00663359">
        <w:t>(</w:t>
      </w:r>
      <w:r w:rsidR="00663359">
        <w:rPr>
          <w:b/>
          <w:u w:val="single"/>
        </w:rPr>
        <w:t>NINTH EDITION</w:t>
      </w:r>
      <w:r>
        <w:t>)</w:t>
      </w:r>
      <w:r>
        <w:rPr>
          <w:sz w:val="18"/>
          <w:szCs w:val="18"/>
        </w:rPr>
        <w:t xml:space="preserve"> By Patrick J. Hurley</w:t>
      </w:r>
    </w:p>
    <w:p w:rsidR="00D8533D" w:rsidRDefault="00D8533D">
      <w:pPr>
        <w:rPr>
          <w:sz w:val="18"/>
          <w:szCs w:val="18"/>
        </w:rPr>
      </w:pPr>
    </w:p>
    <w:p w:rsidR="008C4367" w:rsidRDefault="008C4367">
      <w:pPr>
        <w:rPr>
          <w:sz w:val="18"/>
          <w:szCs w:val="18"/>
        </w:rPr>
      </w:pPr>
    </w:p>
    <w:p w:rsidR="008C4367" w:rsidRDefault="008C4367">
      <w:pPr>
        <w:rPr>
          <w:sz w:val="18"/>
          <w:szCs w:val="18"/>
        </w:rPr>
      </w:pPr>
    </w:p>
    <w:p w:rsidR="008C4367" w:rsidRDefault="008C4367">
      <w:pPr>
        <w:rPr>
          <w:sz w:val="18"/>
          <w:szCs w:val="18"/>
        </w:rPr>
      </w:pPr>
    </w:p>
    <w:p w:rsidR="008C4367" w:rsidRDefault="00D8533D">
      <w:pPr>
        <w:rPr>
          <w:sz w:val="18"/>
          <w:szCs w:val="18"/>
        </w:rPr>
      </w:pPr>
      <w:r>
        <w:rPr>
          <w:sz w:val="18"/>
          <w:szCs w:val="18"/>
        </w:rPr>
        <w:t xml:space="preserve">This </w:t>
      </w:r>
      <w:r>
        <w:rPr>
          <w:b/>
          <w:sz w:val="18"/>
          <w:szCs w:val="18"/>
        </w:rPr>
        <w:t>course aims</w:t>
      </w:r>
      <w:r>
        <w:rPr>
          <w:sz w:val="18"/>
          <w:szCs w:val="18"/>
        </w:rPr>
        <w:t xml:space="preserve"> to give you a thorough introduction to logic [Wow! Big surprise, huh?] Logic is the study of implication – or of proof, or of entailment. That is, it studi</w:t>
      </w:r>
      <w:r w:rsidR="00122477">
        <w:rPr>
          <w:sz w:val="18"/>
          <w:szCs w:val="18"/>
        </w:rPr>
        <w:t>es what kinds of evidence prove or imply</w:t>
      </w:r>
      <w:r>
        <w:rPr>
          <w:sz w:val="18"/>
          <w:szCs w:val="18"/>
        </w:rPr>
        <w:t xml:space="preserve"> what kinds of conclusions. We will cover both of the</w:t>
      </w:r>
      <w:r w:rsidR="00506B37">
        <w:rPr>
          <w:sz w:val="18"/>
          <w:szCs w:val="18"/>
        </w:rPr>
        <w:t xml:space="preserve"> main divisions of logic. After</w:t>
      </w:r>
      <w:r>
        <w:rPr>
          <w:sz w:val="18"/>
          <w:szCs w:val="18"/>
        </w:rPr>
        <w:t xml:space="preserve"> certain preliminaries, we will delve rather deeply into deductive logic – the logic of absolute proof. This will include the basics of the modern system of symbolic logic. Then we will cover a variety of types of inductive logic – the logic of probabilistic proof. This will include arguments based on analogies, sam</w:t>
      </w:r>
      <w:r w:rsidR="004B1F9B">
        <w:rPr>
          <w:sz w:val="18"/>
          <w:szCs w:val="18"/>
        </w:rPr>
        <w:t>ples and statistics, as well as</w:t>
      </w:r>
      <w:r>
        <w:rPr>
          <w:sz w:val="18"/>
          <w:szCs w:val="18"/>
        </w:rPr>
        <w:t xml:space="preserve"> the basic logic of scientific method.</w:t>
      </w:r>
      <w:r w:rsidR="004B1F9B">
        <w:rPr>
          <w:sz w:val="18"/>
          <w:szCs w:val="18"/>
        </w:rPr>
        <w:t xml:space="preserve"> We finish with a sample of common logical fallacies.</w:t>
      </w:r>
      <w:r w:rsidR="0062468D">
        <w:rPr>
          <w:sz w:val="18"/>
          <w:szCs w:val="18"/>
        </w:rPr>
        <w:t xml:space="preserve"> All hail the Logos!</w:t>
      </w:r>
    </w:p>
    <w:p w:rsidR="00745EDD" w:rsidRDefault="00745EDD">
      <w:pPr>
        <w:rPr>
          <w:sz w:val="18"/>
          <w:szCs w:val="18"/>
        </w:rPr>
      </w:pPr>
    </w:p>
    <w:p w:rsidR="008C4367" w:rsidRDefault="008C4367">
      <w:pPr>
        <w:rPr>
          <w:sz w:val="18"/>
          <w:szCs w:val="18"/>
        </w:rPr>
      </w:pPr>
    </w:p>
    <w:p w:rsidR="00D8533D" w:rsidRDefault="00745EDD">
      <w:pPr>
        <w:rPr>
          <w:sz w:val="18"/>
          <w:szCs w:val="18"/>
        </w:rPr>
      </w:pPr>
      <w:r>
        <w:rPr>
          <w:b/>
          <w:sz w:val="18"/>
          <w:szCs w:val="18"/>
        </w:rPr>
        <w:t>Grade:</w:t>
      </w:r>
      <w:r w:rsidR="00D8533D">
        <w:rPr>
          <w:sz w:val="18"/>
          <w:szCs w:val="18"/>
        </w:rPr>
        <w:t xml:space="preserve"> Your grade will be determined by five homework assignments</w:t>
      </w:r>
      <w:r w:rsidR="001C4558">
        <w:rPr>
          <w:sz w:val="18"/>
          <w:szCs w:val="18"/>
        </w:rPr>
        <w:t xml:space="preserve"> worth 100 points each, two mid-term exams worth 150 points each and a final exam worth 200 points – for a total of 1000 possible points. 900+ = A, 800+ = B, etc.</w:t>
      </w:r>
    </w:p>
    <w:p w:rsidR="00C0555B" w:rsidRDefault="00C0555B">
      <w:pPr>
        <w:rPr>
          <w:sz w:val="18"/>
          <w:szCs w:val="18"/>
        </w:rPr>
      </w:pPr>
    </w:p>
    <w:p w:rsidR="001C4558" w:rsidRDefault="00745EDD">
      <w:pPr>
        <w:rPr>
          <w:sz w:val="18"/>
          <w:szCs w:val="18"/>
        </w:rPr>
      </w:pPr>
      <w:r>
        <w:rPr>
          <w:b/>
          <w:sz w:val="18"/>
          <w:szCs w:val="18"/>
        </w:rPr>
        <w:t>Attendance:</w:t>
      </w:r>
      <w:r w:rsidR="001C4558">
        <w:rPr>
          <w:sz w:val="18"/>
          <w:szCs w:val="18"/>
        </w:rPr>
        <w:t xml:space="preserve"> I will call the roll frequently. You will be allowed three recorded absences without penalty. For each additional absence, ten points will be subtracted from your</w:t>
      </w:r>
      <w:r w:rsidR="0062468D">
        <w:rPr>
          <w:sz w:val="18"/>
          <w:szCs w:val="18"/>
        </w:rPr>
        <w:t xml:space="preserve"> total</w:t>
      </w:r>
      <w:r w:rsidR="001C4558">
        <w:rPr>
          <w:sz w:val="18"/>
          <w:szCs w:val="18"/>
        </w:rPr>
        <w:t xml:space="preserve"> grade.</w:t>
      </w:r>
    </w:p>
    <w:p w:rsidR="001C4558" w:rsidRDefault="001C4558">
      <w:pPr>
        <w:rPr>
          <w:sz w:val="18"/>
          <w:szCs w:val="18"/>
        </w:rPr>
      </w:pPr>
    </w:p>
    <w:p w:rsidR="00CB6C24" w:rsidRDefault="00CB6C24">
      <w:pPr>
        <w:rPr>
          <w:sz w:val="18"/>
          <w:szCs w:val="18"/>
        </w:rPr>
      </w:pPr>
    </w:p>
    <w:p w:rsidR="00745EDD" w:rsidRDefault="00745EDD">
      <w:pPr>
        <w:rPr>
          <w:sz w:val="18"/>
          <w:szCs w:val="18"/>
        </w:rPr>
      </w:pPr>
    </w:p>
    <w:p w:rsidR="008C4367" w:rsidRDefault="008C4367">
      <w:pPr>
        <w:rPr>
          <w:sz w:val="18"/>
          <w:szCs w:val="18"/>
        </w:rPr>
      </w:pPr>
    </w:p>
    <w:p w:rsidR="008C4367" w:rsidRDefault="008C4367">
      <w:pPr>
        <w:rPr>
          <w:sz w:val="18"/>
          <w:szCs w:val="18"/>
        </w:rPr>
      </w:pPr>
    </w:p>
    <w:p w:rsidR="008C4367" w:rsidRDefault="008C4367">
      <w:pPr>
        <w:rPr>
          <w:sz w:val="18"/>
          <w:szCs w:val="18"/>
        </w:rPr>
      </w:pPr>
    </w:p>
    <w:p w:rsidR="001C4558" w:rsidRDefault="00DA2772">
      <w:pPr>
        <w:rPr>
          <w:sz w:val="18"/>
          <w:szCs w:val="18"/>
        </w:rPr>
      </w:pPr>
      <w:r>
        <w:rPr>
          <w:sz w:val="18"/>
          <w:szCs w:val="18"/>
        </w:rPr>
        <w:t xml:space="preserve"> </w:t>
      </w:r>
      <w:r>
        <w:rPr>
          <w:b/>
          <w:sz w:val="18"/>
          <w:szCs w:val="18"/>
        </w:rPr>
        <w:t xml:space="preserve">Academic Integrity: </w:t>
      </w:r>
      <w:r w:rsidR="001C4558">
        <w:rPr>
          <w:sz w:val="18"/>
          <w:szCs w:val="18"/>
        </w:rPr>
        <w:t>UCA affirms its commitment to academic integrity and expects all members of the academic community to accept a shared responsibility for maintaining academic integrity. Students in this course are subject to the provisions of the university’s Academic Integrity Policy – published in the Student Handbook. Penalties for academic misconduct in this course may include a failing grade on the assignment, a failing grade in the course, or any other course-related sanction the instructor determines to be appropriate. Continued enrollment in this course affirms a student’s accep</w:t>
      </w:r>
      <w:r>
        <w:rPr>
          <w:sz w:val="18"/>
          <w:szCs w:val="18"/>
        </w:rPr>
        <w:t>tance of this university policy.</w:t>
      </w:r>
    </w:p>
    <w:p w:rsidR="00DA2772" w:rsidRDefault="00DA2772">
      <w:pPr>
        <w:rPr>
          <w:sz w:val="18"/>
          <w:szCs w:val="18"/>
        </w:rPr>
      </w:pPr>
    </w:p>
    <w:p w:rsidR="008C4367" w:rsidRDefault="008C4367">
      <w:pPr>
        <w:rPr>
          <w:sz w:val="18"/>
          <w:szCs w:val="18"/>
        </w:rPr>
      </w:pPr>
    </w:p>
    <w:p w:rsidR="00DA2772" w:rsidRDefault="00DA2772">
      <w:pPr>
        <w:rPr>
          <w:sz w:val="18"/>
          <w:szCs w:val="18"/>
        </w:rPr>
      </w:pPr>
      <w:r>
        <w:rPr>
          <w:b/>
          <w:sz w:val="18"/>
          <w:szCs w:val="18"/>
        </w:rPr>
        <w:t>Americans with Disabilities Act:</w:t>
      </w:r>
      <w:r>
        <w:rPr>
          <w:sz w:val="18"/>
          <w:szCs w:val="18"/>
        </w:rPr>
        <w:t xml:space="preserve"> UCA adheres to the requirements of the Act. If you need accommodations under it, contact the Office of Disability Services at 450-3613.</w:t>
      </w:r>
    </w:p>
    <w:p w:rsidR="00DA2772" w:rsidRDefault="00DA2772">
      <w:pPr>
        <w:rPr>
          <w:sz w:val="18"/>
          <w:szCs w:val="18"/>
        </w:rPr>
      </w:pPr>
    </w:p>
    <w:p w:rsidR="008C4367" w:rsidRDefault="008C4367">
      <w:pPr>
        <w:rPr>
          <w:sz w:val="18"/>
          <w:szCs w:val="18"/>
        </w:rPr>
      </w:pPr>
    </w:p>
    <w:p w:rsidR="00DA2772" w:rsidRDefault="00DA2772">
      <w:pPr>
        <w:rPr>
          <w:sz w:val="18"/>
          <w:szCs w:val="18"/>
        </w:rPr>
      </w:pPr>
      <w:r>
        <w:rPr>
          <w:b/>
          <w:sz w:val="18"/>
          <w:szCs w:val="18"/>
        </w:rPr>
        <w:t>An Emergency Procedures Summary</w:t>
      </w:r>
      <w:r>
        <w:rPr>
          <w:sz w:val="18"/>
          <w:szCs w:val="18"/>
        </w:rPr>
        <w:t xml:space="preserve"> (EPS) for the building in which this class is held will be discussed during the first week of the course. EPS documents for most buildings on campus are available at </w:t>
      </w:r>
      <w:hyperlink r:id="rId6" w:history="1">
        <w:r w:rsidRPr="00712555">
          <w:rPr>
            <w:rStyle w:val="Hyperlink"/>
            <w:sz w:val="18"/>
            <w:szCs w:val="18"/>
          </w:rPr>
          <w:t>http://uca.edu/mysafety/bep/</w:t>
        </w:r>
      </w:hyperlink>
      <w:r>
        <w:rPr>
          <w:sz w:val="18"/>
          <w:szCs w:val="18"/>
        </w:rPr>
        <w:t>. Every student should be familiar with emergency procedures for any campus building in which he/she spends time for classes or other purposes.</w:t>
      </w:r>
    </w:p>
    <w:p w:rsidR="00DA2772" w:rsidRDefault="00DA2772">
      <w:pPr>
        <w:rPr>
          <w:sz w:val="18"/>
          <w:szCs w:val="18"/>
        </w:rPr>
      </w:pPr>
    </w:p>
    <w:p w:rsidR="008C4367" w:rsidRDefault="008C4367">
      <w:pPr>
        <w:rPr>
          <w:sz w:val="18"/>
          <w:szCs w:val="18"/>
        </w:rPr>
      </w:pPr>
    </w:p>
    <w:p w:rsidR="00DA2772" w:rsidRPr="00DA2772" w:rsidRDefault="00DA2772">
      <w:pPr>
        <w:rPr>
          <w:sz w:val="18"/>
          <w:szCs w:val="18"/>
        </w:rPr>
      </w:pPr>
      <w:r>
        <w:rPr>
          <w:sz w:val="18"/>
          <w:szCs w:val="18"/>
        </w:rPr>
        <w:t>If a student discloses an act of sexual harassment, discrimination, assault or other sexual misconduct to a faculty member,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upon those specific set of circumstances. The determination to conduct</w:t>
      </w:r>
      <w:r w:rsidR="00745EDD">
        <w:rPr>
          <w:sz w:val="18"/>
          <w:szCs w:val="18"/>
        </w:rPr>
        <w:t xml:space="preserve"> an investigation will be made by the Title IX Coordinator. For further information, please visit http://uca.edu/titleix.</w:t>
      </w:r>
    </w:p>
    <w:p w:rsidR="00DA2772" w:rsidRDefault="00DA2772">
      <w:pPr>
        <w:rPr>
          <w:sz w:val="18"/>
          <w:szCs w:val="18"/>
        </w:rPr>
      </w:pPr>
    </w:p>
    <w:p w:rsidR="001729E5" w:rsidRDefault="001729E5">
      <w:pPr>
        <w:rPr>
          <w:sz w:val="18"/>
          <w:szCs w:val="18"/>
        </w:rPr>
      </w:pPr>
    </w:p>
    <w:p w:rsidR="001729E5" w:rsidRDefault="001729E5">
      <w:pPr>
        <w:rPr>
          <w:sz w:val="18"/>
          <w:szCs w:val="18"/>
        </w:rPr>
      </w:pPr>
    </w:p>
    <w:p w:rsidR="001729E5" w:rsidRDefault="001729E5">
      <w:pPr>
        <w:rPr>
          <w:sz w:val="18"/>
          <w:szCs w:val="18"/>
        </w:rPr>
      </w:pPr>
    </w:p>
    <w:p w:rsidR="001729E5" w:rsidRDefault="001729E5">
      <w:pPr>
        <w:rPr>
          <w:sz w:val="18"/>
          <w:szCs w:val="18"/>
        </w:rPr>
      </w:pPr>
    </w:p>
    <w:p w:rsidR="001729E5" w:rsidRDefault="001729E5">
      <w:pPr>
        <w:rPr>
          <w:sz w:val="18"/>
          <w:szCs w:val="18"/>
        </w:rPr>
      </w:pPr>
    </w:p>
    <w:p w:rsidR="001729E5" w:rsidRDefault="001729E5">
      <w:pPr>
        <w:rPr>
          <w:sz w:val="18"/>
          <w:szCs w:val="18"/>
        </w:rPr>
      </w:pPr>
    </w:p>
    <w:p w:rsidR="00DA2772" w:rsidRDefault="00745EDD">
      <w:pPr>
        <w:rPr>
          <w:sz w:val="18"/>
          <w:szCs w:val="18"/>
        </w:rPr>
      </w:pPr>
      <w:r>
        <w:rPr>
          <w:b/>
          <w:sz w:val="18"/>
          <w:szCs w:val="18"/>
        </w:rPr>
        <w:t>Course Schedule:</w:t>
      </w:r>
      <w:r>
        <w:rPr>
          <w:sz w:val="18"/>
          <w:szCs w:val="18"/>
        </w:rPr>
        <w:t xml:space="preserve"> You should complete the reading assignments </w:t>
      </w:r>
      <w:r w:rsidR="00E07D59">
        <w:rPr>
          <w:sz w:val="18"/>
          <w:szCs w:val="18"/>
        </w:rPr>
        <w:t>by the date on which that chapter is noted. Blank dates between these will be discussions of that Ch</w:t>
      </w:r>
      <w:r w:rsidR="007F2687">
        <w:rPr>
          <w:sz w:val="18"/>
          <w:szCs w:val="18"/>
        </w:rPr>
        <w:t>apter</w:t>
      </w:r>
      <w:r w:rsidR="00E07D59">
        <w:rPr>
          <w:sz w:val="18"/>
          <w:szCs w:val="18"/>
        </w:rPr>
        <w:t>.</w:t>
      </w:r>
    </w:p>
    <w:p w:rsidR="00E07D59" w:rsidRDefault="00E07D59">
      <w:pPr>
        <w:rPr>
          <w:sz w:val="18"/>
          <w:szCs w:val="18"/>
        </w:rPr>
      </w:pPr>
    </w:p>
    <w:p w:rsidR="00E07D59" w:rsidRDefault="00403985">
      <w:pPr>
        <w:rPr>
          <w:sz w:val="18"/>
          <w:szCs w:val="18"/>
        </w:rPr>
      </w:pPr>
      <w:r>
        <w:rPr>
          <w:sz w:val="18"/>
          <w:szCs w:val="18"/>
        </w:rPr>
        <w:t>Aug</w:t>
      </w:r>
      <w:r>
        <w:rPr>
          <w:sz w:val="18"/>
          <w:szCs w:val="18"/>
        </w:rPr>
        <w:tab/>
        <w:t>24</w:t>
      </w:r>
      <w:r w:rsidR="0039423A">
        <w:rPr>
          <w:sz w:val="18"/>
          <w:szCs w:val="18"/>
        </w:rPr>
        <w:t xml:space="preserve"> – Intro </w:t>
      </w:r>
    </w:p>
    <w:p w:rsidR="001729E5" w:rsidRDefault="001729E5">
      <w:pPr>
        <w:rPr>
          <w:sz w:val="18"/>
          <w:szCs w:val="18"/>
        </w:rPr>
      </w:pPr>
    </w:p>
    <w:p w:rsidR="00E07D59" w:rsidRDefault="00E07D59">
      <w:pPr>
        <w:rPr>
          <w:sz w:val="18"/>
          <w:szCs w:val="18"/>
        </w:rPr>
      </w:pPr>
    </w:p>
    <w:p w:rsidR="00E07D59" w:rsidRDefault="00403985">
      <w:pPr>
        <w:rPr>
          <w:sz w:val="18"/>
          <w:szCs w:val="18"/>
        </w:rPr>
      </w:pPr>
      <w:r>
        <w:rPr>
          <w:sz w:val="18"/>
          <w:szCs w:val="18"/>
        </w:rPr>
        <w:tab/>
        <w:t>27</w:t>
      </w:r>
      <w:r w:rsidR="00587AAE">
        <w:rPr>
          <w:sz w:val="18"/>
          <w:szCs w:val="18"/>
        </w:rPr>
        <w:t xml:space="preserve"> – Chapter 1 (All) - Basics</w:t>
      </w:r>
      <w:r w:rsidR="00236861">
        <w:rPr>
          <w:sz w:val="18"/>
          <w:szCs w:val="18"/>
        </w:rPr>
        <w:tab/>
      </w:r>
      <w:r w:rsidR="00236861">
        <w:rPr>
          <w:sz w:val="18"/>
          <w:szCs w:val="18"/>
        </w:rPr>
        <w:tab/>
      </w:r>
      <w:r w:rsidR="00236861">
        <w:rPr>
          <w:sz w:val="18"/>
          <w:szCs w:val="18"/>
        </w:rPr>
        <w:tab/>
      </w:r>
      <w:r w:rsidR="00236861">
        <w:rPr>
          <w:sz w:val="18"/>
          <w:szCs w:val="18"/>
        </w:rPr>
        <w:tab/>
      </w:r>
      <w:r w:rsidR="00BD1B91">
        <w:rPr>
          <w:sz w:val="18"/>
          <w:szCs w:val="18"/>
        </w:rPr>
        <w:tab/>
      </w:r>
      <w:r w:rsidR="000A5C47">
        <w:rPr>
          <w:sz w:val="18"/>
          <w:szCs w:val="18"/>
        </w:rPr>
        <w:t>Nov</w:t>
      </w:r>
      <w:r w:rsidR="009B6CA1">
        <w:rPr>
          <w:sz w:val="18"/>
          <w:szCs w:val="18"/>
        </w:rPr>
        <w:tab/>
      </w:r>
      <w:r w:rsidR="000A5C47">
        <w:rPr>
          <w:sz w:val="18"/>
          <w:szCs w:val="18"/>
        </w:rPr>
        <w:t>05</w:t>
      </w:r>
      <w:r w:rsidR="00BD1B91">
        <w:rPr>
          <w:sz w:val="18"/>
          <w:szCs w:val="18"/>
        </w:rPr>
        <w:t xml:space="preserve"> – Ch. 9 - Induction </w:t>
      </w:r>
    </w:p>
    <w:p w:rsidR="00E07D59" w:rsidRDefault="00403985">
      <w:pPr>
        <w:rPr>
          <w:sz w:val="18"/>
          <w:szCs w:val="18"/>
        </w:rPr>
      </w:pPr>
      <w:r>
        <w:rPr>
          <w:sz w:val="18"/>
          <w:szCs w:val="18"/>
        </w:rPr>
        <w:tab/>
        <w:t>29</w:t>
      </w:r>
      <w:r w:rsidR="00DE66F5">
        <w:rPr>
          <w:sz w:val="18"/>
          <w:szCs w:val="18"/>
        </w:rPr>
        <w:t xml:space="preserve"> </w:t>
      </w:r>
      <w:r w:rsidR="00107557">
        <w:rPr>
          <w:sz w:val="18"/>
          <w:szCs w:val="18"/>
        </w:rPr>
        <w:tab/>
      </w:r>
      <w:r w:rsidR="00107557">
        <w:rPr>
          <w:sz w:val="18"/>
          <w:szCs w:val="18"/>
        </w:rPr>
        <w:tab/>
      </w:r>
      <w:r w:rsidR="00107557">
        <w:rPr>
          <w:sz w:val="18"/>
          <w:szCs w:val="18"/>
        </w:rPr>
        <w:tab/>
      </w:r>
      <w:r w:rsidR="00107557">
        <w:rPr>
          <w:sz w:val="18"/>
          <w:szCs w:val="18"/>
        </w:rPr>
        <w:tab/>
      </w:r>
      <w:r w:rsidR="00107557">
        <w:rPr>
          <w:sz w:val="18"/>
          <w:szCs w:val="18"/>
        </w:rPr>
        <w:tab/>
      </w:r>
      <w:r w:rsidR="00107557">
        <w:rPr>
          <w:sz w:val="18"/>
          <w:szCs w:val="18"/>
        </w:rPr>
        <w:tab/>
      </w:r>
      <w:r w:rsidR="00BD1B91">
        <w:rPr>
          <w:sz w:val="18"/>
          <w:szCs w:val="18"/>
        </w:rPr>
        <w:tab/>
      </w:r>
      <w:r w:rsidR="00BD1B91">
        <w:rPr>
          <w:sz w:val="18"/>
          <w:szCs w:val="18"/>
        </w:rPr>
        <w:tab/>
      </w:r>
      <w:r w:rsidR="000A5C47">
        <w:rPr>
          <w:sz w:val="18"/>
          <w:szCs w:val="18"/>
        </w:rPr>
        <w:t>07</w:t>
      </w:r>
      <w:r w:rsidR="00BD1B91">
        <w:rPr>
          <w:sz w:val="18"/>
          <w:szCs w:val="18"/>
        </w:rPr>
        <w:t xml:space="preserve"> </w:t>
      </w:r>
      <w:r w:rsidR="00547279">
        <w:rPr>
          <w:sz w:val="18"/>
          <w:szCs w:val="18"/>
        </w:rPr>
        <w:t xml:space="preserve"> </w:t>
      </w:r>
      <w:r w:rsidR="00236861">
        <w:rPr>
          <w:sz w:val="18"/>
          <w:szCs w:val="18"/>
        </w:rPr>
        <w:t xml:space="preserve"> </w:t>
      </w:r>
      <w:r w:rsidR="00107557">
        <w:rPr>
          <w:sz w:val="18"/>
          <w:szCs w:val="18"/>
        </w:rPr>
        <w:tab/>
      </w:r>
    </w:p>
    <w:p w:rsidR="001729E5" w:rsidRDefault="00403985">
      <w:pPr>
        <w:rPr>
          <w:sz w:val="18"/>
          <w:szCs w:val="18"/>
        </w:rPr>
      </w:pPr>
      <w:r>
        <w:rPr>
          <w:sz w:val="18"/>
          <w:szCs w:val="18"/>
        </w:rPr>
        <w:tab/>
        <w:t>31</w:t>
      </w:r>
      <w:r w:rsidR="007D4AC6">
        <w:rPr>
          <w:sz w:val="18"/>
          <w:szCs w:val="18"/>
        </w:rPr>
        <w:t xml:space="preserve"> </w:t>
      </w:r>
      <w:r w:rsidR="007B124F">
        <w:rPr>
          <w:sz w:val="18"/>
          <w:szCs w:val="18"/>
        </w:rPr>
        <w:tab/>
      </w:r>
      <w:r w:rsidR="007B124F">
        <w:rPr>
          <w:sz w:val="18"/>
          <w:szCs w:val="18"/>
        </w:rPr>
        <w:tab/>
      </w:r>
      <w:r w:rsidR="007B124F">
        <w:rPr>
          <w:sz w:val="18"/>
          <w:szCs w:val="18"/>
        </w:rPr>
        <w:tab/>
      </w:r>
      <w:r w:rsidR="007B124F">
        <w:rPr>
          <w:sz w:val="18"/>
          <w:szCs w:val="18"/>
        </w:rPr>
        <w:tab/>
      </w:r>
      <w:r w:rsidR="007B124F">
        <w:rPr>
          <w:sz w:val="18"/>
          <w:szCs w:val="18"/>
        </w:rPr>
        <w:tab/>
      </w:r>
      <w:r w:rsidR="007B124F">
        <w:rPr>
          <w:sz w:val="18"/>
          <w:szCs w:val="18"/>
        </w:rPr>
        <w:tab/>
      </w:r>
      <w:r w:rsidR="007B124F">
        <w:rPr>
          <w:sz w:val="18"/>
          <w:szCs w:val="18"/>
        </w:rPr>
        <w:tab/>
      </w:r>
      <w:r w:rsidR="00FC7B3E">
        <w:rPr>
          <w:sz w:val="18"/>
          <w:szCs w:val="18"/>
        </w:rPr>
        <w:tab/>
      </w:r>
      <w:r w:rsidR="000A5C47">
        <w:rPr>
          <w:sz w:val="18"/>
          <w:szCs w:val="18"/>
        </w:rPr>
        <w:t>09</w:t>
      </w:r>
      <w:r w:rsidR="00547279">
        <w:rPr>
          <w:sz w:val="18"/>
          <w:szCs w:val="18"/>
        </w:rPr>
        <w:t xml:space="preserve"> </w:t>
      </w:r>
      <w:r w:rsidR="00107557">
        <w:rPr>
          <w:sz w:val="18"/>
          <w:szCs w:val="18"/>
        </w:rPr>
        <w:tab/>
      </w:r>
    </w:p>
    <w:p w:rsidR="00E07D59" w:rsidRDefault="00E07D59">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1729E5">
        <w:rPr>
          <w:sz w:val="18"/>
          <w:szCs w:val="18"/>
        </w:rPr>
        <w:tab/>
      </w:r>
    </w:p>
    <w:p w:rsidR="00E07D59" w:rsidRDefault="00E07D59">
      <w:pPr>
        <w:rPr>
          <w:sz w:val="18"/>
          <w:szCs w:val="18"/>
        </w:rPr>
      </w:pPr>
    </w:p>
    <w:p w:rsidR="00E07D59" w:rsidRDefault="00403985">
      <w:pPr>
        <w:rPr>
          <w:sz w:val="18"/>
          <w:szCs w:val="18"/>
        </w:rPr>
      </w:pPr>
      <w:r>
        <w:rPr>
          <w:sz w:val="18"/>
          <w:szCs w:val="18"/>
        </w:rPr>
        <w:t>Sep</w:t>
      </w:r>
      <w:r>
        <w:rPr>
          <w:sz w:val="18"/>
          <w:szCs w:val="18"/>
        </w:rPr>
        <w:tab/>
        <w:t>03 – Labor Day</w:t>
      </w:r>
      <w:r w:rsidR="006763A8">
        <w:rPr>
          <w:sz w:val="18"/>
          <w:szCs w:val="18"/>
        </w:rPr>
        <w:t xml:space="preserve"> </w:t>
      </w:r>
      <w:r w:rsidR="007D4AC6">
        <w:rPr>
          <w:sz w:val="18"/>
          <w:szCs w:val="18"/>
        </w:rPr>
        <w:tab/>
      </w:r>
      <w:r w:rsidR="007D4AC6">
        <w:rPr>
          <w:sz w:val="18"/>
          <w:szCs w:val="18"/>
        </w:rPr>
        <w:tab/>
      </w:r>
      <w:r w:rsidR="007D4AC6">
        <w:rPr>
          <w:sz w:val="18"/>
          <w:szCs w:val="18"/>
        </w:rPr>
        <w:tab/>
      </w:r>
      <w:r w:rsidR="007D4AC6">
        <w:rPr>
          <w:sz w:val="18"/>
          <w:szCs w:val="18"/>
        </w:rPr>
        <w:tab/>
      </w:r>
      <w:r w:rsidR="00CD5284">
        <w:rPr>
          <w:sz w:val="18"/>
          <w:szCs w:val="18"/>
        </w:rPr>
        <w:tab/>
      </w:r>
      <w:r w:rsidR="000A5C47">
        <w:rPr>
          <w:sz w:val="18"/>
          <w:szCs w:val="18"/>
        </w:rPr>
        <w:tab/>
      </w:r>
      <w:r w:rsidR="007D4AC6">
        <w:rPr>
          <w:sz w:val="18"/>
          <w:szCs w:val="18"/>
        </w:rPr>
        <w:tab/>
      </w:r>
      <w:r w:rsidR="000A5C47">
        <w:rPr>
          <w:sz w:val="18"/>
          <w:szCs w:val="18"/>
        </w:rPr>
        <w:t>12</w:t>
      </w:r>
    </w:p>
    <w:p w:rsidR="00E07D59" w:rsidRPr="00B30241" w:rsidRDefault="00403985" w:rsidP="00C03252">
      <w:pPr>
        <w:rPr>
          <w:b/>
          <w:sz w:val="18"/>
          <w:szCs w:val="18"/>
        </w:rPr>
      </w:pPr>
      <w:r>
        <w:rPr>
          <w:sz w:val="18"/>
          <w:szCs w:val="18"/>
        </w:rPr>
        <w:tab/>
        <w:t>05</w:t>
      </w:r>
      <w:r w:rsidR="007F2687">
        <w:rPr>
          <w:sz w:val="18"/>
          <w:szCs w:val="18"/>
        </w:rPr>
        <w:t xml:space="preserve"> </w:t>
      </w:r>
      <w:r w:rsidR="006763A8">
        <w:rPr>
          <w:sz w:val="18"/>
          <w:szCs w:val="18"/>
        </w:rPr>
        <w:t>– Ch. 2</w:t>
      </w:r>
      <w:r w:rsidR="003B2205">
        <w:rPr>
          <w:sz w:val="18"/>
          <w:szCs w:val="18"/>
        </w:rPr>
        <w:t xml:space="preserve"> [Sections 2.1, 2.3 &amp; 2.5]</w:t>
      </w:r>
      <w:r w:rsidR="006763A8">
        <w:rPr>
          <w:sz w:val="18"/>
          <w:szCs w:val="18"/>
        </w:rPr>
        <w:t xml:space="preserve"> – Definition </w:t>
      </w:r>
      <w:r w:rsidR="006763A8">
        <w:rPr>
          <w:b/>
          <w:sz w:val="18"/>
          <w:szCs w:val="18"/>
        </w:rPr>
        <w:t>H.W. #1 due</w:t>
      </w:r>
      <w:r w:rsidR="0076780B">
        <w:rPr>
          <w:sz w:val="18"/>
          <w:szCs w:val="18"/>
        </w:rPr>
        <w:t xml:space="preserve"> </w:t>
      </w:r>
      <w:r w:rsidR="003B2205">
        <w:rPr>
          <w:sz w:val="18"/>
          <w:szCs w:val="18"/>
        </w:rPr>
        <w:tab/>
      </w:r>
      <w:r w:rsidR="003B2205">
        <w:rPr>
          <w:sz w:val="18"/>
          <w:szCs w:val="18"/>
        </w:rPr>
        <w:tab/>
      </w:r>
      <w:r w:rsidR="000A5C47">
        <w:rPr>
          <w:sz w:val="18"/>
          <w:szCs w:val="18"/>
        </w:rPr>
        <w:t>14</w:t>
      </w:r>
      <w:r w:rsidR="00445D00">
        <w:rPr>
          <w:sz w:val="18"/>
          <w:szCs w:val="18"/>
        </w:rPr>
        <w:tab/>
      </w:r>
      <w:r w:rsidR="00445D00">
        <w:rPr>
          <w:sz w:val="18"/>
          <w:szCs w:val="18"/>
        </w:rPr>
        <w:tab/>
      </w:r>
      <w:r w:rsidR="008F76F7">
        <w:rPr>
          <w:sz w:val="18"/>
          <w:szCs w:val="18"/>
        </w:rPr>
        <w:tab/>
      </w:r>
      <w:r w:rsidR="00FC7B3E">
        <w:rPr>
          <w:sz w:val="18"/>
          <w:szCs w:val="18"/>
        </w:rPr>
        <w:t xml:space="preserve"> </w:t>
      </w:r>
    </w:p>
    <w:p w:rsidR="00E07D59" w:rsidRDefault="00403985">
      <w:pPr>
        <w:rPr>
          <w:sz w:val="18"/>
          <w:szCs w:val="18"/>
        </w:rPr>
      </w:pPr>
      <w:r>
        <w:rPr>
          <w:sz w:val="18"/>
          <w:szCs w:val="18"/>
        </w:rPr>
        <w:tab/>
        <w:t>07</w:t>
      </w:r>
      <w:r w:rsidR="000A5C47">
        <w:rPr>
          <w:sz w:val="18"/>
          <w:szCs w:val="18"/>
        </w:rPr>
        <w:tab/>
      </w:r>
      <w:r w:rsidR="000A5C47">
        <w:rPr>
          <w:sz w:val="18"/>
          <w:szCs w:val="18"/>
        </w:rPr>
        <w:tab/>
      </w:r>
      <w:r w:rsidR="000A5C47">
        <w:rPr>
          <w:sz w:val="18"/>
          <w:szCs w:val="18"/>
        </w:rPr>
        <w:tab/>
      </w:r>
      <w:r w:rsidR="000A5C47">
        <w:rPr>
          <w:sz w:val="18"/>
          <w:szCs w:val="18"/>
        </w:rPr>
        <w:tab/>
      </w:r>
      <w:r w:rsidR="000A5C47">
        <w:rPr>
          <w:sz w:val="18"/>
          <w:szCs w:val="18"/>
        </w:rPr>
        <w:tab/>
      </w:r>
      <w:r w:rsidR="000A5C47">
        <w:rPr>
          <w:sz w:val="18"/>
          <w:szCs w:val="18"/>
        </w:rPr>
        <w:tab/>
      </w:r>
      <w:r w:rsidR="000A5C47">
        <w:rPr>
          <w:sz w:val="18"/>
          <w:szCs w:val="18"/>
        </w:rPr>
        <w:tab/>
      </w:r>
      <w:r w:rsidR="000A5C47">
        <w:rPr>
          <w:sz w:val="18"/>
          <w:szCs w:val="18"/>
        </w:rPr>
        <w:tab/>
        <w:t>16</w:t>
      </w:r>
    </w:p>
    <w:p w:rsidR="001729E5" w:rsidRDefault="001729E5">
      <w:pPr>
        <w:rPr>
          <w:sz w:val="18"/>
          <w:szCs w:val="18"/>
        </w:rPr>
      </w:pPr>
    </w:p>
    <w:p w:rsidR="00E07D59" w:rsidRDefault="00403985">
      <w:pPr>
        <w:rPr>
          <w:sz w:val="18"/>
          <w:szCs w:val="18"/>
        </w:rPr>
      </w:pPr>
      <w:r>
        <w:rPr>
          <w:sz w:val="18"/>
          <w:szCs w:val="18"/>
        </w:rPr>
        <w:tab/>
        <w:t>10</w:t>
      </w:r>
      <w:r w:rsidR="00F535B7">
        <w:rPr>
          <w:sz w:val="18"/>
          <w:szCs w:val="18"/>
        </w:rPr>
        <w:t xml:space="preserve"> </w:t>
      </w:r>
      <w:r w:rsidR="007D4AC6">
        <w:rPr>
          <w:sz w:val="18"/>
          <w:szCs w:val="18"/>
        </w:rPr>
        <w:t xml:space="preserve"> </w:t>
      </w:r>
      <w:r w:rsidR="00107557">
        <w:rPr>
          <w:sz w:val="18"/>
          <w:szCs w:val="18"/>
        </w:rPr>
        <w:tab/>
      </w:r>
      <w:r w:rsidR="00107557">
        <w:rPr>
          <w:sz w:val="18"/>
          <w:szCs w:val="18"/>
        </w:rPr>
        <w:tab/>
      </w:r>
      <w:r w:rsidR="00107557">
        <w:rPr>
          <w:sz w:val="18"/>
          <w:szCs w:val="18"/>
        </w:rPr>
        <w:tab/>
      </w:r>
      <w:r w:rsidR="00107557">
        <w:rPr>
          <w:sz w:val="18"/>
          <w:szCs w:val="18"/>
        </w:rPr>
        <w:tab/>
      </w:r>
      <w:r w:rsidR="00107557">
        <w:rPr>
          <w:sz w:val="18"/>
          <w:szCs w:val="18"/>
        </w:rPr>
        <w:tab/>
      </w:r>
      <w:r w:rsidR="00107557">
        <w:rPr>
          <w:sz w:val="18"/>
          <w:szCs w:val="18"/>
        </w:rPr>
        <w:tab/>
      </w:r>
      <w:r w:rsidR="000A5C47">
        <w:rPr>
          <w:sz w:val="18"/>
          <w:szCs w:val="18"/>
        </w:rPr>
        <w:tab/>
      </w:r>
      <w:r w:rsidR="000A5C47">
        <w:rPr>
          <w:sz w:val="18"/>
          <w:szCs w:val="18"/>
        </w:rPr>
        <w:tab/>
        <w:t>19</w:t>
      </w:r>
    </w:p>
    <w:p w:rsidR="00E07D59" w:rsidRDefault="00403985">
      <w:pPr>
        <w:rPr>
          <w:sz w:val="18"/>
          <w:szCs w:val="18"/>
        </w:rPr>
      </w:pPr>
      <w:r>
        <w:rPr>
          <w:sz w:val="18"/>
          <w:szCs w:val="18"/>
        </w:rPr>
        <w:tab/>
        <w:t>12</w:t>
      </w:r>
      <w:r w:rsidR="00C03252">
        <w:rPr>
          <w:sz w:val="18"/>
          <w:szCs w:val="18"/>
        </w:rPr>
        <w:t>– Ch. 6</w:t>
      </w:r>
      <w:r w:rsidR="003B2205">
        <w:rPr>
          <w:sz w:val="18"/>
          <w:szCs w:val="18"/>
        </w:rPr>
        <w:t xml:space="preserve"> [All except Sec. 6.5]</w:t>
      </w:r>
      <w:r w:rsidR="00C03252">
        <w:rPr>
          <w:sz w:val="18"/>
          <w:szCs w:val="18"/>
        </w:rPr>
        <w:t xml:space="preserve"> – Propositional Logic</w:t>
      </w:r>
      <w:r w:rsidR="0076780B">
        <w:rPr>
          <w:sz w:val="18"/>
          <w:szCs w:val="18"/>
        </w:rPr>
        <w:t xml:space="preserve"> </w:t>
      </w:r>
      <w:r w:rsidR="0076780B">
        <w:rPr>
          <w:b/>
          <w:sz w:val="18"/>
          <w:szCs w:val="18"/>
        </w:rPr>
        <w:t>H.W. #2 due.</w:t>
      </w:r>
      <w:r w:rsidR="003B2205">
        <w:rPr>
          <w:sz w:val="18"/>
          <w:szCs w:val="18"/>
        </w:rPr>
        <w:tab/>
      </w:r>
      <w:r w:rsidR="003B2205">
        <w:rPr>
          <w:sz w:val="18"/>
          <w:szCs w:val="18"/>
        </w:rPr>
        <w:tab/>
      </w:r>
      <w:r w:rsidR="000A5C47">
        <w:rPr>
          <w:sz w:val="18"/>
          <w:szCs w:val="18"/>
        </w:rPr>
        <w:t>21 – Thanksgiving Holiday</w:t>
      </w:r>
      <w:r w:rsidR="00CD5284">
        <w:rPr>
          <w:sz w:val="18"/>
          <w:szCs w:val="18"/>
        </w:rPr>
        <w:t xml:space="preserve"> </w:t>
      </w:r>
    </w:p>
    <w:p w:rsidR="00E07D59" w:rsidRDefault="00403985">
      <w:pPr>
        <w:rPr>
          <w:sz w:val="18"/>
          <w:szCs w:val="18"/>
        </w:rPr>
      </w:pPr>
      <w:r>
        <w:rPr>
          <w:sz w:val="18"/>
          <w:szCs w:val="18"/>
        </w:rPr>
        <w:tab/>
        <w:t>14</w:t>
      </w:r>
      <w:r w:rsidR="000A5C47">
        <w:rPr>
          <w:sz w:val="18"/>
          <w:szCs w:val="18"/>
        </w:rPr>
        <w:tab/>
      </w:r>
      <w:r w:rsidR="000A5C47">
        <w:rPr>
          <w:sz w:val="18"/>
          <w:szCs w:val="18"/>
        </w:rPr>
        <w:tab/>
      </w:r>
      <w:r w:rsidR="000A5C47">
        <w:rPr>
          <w:sz w:val="18"/>
          <w:szCs w:val="18"/>
        </w:rPr>
        <w:tab/>
      </w:r>
      <w:r w:rsidR="000A5C47">
        <w:rPr>
          <w:sz w:val="18"/>
          <w:szCs w:val="18"/>
        </w:rPr>
        <w:tab/>
      </w:r>
      <w:r w:rsidR="000A5C47">
        <w:rPr>
          <w:sz w:val="18"/>
          <w:szCs w:val="18"/>
        </w:rPr>
        <w:tab/>
      </w:r>
      <w:r w:rsidR="000A5C47">
        <w:rPr>
          <w:sz w:val="18"/>
          <w:szCs w:val="18"/>
        </w:rPr>
        <w:tab/>
      </w:r>
      <w:r w:rsidR="000A5C47">
        <w:rPr>
          <w:sz w:val="18"/>
          <w:szCs w:val="18"/>
        </w:rPr>
        <w:tab/>
      </w:r>
      <w:r w:rsidR="000A5C47">
        <w:rPr>
          <w:sz w:val="18"/>
          <w:szCs w:val="18"/>
        </w:rPr>
        <w:tab/>
        <w:t>23 -</w:t>
      </w:r>
      <w:r w:rsidR="00CD5284">
        <w:rPr>
          <w:sz w:val="18"/>
          <w:szCs w:val="18"/>
        </w:rPr>
        <w:t xml:space="preserve">   </w:t>
      </w:r>
      <w:r w:rsidR="007856DD">
        <w:rPr>
          <w:sz w:val="18"/>
          <w:szCs w:val="18"/>
        </w:rPr>
        <w:t xml:space="preserve">         </w:t>
      </w:r>
      <w:r w:rsidR="000A5C47">
        <w:rPr>
          <w:sz w:val="18"/>
          <w:szCs w:val="18"/>
        </w:rPr>
        <w:t>“</w:t>
      </w:r>
      <w:r w:rsidR="007856DD">
        <w:rPr>
          <w:sz w:val="18"/>
          <w:szCs w:val="18"/>
        </w:rPr>
        <w:t xml:space="preserve">   </w:t>
      </w:r>
      <w:r w:rsidR="000A5C47">
        <w:rPr>
          <w:sz w:val="18"/>
          <w:szCs w:val="18"/>
        </w:rPr>
        <w:t xml:space="preserve">                “</w:t>
      </w:r>
    </w:p>
    <w:p w:rsidR="00E07D59" w:rsidRDefault="00E07D59">
      <w:pPr>
        <w:rPr>
          <w:sz w:val="18"/>
          <w:szCs w:val="18"/>
        </w:rPr>
      </w:pPr>
    </w:p>
    <w:p w:rsidR="001729E5" w:rsidRDefault="001729E5">
      <w:pPr>
        <w:rPr>
          <w:sz w:val="18"/>
          <w:szCs w:val="18"/>
        </w:rPr>
      </w:pPr>
    </w:p>
    <w:p w:rsidR="007D4AC6" w:rsidRDefault="00403985">
      <w:pPr>
        <w:rPr>
          <w:sz w:val="18"/>
          <w:szCs w:val="18"/>
        </w:rPr>
      </w:pPr>
      <w:r>
        <w:rPr>
          <w:sz w:val="18"/>
          <w:szCs w:val="18"/>
        </w:rPr>
        <w:tab/>
        <w:t>17</w:t>
      </w:r>
      <w:r w:rsidR="000A5C47">
        <w:rPr>
          <w:sz w:val="18"/>
          <w:szCs w:val="18"/>
        </w:rPr>
        <w:tab/>
      </w:r>
      <w:r w:rsidR="000A5C47">
        <w:rPr>
          <w:sz w:val="18"/>
          <w:szCs w:val="18"/>
        </w:rPr>
        <w:tab/>
      </w:r>
      <w:r w:rsidR="000A5C47">
        <w:rPr>
          <w:sz w:val="18"/>
          <w:szCs w:val="18"/>
        </w:rPr>
        <w:tab/>
      </w:r>
      <w:r w:rsidR="000A5C47">
        <w:rPr>
          <w:sz w:val="18"/>
          <w:szCs w:val="18"/>
        </w:rPr>
        <w:tab/>
      </w:r>
      <w:r w:rsidR="000A5C47">
        <w:rPr>
          <w:sz w:val="18"/>
          <w:szCs w:val="18"/>
        </w:rPr>
        <w:tab/>
      </w:r>
      <w:r w:rsidR="000A5C47">
        <w:rPr>
          <w:sz w:val="18"/>
          <w:szCs w:val="18"/>
        </w:rPr>
        <w:tab/>
      </w:r>
      <w:r w:rsidR="000A5C47">
        <w:rPr>
          <w:sz w:val="18"/>
          <w:szCs w:val="18"/>
        </w:rPr>
        <w:tab/>
      </w:r>
      <w:r w:rsidR="000A5C47">
        <w:rPr>
          <w:sz w:val="18"/>
          <w:szCs w:val="18"/>
        </w:rPr>
        <w:tab/>
        <w:t>26</w:t>
      </w:r>
      <w:r w:rsidR="00236861">
        <w:rPr>
          <w:sz w:val="18"/>
          <w:szCs w:val="18"/>
        </w:rPr>
        <w:t xml:space="preserve"> </w:t>
      </w:r>
      <w:r w:rsidR="00FB68DF">
        <w:rPr>
          <w:sz w:val="18"/>
          <w:szCs w:val="18"/>
        </w:rPr>
        <w:tab/>
      </w:r>
    </w:p>
    <w:p w:rsidR="00E07D59" w:rsidRDefault="00403985" w:rsidP="007D4AC6">
      <w:pPr>
        <w:ind w:firstLine="720"/>
        <w:rPr>
          <w:sz w:val="18"/>
          <w:szCs w:val="18"/>
        </w:rPr>
      </w:pPr>
      <w:r>
        <w:rPr>
          <w:sz w:val="18"/>
          <w:szCs w:val="18"/>
        </w:rPr>
        <w:t>19</w:t>
      </w:r>
      <w:r w:rsidR="002B621A">
        <w:rPr>
          <w:sz w:val="18"/>
          <w:szCs w:val="18"/>
        </w:rPr>
        <w:tab/>
      </w:r>
      <w:r w:rsidR="002B621A">
        <w:rPr>
          <w:sz w:val="18"/>
          <w:szCs w:val="18"/>
        </w:rPr>
        <w:tab/>
      </w:r>
      <w:r w:rsidR="002B621A">
        <w:rPr>
          <w:sz w:val="18"/>
          <w:szCs w:val="18"/>
        </w:rPr>
        <w:tab/>
      </w:r>
      <w:r w:rsidR="002B621A">
        <w:rPr>
          <w:sz w:val="18"/>
          <w:szCs w:val="18"/>
        </w:rPr>
        <w:tab/>
      </w:r>
      <w:r w:rsidR="000A5C47">
        <w:rPr>
          <w:sz w:val="18"/>
          <w:szCs w:val="18"/>
        </w:rPr>
        <w:tab/>
      </w:r>
      <w:r w:rsidR="000A5C47">
        <w:rPr>
          <w:sz w:val="18"/>
          <w:szCs w:val="18"/>
        </w:rPr>
        <w:tab/>
      </w:r>
      <w:r w:rsidR="000A5C47">
        <w:rPr>
          <w:sz w:val="18"/>
          <w:szCs w:val="18"/>
        </w:rPr>
        <w:tab/>
      </w:r>
      <w:r w:rsidR="000A5C47">
        <w:rPr>
          <w:sz w:val="18"/>
          <w:szCs w:val="18"/>
        </w:rPr>
        <w:tab/>
        <w:t>28</w:t>
      </w:r>
    </w:p>
    <w:p w:rsidR="00CD5284" w:rsidRDefault="00403985" w:rsidP="00445D00">
      <w:pPr>
        <w:ind w:left="4320" w:hanging="3600"/>
        <w:rPr>
          <w:sz w:val="18"/>
          <w:szCs w:val="18"/>
        </w:rPr>
      </w:pPr>
      <w:r>
        <w:rPr>
          <w:sz w:val="18"/>
          <w:szCs w:val="18"/>
        </w:rPr>
        <w:t>21</w:t>
      </w:r>
      <w:r w:rsidR="00C03252">
        <w:rPr>
          <w:sz w:val="18"/>
          <w:szCs w:val="18"/>
        </w:rPr>
        <w:t xml:space="preserve"> </w:t>
      </w:r>
      <w:r w:rsidR="00445D00">
        <w:rPr>
          <w:sz w:val="18"/>
          <w:szCs w:val="18"/>
        </w:rPr>
        <w:tab/>
      </w:r>
      <w:r w:rsidR="00445D00">
        <w:rPr>
          <w:sz w:val="18"/>
          <w:szCs w:val="18"/>
        </w:rPr>
        <w:tab/>
      </w:r>
      <w:r w:rsidR="007856DD">
        <w:rPr>
          <w:sz w:val="18"/>
          <w:szCs w:val="18"/>
        </w:rPr>
        <w:tab/>
      </w:r>
      <w:r w:rsidR="009B6CA1">
        <w:rPr>
          <w:sz w:val="18"/>
          <w:szCs w:val="18"/>
        </w:rPr>
        <w:tab/>
      </w:r>
      <w:r w:rsidR="000A5C47">
        <w:rPr>
          <w:sz w:val="18"/>
          <w:szCs w:val="18"/>
        </w:rPr>
        <w:t>30</w:t>
      </w:r>
      <w:r w:rsidR="00236861">
        <w:rPr>
          <w:sz w:val="18"/>
          <w:szCs w:val="18"/>
        </w:rPr>
        <w:t xml:space="preserve"> – </w:t>
      </w:r>
      <w:r w:rsidR="00236861">
        <w:rPr>
          <w:b/>
          <w:sz w:val="18"/>
          <w:szCs w:val="18"/>
        </w:rPr>
        <w:t>H.W. #5 due.</w:t>
      </w:r>
      <w:r w:rsidR="00236861">
        <w:rPr>
          <w:sz w:val="18"/>
          <w:szCs w:val="18"/>
        </w:rPr>
        <w:t xml:space="preserve"> </w:t>
      </w:r>
    </w:p>
    <w:p w:rsidR="00E07D59" w:rsidRPr="00236861" w:rsidRDefault="00CD5284" w:rsidP="00445D00">
      <w:pPr>
        <w:ind w:left="4320" w:hanging="3600"/>
        <w:rPr>
          <w:b/>
          <w:sz w:val="18"/>
          <w:szCs w:val="18"/>
        </w:rPr>
      </w:pPr>
      <w:r w:rsidRPr="00236861">
        <w:rPr>
          <w:b/>
          <w:sz w:val="18"/>
          <w:szCs w:val="18"/>
        </w:rPr>
        <w:tab/>
      </w:r>
      <w:r w:rsidRPr="00236861">
        <w:rPr>
          <w:b/>
          <w:sz w:val="18"/>
          <w:szCs w:val="18"/>
        </w:rPr>
        <w:tab/>
      </w:r>
      <w:r w:rsidRPr="00236861">
        <w:rPr>
          <w:b/>
          <w:sz w:val="18"/>
          <w:szCs w:val="18"/>
        </w:rPr>
        <w:tab/>
      </w:r>
      <w:r w:rsidR="002B621A" w:rsidRPr="00236861">
        <w:rPr>
          <w:b/>
          <w:sz w:val="18"/>
          <w:szCs w:val="18"/>
        </w:rPr>
        <w:t xml:space="preserve">             </w:t>
      </w:r>
      <w:r w:rsidR="007D4AC6" w:rsidRPr="00236861">
        <w:rPr>
          <w:b/>
          <w:sz w:val="18"/>
          <w:szCs w:val="18"/>
        </w:rPr>
        <w:t xml:space="preserve">             </w:t>
      </w:r>
    </w:p>
    <w:p w:rsidR="00E07D59" w:rsidRDefault="00E07D59">
      <w:pPr>
        <w:rPr>
          <w:sz w:val="18"/>
          <w:szCs w:val="18"/>
        </w:rPr>
      </w:pPr>
    </w:p>
    <w:p w:rsidR="001729E5" w:rsidRDefault="001729E5">
      <w:pPr>
        <w:rPr>
          <w:sz w:val="18"/>
          <w:szCs w:val="18"/>
        </w:rPr>
      </w:pPr>
    </w:p>
    <w:p w:rsidR="00E07D59" w:rsidRDefault="00403985">
      <w:pPr>
        <w:rPr>
          <w:sz w:val="18"/>
          <w:szCs w:val="18"/>
        </w:rPr>
      </w:pPr>
      <w:r>
        <w:rPr>
          <w:sz w:val="18"/>
          <w:szCs w:val="18"/>
        </w:rPr>
        <w:tab/>
        <w:t>24</w:t>
      </w:r>
      <w:r w:rsidR="0039423A">
        <w:rPr>
          <w:sz w:val="18"/>
          <w:szCs w:val="18"/>
        </w:rPr>
        <w:t xml:space="preserve"> </w:t>
      </w:r>
      <w:r w:rsidR="007B124F">
        <w:rPr>
          <w:sz w:val="18"/>
          <w:szCs w:val="18"/>
        </w:rPr>
        <w:tab/>
      </w:r>
      <w:r w:rsidR="007B124F">
        <w:rPr>
          <w:sz w:val="18"/>
          <w:szCs w:val="18"/>
        </w:rPr>
        <w:tab/>
      </w:r>
      <w:r w:rsidR="007B124F">
        <w:rPr>
          <w:sz w:val="18"/>
          <w:szCs w:val="18"/>
        </w:rPr>
        <w:tab/>
      </w:r>
      <w:r w:rsidR="007B124F">
        <w:rPr>
          <w:sz w:val="18"/>
          <w:szCs w:val="18"/>
        </w:rPr>
        <w:tab/>
      </w:r>
      <w:r w:rsidR="007B124F">
        <w:rPr>
          <w:sz w:val="18"/>
          <w:szCs w:val="18"/>
        </w:rPr>
        <w:tab/>
      </w:r>
      <w:r w:rsidR="007B124F">
        <w:rPr>
          <w:sz w:val="18"/>
          <w:szCs w:val="18"/>
        </w:rPr>
        <w:tab/>
      </w:r>
      <w:r w:rsidR="007B124F">
        <w:rPr>
          <w:sz w:val="18"/>
          <w:szCs w:val="18"/>
        </w:rPr>
        <w:tab/>
      </w:r>
      <w:r w:rsidR="000A5C47">
        <w:rPr>
          <w:sz w:val="18"/>
          <w:szCs w:val="18"/>
        </w:rPr>
        <w:t>Dec</w:t>
      </w:r>
      <w:r w:rsidR="00FC7B3E">
        <w:rPr>
          <w:sz w:val="18"/>
          <w:szCs w:val="18"/>
        </w:rPr>
        <w:tab/>
      </w:r>
      <w:r w:rsidR="000A5C47">
        <w:rPr>
          <w:sz w:val="18"/>
          <w:szCs w:val="18"/>
        </w:rPr>
        <w:t>03</w:t>
      </w:r>
      <w:r w:rsidR="00FC7B3E">
        <w:rPr>
          <w:sz w:val="18"/>
          <w:szCs w:val="18"/>
        </w:rPr>
        <w:t xml:space="preserve"> -</w:t>
      </w:r>
      <w:r w:rsidR="007B124F">
        <w:rPr>
          <w:sz w:val="18"/>
          <w:szCs w:val="18"/>
        </w:rPr>
        <w:t xml:space="preserve"> Ch. 3</w:t>
      </w:r>
      <w:r w:rsidR="009B6CA1">
        <w:rPr>
          <w:sz w:val="18"/>
          <w:szCs w:val="18"/>
        </w:rPr>
        <w:t xml:space="preserve"> [Only selected]</w:t>
      </w:r>
      <w:r w:rsidR="007B124F">
        <w:rPr>
          <w:sz w:val="18"/>
          <w:szCs w:val="18"/>
        </w:rPr>
        <w:t xml:space="preserve"> -- Fallacies</w:t>
      </w:r>
    </w:p>
    <w:p w:rsidR="00E07D59" w:rsidRDefault="00403985">
      <w:pPr>
        <w:rPr>
          <w:sz w:val="18"/>
          <w:szCs w:val="18"/>
        </w:rPr>
      </w:pPr>
      <w:r>
        <w:rPr>
          <w:sz w:val="18"/>
          <w:szCs w:val="18"/>
        </w:rPr>
        <w:tab/>
        <w:t>26</w:t>
      </w:r>
      <w:r w:rsidR="00C03252">
        <w:rPr>
          <w:sz w:val="18"/>
          <w:szCs w:val="18"/>
        </w:rPr>
        <w:t xml:space="preserve"> </w:t>
      </w:r>
      <w:r w:rsidR="00445D00">
        <w:rPr>
          <w:sz w:val="18"/>
          <w:szCs w:val="18"/>
        </w:rPr>
        <w:tab/>
      </w:r>
      <w:r w:rsidR="00445D00">
        <w:rPr>
          <w:sz w:val="18"/>
          <w:szCs w:val="18"/>
        </w:rPr>
        <w:tab/>
      </w:r>
      <w:r w:rsidR="00445D00">
        <w:rPr>
          <w:sz w:val="18"/>
          <w:szCs w:val="18"/>
        </w:rPr>
        <w:tab/>
      </w:r>
      <w:r w:rsidR="00445D00">
        <w:rPr>
          <w:sz w:val="18"/>
          <w:szCs w:val="18"/>
        </w:rPr>
        <w:tab/>
      </w:r>
      <w:r w:rsidR="00445D00">
        <w:rPr>
          <w:sz w:val="18"/>
          <w:szCs w:val="18"/>
        </w:rPr>
        <w:tab/>
      </w:r>
      <w:r w:rsidR="00445D00">
        <w:rPr>
          <w:sz w:val="18"/>
          <w:szCs w:val="18"/>
        </w:rPr>
        <w:tab/>
      </w:r>
      <w:r w:rsidR="00445D00">
        <w:rPr>
          <w:sz w:val="18"/>
          <w:szCs w:val="18"/>
        </w:rPr>
        <w:tab/>
      </w:r>
      <w:r w:rsidR="004E0679">
        <w:rPr>
          <w:sz w:val="18"/>
          <w:szCs w:val="18"/>
        </w:rPr>
        <w:tab/>
      </w:r>
      <w:r w:rsidR="000A5C47">
        <w:rPr>
          <w:sz w:val="18"/>
          <w:szCs w:val="18"/>
        </w:rPr>
        <w:t>05</w:t>
      </w:r>
    </w:p>
    <w:p w:rsidR="00E07D59" w:rsidRDefault="00403985">
      <w:pPr>
        <w:rPr>
          <w:sz w:val="18"/>
          <w:szCs w:val="18"/>
        </w:rPr>
      </w:pPr>
      <w:r>
        <w:rPr>
          <w:sz w:val="18"/>
          <w:szCs w:val="18"/>
        </w:rPr>
        <w:tab/>
        <w:t>28</w:t>
      </w:r>
      <w:r w:rsidR="00C03252">
        <w:rPr>
          <w:sz w:val="18"/>
          <w:szCs w:val="18"/>
        </w:rPr>
        <w:t xml:space="preserve"> – </w:t>
      </w:r>
      <w:r w:rsidR="00C03252">
        <w:rPr>
          <w:b/>
          <w:sz w:val="18"/>
          <w:szCs w:val="18"/>
        </w:rPr>
        <w:t>H.W. #3 due.</w:t>
      </w:r>
      <w:r w:rsidR="0039423A">
        <w:rPr>
          <w:sz w:val="18"/>
          <w:szCs w:val="18"/>
        </w:rPr>
        <w:t xml:space="preserve">  </w:t>
      </w:r>
      <w:r w:rsidR="007B124F">
        <w:rPr>
          <w:sz w:val="18"/>
          <w:szCs w:val="18"/>
        </w:rPr>
        <w:tab/>
      </w:r>
      <w:r w:rsidR="007B124F">
        <w:rPr>
          <w:sz w:val="18"/>
          <w:szCs w:val="18"/>
        </w:rPr>
        <w:tab/>
      </w:r>
      <w:r w:rsidR="007B124F">
        <w:rPr>
          <w:sz w:val="18"/>
          <w:szCs w:val="18"/>
        </w:rPr>
        <w:tab/>
      </w:r>
      <w:r w:rsidR="007B124F">
        <w:rPr>
          <w:sz w:val="18"/>
          <w:szCs w:val="18"/>
        </w:rPr>
        <w:tab/>
      </w:r>
      <w:r w:rsidR="007B124F">
        <w:rPr>
          <w:sz w:val="18"/>
          <w:szCs w:val="18"/>
        </w:rPr>
        <w:tab/>
      </w:r>
      <w:r w:rsidR="007B124F">
        <w:rPr>
          <w:sz w:val="18"/>
          <w:szCs w:val="18"/>
        </w:rPr>
        <w:tab/>
      </w:r>
      <w:r w:rsidR="007B124F">
        <w:rPr>
          <w:sz w:val="18"/>
          <w:szCs w:val="18"/>
        </w:rPr>
        <w:tab/>
      </w:r>
      <w:r w:rsidR="000A5C47">
        <w:rPr>
          <w:sz w:val="18"/>
          <w:szCs w:val="18"/>
        </w:rPr>
        <w:t>07</w:t>
      </w:r>
      <w:r w:rsidR="0039423A">
        <w:rPr>
          <w:sz w:val="18"/>
          <w:szCs w:val="18"/>
        </w:rPr>
        <w:t xml:space="preserve"> – </w:t>
      </w:r>
      <w:r w:rsidR="00B47FD1">
        <w:rPr>
          <w:sz w:val="18"/>
          <w:szCs w:val="18"/>
        </w:rPr>
        <w:t>“</w:t>
      </w:r>
      <w:r w:rsidR="0039423A">
        <w:rPr>
          <w:sz w:val="18"/>
          <w:szCs w:val="18"/>
        </w:rPr>
        <w:t>Study Day</w:t>
      </w:r>
      <w:r w:rsidR="00B47FD1">
        <w:rPr>
          <w:sz w:val="18"/>
          <w:szCs w:val="18"/>
        </w:rPr>
        <w:t>”</w:t>
      </w:r>
      <w:r w:rsidR="0039423A">
        <w:rPr>
          <w:sz w:val="18"/>
          <w:szCs w:val="18"/>
        </w:rPr>
        <w:t xml:space="preserve"> (No Class)</w:t>
      </w:r>
    </w:p>
    <w:p w:rsidR="00E07D59" w:rsidRDefault="00E07D59">
      <w:pPr>
        <w:rPr>
          <w:sz w:val="18"/>
          <w:szCs w:val="18"/>
        </w:rPr>
      </w:pPr>
    </w:p>
    <w:p w:rsidR="001729E5" w:rsidRDefault="001729E5">
      <w:pPr>
        <w:rPr>
          <w:sz w:val="18"/>
          <w:szCs w:val="18"/>
        </w:rPr>
      </w:pPr>
    </w:p>
    <w:p w:rsidR="00E07D59" w:rsidRDefault="00403985">
      <w:pPr>
        <w:rPr>
          <w:sz w:val="18"/>
          <w:szCs w:val="18"/>
        </w:rPr>
      </w:pPr>
      <w:r>
        <w:rPr>
          <w:sz w:val="18"/>
          <w:szCs w:val="18"/>
        </w:rPr>
        <w:t>Oct</w:t>
      </w:r>
      <w:r w:rsidR="00F535B7">
        <w:rPr>
          <w:sz w:val="18"/>
          <w:szCs w:val="18"/>
        </w:rPr>
        <w:tab/>
      </w:r>
      <w:r>
        <w:rPr>
          <w:sz w:val="18"/>
          <w:szCs w:val="18"/>
        </w:rPr>
        <w:t>01</w:t>
      </w:r>
      <w:r w:rsidR="00C03252">
        <w:rPr>
          <w:sz w:val="18"/>
          <w:szCs w:val="18"/>
        </w:rPr>
        <w:t xml:space="preserve"> - </w:t>
      </w:r>
      <w:r w:rsidR="00C03252">
        <w:rPr>
          <w:b/>
          <w:sz w:val="18"/>
          <w:szCs w:val="18"/>
        </w:rPr>
        <w:t>Exam 1</w:t>
      </w:r>
      <w:r w:rsidR="001729E5">
        <w:rPr>
          <w:sz w:val="18"/>
          <w:szCs w:val="18"/>
        </w:rPr>
        <w:tab/>
      </w:r>
      <w:r w:rsidR="001729E5">
        <w:rPr>
          <w:sz w:val="18"/>
          <w:szCs w:val="18"/>
        </w:rPr>
        <w:tab/>
      </w:r>
      <w:r w:rsidR="001729E5">
        <w:rPr>
          <w:sz w:val="18"/>
          <w:szCs w:val="18"/>
        </w:rPr>
        <w:tab/>
      </w:r>
      <w:r w:rsidR="001729E5">
        <w:rPr>
          <w:sz w:val="18"/>
          <w:szCs w:val="18"/>
        </w:rPr>
        <w:tab/>
      </w:r>
      <w:r w:rsidR="001729E5">
        <w:rPr>
          <w:sz w:val="18"/>
          <w:szCs w:val="18"/>
        </w:rPr>
        <w:tab/>
      </w:r>
      <w:r w:rsidR="001729E5">
        <w:rPr>
          <w:sz w:val="18"/>
          <w:szCs w:val="18"/>
        </w:rPr>
        <w:tab/>
      </w:r>
      <w:r w:rsidR="001729E5">
        <w:rPr>
          <w:sz w:val="18"/>
          <w:szCs w:val="18"/>
        </w:rPr>
        <w:tab/>
      </w:r>
    </w:p>
    <w:p w:rsidR="00E07D59" w:rsidRDefault="00403985">
      <w:pPr>
        <w:rPr>
          <w:sz w:val="18"/>
          <w:szCs w:val="18"/>
        </w:rPr>
      </w:pPr>
      <w:r>
        <w:rPr>
          <w:sz w:val="18"/>
          <w:szCs w:val="18"/>
        </w:rPr>
        <w:tab/>
        <w:t>03</w:t>
      </w:r>
      <w:r w:rsidR="00C03252">
        <w:rPr>
          <w:sz w:val="18"/>
          <w:szCs w:val="18"/>
        </w:rPr>
        <w:t xml:space="preserve"> – Ch. 7</w:t>
      </w:r>
      <w:r w:rsidR="003B2205">
        <w:rPr>
          <w:sz w:val="18"/>
          <w:szCs w:val="18"/>
        </w:rPr>
        <w:t xml:space="preserve"> [Sec. 7.1 – 7.4 only]</w:t>
      </w:r>
      <w:r w:rsidR="00C03252">
        <w:rPr>
          <w:sz w:val="18"/>
          <w:szCs w:val="18"/>
        </w:rPr>
        <w:t xml:space="preserve"> – Natural Deduction</w:t>
      </w:r>
      <w:r w:rsidR="001729E5">
        <w:rPr>
          <w:sz w:val="18"/>
          <w:szCs w:val="18"/>
        </w:rPr>
        <w:tab/>
      </w:r>
      <w:r w:rsidR="001729E5">
        <w:rPr>
          <w:sz w:val="18"/>
          <w:szCs w:val="18"/>
        </w:rPr>
        <w:tab/>
      </w:r>
      <w:r w:rsidR="001729E5">
        <w:rPr>
          <w:sz w:val="18"/>
          <w:szCs w:val="18"/>
        </w:rPr>
        <w:tab/>
      </w:r>
      <w:r w:rsidR="001729E5">
        <w:rPr>
          <w:sz w:val="18"/>
          <w:szCs w:val="18"/>
        </w:rPr>
        <w:tab/>
      </w:r>
      <w:r w:rsidR="001729E5">
        <w:rPr>
          <w:sz w:val="18"/>
          <w:szCs w:val="18"/>
        </w:rPr>
        <w:tab/>
      </w:r>
      <w:r w:rsidR="001729E5">
        <w:rPr>
          <w:sz w:val="18"/>
          <w:szCs w:val="18"/>
        </w:rPr>
        <w:tab/>
      </w:r>
      <w:r w:rsidR="001729E5">
        <w:rPr>
          <w:sz w:val="18"/>
          <w:szCs w:val="18"/>
        </w:rPr>
        <w:tab/>
      </w:r>
      <w:r w:rsidR="001729E5">
        <w:rPr>
          <w:sz w:val="18"/>
          <w:szCs w:val="18"/>
        </w:rPr>
        <w:tab/>
      </w:r>
      <w:r>
        <w:rPr>
          <w:sz w:val="18"/>
          <w:szCs w:val="18"/>
        </w:rPr>
        <w:t>05</w:t>
      </w:r>
      <w:r w:rsidR="00645B25">
        <w:rPr>
          <w:sz w:val="18"/>
          <w:szCs w:val="18"/>
        </w:rPr>
        <w:tab/>
      </w:r>
      <w:r w:rsidR="001729E5">
        <w:rPr>
          <w:sz w:val="18"/>
          <w:szCs w:val="18"/>
        </w:rPr>
        <w:tab/>
      </w:r>
      <w:r w:rsidR="001729E5">
        <w:rPr>
          <w:sz w:val="18"/>
          <w:szCs w:val="18"/>
        </w:rPr>
        <w:tab/>
      </w:r>
      <w:r w:rsidR="001729E5">
        <w:rPr>
          <w:sz w:val="18"/>
          <w:szCs w:val="18"/>
        </w:rPr>
        <w:tab/>
      </w:r>
      <w:r w:rsidR="001729E5">
        <w:rPr>
          <w:sz w:val="18"/>
          <w:szCs w:val="18"/>
        </w:rPr>
        <w:tab/>
      </w:r>
      <w:r w:rsidR="001729E5">
        <w:rPr>
          <w:sz w:val="18"/>
          <w:szCs w:val="18"/>
        </w:rPr>
        <w:tab/>
      </w:r>
      <w:r w:rsidR="001729E5">
        <w:rPr>
          <w:sz w:val="18"/>
          <w:szCs w:val="18"/>
        </w:rPr>
        <w:tab/>
      </w:r>
      <w:r w:rsidR="001729E5">
        <w:rPr>
          <w:sz w:val="18"/>
          <w:szCs w:val="18"/>
        </w:rPr>
        <w:tab/>
      </w:r>
    </w:p>
    <w:p w:rsidR="00E07D59" w:rsidRDefault="00E07D59">
      <w:pPr>
        <w:rPr>
          <w:sz w:val="18"/>
          <w:szCs w:val="18"/>
        </w:rPr>
      </w:pPr>
    </w:p>
    <w:p w:rsidR="001729E5" w:rsidRDefault="001729E5">
      <w:pPr>
        <w:rPr>
          <w:sz w:val="18"/>
          <w:szCs w:val="18"/>
        </w:rPr>
      </w:pPr>
    </w:p>
    <w:p w:rsidR="00E07D59" w:rsidRPr="008C4367" w:rsidRDefault="00403985">
      <w:pPr>
        <w:rPr>
          <w:sz w:val="18"/>
          <w:szCs w:val="18"/>
        </w:rPr>
      </w:pPr>
      <w:r>
        <w:rPr>
          <w:sz w:val="18"/>
          <w:szCs w:val="18"/>
        </w:rPr>
        <w:tab/>
        <w:t>08</w:t>
      </w:r>
      <w:r w:rsidR="008C4367">
        <w:rPr>
          <w:sz w:val="18"/>
          <w:szCs w:val="18"/>
        </w:rPr>
        <w:tab/>
      </w:r>
      <w:r w:rsidR="008C4367">
        <w:rPr>
          <w:sz w:val="18"/>
          <w:szCs w:val="18"/>
        </w:rPr>
        <w:tab/>
      </w:r>
      <w:r w:rsidR="008C4367">
        <w:rPr>
          <w:sz w:val="18"/>
          <w:szCs w:val="18"/>
        </w:rPr>
        <w:tab/>
      </w:r>
      <w:r w:rsidR="008C4367">
        <w:rPr>
          <w:sz w:val="18"/>
          <w:szCs w:val="18"/>
        </w:rPr>
        <w:tab/>
      </w:r>
      <w:r w:rsidR="008C4367">
        <w:rPr>
          <w:sz w:val="18"/>
          <w:szCs w:val="18"/>
        </w:rPr>
        <w:tab/>
      </w:r>
      <w:r w:rsidR="008C4367">
        <w:rPr>
          <w:sz w:val="18"/>
          <w:szCs w:val="18"/>
        </w:rPr>
        <w:tab/>
      </w:r>
      <w:r w:rsidR="008C4367">
        <w:rPr>
          <w:sz w:val="18"/>
          <w:szCs w:val="18"/>
        </w:rPr>
        <w:tab/>
      </w:r>
      <w:r w:rsidR="008C4367">
        <w:rPr>
          <w:b/>
          <w:sz w:val="18"/>
          <w:szCs w:val="18"/>
        </w:rPr>
        <w:t>Final Exam:</w:t>
      </w:r>
      <w:r w:rsidR="000A5C47">
        <w:rPr>
          <w:sz w:val="18"/>
          <w:szCs w:val="18"/>
        </w:rPr>
        <w:t xml:space="preserve"> Mon, Dec 10</w:t>
      </w:r>
      <w:r w:rsidR="00D17F60">
        <w:rPr>
          <w:sz w:val="18"/>
          <w:szCs w:val="18"/>
        </w:rPr>
        <w:t>,</w:t>
      </w:r>
      <w:r w:rsidR="007856DD">
        <w:rPr>
          <w:sz w:val="18"/>
          <w:szCs w:val="18"/>
        </w:rPr>
        <w:t xml:space="preserve"> 11:00 – 1:00.</w:t>
      </w:r>
    </w:p>
    <w:p w:rsidR="00E07D59" w:rsidRDefault="001729E5" w:rsidP="001729E5">
      <w:pPr>
        <w:rPr>
          <w:sz w:val="18"/>
          <w:szCs w:val="18"/>
        </w:rPr>
      </w:pPr>
      <w:r>
        <w:rPr>
          <w:sz w:val="18"/>
          <w:szCs w:val="18"/>
        </w:rPr>
        <w:tab/>
      </w:r>
      <w:r w:rsidR="00403985">
        <w:rPr>
          <w:sz w:val="18"/>
          <w:szCs w:val="18"/>
        </w:rPr>
        <w:t>10</w:t>
      </w:r>
    </w:p>
    <w:p w:rsidR="00E07D59" w:rsidRDefault="00403985">
      <w:pPr>
        <w:rPr>
          <w:sz w:val="18"/>
          <w:szCs w:val="18"/>
        </w:rPr>
      </w:pPr>
      <w:r>
        <w:rPr>
          <w:sz w:val="18"/>
          <w:szCs w:val="18"/>
        </w:rPr>
        <w:tab/>
        <w:t>12 – Fall Break</w:t>
      </w:r>
    </w:p>
    <w:p w:rsidR="001729E5" w:rsidRDefault="001729E5">
      <w:pPr>
        <w:rPr>
          <w:sz w:val="18"/>
          <w:szCs w:val="18"/>
        </w:rPr>
      </w:pPr>
    </w:p>
    <w:p w:rsidR="001729E5" w:rsidRDefault="001729E5">
      <w:pPr>
        <w:rPr>
          <w:sz w:val="18"/>
          <w:szCs w:val="18"/>
        </w:rPr>
      </w:pPr>
    </w:p>
    <w:p w:rsidR="001729E5" w:rsidRDefault="00403985">
      <w:pPr>
        <w:rPr>
          <w:sz w:val="18"/>
          <w:szCs w:val="18"/>
        </w:rPr>
      </w:pPr>
      <w:r>
        <w:rPr>
          <w:sz w:val="18"/>
          <w:szCs w:val="18"/>
        </w:rPr>
        <w:tab/>
        <w:t>15</w:t>
      </w:r>
    </w:p>
    <w:p w:rsidR="001729E5" w:rsidRPr="00445D00" w:rsidRDefault="001729E5">
      <w:pPr>
        <w:rPr>
          <w:b/>
          <w:sz w:val="18"/>
          <w:szCs w:val="18"/>
        </w:rPr>
      </w:pPr>
      <w:r>
        <w:rPr>
          <w:sz w:val="18"/>
          <w:szCs w:val="18"/>
        </w:rPr>
        <w:tab/>
      </w:r>
      <w:r w:rsidR="00403985">
        <w:rPr>
          <w:sz w:val="18"/>
          <w:szCs w:val="18"/>
        </w:rPr>
        <w:t>17</w:t>
      </w:r>
      <w:r w:rsidR="00C03252">
        <w:rPr>
          <w:sz w:val="18"/>
          <w:szCs w:val="18"/>
        </w:rPr>
        <w:t xml:space="preserve"> </w:t>
      </w:r>
    </w:p>
    <w:p w:rsidR="001729E5" w:rsidRPr="0076780B" w:rsidRDefault="00403985">
      <w:pPr>
        <w:rPr>
          <w:b/>
          <w:sz w:val="18"/>
          <w:szCs w:val="18"/>
        </w:rPr>
      </w:pPr>
      <w:r>
        <w:rPr>
          <w:sz w:val="18"/>
          <w:szCs w:val="18"/>
        </w:rPr>
        <w:tab/>
        <w:t>19</w:t>
      </w:r>
      <w:r w:rsidR="00BD1B91">
        <w:rPr>
          <w:sz w:val="18"/>
          <w:szCs w:val="18"/>
        </w:rPr>
        <w:t xml:space="preserve"> </w:t>
      </w:r>
      <w:r w:rsidR="00FC7B3E">
        <w:rPr>
          <w:sz w:val="18"/>
          <w:szCs w:val="18"/>
        </w:rPr>
        <w:t xml:space="preserve"> </w:t>
      </w:r>
    </w:p>
    <w:p w:rsidR="001729E5" w:rsidRDefault="001729E5">
      <w:pPr>
        <w:rPr>
          <w:sz w:val="18"/>
          <w:szCs w:val="18"/>
        </w:rPr>
      </w:pPr>
    </w:p>
    <w:p w:rsidR="001729E5" w:rsidRDefault="001729E5">
      <w:pPr>
        <w:rPr>
          <w:sz w:val="18"/>
          <w:szCs w:val="18"/>
        </w:rPr>
      </w:pPr>
    </w:p>
    <w:p w:rsidR="001729E5" w:rsidRDefault="00403985">
      <w:pPr>
        <w:rPr>
          <w:sz w:val="18"/>
          <w:szCs w:val="18"/>
        </w:rPr>
      </w:pPr>
      <w:r>
        <w:rPr>
          <w:sz w:val="18"/>
          <w:szCs w:val="18"/>
        </w:rPr>
        <w:tab/>
        <w:t>22</w:t>
      </w:r>
      <w:r w:rsidR="00BD1B91">
        <w:rPr>
          <w:sz w:val="18"/>
          <w:szCs w:val="18"/>
        </w:rPr>
        <w:t xml:space="preserve"> – Ch. 8 [Sec. 8.1 &amp; 8.2 only] – Predicate Logic</w:t>
      </w:r>
    </w:p>
    <w:p w:rsidR="001729E5" w:rsidRPr="007B124F" w:rsidRDefault="00403985">
      <w:pPr>
        <w:rPr>
          <w:sz w:val="18"/>
          <w:szCs w:val="18"/>
        </w:rPr>
      </w:pPr>
      <w:r>
        <w:rPr>
          <w:sz w:val="18"/>
          <w:szCs w:val="18"/>
        </w:rPr>
        <w:tab/>
        <w:t>24</w:t>
      </w:r>
      <w:r w:rsidR="00FC7B3E">
        <w:rPr>
          <w:sz w:val="18"/>
          <w:szCs w:val="18"/>
        </w:rPr>
        <w:t xml:space="preserve"> </w:t>
      </w:r>
    </w:p>
    <w:p w:rsidR="001729E5" w:rsidRPr="00445D00" w:rsidRDefault="00403985">
      <w:pPr>
        <w:rPr>
          <w:b/>
          <w:sz w:val="18"/>
          <w:szCs w:val="18"/>
        </w:rPr>
      </w:pPr>
      <w:r>
        <w:rPr>
          <w:sz w:val="18"/>
          <w:szCs w:val="18"/>
        </w:rPr>
        <w:tab/>
        <w:t>26</w:t>
      </w:r>
      <w:r w:rsidR="00236861">
        <w:rPr>
          <w:sz w:val="18"/>
          <w:szCs w:val="18"/>
        </w:rPr>
        <w:t xml:space="preserve"> </w:t>
      </w:r>
    </w:p>
    <w:p w:rsidR="001729E5" w:rsidRDefault="001729E5">
      <w:pPr>
        <w:rPr>
          <w:sz w:val="18"/>
          <w:szCs w:val="18"/>
        </w:rPr>
      </w:pPr>
    </w:p>
    <w:p w:rsidR="001729E5" w:rsidRDefault="001729E5">
      <w:pPr>
        <w:rPr>
          <w:sz w:val="18"/>
          <w:szCs w:val="18"/>
        </w:rPr>
      </w:pPr>
    </w:p>
    <w:p w:rsidR="001729E5" w:rsidRPr="007F2687" w:rsidRDefault="000A5C47">
      <w:pPr>
        <w:rPr>
          <w:b/>
          <w:sz w:val="18"/>
          <w:szCs w:val="18"/>
        </w:rPr>
      </w:pPr>
      <w:r>
        <w:rPr>
          <w:sz w:val="18"/>
          <w:szCs w:val="18"/>
        </w:rPr>
        <w:tab/>
        <w:t>29</w:t>
      </w:r>
      <w:r w:rsidR="00403985">
        <w:rPr>
          <w:sz w:val="18"/>
          <w:szCs w:val="18"/>
        </w:rPr>
        <w:t xml:space="preserve"> </w:t>
      </w:r>
    </w:p>
    <w:p w:rsidR="001729E5" w:rsidRDefault="000A5C47">
      <w:pPr>
        <w:rPr>
          <w:sz w:val="18"/>
          <w:szCs w:val="18"/>
        </w:rPr>
      </w:pPr>
      <w:r>
        <w:rPr>
          <w:sz w:val="18"/>
          <w:szCs w:val="18"/>
        </w:rPr>
        <w:tab/>
        <w:t>31</w:t>
      </w:r>
      <w:r w:rsidR="00BD1B91">
        <w:rPr>
          <w:sz w:val="18"/>
          <w:szCs w:val="18"/>
        </w:rPr>
        <w:t xml:space="preserve"> – </w:t>
      </w:r>
      <w:r w:rsidR="00BD1B91">
        <w:rPr>
          <w:b/>
          <w:sz w:val="18"/>
          <w:szCs w:val="18"/>
        </w:rPr>
        <w:t>H.W. #4 due</w:t>
      </w:r>
      <w:r w:rsidR="00403985">
        <w:rPr>
          <w:sz w:val="18"/>
          <w:szCs w:val="18"/>
        </w:rPr>
        <w:t xml:space="preserve"> </w:t>
      </w:r>
    </w:p>
    <w:p w:rsidR="001729E5" w:rsidRDefault="000A5C47">
      <w:pPr>
        <w:rPr>
          <w:sz w:val="18"/>
          <w:szCs w:val="18"/>
        </w:rPr>
      </w:pPr>
      <w:r>
        <w:rPr>
          <w:sz w:val="18"/>
          <w:szCs w:val="18"/>
        </w:rPr>
        <w:t>Nov</w:t>
      </w:r>
      <w:r>
        <w:rPr>
          <w:sz w:val="18"/>
          <w:szCs w:val="18"/>
        </w:rPr>
        <w:tab/>
        <w:t>02</w:t>
      </w:r>
      <w:r w:rsidR="00BD1B91">
        <w:rPr>
          <w:sz w:val="18"/>
          <w:szCs w:val="18"/>
        </w:rPr>
        <w:t xml:space="preserve"> – </w:t>
      </w:r>
      <w:r w:rsidR="00BD1B91">
        <w:rPr>
          <w:b/>
          <w:sz w:val="18"/>
          <w:szCs w:val="18"/>
        </w:rPr>
        <w:t>Exam 2</w:t>
      </w:r>
      <w:r w:rsidR="00403985">
        <w:rPr>
          <w:sz w:val="18"/>
          <w:szCs w:val="18"/>
        </w:rPr>
        <w:t xml:space="preserve"> </w:t>
      </w:r>
      <w:r w:rsidR="00CD5284">
        <w:rPr>
          <w:sz w:val="18"/>
          <w:szCs w:val="18"/>
        </w:rPr>
        <w:t xml:space="preserve">         </w:t>
      </w:r>
      <w:r w:rsidR="002B621A">
        <w:rPr>
          <w:sz w:val="18"/>
          <w:szCs w:val="18"/>
        </w:rPr>
        <w:t xml:space="preserve"> </w:t>
      </w:r>
    </w:p>
    <w:p w:rsidR="00E07D59" w:rsidRDefault="00E07D59">
      <w:pPr>
        <w:rPr>
          <w:sz w:val="18"/>
          <w:szCs w:val="18"/>
        </w:rPr>
      </w:pPr>
    </w:p>
    <w:p w:rsidR="00E07D59" w:rsidRDefault="00E07D59">
      <w:pPr>
        <w:rPr>
          <w:sz w:val="18"/>
          <w:szCs w:val="18"/>
        </w:rPr>
      </w:pPr>
    </w:p>
    <w:p w:rsidR="00E07D59" w:rsidRPr="00745EDD" w:rsidRDefault="00E07D59">
      <w:pPr>
        <w:rPr>
          <w:sz w:val="18"/>
          <w:szCs w:val="18"/>
        </w:rPr>
      </w:pPr>
    </w:p>
    <w:p w:rsidR="00DA2772" w:rsidRDefault="00DA2772">
      <w:pPr>
        <w:rPr>
          <w:sz w:val="18"/>
          <w:szCs w:val="18"/>
        </w:rPr>
      </w:pPr>
    </w:p>
    <w:p w:rsidR="00DA2772" w:rsidRPr="00D8533D" w:rsidRDefault="00DA2772">
      <w:pPr>
        <w:rPr>
          <w:sz w:val="18"/>
          <w:szCs w:val="18"/>
        </w:rPr>
      </w:pPr>
    </w:p>
    <w:p w:rsidR="00D97EFC" w:rsidRDefault="00D97EFC">
      <w:pPr>
        <w:rPr>
          <w:sz w:val="18"/>
          <w:szCs w:val="18"/>
        </w:rPr>
      </w:pPr>
    </w:p>
    <w:p w:rsidR="00D97EFC" w:rsidRPr="00767107" w:rsidRDefault="00D97EFC">
      <w:pPr>
        <w:rPr>
          <w:sz w:val="18"/>
          <w:szCs w:val="18"/>
        </w:rPr>
      </w:pPr>
    </w:p>
    <w:sectPr w:rsidR="00D97EFC" w:rsidRPr="00767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07"/>
    <w:rsid w:val="00055F5C"/>
    <w:rsid w:val="000A5C47"/>
    <w:rsid w:val="00107557"/>
    <w:rsid w:val="00122477"/>
    <w:rsid w:val="001729E5"/>
    <w:rsid w:val="001C4558"/>
    <w:rsid w:val="00210A2D"/>
    <w:rsid w:val="00212CEF"/>
    <w:rsid w:val="00236861"/>
    <w:rsid w:val="002B621A"/>
    <w:rsid w:val="00354C42"/>
    <w:rsid w:val="0039423A"/>
    <w:rsid w:val="003B2205"/>
    <w:rsid w:val="00403985"/>
    <w:rsid w:val="00445D00"/>
    <w:rsid w:val="004A3641"/>
    <w:rsid w:val="004B1F9B"/>
    <w:rsid w:val="004E0679"/>
    <w:rsid w:val="00506B37"/>
    <w:rsid w:val="00547279"/>
    <w:rsid w:val="00587AAE"/>
    <w:rsid w:val="005956F9"/>
    <w:rsid w:val="0062468D"/>
    <w:rsid w:val="00645B25"/>
    <w:rsid w:val="00663359"/>
    <w:rsid w:val="006763A8"/>
    <w:rsid w:val="00745EDD"/>
    <w:rsid w:val="00767107"/>
    <w:rsid w:val="0076780B"/>
    <w:rsid w:val="007856DD"/>
    <w:rsid w:val="007947BD"/>
    <w:rsid w:val="007B124F"/>
    <w:rsid w:val="007B51DB"/>
    <w:rsid w:val="007D4AC6"/>
    <w:rsid w:val="007F2687"/>
    <w:rsid w:val="00876788"/>
    <w:rsid w:val="008C4367"/>
    <w:rsid w:val="008C7718"/>
    <w:rsid w:val="008F76F7"/>
    <w:rsid w:val="009B6CA1"/>
    <w:rsid w:val="00A90452"/>
    <w:rsid w:val="00B30241"/>
    <w:rsid w:val="00B47FD1"/>
    <w:rsid w:val="00BB0F86"/>
    <w:rsid w:val="00BD1B91"/>
    <w:rsid w:val="00C03252"/>
    <w:rsid w:val="00C0555B"/>
    <w:rsid w:val="00C728AE"/>
    <w:rsid w:val="00CB6C24"/>
    <w:rsid w:val="00CD5284"/>
    <w:rsid w:val="00D17F60"/>
    <w:rsid w:val="00D75A53"/>
    <w:rsid w:val="00D8533D"/>
    <w:rsid w:val="00D97EFC"/>
    <w:rsid w:val="00DA2772"/>
    <w:rsid w:val="00DA5B76"/>
    <w:rsid w:val="00DB0A76"/>
    <w:rsid w:val="00DE66F5"/>
    <w:rsid w:val="00E0054B"/>
    <w:rsid w:val="00E07D59"/>
    <w:rsid w:val="00E27B9D"/>
    <w:rsid w:val="00EA4E29"/>
    <w:rsid w:val="00F444CD"/>
    <w:rsid w:val="00F535B7"/>
    <w:rsid w:val="00FB68DF"/>
    <w:rsid w:val="00FC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6AAFD"/>
  <w15:chartTrackingRefBased/>
  <w15:docId w15:val="{F01991B5-0450-4496-B213-0704456E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EFC"/>
    <w:rPr>
      <w:color w:val="0563C1" w:themeColor="hyperlink"/>
      <w:u w:val="single"/>
    </w:rPr>
  </w:style>
  <w:style w:type="paragraph" w:styleId="BalloonText">
    <w:name w:val="Balloon Text"/>
    <w:basedOn w:val="Normal"/>
    <w:link w:val="BalloonTextChar"/>
    <w:uiPriority w:val="99"/>
    <w:semiHidden/>
    <w:unhideWhenUsed/>
    <w:rsid w:val="00745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E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uca.edu/mysafety/bep/" TargetMode="External"/><Relationship Id="rId5" Type="http://schemas.openxmlformats.org/officeDocument/2006/relationships/hyperlink" Target="mailto:gthiher@uc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9D20B-32DE-4F8A-AB1B-3EB07B61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Kim Newman</cp:lastModifiedBy>
  <cp:revision>2</cp:revision>
  <cp:lastPrinted>2018-08-08T22:20:00Z</cp:lastPrinted>
  <dcterms:created xsi:type="dcterms:W3CDTF">2018-08-22T15:04:00Z</dcterms:created>
  <dcterms:modified xsi:type="dcterms:W3CDTF">2018-08-22T15:04:00Z</dcterms:modified>
</cp:coreProperties>
</file>