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48" w:rsidRDefault="00171C48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School Counseling Required Courses</w:t>
      </w:r>
    </w:p>
    <w:p w:rsidR="002B44D4" w:rsidRDefault="00171C48">
      <w:pPr>
        <w:rPr>
          <w:rFonts w:ascii="Tahoma" w:hAnsi="Tahoma" w:cs="Tahoma"/>
          <w:szCs w:val="20"/>
        </w:rPr>
      </w:pPr>
      <w:r w:rsidRPr="00786E4A">
        <w:rPr>
          <w:rFonts w:ascii="Tahoma" w:hAnsi="Tahoma" w:cs="Tahoma"/>
          <w:szCs w:val="20"/>
        </w:rPr>
        <w:t xml:space="preserve">Required courses: </w:t>
      </w:r>
    </w:p>
    <w:p w:rsidR="00256D85" w:rsidRDefault="00B31AE0" w:rsidP="00256D85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SCCN 6320, 6330, 6340, 6350, 6360, 6365, 6380, 6390, 6695</w:t>
      </w:r>
      <w:r w:rsidR="00256D85">
        <w:rPr>
          <w:rFonts w:ascii="Tahoma" w:hAnsi="Tahoma" w:cs="Tahoma"/>
          <w:szCs w:val="20"/>
        </w:rPr>
        <w:t xml:space="preserve">; </w:t>
      </w:r>
      <w:r>
        <w:rPr>
          <w:rFonts w:ascii="Tahoma" w:hAnsi="Tahoma" w:cs="Tahoma"/>
          <w:szCs w:val="20"/>
        </w:rPr>
        <w:t>SLMA 6312</w:t>
      </w:r>
      <w:r w:rsidR="00256D85">
        <w:rPr>
          <w:rFonts w:ascii="Tahoma" w:hAnsi="Tahoma" w:cs="Tahoma"/>
          <w:szCs w:val="20"/>
        </w:rPr>
        <w:t xml:space="preserve">; </w:t>
      </w:r>
      <w:r>
        <w:rPr>
          <w:rFonts w:ascii="Tahoma" w:hAnsi="Tahoma" w:cs="Tahoma"/>
          <w:szCs w:val="20"/>
        </w:rPr>
        <w:t>PSYC 6335/ECSE 6366</w:t>
      </w:r>
      <w:r w:rsidR="00256D85">
        <w:rPr>
          <w:rFonts w:ascii="Tahoma" w:hAnsi="Tahoma" w:cs="Tahoma"/>
          <w:szCs w:val="20"/>
        </w:rPr>
        <w:t xml:space="preserve">; </w:t>
      </w:r>
      <w:r>
        <w:rPr>
          <w:rFonts w:ascii="Tahoma" w:hAnsi="Tahoma" w:cs="Tahoma"/>
          <w:szCs w:val="20"/>
        </w:rPr>
        <w:t>PSYC 6370/ASTL 6315</w:t>
      </w:r>
      <w:r w:rsidR="00256D85">
        <w:rPr>
          <w:rFonts w:ascii="Tahoma" w:hAnsi="Tahoma" w:cs="Tahoma"/>
          <w:szCs w:val="20"/>
        </w:rPr>
        <w:t xml:space="preserve">; </w:t>
      </w:r>
      <w:r>
        <w:rPr>
          <w:rFonts w:ascii="Tahoma" w:hAnsi="Tahoma" w:cs="Tahoma"/>
          <w:szCs w:val="20"/>
        </w:rPr>
        <w:t>LEAD 6320, 6330</w:t>
      </w:r>
      <w:r w:rsidR="00256D85">
        <w:rPr>
          <w:rFonts w:ascii="Tahoma" w:hAnsi="Tahoma" w:cs="Tahoma"/>
          <w:szCs w:val="20"/>
        </w:rPr>
        <w:t>; LEAD 6321/ASTL 6380</w:t>
      </w:r>
    </w:p>
    <w:p w:rsidR="00661302" w:rsidRPr="006B4E21" w:rsidRDefault="00661302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SLMA 6312</w:t>
      </w:r>
      <w:r w:rsidRPr="006B4E21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School Based Organizational Leadership</w:t>
      </w:r>
    </w:p>
    <w:p w:rsidR="00661302" w:rsidRPr="006B4E21" w:rsidRDefault="00661302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SCCN 6320</w:t>
      </w:r>
      <w:r w:rsidRPr="006B4E21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Foundations of School Counseling</w:t>
      </w:r>
    </w:p>
    <w:p w:rsidR="00661302" w:rsidRPr="006B4E21" w:rsidRDefault="00661302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SCCN 6330</w:t>
      </w:r>
      <w:r w:rsidRPr="006B4E21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Multicultural Counseling</w:t>
      </w:r>
    </w:p>
    <w:p w:rsidR="00661302" w:rsidRPr="006B4E21" w:rsidRDefault="00661302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PSYC 6335</w:t>
      </w:r>
      <w:r w:rsidRPr="006B4E21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Learning Problems</w:t>
      </w:r>
      <w:r w:rsidR="00B31AE0">
        <w:rPr>
          <w:rFonts w:ascii="Tahoma" w:hAnsi="Tahoma" w:cs="Tahoma"/>
          <w:sz w:val="20"/>
          <w:szCs w:val="20"/>
        </w:rPr>
        <w:t>/</w:t>
      </w:r>
      <w:r w:rsidR="00B31AE0" w:rsidRPr="00256D85">
        <w:rPr>
          <w:rFonts w:ascii="Tahoma" w:hAnsi="Tahoma" w:cs="Tahoma"/>
          <w:b/>
          <w:sz w:val="20"/>
          <w:szCs w:val="20"/>
        </w:rPr>
        <w:t>ECSE 6366</w:t>
      </w:r>
      <w:r w:rsidR="00B31AE0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Mild to Moderate Disabilities</w:t>
      </w:r>
    </w:p>
    <w:p w:rsidR="00661302" w:rsidRPr="006B4E21" w:rsidRDefault="00FD6FB8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SCCN 6340</w:t>
      </w:r>
      <w:r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Career Guidance</w:t>
      </w:r>
      <w:r w:rsidR="00661302" w:rsidRPr="006B4E21">
        <w:rPr>
          <w:rFonts w:ascii="Tahoma" w:hAnsi="Tahoma" w:cs="Tahoma"/>
          <w:sz w:val="20"/>
          <w:szCs w:val="20"/>
        </w:rPr>
        <w:t xml:space="preserve"> </w:t>
      </w:r>
    </w:p>
    <w:p w:rsidR="00661302" w:rsidRDefault="00661302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SCCN 6350</w:t>
      </w:r>
      <w:r w:rsidRPr="006B4E21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Developmental Guidance</w:t>
      </w:r>
    </w:p>
    <w:p w:rsidR="00B31AE0" w:rsidRPr="006B4E21" w:rsidRDefault="00B31AE0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LEAD 6320</w:t>
      </w:r>
      <w:r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Counseling Theory in Student Services</w:t>
      </w:r>
    </w:p>
    <w:p w:rsidR="00661302" w:rsidRPr="006B4E21" w:rsidRDefault="00661302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SCCN 6360</w:t>
      </w:r>
      <w:r w:rsidRPr="006B4E21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School Counselor as Consultant</w:t>
      </w:r>
    </w:p>
    <w:p w:rsidR="00661302" w:rsidRPr="006B4E21" w:rsidRDefault="00B31AE0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LEAD 6321</w:t>
      </w:r>
      <w:r w:rsidR="00E4327D" w:rsidRPr="00256D85">
        <w:rPr>
          <w:rFonts w:ascii="Tahoma" w:hAnsi="Tahoma" w:cs="Tahoma"/>
          <w:b/>
          <w:sz w:val="20"/>
          <w:szCs w:val="20"/>
        </w:rPr>
        <w:t>/</w:t>
      </w:r>
      <w:r w:rsidRPr="00256D85">
        <w:rPr>
          <w:rFonts w:ascii="Tahoma" w:hAnsi="Tahoma" w:cs="Tahoma"/>
          <w:b/>
          <w:sz w:val="20"/>
          <w:szCs w:val="20"/>
        </w:rPr>
        <w:t>ASTL 6380</w:t>
      </w:r>
      <w:r w:rsidR="00661302" w:rsidRPr="006B4E21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Research Methods</w:t>
      </w:r>
    </w:p>
    <w:p w:rsidR="00661302" w:rsidRPr="006B4E21" w:rsidRDefault="00661302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SCCN 6365</w:t>
      </w:r>
      <w:r w:rsidRPr="006B4E21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Education Assessment and Measurement</w:t>
      </w:r>
    </w:p>
    <w:p w:rsidR="00661302" w:rsidRPr="006B4E21" w:rsidRDefault="00661302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PSYC 6370</w:t>
      </w:r>
      <w:r w:rsidRPr="006B4E21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Advanced Developmental Psychology</w:t>
      </w:r>
      <w:r w:rsidR="00B31AE0">
        <w:rPr>
          <w:rFonts w:ascii="Tahoma" w:hAnsi="Tahoma" w:cs="Tahoma"/>
          <w:sz w:val="20"/>
          <w:szCs w:val="20"/>
        </w:rPr>
        <w:t>/</w:t>
      </w:r>
      <w:r w:rsidR="00B31AE0" w:rsidRPr="00256D85">
        <w:rPr>
          <w:rFonts w:ascii="Tahoma" w:hAnsi="Tahoma" w:cs="Tahoma"/>
          <w:b/>
          <w:sz w:val="20"/>
          <w:szCs w:val="20"/>
        </w:rPr>
        <w:t>ASTL 6315</w:t>
      </w:r>
      <w:r w:rsidR="00B31AE0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 xml:space="preserve">Investigation of Learning &amp; Development </w:t>
      </w:r>
      <w:proofErr w:type="gramStart"/>
      <w:r w:rsidR="00256D85">
        <w:rPr>
          <w:rFonts w:ascii="Tahoma" w:hAnsi="Tahoma" w:cs="Tahoma"/>
          <w:sz w:val="20"/>
          <w:szCs w:val="20"/>
        </w:rPr>
        <w:t>Through</w:t>
      </w:r>
      <w:proofErr w:type="gramEnd"/>
      <w:r w:rsidR="00256D85">
        <w:rPr>
          <w:rFonts w:ascii="Tahoma" w:hAnsi="Tahoma" w:cs="Tahoma"/>
          <w:sz w:val="20"/>
          <w:szCs w:val="20"/>
        </w:rPr>
        <w:t xml:space="preserve"> Multiple Contexts</w:t>
      </w:r>
    </w:p>
    <w:p w:rsidR="00661302" w:rsidRPr="006B4E21" w:rsidRDefault="00B31AE0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LEAD 6330</w:t>
      </w:r>
      <w:r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Individual and Group Counseling Skills</w:t>
      </w:r>
    </w:p>
    <w:p w:rsidR="00661302" w:rsidRPr="006B4E21" w:rsidRDefault="00256D85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SCCN 6380</w:t>
      </w:r>
      <w:r>
        <w:rPr>
          <w:rFonts w:ascii="Tahoma" w:hAnsi="Tahoma" w:cs="Tahoma"/>
          <w:sz w:val="20"/>
          <w:szCs w:val="20"/>
        </w:rPr>
        <w:t xml:space="preserve"> School Counseling Intervention Strategies</w:t>
      </w:r>
    </w:p>
    <w:p w:rsidR="00661302" w:rsidRPr="006B4E21" w:rsidRDefault="00661302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SCCN 6390</w:t>
      </w:r>
      <w:r w:rsidRPr="006B4E21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School Counseling Practicum</w:t>
      </w:r>
    </w:p>
    <w:p w:rsidR="008D03D5" w:rsidRDefault="00661302" w:rsidP="00661302">
      <w:pPr>
        <w:pStyle w:val="NoSpacing"/>
        <w:ind w:left="1440"/>
        <w:rPr>
          <w:rFonts w:ascii="Tahoma" w:hAnsi="Tahoma" w:cs="Tahoma"/>
          <w:sz w:val="20"/>
          <w:szCs w:val="20"/>
        </w:rPr>
      </w:pPr>
      <w:r w:rsidRPr="00256D85">
        <w:rPr>
          <w:rFonts w:ascii="Tahoma" w:hAnsi="Tahoma" w:cs="Tahoma"/>
          <w:b/>
          <w:sz w:val="20"/>
          <w:szCs w:val="20"/>
        </w:rPr>
        <w:t>SCCN 6695</w:t>
      </w:r>
      <w:r w:rsidRPr="006B4E21">
        <w:rPr>
          <w:rFonts w:ascii="Tahoma" w:hAnsi="Tahoma" w:cs="Tahoma"/>
          <w:sz w:val="20"/>
          <w:szCs w:val="20"/>
        </w:rPr>
        <w:t xml:space="preserve"> </w:t>
      </w:r>
      <w:r w:rsidR="00256D85">
        <w:rPr>
          <w:rFonts w:ascii="Tahoma" w:hAnsi="Tahoma" w:cs="Tahoma"/>
          <w:sz w:val="20"/>
          <w:szCs w:val="20"/>
        </w:rPr>
        <w:t>School Counseling Internship</w:t>
      </w:r>
      <w:r w:rsidR="00B31AE0">
        <w:rPr>
          <w:rFonts w:ascii="Tahoma" w:hAnsi="Tahoma" w:cs="Tahoma"/>
          <w:sz w:val="20"/>
          <w:szCs w:val="20"/>
        </w:rPr>
        <w:t xml:space="preserve"> (This can be broken down to 6395 for two semesters of 3 credit hours)</w:t>
      </w:r>
    </w:p>
    <w:p w:rsidR="00AB2AA0" w:rsidRPr="00FD6FB8" w:rsidRDefault="00AB2AA0" w:rsidP="00B31AE0">
      <w:pPr>
        <w:pStyle w:val="NoSpacing"/>
        <w:ind w:left="1440"/>
        <w:rPr>
          <w:rFonts w:ascii="Tahoma" w:hAnsi="Tahoma" w:cs="Tahoma"/>
          <w:sz w:val="20"/>
          <w:szCs w:val="20"/>
        </w:rPr>
      </w:pPr>
    </w:p>
    <w:p w:rsidR="00661302" w:rsidRPr="00FD6FB8" w:rsidRDefault="00661302"/>
    <w:sectPr w:rsidR="00661302" w:rsidRPr="00FD6FB8" w:rsidSect="0025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1C48"/>
    <w:rsid w:val="00171C48"/>
    <w:rsid w:val="00256D85"/>
    <w:rsid w:val="002950B1"/>
    <w:rsid w:val="002B44D4"/>
    <w:rsid w:val="004273B5"/>
    <w:rsid w:val="005A0F94"/>
    <w:rsid w:val="00661302"/>
    <w:rsid w:val="008D03D5"/>
    <w:rsid w:val="009924DB"/>
    <w:rsid w:val="009F3B60"/>
    <w:rsid w:val="00AB2AA0"/>
    <w:rsid w:val="00B31AE0"/>
    <w:rsid w:val="00DF3E9E"/>
    <w:rsid w:val="00E4327D"/>
    <w:rsid w:val="00FD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302"/>
    <w:rPr>
      <w:rFonts w:ascii="Verdana" w:eastAsia="Times New Roman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Wendy Rickman</cp:lastModifiedBy>
  <cp:revision>2</cp:revision>
  <cp:lastPrinted>2010-11-10T19:07:00Z</cp:lastPrinted>
  <dcterms:created xsi:type="dcterms:W3CDTF">2012-10-03T15:48:00Z</dcterms:created>
  <dcterms:modified xsi:type="dcterms:W3CDTF">2012-10-03T15:48:00Z</dcterms:modified>
</cp:coreProperties>
</file>