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A5" w:rsidRPr="00BC43AD" w:rsidRDefault="004048A5" w:rsidP="004048A5">
      <w:pPr>
        <w:rPr>
          <w:rFonts w:asciiTheme="minorHAnsi" w:hAnsiTheme="minorHAnsi"/>
          <w:b/>
          <w:sz w:val="32"/>
        </w:rPr>
      </w:pPr>
      <w:r w:rsidRPr="00BC43AD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0" wp14:anchorId="0F626167" wp14:editId="4C3F667D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3AD">
        <w:rPr>
          <w:rFonts w:asciiTheme="minorHAnsi" w:hAnsiTheme="minorHAnsi"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74B9A7C" wp14:editId="6A724F0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8A5" w:rsidRDefault="004048A5" w:rsidP="004048A5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https://orgsync.com/54961/files</w:t>
                            </w:r>
                          </w:p>
                          <w:p w:rsidR="004048A5" w:rsidRPr="002277D0" w:rsidRDefault="004048A5" w:rsidP="004048A5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http://</w:t>
                            </w:r>
                            <w:r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23277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uca.edu/ifc/forms-and-policies/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B9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:rsidR="004048A5" w:rsidRDefault="004048A5" w:rsidP="004048A5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https://orgsync.com/54961/files</w:t>
                      </w:r>
                    </w:p>
                    <w:p w:rsidR="004048A5" w:rsidRPr="002277D0" w:rsidRDefault="004048A5" w:rsidP="004048A5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http://</w:t>
                      </w:r>
                      <w:r>
                        <w:rPr>
                          <w:rFonts w:eastAsiaTheme="majorEastAsia"/>
                          <w:sz w:val="18"/>
                          <w:szCs w:val="18"/>
                        </w:rPr>
                        <w:t>23277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uca.edu/ifc/forms-and-policies/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BC43AD">
        <w:rPr>
          <w:rFonts w:asciiTheme="minorHAnsi" w:hAnsiTheme="minorHAnsi"/>
          <w:b/>
          <w:sz w:val="32"/>
        </w:rPr>
        <w:t>Interfraternity Council</w:t>
      </w:r>
    </w:p>
    <w:p w:rsidR="004048A5" w:rsidRPr="00BC43AD" w:rsidRDefault="004048A5" w:rsidP="004048A5">
      <w:pPr>
        <w:rPr>
          <w:rFonts w:asciiTheme="minorHAnsi" w:hAnsiTheme="minorHAnsi"/>
          <w:b/>
          <w:sz w:val="28"/>
          <w:szCs w:val="28"/>
        </w:rPr>
      </w:pPr>
      <w:r w:rsidRPr="00BC43AD">
        <w:rPr>
          <w:rFonts w:asciiTheme="minorHAnsi" w:hAnsiTheme="minorHAnsi"/>
          <w:b/>
          <w:sz w:val="28"/>
          <w:szCs w:val="28"/>
        </w:rPr>
        <w:t>General Meeting</w:t>
      </w:r>
    </w:p>
    <w:p w:rsidR="004048A5" w:rsidRPr="00BC43AD" w:rsidRDefault="004048A5" w:rsidP="004048A5">
      <w:pPr>
        <w:rPr>
          <w:rFonts w:asciiTheme="minorHAnsi" w:hAnsiTheme="minorHAnsi"/>
          <w:b/>
        </w:rPr>
      </w:pPr>
      <w:r w:rsidRPr="00BC43AD">
        <w:rPr>
          <w:rFonts w:asciiTheme="minorHAnsi" w:hAnsiTheme="minorHAnsi"/>
          <w:b/>
        </w:rPr>
        <w:t xml:space="preserve">University of Central Arkansas </w:t>
      </w:r>
    </w:p>
    <w:sdt>
      <w:sdtPr>
        <w:rPr>
          <w:rFonts w:asciiTheme="minorHAnsi" w:hAnsiTheme="minorHAnsi" w:cs="Tahoma"/>
          <w:b/>
          <w:color w:val="000000"/>
          <w:sz w:val="20"/>
          <w:szCs w:val="20"/>
        </w:rPr>
        <w:id w:val="-1506122758"/>
        <w:placeholder>
          <w:docPart w:val="27E2694D039844939110F3CDA7669424"/>
        </w:placeholder>
      </w:sdtPr>
      <w:sdtEndPr/>
      <w:sdtContent>
        <w:p w:rsidR="004048A5" w:rsidRPr="00BC43AD" w:rsidRDefault="004048A5" w:rsidP="004048A5">
          <w:pPr>
            <w:rPr>
              <w:rFonts w:asciiTheme="minorHAnsi" w:hAnsiTheme="minorHAnsi" w:cs="Tahoma"/>
              <w:b/>
              <w:color w:val="000000"/>
              <w:sz w:val="20"/>
              <w:szCs w:val="20"/>
            </w:rPr>
          </w:pPr>
          <w:r w:rsidRPr="00BC43AD"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 xml:space="preserve">Tuesday, </w:t>
          </w:r>
          <w:r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October 3</w:t>
          </w:r>
          <w:r w:rsidRPr="00BC43AD"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, 2017</w:t>
          </w:r>
        </w:p>
      </w:sdtContent>
    </w:sdt>
    <w:p w:rsidR="004048A5" w:rsidRPr="00BC43AD" w:rsidRDefault="004048A5" w:rsidP="004048A5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4048A5" w:rsidRPr="00BC43AD" w:rsidRDefault="004048A5" w:rsidP="004048A5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4048A5" w:rsidRPr="00BC43AD" w:rsidRDefault="004048A5" w:rsidP="004048A5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4048A5" w:rsidRPr="00BC43AD" w:rsidRDefault="004048A5" w:rsidP="004048A5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Action Items</w:t>
      </w:r>
    </w:p>
    <w:p w:rsidR="004048A5" w:rsidRPr="00BC43AD" w:rsidRDefault="004048A5" w:rsidP="004048A5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 xml:space="preserve">What needs to be turned in by delegates, completed by exec board members, </w:t>
      </w:r>
      <w:proofErr w:type="spellStart"/>
      <w:r w:rsidRPr="00BC43AD">
        <w:rPr>
          <w:rFonts w:asciiTheme="minorHAnsi" w:hAnsiTheme="minorHAnsi"/>
        </w:rPr>
        <w:t>etc</w:t>
      </w:r>
      <w:proofErr w:type="spellEnd"/>
    </w:p>
    <w:p w:rsidR="004048A5" w:rsidRPr="00BC43AD" w:rsidRDefault="004048A5" w:rsidP="004048A5">
      <w:pPr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E4F94EB" wp14:editId="0E10C421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  <w:showingPlcHdr/>
                            </w:sdtPr>
                            <w:sdtEndPr/>
                            <w:sdtContent>
                              <w:p w:rsidR="004048A5" w:rsidRDefault="004048A5" w:rsidP="004048A5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4F94EB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  <w:showingPlcHdr/>
                      </w:sdtPr>
                      <w:sdtEndPr/>
                      <w:sdtContent>
                        <w:p w:rsidR="004048A5" w:rsidRDefault="004048A5" w:rsidP="004048A5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4048A5" w:rsidRPr="00BC43AD" w:rsidRDefault="004048A5" w:rsidP="004048A5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Decisions Made</w:t>
      </w:r>
    </w:p>
    <w:p w:rsidR="004048A5" w:rsidRPr="00BC43AD" w:rsidRDefault="004048A5" w:rsidP="004048A5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>What concrete decisions were made at this meeting?</w:t>
      </w:r>
    </w:p>
    <w:p w:rsidR="004048A5" w:rsidRPr="00BC43AD" w:rsidRDefault="004048A5" w:rsidP="004048A5">
      <w:pPr>
        <w:spacing w:after="240"/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440E7C7" wp14:editId="39088334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8A5" w:rsidRDefault="004048A5" w:rsidP="004048A5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40E7C7" id="Text Box 5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BxXjb1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:rsidR="004048A5" w:rsidRDefault="004048A5" w:rsidP="004048A5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048A5" w:rsidRPr="00BC43AD" w:rsidRDefault="004048A5" w:rsidP="004048A5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Upcoming Dates</w:t>
      </w:r>
    </w:p>
    <w:p w:rsidR="004048A5" w:rsidRPr="00BC43AD" w:rsidRDefault="004048A5" w:rsidP="004048A5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>What important events and deadlines should you be looking out for?</w:t>
      </w:r>
    </w:p>
    <w:p w:rsidR="004048A5" w:rsidRPr="00BC43AD" w:rsidRDefault="004048A5" w:rsidP="004048A5">
      <w:pPr>
        <w:spacing w:after="240"/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169E276D" wp14:editId="4C5B49A7">
                <wp:extent cx="6858000" cy="1475105"/>
                <wp:effectExtent l="0" t="0" r="25400" b="184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8A5" w:rsidRDefault="004048A5" w:rsidP="004048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9E276D" id="Text Box 3" o:spid="_x0000_s1029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wyWY6C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:rsidR="004048A5" w:rsidRDefault="004048A5" w:rsidP="004048A5"/>
                  </w:txbxContent>
                </v:textbox>
                <w10:anchorlock/>
              </v:shape>
            </w:pict>
          </mc:Fallback>
        </mc:AlternateContent>
      </w:r>
    </w:p>
    <w:p w:rsidR="004048A5" w:rsidRPr="00BC43AD" w:rsidRDefault="004048A5" w:rsidP="004048A5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  <w:sectPr w:rsidR="004048A5" w:rsidRPr="00BC43AD" w:rsidSect="00EA0C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48A5" w:rsidRPr="00BC43AD" w:rsidRDefault="004048A5" w:rsidP="004048A5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Commence Meeting:</w:t>
      </w:r>
    </w:p>
    <w:p w:rsidR="004048A5" w:rsidRPr="00BC43AD" w:rsidRDefault="004048A5" w:rsidP="004048A5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Delegate Roll Call</w:t>
      </w:r>
    </w:p>
    <w:p w:rsidR="004048A5" w:rsidRPr="00BC43AD" w:rsidRDefault="004048A5" w:rsidP="004048A5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Guest speakers</w:t>
      </w:r>
    </w:p>
    <w:p w:rsidR="004048A5" w:rsidRPr="00BC43AD" w:rsidRDefault="004048A5" w:rsidP="004048A5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Executive Discussion</w:t>
      </w:r>
    </w:p>
    <w:p w:rsidR="004048A5" w:rsidRDefault="004048A5" w:rsidP="004048A5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Development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</w:t>
      </w:r>
      <w:r>
        <w:rPr>
          <w:rFonts w:asciiTheme="minorHAnsi" w:hAnsiTheme="minorHAnsi" w:cs="Tahoma"/>
          <w:color w:val="000000"/>
          <w:szCs w:val="22"/>
        </w:rPr>
        <w:t xml:space="preserve"> </w:t>
      </w:r>
    </w:p>
    <w:p w:rsidR="004048A5" w:rsidRDefault="004048A5" w:rsidP="004048A5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Recruitment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Drew Estes</w:t>
      </w:r>
    </w:p>
    <w:p w:rsidR="004048A5" w:rsidRPr="00BC43AD" w:rsidRDefault="004048A5" w:rsidP="004048A5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Judicial</w:t>
      </w:r>
      <w:r w:rsidRPr="00BC43AD">
        <w:rPr>
          <w:rFonts w:asciiTheme="minorHAnsi" w:hAnsiTheme="minorHAnsi" w:cs="Tahoma"/>
          <w:color w:val="000000"/>
          <w:szCs w:val="22"/>
        </w:rPr>
        <w:t xml:space="preserve"> </w:t>
      </w:r>
      <w:r w:rsidRPr="00BC43AD">
        <w:rPr>
          <w:rFonts w:asciiTheme="minorHAnsi" w:hAnsiTheme="minorHAnsi" w:cs="Tahoma"/>
          <w:b/>
          <w:color w:val="000000"/>
          <w:szCs w:val="22"/>
        </w:rPr>
        <w:t>Affairs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Drew </w:t>
      </w:r>
      <w:proofErr w:type="spellStart"/>
      <w:r w:rsidRPr="00BC43AD">
        <w:rPr>
          <w:rFonts w:asciiTheme="minorHAnsi" w:hAnsiTheme="minorHAnsi" w:cs="Tahoma"/>
          <w:color w:val="000000"/>
          <w:szCs w:val="22"/>
        </w:rPr>
        <w:t>Himstedt</w:t>
      </w:r>
      <w:proofErr w:type="spellEnd"/>
      <w:r w:rsidRPr="00BC43AD">
        <w:rPr>
          <w:rFonts w:asciiTheme="minorHAnsi" w:hAnsiTheme="minorHAnsi" w:cs="Tahoma"/>
          <w:color w:val="000000"/>
          <w:szCs w:val="22"/>
        </w:rPr>
        <w:t xml:space="preserve"> </w:t>
      </w:r>
    </w:p>
    <w:p w:rsidR="004048A5" w:rsidRPr="00BC43AD" w:rsidRDefault="004048A5" w:rsidP="004048A5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Communications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Hayden Murry</w:t>
      </w:r>
      <w:bookmarkStart w:id="0" w:name="_GoBack"/>
      <w:bookmarkEnd w:id="0"/>
    </w:p>
    <w:p w:rsidR="004048A5" w:rsidRDefault="004048A5" w:rsidP="004048A5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President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Matt Lawrence</w:t>
      </w:r>
    </w:p>
    <w:p w:rsidR="004048A5" w:rsidRDefault="004048A5" w:rsidP="004048A5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D03F66">
        <w:rPr>
          <w:rFonts w:asciiTheme="minorHAnsi" w:hAnsiTheme="minorHAnsi" w:cs="Tahoma"/>
          <w:b/>
          <w:color w:val="000000"/>
          <w:szCs w:val="22"/>
        </w:rPr>
        <w:t>Advisors’ Report</w:t>
      </w:r>
    </w:p>
    <w:p w:rsidR="00747974" w:rsidRPr="00747974" w:rsidRDefault="00747974" w:rsidP="0074797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47974">
        <w:rPr>
          <w:rFonts w:asciiTheme="minorHAnsi" w:hAnsiTheme="minorHAnsi" w:cs="Tahoma"/>
          <w:color w:val="000000"/>
          <w:szCs w:val="22"/>
        </w:rPr>
        <w:t>Greek Convocation make up</w:t>
      </w:r>
    </w:p>
    <w:p w:rsidR="00747974" w:rsidRPr="00747974" w:rsidRDefault="00747974" w:rsidP="0074797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47974">
        <w:rPr>
          <w:rFonts w:asciiTheme="minorHAnsi" w:hAnsiTheme="minorHAnsi" w:cs="Tahoma"/>
          <w:color w:val="000000"/>
          <w:szCs w:val="22"/>
        </w:rPr>
        <w:t>Greek 101 Makeup</w:t>
      </w:r>
    </w:p>
    <w:p w:rsidR="00747974" w:rsidRPr="00747974" w:rsidRDefault="00747974" w:rsidP="0074797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47974">
        <w:rPr>
          <w:rFonts w:asciiTheme="minorHAnsi" w:hAnsiTheme="minorHAnsi" w:cs="Tahoma"/>
          <w:color w:val="000000"/>
          <w:szCs w:val="22"/>
        </w:rPr>
        <w:t>Bear Facts Days</w:t>
      </w:r>
    </w:p>
    <w:p w:rsidR="00747974" w:rsidRPr="00747974" w:rsidRDefault="00747974" w:rsidP="0074797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47974">
        <w:rPr>
          <w:rFonts w:asciiTheme="minorHAnsi" w:hAnsiTheme="minorHAnsi" w:cs="Tahoma"/>
          <w:color w:val="000000"/>
          <w:szCs w:val="22"/>
        </w:rPr>
        <w:t>Open Bids</w:t>
      </w:r>
    </w:p>
    <w:p w:rsidR="00747974" w:rsidRPr="00747974" w:rsidRDefault="00747974" w:rsidP="0074797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747974">
        <w:rPr>
          <w:rFonts w:asciiTheme="minorHAnsi" w:hAnsiTheme="minorHAnsi" w:cs="Tahoma"/>
          <w:color w:val="000000"/>
          <w:szCs w:val="22"/>
        </w:rPr>
        <w:t>New Member Behavior</w:t>
      </w:r>
    </w:p>
    <w:p w:rsidR="004048A5" w:rsidRDefault="004048A5" w:rsidP="004048A5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Old Business</w:t>
      </w:r>
    </w:p>
    <w:p w:rsidR="004048A5" w:rsidRPr="00915EA2" w:rsidRDefault="004048A5" w:rsidP="004048A5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Dues</w:t>
      </w:r>
      <w:r>
        <w:rPr>
          <w:rFonts w:asciiTheme="minorHAnsi" w:hAnsiTheme="minorHAnsi" w:cs="Tahoma"/>
          <w:b/>
          <w:color w:val="000000"/>
          <w:szCs w:val="22"/>
        </w:rPr>
        <w:t xml:space="preserve"> </w:t>
      </w:r>
      <w:r>
        <w:rPr>
          <w:rFonts w:asciiTheme="minorHAnsi" w:hAnsiTheme="minorHAnsi" w:cs="Tahoma"/>
          <w:color w:val="000000"/>
          <w:szCs w:val="22"/>
        </w:rPr>
        <w:t>proposed</w:t>
      </w:r>
    </w:p>
    <w:p w:rsidR="004048A5" w:rsidRPr="004048A5" w:rsidRDefault="004048A5" w:rsidP="004048A5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$5/member + $10/new member, no cap</w:t>
      </w:r>
    </w:p>
    <w:p w:rsidR="004048A5" w:rsidRDefault="004048A5" w:rsidP="004048A5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New Business</w:t>
      </w:r>
    </w:p>
    <w:p w:rsidR="004048A5" w:rsidRPr="00BC43AD" w:rsidRDefault="004048A5" w:rsidP="004048A5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Chapter Reports</w:t>
      </w:r>
    </w:p>
    <w:p w:rsidR="004048A5" w:rsidRPr="00CC09D4" w:rsidRDefault="004048A5" w:rsidP="004048A5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Alpha Sigma Phi</w:t>
      </w:r>
      <w:r w:rsidRPr="00BC43AD">
        <w:rPr>
          <w:rFonts w:asciiTheme="minorHAnsi" w:hAnsiTheme="minorHAnsi" w:cs="Tahoma"/>
          <w:color w:val="000000"/>
          <w:szCs w:val="22"/>
        </w:rPr>
        <w:t>- No Report</w:t>
      </w:r>
    </w:p>
    <w:p w:rsidR="004048A5" w:rsidRPr="00CC09D4" w:rsidRDefault="004048A5" w:rsidP="004048A5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Beta Upsilon Chi </w:t>
      </w:r>
      <w:r w:rsidRPr="00BC43AD">
        <w:rPr>
          <w:rFonts w:asciiTheme="minorHAnsi" w:hAnsiTheme="minorHAnsi" w:cs="Tahoma"/>
          <w:color w:val="000000"/>
          <w:szCs w:val="22"/>
        </w:rPr>
        <w:t xml:space="preserve">– </w:t>
      </w:r>
      <w:r>
        <w:rPr>
          <w:rFonts w:asciiTheme="minorHAnsi" w:hAnsiTheme="minorHAnsi" w:cs="Tahoma"/>
          <w:color w:val="000000"/>
          <w:szCs w:val="22"/>
        </w:rPr>
        <w:t>No Report</w:t>
      </w:r>
      <w:r w:rsidRPr="00BC43AD">
        <w:rPr>
          <w:rFonts w:asciiTheme="minorHAnsi" w:hAnsiTheme="minorHAnsi" w:cs="Tahoma"/>
          <w:color w:val="000000"/>
          <w:szCs w:val="22"/>
        </w:rPr>
        <w:t xml:space="preserve"> </w:t>
      </w:r>
    </w:p>
    <w:p w:rsidR="004048A5" w:rsidRPr="00CC09D4" w:rsidRDefault="004048A5" w:rsidP="004048A5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Kappa Sigma – </w:t>
      </w:r>
      <w:r w:rsidRPr="00BC43AD">
        <w:rPr>
          <w:rFonts w:asciiTheme="minorHAnsi" w:hAnsiTheme="minorHAnsi" w:cs="Tahoma"/>
          <w:color w:val="000000"/>
          <w:szCs w:val="22"/>
        </w:rPr>
        <w:t>No</w:t>
      </w:r>
      <w:r w:rsidRPr="00BC43AD">
        <w:rPr>
          <w:rFonts w:asciiTheme="minorHAnsi" w:hAnsiTheme="minorHAnsi" w:cs="Tahoma"/>
          <w:b/>
          <w:color w:val="000000"/>
          <w:szCs w:val="22"/>
        </w:rPr>
        <w:t xml:space="preserve"> </w:t>
      </w:r>
      <w:r w:rsidRPr="00BC43AD">
        <w:rPr>
          <w:rFonts w:asciiTheme="minorHAnsi" w:hAnsiTheme="minorHAnsi" w:cs="Tahoma"/>
          <w:color w:val="000000"/>
          <w:szCs w:val="22"/>
        </w:rPr>
        <w:t>Report</w:t>
      </w:r>
    </w:p>
    <w:p w:rsidR="004048A5" w:rsidRPr="00CC09D4" w:rsidRDefault="004048A5" w:rsidP="004048A5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Phi Gamma Delta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:rsidR="004048A5" w:rsidRPr="00CC09D4" w:rsidRDefault="004048A5" w:rsidP="004048A5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Phi Sigma Kappa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No Report</w:t>
      </w:r>
    </w:p>
    <w:p w:rsidR="004048A5" w:rsidRPr="00CC09D4" w:rsidRDefault="004048A5" w:rsidP="004048A5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Pi Kappa Alpha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:rsidR="004048A5" w:rsidRPr="00CC09D4" w:rsidRDefault="004048A5" w:rsidP="004048A5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Sigma Nu – </w:t>
      </w:r>
      <w:r>
        <w:rPr>
          <w:rFonts w:asciiTheme="minorHAnsi" w:hAnsiTheme="minorHAnsi" w:cs="Tahoma"/>
          <w:color w:val="000000"/>
          <w:szCs w:val="22"/>
        </w:rPr>
        <w:t>No Report</w:t>
      </w:r>
    </w:p>
    <w:p w:rsidR="004048A5" w:rsidRPr="00CC09D4" w:rsidRDefault="004048A5" w:rsidP="004048A5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Sigma Phi Epsilon – </w:t>
      </w:r>
      <w:r>
        <w:rPr>
          <w:rFonts w:asciiTheme="minorHAnsi" w:hAnsiTheme="minorHAnsi" w:cs="Tahoma"/>
          <w:color w:val="000000"/>
          <w:szCs w:val="22"/>
        </w:rPr>
        <w:t>No Report</w:t>
      </w:r>
    </w:p>
    <w:p w:rsidR="004048A5" w:rsidRPr="00CC09D4" w:rsidRDefault="004048A5" w:rsidP="004048A5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Sigma Tau Gamma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</w:t>
      </w:r>
      <w:r>
        <w:rPr>
          <w:rFonts w:asciiTheme="minorHAnsi" w:hAnsiTheme="minorHAnsi" w:cs="Tahoma"/>
          <w:color w:val="000000"/>
          <w:szCs w:val="22"/>
        </w:rPr>
        <w:t>No Report</w:t>
      </w:r>
    </w:p>
    <w:p w:rsidR="004048A5" w:rsidRPr="00BC43AD" w:rsidRDefault="004048A5" w:rsidP="004048A5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End Meeting</w:t>
      </w:r>
      <w:r w:rsidRPr="00BC43AD">
        <w:rPr>
          <w:rFonts w:asciiTheme="minorHAnsi" w:hAnsiTheme="minorHAnsi" w:cs="Tahoma"/>
          <w:color w:val="000000"/>
          <w:szCs w:val="22"/>
        </w:rPr>
        <w:t xml:space="preserve">: </w:t>
      </w:r>
    </w:p>
    <w:p w:rsidR="004048A5" w:rsidRPr="00BC43AD" w:rsidRDefault="004048A5" w:rsidP="004048A5">
      <w:pPr>
        <w:pStyle w:val="Heading1"/>
        <w:rPr>
          <w:rFonts w:asciiTheme="minorHAnsi" w:hAnsiTheme="minorHAnsi"/>
        </w:rPr>
        <w:sectPr w:rsidR="004048A5" w:rsidRPr="00BC43AD" w:rsidSect="007479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048A5" w:rsidRPr="00BC43AD" w:rsidRDefault="004048A5" w:rsidP="004048A5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lastRenderedPageBreak/>
        <w:t>Interfraternity Council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4048A5" w:rsidRPr="00BC43AD" w:rsidTr="00DC03A7">
        <w:trPr>
          <w:trHeight w:val="268"/>
        </w:trPr>
        <w:tc>
          <w:tcPr>
            <w:tcW w:w="3373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2402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Matt Lawrence</w:t>
            </w:r>
          </w:p>
        </w:tc>
        <w:tc>
          <w:tcPr>
            <w:tcW w:w="3518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mlawrenc6@cub.uca.edu</w:t>
            </w:r>
          </w:p>
        </w:tc>
      </w:tr>
      <w:tr w:rsidR="004048A5" w:rsidRPr="00BC43AD" w:rsidTr="00DC03A7">
        <w:trPr>
          <w:trHeight w:val="268"/>
        </w:trPr>
        <w:tc>
          <w:tcPr>
            <w:tcW w:w="3373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Communications</w:t>
            </w:r>
          </w:p>
        </w:tc>
        <w:tc>
          <w:tcPr>
            <w:tcW w:w="2402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Hayden Murry</w:t>
            </w:r>
          </w:p>
        </w:tc>
        <w:tc>
          <w:tcPr>
            <w:tcW w:w="3518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hmurry3@cub.uca.edu</w:t>
            </w:r>
          </w:p>
        </w:tc>
      </w:tr>
      <w:tr w:rsidR="004048A5" w:rsidRPr="00BC43AD" w:rsidTr="00DC03A7">
        <w:trPr>
          <w:trHeight w:val="247"/>
        </w:trPr>
        <w:tc>
          <w:tcPr>
            <w:tcW w:w="3373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Judicial Affairs</w:t>
            </w:r>
          </w:p>
        </w:tc>
        <w:tc>
          <w:tcPr>
            <w:tcW w:w="2402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 xml:space="preserve">Drew </w:t>
            </w:r>
            <w:proofErr w:type="spellStart"/>
            <w:r w:rsidRPr="00BC43AD">
              <w:rPr>
                <w:rFonts w:asciiTheme="minorHAnsi" w:hAnsiTheme="minorHAnsi"/>
              </w:rPr>
              <w:t>Himstedt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jhimstedt1@cub.uca.edu</w:t>
            </w:r>
          </w:p>
        </w:tc>
      </w:tr>
      <w:tr w:rsidR="004048A5" w:rsidRPr="00BC43AD" w:rsidTr="00DC03A7">
        <w:trPr>
          <w:trHeight w:val="268"/>
        </w:trPr>
        <w:tc>
          <w:tcPr>
            <w:tcW w:w="3373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Recruitment</w:t>
            </w:r>
          </w:p>
        </w:tc>
        <w:tc>
          <w:tcPr>
            <w:tcW w:w="2402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Drew Estes</w:t>
            </w:r>
          </w:p>
        </w:tc>
        <w:tc>
          <w:tcPr>
            <w:tcW w:w="3518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cestes1@cub.uca.edu</w:t>
            </w:r>
          </w:p>
        </w:tc>
      </w:tr>
      <w:tr w:rsidR="004048A5" w:rsidRPr="00BC43AD" w:rsidTr="00DC03A7">
        <w:trPr>
          <w:trHeight w:val="268"/>
        </w:trPr>
        <w:tc>
          <w:tcPr>
            <w:tcW w:w="3373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 xml:space="preserve">VP Development </w:t>
            </w:r>
          </w:p>
        </w:tc>
        <w:tc>
          <w:tcPr>
            <w:tcW w:w="2402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</w:p>
        </w:tc>
      </w:tr>
      <w:tr w:rsidR="004048A5" w:rsidRPr="00BC43AD" w:rsidTr="00DC03A7">
        <w:trPr>
          <w:trHeight w:val="268"/>
        </w:trPr>
        <w:tc>
          <w:tcPr>
            <w:tcW w:w="3373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  <w:shd w:val="clear" w:color="auto" w:fill="auto"/>
          </w:tcPr>
          <w:p w:rsidR="004048A5" w:rsidRPr="00BC43AD" w:rsidRDefault="004048A5" w:rsidP="00DC03A7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ucaifcexec@gmail.com</w:t>
            </w:r>
          </w:p>
        </w:tc>
      </w:tr>
    </w:tbl>
    <w:p w:rsidR="004048A5" w:rsidRDefault="004048A5" w:rsidP="004048A5"/>
    <w:p w:rsidR="00E16F3B" w:rsidRDefault="00E16F3B"/>
    <w:sectPr w:rsidR="00E1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0572"/>
    <w:multiLevelType w:val="hybridMultilevel"/>
    <w:tmpl w:val="2AAC520E"/>
    <w:lvl w:ilvl="0" w:tplc="46521AC8">
      <w:start w:val="1"/>
      <w:numFmt w:val="upperRoman"/>
      <w:lvlText w:val="%1.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1" w:tplc="6ACA2CFA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b w:val="0"/>
        <w:i w:val="0"/>
        <w:sz w:val="22"/>
        <w:szCs w:val="22"/>
      </w:rPr>
    </w:lvl>
    <w:lvl w:ilvl="2" w:tplc="671E7A7A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b w:val="0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A5"/>
    <w:rsid w:val="004048A5"/>
    <w:rsid w:val="00747974"/>
    <w:rsid w:val="008E2592"/>
    <w:rsid w:val="00E1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345CF-EA55-4F27-BBE8-FDE9B41B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A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8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8A5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59"/>
    <w:rsid w:val="004048A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E2694D039844939110F3CDA766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9E82-C93A-4382-9A4F-540271D2A49C}"/>
      </w:docPartPr>
      <w:docPartBody>
        <w:p w:rsidR="00725EB9" w:rsidRDefault="000B103D" w:rsidP="000B103D">
          <w:pPr>
            <w:pStyle w:val="27E2694D039844939110F3CDA7669424"/>
          </w:pPr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3D"/>
    <w:rsid w:val="000B103D"/>
    <w:rsid w:val="00196A77"/>
    <w:rsid w:val="003C4051"/>
    <w:rsid w:val="0072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03D"/>
    <w:rPr>
      <w:color w:val="808080"/>
    </w:rPr>
  </w:style>
  <w:style w:type="paragraph" w:customStyle="1" w:styleId="27E2694D039844939110F3CDA7669424">
    <w:name w:val="27E2694D039844939110F3CDA7669424"/>
    <w:rsid w:val="000B1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Kaitlin Renee Frazier </cp:lastModifiedBy>
  <cp:revision>2</cp:revision>
  <cp:lastPrinted>2017-10-03T18:22:00Z</cp:lastPrinted>
  <dcterms:created xsi:type="dcterms:W3CDTF">2017-10-03T18:31:00Z</dcterms:created>
  <dcterms:modified xsi:type="dcterms:W3CDTF">2017-10-03T18:31:00Z</dcterms:modified>
</cp:coreProperties>
</file>