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9F" w:rsidRPr="00A701DE" w:rsidRDefault="00A701DE" w:rsidP="00A701DE">
      <w:pPr>
        <w:jc w:val="center"/>
        <w:rPr>
          <w:sz w:val="28"/>
          <w:szCs w:val="28"/>
        </w:rPr>
      </w:pPr>
      <w:bookmarkStart w:id="0" w:name="_GoBack"/>
      <w:bookmarkEnd w:id="0"/>
      <w:r w:rsidRPr="00A701DE">
        <w:rPr>
          <w:sz w:val="28"/>
          <w:szCs w:val="28"/>
        </w:rPr>
        <w:t xml:space="preserve">UCA </w:t>
      </w:r>
      <w:r w:rsidRPr="00A701DE">
        <w:rPr>
          <w:i/>
          <w:sz w:val="28"/>
          <w:szCs w:val="28"/>
        </w:rPr>
        <w:t>Faculty Handbook</w:t>
      </w:r>
      <w:r w:rsidRPr="00A701DE">
        <w:rPr>
          <w:sz w:val="28"/>
          <w:szCs w:val="28"/>
        </w:rPr>
        <w:t xml:space="preserve"> Committee</w:t>
      </w:r>
    </w:p>
    <w:p w:rsidR="00A701DE" w:rsidRDefault="00A701DE" w:rsidP="00A701DE">
      <w:pPr>
        <w:jc w:val="center"/>
        <w:rPr>
          <w:sz w:val="28"/>
          <w:szCs w:val="28"/>
        </w:rPr>
      </w:pPr>
      <w:r w:rsidRPr="00A701DE">
        <w:rPr>
          <w:sz w:val="28"/>
          <w:szCs w:val="28"/>
        </w:rPr>
        <w:t>Minutes –</w:t>
      </w:r>
      <w:r w:rsidR="00F04C02">
        <w:rPr>
          <w:sz w:val="28"/>
          <w:szCs w:val="28"/>
        </w:rPr>
        <w:t xml:space="preserve"> </w:t>
      </w:r>
      <w:r w:rsidR="00FB02B8">
        <w:rPr>
          <w:sz w:val="28"/>
          <w:szCs w:val="28"/>
        </w:rPr>
        <w:t xml:space="preserve">October </w:t>
      </w:r>
      <w:r w:rsidR="00DE4A07">
        <w:rPr>
          <w:sz w:val="28"/>
          <w:szCs w:val="28"/>
        </w:rPr>
        <w:t>25</w:t>
      </w:r>
      <w:r w:rsidRPr="00A701DE">
        <w:rPr>
          <w:sz w:val="28"/>
          <w:szCs w:val="28"/>
        </w:rPr>
        <w:t>, 201</w:t>
      </w:r>
      <w:r w:rsidR="00C244BE">
        <w:rPr>
          <w:sz w:val="28"/>
          <w:szCs w:val="28"/>
        </w:rPr>
        <w:t>3</w:t>
      </w:r>
    </w:p>
    <w:p w:rsidR="00A701DE" w:rsidRDefault="00A701DE" w:rsidP="00A701DE">
      <w:pPr>
        <w:jc w:val="center"/>
        <w:rPr>
          <w:sz w:val="28"/>
          <w:szCs w:val="28"/>
        </w:rPr>
      </w:pPr>
    </w:p>
    <w:p w:rsidR="00A701DE" w:rsidRDefault="00721A47" w:rsidP="00A701DE">
      <w:pPr>
        <w:rPr>
          <w:rFonts w:ascii="Times New Roman" w:hAnsi="Times New Roman"/>
          <w:sz w:val="24"/>
          <w:szCs w:val="24"/>
        </w:rPr>
      </w:pPr>
      <w:r w:rsidRPr="000964C2">
        <w:rPr>
          <w:rFonts w:ascii="Times New Roman" w:hAnsi="Times New Roman"/>
          <w:sz w:val="24"/>
          <w:szCs w:val="24"/>
        </w:rPr>
        <w:t xml:space="preserve">The committee convened at </w:t>
      </w:r>
      <w:r w:rsidR="0027108F">
        <w:rPr>
          <w:rFonts w:ascii="Times New Roman" w:hAnsi="Times New Roman"/>
          <w:sz w:val="24"/>
          <w:szCs w:val="24"/>
        </w:rPr>
        <w:t>8</w:t>
      </w:r>
      <w:r w:rsidR="00561AB8" w:rsidRPr="000964C2">
        <w:rPr>
          <w:rFonts w:ascii="Times New Roman" w:hAnsi="Times New Roman"/>
          <w:sz w:val="24"/>
          <w:szCs w:val="24"/>
        </w:rPr>
        <w:t>:</w:t>
      </w:r>
      <w:r w:rsidR="00913B8B" w:rsidRPr="000964C2">
        <w:rPr>
          <w:rFonts w:ascii="Times New Roman" w:hAnsi="Times New Roman"/>
          <w:sz w:val="24"/>
          <w:szCs w:val="24"/>
        </w:rPr>
        <w:t>0</w:t>
      </w:r>
      <w:r w:rsidR="00383CAD" w:rsidRPr="000964C2">
        <w:rPr>
          <w:rFonts w:ascii="Times New Roman" w:hAnsi="Times New Roman"/>
          <w:sz w:val="24"/>
          <w:szCs w:val="24"/>
        </w:rPr>
        <w:t>0</w:t>
      </w:r>
      <w:r w:rsidR="00A701DE" w:rsidRPr="000964C2">
        <w:rPr>
          <w:rFonts w:ascii="Times New Roman" w:hAnsi="Times New Roman"/>
          <w:sz w:val="24"/>
          <w:szCs w:val="24"/>
        </w:rPr>
        <w:t xml:space="preserve"> in the </w:t>
      </w:r>
      <w:r w:rsidR="003F3893" w:rsidRPr="000964C2">
        <w:rPr>
          <w:rFonts w:ascii="Times New Roman" w:hAnsi="Times New Roman"/>
          <w:sz w:val="24"/>
          <w:szCs w:val="24"/>
        </w:rPr>
        <w:t>Provost’s</w:t>
      </w:r>
      <w:r w:rsidR="00A701DE" w:rsidRPr="000964C2">
        <w:rPr>
          <w:rFonts w:ascii="Times New Roman" w:hAnsi="Times New Roman"/>
          <w:sz w:val="24"/>
          <w:szCs w:val="24"/>
        </w:rPr>
        <w:t xml:space="preserve"> confer</w:t>
      </w:r>
      <w:r w:rsidR="003F3893" w:rsidRPr="000964C2">
        <w:rPr>
          <w:rFonts w:ascii="Times New Roman" w:hAnsi="Times New Roman"/>
          <w:sz w:val="24"/>
          <w:szCs w:val="24"/>
        </w:rPr>
        <w:t xml:space="preserve">ence room, with </w:t>
      </w:r>
      <w:proofErr w:type="spellStart"/>
      <w:r w:rsidR="00703C21" w:rsidRPr="007C38C3">
        <w:rPr>
          <w:rFonts w:ascii="Times New Roman" w:hAnsi="Times New Roman"/>
          <w:sz w:val="24"/>
          <w:szCs w:val="24"/>
        </w:rPr>
        <w:t>Francie</w:t>
      </w:r>
      <w:proofErr w:type="spellEnd"/>
      <w:r w:rsidR="00703C21" w:rsidRPr="007C38C3">
        <w:rPr>
          <w:rFonts w:ascii="Times New Roman" w:hAnsi="Times New Roman"/>
          <w:sz w:val="24"/>
          <w:szCs w:val="24"/>
        </w:rPr>
        <w:t xml:space="preserve"> Bolter, </w:t>
      </w:r>
      <w:r w:rsidR="00C83D2A" w:rsidRPr="007C38C3">
        <w:rPr>
          <w:rFonts w:ascii="Times New Roman" w:hAnsi="Times New Roman"/>
          <w:sz w:val="24"/>
          <w:szCs w:val="24"/>
        </w:rPr>
        <w:t>Kevin Brown</w:t>
      </w:r>
      <w:r w:rsidR="00862B8D" w:rsidRPr="007C38C3">
        <w:rPr>
          <w:rFonts w:ascii="Times New Roman" w:hAnsi="Times New Roman"/>
          <w:sz w:val="24"/>
          <w:szCs w:val="24"/>
        </w:rPr>
        <w:t>e</w:t>
      </w:r>
      <w:r w:rsidR="00175478" w:rsidRPr="007C38C3">
        <w:rPr>
          <w:rFonts w:ascii="Times New Roman" w:hAnsi="Times New Roman"/>
          <w:sz w:val="24"/>
          <w:szCs w:val="24"/>
        </w:rPr>
        <w:t xml:space="preserve"> (Chair)</w:t>
      </w:r>
      <w:r w:rsidR="0027108F" w:rsidRPr="007C38C3">
        <w:rPr>
          <w:rFonts w:ascii="Times New Roman" w:hAnsi="Times New Roman"/>
          <w:sz w:val="24"/>
          <w:szCs w:val="24"/>
        </w:rPr>
        <w:t>,</w:t>
      </w:r>
      <w:r w:rsidR="00175478" w:rsidRPr="007C38C3">
        <w:rPr>
          <w:rFonts w:ascii="Times New Roman" w:hAnsi="Times New Roman"/>
          <w:sz w:val="24"/>
          <w:szCs w:val="24"/>
        </w:rPr>
        <w:t xml:space="preserve"> </w:t>
      </w:r>
      <w:r w:rsidR="00500718" w:rsidRPr="007C38C3">
        <w:rPr>
          <w:rFonts w:ascii="Times New Roman" w:hAnsi="Times New Roman"/>
          <w:sz w:val="24"/>
          <w:szCs w:val="24"/>
        </w:rPr>
        <w:t xml:space="preserve">Janet Filer, </w:t>
      </w:r>
      <w:r w:rsidR="0083388C" w:rsidRPr="007C38C3">
        <w:rPr>
          <w:rFonts w:ascii="Times New Roman" w:hAnsi="Times New Roman"/>
          <w:sz w:val="24"/>
          <w:szCs w:val="24"/>
        </w:rPr>
        <w:t xml:space="preserve">Graham Gillis, </w:t>
      </w:r>
      <w:proofErr w:type="spellStart"/>
      <w:r w:rsidR="00DE4A07" w:rsidRPr="00362984">
        <w:rPr>
          <w:rFonts w:ascii="Times New Roman" w:hAnsi="Times New Roman"/>
          <w:sz w:val="24"/>
          <w:szCs w:val="24"/>
        </w:rPr>
        <w:t>Cheny</w:t>
      </w:r>
      <w:r w:rsidR="00362984" w:rsidRPr="00362984">
        <w:rPr>
          <w:rFonts w:ascii="Times New Roman" w:hAnsi="Times New Roman"/>
          <w:sz w:val="24"/>
          <w:szCs w:val="24"/>
        </w:rPr>
        <w:t>i</w:t>
      </w:r>
      <w:proofErr w:type="spellEnd"/>
      <w:r w:rsidR="00DE4A07" w:rsidRPr="00362984">
        <w:rPr>
          <w:rFonts w:ascii="Times New Roman" w:hAnsi="Times New Roman"/>
          <w:sz w:val="24"/>
          <w:szCs w:val="24"/>
        </w:rPr>
        <w:t xml:space="preserve"> Hu</w:t>
      </w:r>
      <w:r w:rsidR="00DE4A07">
        <w:rPr>
          <w:rFonts w:ascii="Times New Roman" w:hAnsi="Times New Roman"/>
          <w:sz w:val="24"/>
          <w:szCs w:val="24"/>
        </w:rPr>
        <w:t xml:space="preserve">, </w:t>
      </w:r>
      <w:r w:rsidR="00383CAD" w:rsidRPr="007C38C3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383CAD" w:rsidRPr="007C38C3">
        <w:rPr>
          <w:rFonts w:ascii="Times New Roman" w:hAnsi="Times New Roman"/>
          <w:sz w:val="24"/>
          <w:szCs w:val="24"/>
        </w:rPr>
        <w:t>Parrack</w:t>
      </w:r>
      <w:proofErr w:type="spellEnd"/>
      <w:r w:rsidR="00383CAD" w:rsidRPr="007C38C3">
        <w:rPr>
          <w:rFonts w:ascii="Times New Roman" w:hAnsi="Times New Roman"/>
          <w:sz w:val="24"/>
          <w:szCs w:val="24"/>
        </w:rPr>
        <w:t xml:space="preserve">, </w:t>
      </w:r>
      <w:r w:rsidR="005D7165" w:rsidRPr="00362984">
        <w:rPr>
          <w:rFonts w:ascii="Times New Roman" w:hAnsi="Times New Roman"/>
          <w:sz w:val="24"/>
          <w:szCs w:val="24"/>
        </w:rPr>
        <w:t>Laura</w:t>
      </w:r>
      <w:r w:rsidR="007C38C3" w:rsidRPr="00362984">
        <w:rPr>
          <w:rFonts w:ascii="Times New Roman" w:hAnsi="Times New Roman"/>
          <w:sz w:val="24"/>
          <w:szCs w:val="24"/>
        </w:rPr>
        <w:t xml:space="preserve"> Young</w:t>
      </w:r>
      <w:r w:rsidR="005D7165" w:rsidRPr="00362984">
        <w:rPr>
          <w:rFonts w:ascii="Times New Roman" w:hAnsi="Times New Roman"/>
          <w:sz w:val="24"/>
          <w:szCs w:val="24"/>
        </w:rPr>
        <w:t xml:space="preserve"> </w:t>
      </w:r>
      <w:r w:rsidR="007C38C3" w:rsidRPr="00362984">
        <w:rPr>
          <w:rFonts w:ascii="Times New Roman" w:hAnsi="Times New Roman"/>
          <w:sz w:val="24"/>
          <w:szCs w:val="24"/>
        </w:rPr>
        <w:t>(</w:t>
      </w:r>
      <w:r w:rsidR="005D7165" w:rsidRPr="00362984">
        <w:rPr>
          <w:rFonts w:ascii="Times New Roman" w:hAnsi="Times New Roman"/>
          <w:sz w:val="24"/>
          <w:szCs w:val="24"/>
        </w:rPr>
        <w:t xml:space="preserve">for </w:t>
      </w:r>
      <w:r w:rsidR="00FA6EB6" w:rsidRPr="00362984">
        <w:rPr>
          <w:rFonts w:ascii="Times New Roman" w:hAnsi="Times New Roman"/>
          <w:sz w:val="24"/>
          <w:szCs w:val="24"/>
        </w:rPr>
        <w:t>Steve Runge</w:t>
      </w:r>
      <w:r w:rsidR="007C38C3" w:rsidRPr="00362984">
        <w:rPr>
          <w:rFonts w:ascii="Times New Roman" w:hAnsi="Times New Roman"/>
          <w:sz w:val="24"/>
          <w:szCs w:val="24"/>
        </w:rPr>
        <w:t>)</w:t>
      </w:r>
      <w:r w:rsidR="00FA6EB6" w:rsidRPr="00362984">
        <w:rPr>
          <w:rFonts w:ascii="Times New Roman" w:hAnsi="Times New Roman"/>
          <w:sz w:val="24"/>
          <w:szCs w:val="24"/>
        </w:rPr>
        <w:t xml:space="preserve">, </w:t>
      </w:r>
      <w:r w:rsidR="006775FF" w:rsidRPr="00362984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="006775FF" w:rsidRPr="00362984">
        <w:rPr>
          <w:rFonts w:ascii="Times New Roman" w:hAnsi="Times New Roman"/>
          <w:sz w:val="24"/>
          <w:szCs w:val="24"/>
        </w:rPr>
        <w:t>Rubach</w:t>
      </w:r>
      <w:proofErr w:type="spellEnd"/>
      <w:r w:rsidR="006775FF" w:rsidRPr="00362984">
        <w:rPr>
          <w:rFonts w:ascii="Times New Roman" w:hAnsi="Times New Roman"/>
          <w:sz w:val="24"/>
          <w:szCs w:val="24"/>
        </w:rPr>
        <w:t xml:space="preserve">, </w:t>
      </w:r>
      <w:r w:rsidR="00A701DE" w:rsidRPr="00362984">
        <w:rPr>
          <w:rFonts w:ascii="Times New Roman" w:hAnsi="Times New Roman"/>
          <w:sz w:val="24"/>
          <w:szCs w:val="24"/>
        </w:rPr>
        <w:t>Mike Scoles</w:t>
      </w:r>
      <w:r w:rsidR="0027108F" w:rsidRPr="00362984">
        <w:rPr>
          <w:rFonts w:ascii="Times New Roman" w:hAnsi="Times New Roman"/>
          <w:sz w:val="24"/>
          <w:szCs w:val="24"/>
        </w:rPr>
        <w:t xml:space="preserve">, </w:t>
      </w:r>
      <w:r w:rsidR="0027108F" w:rsidRPr="007C38C3">
        <w:rPr>
          <w:rFonts w:ascii="Times New Roman" w:hAnsi="Times New Roman"/>
          <w:sz w:val="24"/>
          <w:szCs w:val="24"/>
        </w:rPr>
        <w:t>and Charles Watson</w:t>
      </w:r>
      <w:r w:rsidR="00383CAD" w:rsidRPr="007C38C3">
        <w:rPr>
          <w:rFonts w:ascii="Times New Roman" w:hAnsi="Times New Roman"/>
          <w:sz w:val="24"/>
          <w:szCs w:val="24"/>
        </w:rPr>
        <w:t xml:space="preserve"> </w:t>
      </w:r>
      <w:r w:rsidR="00E136F2" w:rsidRPr="007C38C3">
        <w:rPr>
          <w:rFonts w:ascii="Times New Roman" w:hAnsi="Times New Roman"/>
          <w:sz w:val="24"/>
          <w:szCs w:val="24"/>
        </w:rPr>
        <w:t>in attendance</w:t>
      </w:r>
      <w:r w:rsidR="00A701DE" w:rsidRPr="007C38C3">
        <w:rPr>
          <w:rFonts w:ascii="Times New Roman" w:hAnsi="Times New Roman"/>
          <w:sz w:val="24"/>
          <w:szCs w:val="24"/>
        </w:rPr>
        <w:t>.</w:t>
      </w:r>
    </w:p>
    <w:p w:rsidR="007C38C3" w:rsidRDefault="007C38C3" w:rsidP="00A701DE">
      <w:pPr>
        <w:rPr>
          <w:rFonts w:ascii="Times New Roman" w:hAnsi="Times New Roman"/>
          <w:sz w:val="24"/>
          <w:szCs w:val="24"/>
        </w:rPr>
      </w:pPr>
    </w:p>
    <w:p w:rsidR="00E529C3" w:rsidRDefault="00E529C3" w:rsidP="00E52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Filer moved, and </w:t>
      </w:r>
      <w:proofErr w:type="spellStart"/>
      <w:r>
        <w:rPr>
          <w:rFonts w:ascii="Times New Roman" w:hAnsi="Times New Roman"/>
          <w:sz w:val="24"/>
          <w:szCs w:val="24"/>
        </w:rPr>
        <w:t>Parrack</w:t>
      </w:r>
      <w:proofErr w:type="spellEnd"/>
      <w:r>
        <w:rPr>
          <w:rFonts w:ascii="Times New Roman" w:hAnsi="Times New Roman"/>
          <w:sz w:val="24"/>
          <w:szCs w:val="24"/>
        </w:rPr>
        <w:t xml:space="preserve"> seconded approval of minutes from 10/11/13.  </w:t>
      </w:r>
      <w:r w:rsidR="00362984">
        <w:rPr>
          <w:rFonts w:ascii="Times New Roman" w:hAnsi="Times New Roman"/>
          <w:sz w:val="24"/>
          <w:szCs w:val="24"/>
        </w:rPr>
        <w:t>The motion was approved (7 yes, 0 no, 2 abstaining).</w:t>
      </w:r>
    </w:p>
    <w:p w:rsidR="00E529C3" w:rsidRDefault="00E529C3">
      <w:pPr>
        <w:rPr>
          <w:rFonts w:ascii="Times New Roman" w:hAnsi="Times New Roman"/>
          <w:sz w:val="24"/>
          <w:szCs w:val="24"/>
        </w:rPr>
      </w:pPr>
    </w:p>
    <w:p w:rsidR="00362984" w:rsidRPr="00362984" w:rsidRDefault="003629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Browne reported that Runge reminds the committee that its description in the </w:t>
      </w:r>
      <w:r>
        <w:rPr>
          <w:rFonts w:ascii="Times New Roman" w:hAnsi="Times New Roman"/>
          <w:i/>
          <w:sz w:val="24"/>
          <w:szCs w:val="24"/>
        </w:rPr>
        <w:t>Faculty Handbook</w:t>
      </w:r>
      <w:r>
        <w:rPr>
          <w:rFonts w:ascii="Times New Roman" w:hAnsi="Times New Roman"/>
          <w:sz w:val="24"/>
          <w:szCs w:val="24"/>
        </w:rPr>
        <w:t xml:space="preserve"> provides that the Provost may designate an associate provost to serve as a committee member.</w:t>
      </w:r>
    </w:p>
    <w:p w:rsidR="00362984" w:rsidRDefault="00362984">
      <w:pPr>
        <w:rPr>
          <w:rFonts w:ascii="Times New Roman" w:hAnsi="Times New Roman"/>
          <w:sz w:val="24"/>
          <w:szCs w:val="24"/>
        </w:rPr>
      </w:pPr>
    </w:p>
    <w:p w:rsidR="00075888" w:rsidRPr="00075888" w:rsidRDefault="00075888" w:rsidP="00075888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Rubach</w:t>
      </w:r>
      <w:proofErr w:type="spellEnd"/>
      <w:r>
        <w:rPr>
          <w:rFonts w:ascii="Times New Roman" w:hAnsi="Times New Roman"/>
          <w:sz w:val="24"/>
          <w:szCs w:val="24"/>
        </w:rPr>
        <w:t xml:space="preserve"> raised a question about the line-item maximum salary for Instructors, as this could affect recruitment of ABD candidates </w:t>
      </w:r>
      <w:r w:rsidRPr="00075888">
        <w:rPr>
          <w:rFonts w:ascii="Times New Roman" w:hAnsi="Times New Roman"/>
          <w:sz w:val="24"/>
          <w:szCs w:val="24"/>
        </w:rPr>
        <w:t>for Assistant Professor positions.  Gillis later indicated that t</w:t>
      </w:r>
      <w:r w:rsidRPr="00075888">
        <w:rPr>
          <w:rFonts w:ascii="Times New Roman" w:eastAsia="Times New Roman" w:hAnsi="Times New Roman"/>
          <w:sz w:val="24"/>
          <w:szCs w:val="24"/>
        </w:rPr>
        <w:t xml:space="preserve">he maximums are $75,686 </w: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075888">
        <w:rPr>
          <w:rFonts w:ascii="Times New Roman" w:eastAsia="Times New Roman" w:hAnsi="Times New Roman"/>
          <w:sz w:val="24"/>
          <w:szCs w:val="24"/>
        </w:rPr>
        <w:t xml:space="preserve">$87,525 for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075888">
        <w:rPr>
          <w:rFonts w:ascii="Times New Roman" w:eastAsia="Times New Roman" w:hAnsi="Times New Roman"/>
          <w:sz w:val="24"/>
          <w:szCs w:val="24"/>
        </w:rPr>
        <w:t xml:space="preserve">-month and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075888">
        <w:rPr>
          <w:rFonts w:ascii="Times New Roman" w:eastAsia="Times New Roman" w:hAnsi="Times New Roman"/>
          <w:sz w:val="24"/>
          <w:szCs w:val="24"/>
        </w:rPr>
        <w:t>-month Instructor positions, respectively</w:t>
      </w:r>
      <w:r>
        <w:rPr>
          <w:rFonts w:ascii="Times New Roman" w:eastAsia="Times New Roman" w:hAnsi="Times New Roman"/>
          <w:sz w:val="24"/>
          <w:szCs w:val="24"/>
        </w:rPr>
        <w:t>.  These maximums are normally increased by 2 to 3 percent each fiscal year.</w:t>
      </w:r>
    </w:p>
    <w:p w:rsidR="00075888" w:rsidRDefault="00075888">
      <w:pPr>
        <w:rPr>
          <w:rFonts w:ascii="Times New Roman" w:hAnsi="Times New Roman"/>
          <w:sz w:val="24"/>
          <w:szCs w:val="24"/>
        </w:rPr>
      </w:pPr>
      <w:r w:rsidRPr="00075888">
        <w:rPr>
          <w:rFonts w:ascii="Segoe UI" w:eastAsia="Times New Roman" w:hAnsi="Segoe UI" w:cs="Segoe UI"/>
          <w:sz w:val="20"/>
          <w:szCs w:val="20"/>
        </w:rPr>
        <w:t> </w:t>
      </w:r>
    </w:p>
    <w:p w:rsidR="005F0AEA" w:rsidRDefault="006775FF" w:rsidP="005D6F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A28ED">
        <w:rPr>
          <w:rFonts w:ascii="Times New Roman" w:hAnsi="Times New Roman"/>
          <w:sz w:val="24"/>
          <w:szCs w:val="24"/>
        </w:rPr>
        <w:t>coles</w:t>
      </w:r>
      <w:r>
        <w:rPr>
          <w:rFonts w:ascii="Times New Roman" w:hAnsi="Times New Roman"/>
          <w:sz w:val="24"/>
          <w:szCs w:val="24"/>
        </w:rPr>
        <w:t xml:space="preserve"> move</w:t>
      </w:r>
      <w:r w:rsidR="003A28E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to initiate a campus-wide discussion linking tenure and promotion to associate professor. 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3A28ED">
        <w:rPr>
          <w:rFonts w:ascii="Times New Roman" w:hAnsi="Times New Roman"/>
          <w:sz w:val="24"/>
          <w:szCs w:val="24"/>
        </w:rPr>
        <w:t>ubach</w:t>
      </w:r>
      <w:proofErr w:type="spellEnd"/>
      <w:r w:rsidR="003A28ED">
        <w:rPr>
          <w:rFonts w:ascii="Times New Roman" w:hAnsi="Times New Roman"/>
          <w:sz w:val="24"/>
          <w:szCs w:val="24"/>
        </w:rPr>
        <w:t xml:space="preserve"> provided a</w:t>
      </w:r>
      <w:r>
        <w:rPr>
          <w:rFonts w:ascii="Times New Roman" w:hAnsi="Times New Roman"/>
          <w:sz w:val="24"/>
          <w:szCs w:val="24"/>
        </w:rPr>
        <w:t xml:space="preserve"> second.  </w:t>
      </w:r>
      <w:r w:rsidR="00354E45">
        <w:rPr>
          <w:rFonts w:ascii="Times New Roman" w:hAnsi="Times New Roman"/>
          <w:sz w:val="24"/>
          <w:szCs w:val="24"/>
        </w:rPr>
        <w:t>B</w:t>
      </w:r>
      <w:r w:rsidR="003A28ED">
        <w:rPr>
          <w:rFonts w:ascii="Times New Roman" w:hAnsi="Times New Roman"/>
          <w:sz w:val="24"/>
          <w:szCs w:val="24"/>
        </w:rPr>
        <w:t>olter</w:t>
      </w:r>
      <w:r w:rsidR="00354E45">
        <w:rPr>
          <w:rFonts w:ascii="Times New Roman" w:hAnsi="Times New Roman"/>
          <w:sz w:val="24"/>
          <w:szCs w:val="24"/>
        </w:rPr>
        <w:t xml:space="preserve"> </w:t>
      </w:r>
      <w:r w:rsidR="003A28ED">
        <w:rPr>
          <w:rFonts w:ascii="Times New Roman" w:hAnsi="Times New Roman"/>
          <w:sz w:val="24"/>
          <w:szCs w:val="24"/>
        </w:rPr>
        <w:t>suggested</w:t>
      </w:r>
      <w:r w:rsidR="00354E45">
        <w:rPr>
          <w:rFonts w:ascii="Times New Roman" w:hAnsi="Times New Roman"/>
          <w:sz w:val="24"/>
          <w:szCs w:val="24"/>
        </w:rPr>
        <w:t xml:space="preserve"> that this is a Faculty Senate issue.  F</w:t>
      </w:r>
      <w:r w:rsidR="003A28ED">
        <w:rPr>
          <w:rFonts w:ascii="Times New Roman" w:hAnsi="Times New Roman"/>
          <w:sz w:val="24"/>
          <w:szCs w:val="24"/>
        </w:rPr>
        <w:t>iler</w:t>
      </w:r>
      <w:r w:rsidR="00354E45">
        <w:rPr>
          <w:rFonts w:ascii="Times New Roman" w:hAnsi="Times New Roman"/>
          <w:sz w:val="24"/>
          <w:szCs w:val="24"/>
        </w:rPr>
        <w:t xml:space="preserve"> ask</w:t>
      </w:r>
      <w:r w:rsidR="003A28ED">
        <w:rPr>
          <w:rFonts w:ascii="Times New Roman" w:hAnsi="Times New Roman"/>
          <w:sz w:val="24"/>
          <w:szCs w:val="24"/>
        </w:rPr>
        <w:t xml:space="preserve">ed </w:t>
      </w:r>
      <w:r w:rsidR="00354E45">
        <w:rPr>
          <w:rFonts w:ascii="Times New Roman" w:hAnsi="Times New Roman"/>
          <w:sz w:val="24"/>
          <w:szCs w:val="24"/>
        </w:rPr>
        <w:t>W</w:t>
      </w:r>
      <w:r w:rsidR="003A28ED">
        <w:rPr>
          <w:rFonts w:ascii="Times New Roman" w:hAnsi="Times New Roman"/>
          <w:sz w:val="24"/>
          <w:szCs w:val="24"/>
        </w:rPr>
        <w:t>atson</w:t>
      </w:r>
      <w:r w:rsidR="00354E45">
        <w:rPr>
          <w:rFonts w:ascii="Times New Roman" w:hAnsi="Times New Roman"/>
          <w:sz w:val="24"/>
          <w:szCs w:val="24"/>
        </w:rPr>
        <w:t xml:space="preserve"> if this ha</w:t>
      </w:r>
      <w:r w:rsidR="003A28ED">
        <w:rPr>
          <w:rFonts w:ascii="Times New Roman" w:hAnsi="Times New Roman"/>
          <w:sz w:val="24"/>
          <w:szCs w:val="24"/>
        </w:rPr>
        <w:t>d</w:t>
      </w:r>
      <w:r w:rsidR="00354E45">
        <w:rPr>
          <w:rFonts w:ascii="Times New Roman" w:hAnsi="Times New Roman"/>
          <w:sz w:val="24"/>
          <w:szCs w:val="24"/>
        </w:rPr>
        <w:t xml:space="preserve"> been identified as an issue by faculty at the beginning of the year.  W</w:t>
      </w:r>
      <w:r w:rsidR="003A28ED">
        <w:rPr>
          <w:rFonts w:ascii="Times New Roman" w:hAnsi="Times New Roman"/>
          <w:sz w:val="24"/>
          <w:szCs w:val="24"/>
        </w:rPr>
        <w:t xml:space="preserve">atson replied that it was mention by </w:t>
      </w:r>
      <w:r w:rsidR="00354E45">
        <w:rPr>
          <w:rFonts w:ascii="Times New Roman" w:hAnsi="Times New Roman"/>
          <w:sz w:val="24"/>
          <w:szCs w:val="24"/>
        </w:rPr>
        <w:t xml:space="preserve">only one college so </w:t>
      </w:r>
      <w:r w:rsidR="003A28ED">
        <w:rPr>
          <w:rFonts w:ascii="Times New Roman" w:hAnsi="Times New Roman"/>
          <w:sz w:val="24"/>
          <w:szCs w:val="24"/>
        </w:rPr>
        <w:t xml:space="preserve">it </w:t>
      </w:r>
      <w:r w:rsidR="00354E45">
        <w:rPr>
          <w:rFonts w:ascii="Times New Roman" w:hAnsi="Times New Roman"/>
          <w:sz w:val="24"/>
          <w:szCs w:val="24"/>
        </w:rPr>
        <w:t xml:space="preserve">did not make </w:t>
      </w:r>
      <w:r w:rsidR="003A28ED">
        <w:rPr>
          <w:rFonts w:ascii="Times New Roman" w:hAnsi="Times New Roman"/>
          <w:sz w:val="24"/>
          <w:szCs w:val="24"/>
        </w:rPr>
        <w:t xml:space="preserve">the </w:t>
      </w:r>
      <w:r w:rsidR="00354E45">
        <w:rPr>
          <w:rFonts w:ascii="Times New Roman" w:hAnsi="Times New Roman"/>
          <w:sz w:val="24"/>
          <w:szCs w:val="24"/>
        </w:rPr>
        <w:t>short list</w:t>
      </w:r>
      <w:r w:rsidR="003A28ED">
        <w:rPr>
          <w:rFonts w:ascii="Times New Roman" w:hAnsi="Times New Roman"/>
          <w:sz w:val="24"/>
          <w:szCs w:val="24"/>
        </w:rPr>
        <w:t xml:space="preserve"> for issues to be addressed this year</w:t>
      </w:r>
      <w:r w:rsidR="00354E45">
        <w:rPr>
          <w:rFonts w:ascii="Times New Roman" w:hAnsi="Times New Roman"/>
          <w:sz w:val="24"/>
          <w:szCs w:val="24"/>
        </w:rPr>
        <w:t xml:space="preserve">.  </w:t>
      </w:r>
      <w:r w:rsidR="003A28ED">
        <w:rPr>
          <w:rFonts w:ascii="Times New Roman" w:hAnsi="Times New Roman"/>
          <w:sz w:val="24"/>
          <w:szCs w:val="24"/>
        </w:rPr>
        <w:t xml:space="preserve">Scoles and </w:t>
      </w:r>
      <w:proofErr w:type="spellStart"/>
      <w:r w:rsidR="003A28ED">
        <w:rPr>
          <w:rFonts w:ascii="Times New Roman" w:hAnsi="Times New Roman"/>
          <w:sz w:val="24"/>
          <w:szCs w:val="24"/>
        </w:rPr>
        <w:t>Rubach</w:t>
      </w:r>
      <w:proofErr w:type="spellEnd"/>
      <w:r w:rsidR="00354E45">
        <w:rPr>
          <w:rFonts w:ascii="Times New Roman" w:hAnsi="Times New Roman"/>
          <w:sz w:val="24"/>
          <w:szCs w:val="24"/>
        </w:rPr>
        <w:t xml:space="preserve"> withdr</w:t>
      </w:r>
      <w:r w:rsidR="003A28ED">
        <w:rPr>
          <w:rFonts w:ascii="Times New Roman" w:hAnsi="Times New Roman"/>
          <w:sz w:val="24"/>
          <w:szCs w:val="24"/>
        </w:rPr>
        <w:t>e</w:t>
      </w:r>
      <w:r w:rsidR="00354E45">
        <w:rPr>
          <w:rFonts w:ascii="Times New Roman" w:hAnsi="Times New Roman"/>
          <w:sz w:val="24"/>
          <w:szCs w:val="24"/>
        </w:rPr>
        <w:t xml:space="preserve">w </w:t>
      </w:r>
      <w:r w:rsidR="003A28ED">
        <w:rPr>
          <w:rFonts w:ascii="Times New Roman" w:hAnsi="Times New Roman"/>
          <w:sz w:val="24"/>
          <w:szCs w:val="24"/>
        </w:rPr>
        <w:t xml:space="preserve">the </w:t>
      </w:r>
      <w:r w:rsidR="00354E45">
        <w:rPr>
          <w:rFonts w:ascii="Times New Roman" w:hAnsi="Times New Roman"/>
          <w:sz w:val="24"/>
          <w:szCs w:val="24"/>
        </w:rPr>
        <w:t>motion.</w:t>
      </w:r>
    </w:p>
    <w:p w:rsidR="005F0AEA" w:rsidRDefault="005F0AEA" w:rsidP="005D6F17">
      <w:pPr>
        <w:rPr>
          <w:rFonts w:ascii="Times New Roman" w:hAnsi="Times New Roman"/>
          <w:sz w:val="24"/>
          <w:szCs w:val="24"/>
        </w:rPr>
      </w:pPr>
    </w:p>
    <w:p w:rsidR="005F0AEA" w:rsidRDefault="003A28ED" w:rsidP="003A2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meeting will be on November 15.  Before that meeting, Scoles will compile final drafts of changes to Chapter 3 so that college representatives can request input from college chairs prior to that meeting.  The Faculty Senate will likely vote on changes to Chapter 7 before the meeting.</w:t>
      </w:r>
    </w:p>
    <w:p w:rsidR="00DE4A07" w:rsidRDefault="00DE4A07" w:rsidP="005D6F17">
      <w:pPr>
        <w:rPr>
          <w:rFonts w:ascii="Times New Roman" w:hAnsi="Times New Roman"/>
          <w:sz w:val="24"/>
          <w:szCs w:val="24"/>
        </w:rPr>
      </w:pPr>
    </w:p>
    <w:p w:rsidR="006466E3" w:rsidRDefault="00DE4A07" w:rsidP="005D6F1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Meeti</w:t>
      </w:r>
      <w:r w:rsidR="0056726D">
        <w:rPr>
          <w:rFonts w:ascii="Times New Roman" w:hAnsi="Times New Roman"/>
          <w:sz w:val="24"/>
          <w:szCs w:val="24"/>
        </w:rPr>
        <w:t>ng adj</w:t>
      </w:r>
      <w:r w:rsidR="00AF2DA9">
        <w:rPr>
          <w:rFonts w:ascii="Times New Roman" w:hAnsi="Times New Roman"/>
          <w:sz w:val="24"/>
          <w:szCs w:val="24"/>
        </w:rPr>
        <w:t xml:space="preserve">ourned at approximately </w:t>
      </w:r>
      <w:r w:rsidR="00175478">
        <w:rPr>
          <w:rFonts w:ascii="Times New Roman" w:hAnsi="Times New Roman"/>
          <w:sz w:val="24"/>
          <w:szCs w:val="24"/>
        </w:rPr>
        <w:t>9:</w:t>
      </w:r>
      <w:r w:rsidR="00015467">
        <w:rPr>
          <w:rFonts w:ascii="Times New Roman" w:hAnsi="Times New Roman"/>
          <w:sz w:val="24"/>
          <w:szCs w:val="24"/>
        </w:rPr>
        <w:t>30</w:t>
      </w:r>
      <w:r w:rsidR="00175478">
        <w:rPr>
          <w:rFonts w:ascii="Times New Roman" w:hAnsi="Times New Roman"/>
          <w:sz w:val="24"/>
          <w:szCs w:val="24"/>
        </w:rPr>
        <w:t>.</w:t>
      </w:r>
    </w:p>
    <w:sectPr w:rsidR="006466E3" w:rsidSect="0054212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0" w:rsidRDefault="00537600" w:rsidP="00DE4A07">
      <w:r>
        <w:separator/>
      </w:r>
    </w:p>
  </w:endnote>
  <w:endnote w:type="continuationSeparator" w:id="0">
    <w:p w:rsidR="00537600" w:rsidRDefault="00537600" w:rsidP="00DE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0" w:rsidRDefault="00537600" w:rsidP="00DE4A07">
      <w:r>
        <w:separator/>
      </w:r>
    </w:p>
  </w:footnote>
  <w:footnote w:type="continuationSeparator" w:id="0">
    <w:p w:rsidR="00537600" w:rsidRDefault="00537600" w:rsidP="00DE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11B3"/>
    <w:multiLevelType w:val="hybridMultilevel"/>
    <w:tmpl w:val="6EF0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6EC6"/>
    <w:multiLevelType w:val="hybridMultilevel"/>
    <w:tmpl w:val="F1C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A6AAF"/>
    <w:multiLevelType w:val="hybridMultilevel"/>
    <w:tmpl w:val="14880F3A"/>
    <w:lvl w:ilvl="0" w:tplc="67B88D1A">
      <w:start w:val="1"/>
      <w:numFmt w:val="decimal"/>
      <w:lvlText w:val="Chapter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1BE2"/>
    <w:multiLevelType w:val="hybridMultilevel"/>
    <w:tmpl w:val="ADE8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00B3C5-30FE-45E7-9CB8-BAA8769D1EFC}"/>
    <w:docVar w:name="dgnword-eventsink" w:val="81923808"/>
  </w:docVars>
  <w:rsids>
    <w:rsidRoot w:val="00A701DE"/>
    <w:rsid w:val="00010A3D"/>
    <w:rsid w:val="00011D38"/>
    <w:rsid w:val="000120AF"/>
    <w:rsid w:val="000139DC"/>
    <w:rsid w:val="00015467"/>
    <w:rsid w:val="000377F1"/>
    <w:rsid w:val="00055181"/>
    <w:rsid w:val="00075888"/>
    <w:rsid w:val="00080081"/>
    <w:rsid w:val="000951E6"/>
    <w:rsid w:val="000964C2"/>
    <w:rsid w:val="000B2EE4"/>
    <w:rsid w:val="000E0AD7"/>
    <w:rsid w:val="000E2023"/>
    <w:rsid w:val="000F1D5B"/>
    <w:rsid w:val="000F6094"/>
    <w:rsid w:val="00104011"/>
    <w:rsid w:val="00116351"/>
    <w:rsid w:val="00123471"/>
    <w:rsid w:val="001235FC"/>
    <w:rsid w:val="0012696F"/>
    <w:rsid w:val="00144D4D"/>
    <w:rsid w:val="00165AA5"/>
    <w:rsid w:val="00171B14"/>
    <w:rsid w:val="00175478"/>
    <w:rsid w:val="001B2023"/>
    <w:rsid w:val="001C0152"/>
    <w:rsid w:val="001C2F81"/>
    <w:rsid w:val="001D74E8"/>
    <w:rsid w:val="001F52F0"/>
    <w:rsid w:val="00205C9F"/>
    <w:rsid w:val="002166F4"/>
    <w:rsid w:val="00231FC6"/>
    <w:rsid w:val="00264316"/>
    <w:rsid w:val="0027108F"/>
    <w:rsid w:val="002A5D0E"/>
    <w:rsid w:val="002A5DA5"/>
    <w:rsid w:val="002C3CB4"/>
    <w:rsid w:val="002D51A5"/>
    <w:rsid w:val="002F5EB9"/>
    <w:rsid w:val="00310A7C"/>
    <w:rsid w:val="00310E19"/>
    <w:rsid w:val="00354E45"/>
    <w:rsid w:val="00356C7D"/>
    <w:rsid w:val="00362984"/>
    <w:rsid w:val="003742E8"/>
    <w:rsid w:val="00383CAD"/>
    <w:rsid w:val="0039151E"/>
    <w:rsid w:val="00394AF8"/>
    <w:rsid w:val="00395203"/>
    <w:rsid w:val="003A28ED"/>
    <w:rsid w:val="003B211C"/>
    <w:rsid w:val="003C227E"/>
    <w:rsid w:val="003E119D"/>
    <w:rsid w:val="003F3893"/>
    <w:rsid w:val="003F5CF6"/>
    <w:rsid w:val="004226FD"/>
    <w:rsid w:val="00446176"/>
    <w:rsid w:val="00447458"/>
    <w:rsid w:val="004569F9"/>
    <w:rsid w:val="00495358"/>
    <w:rsid w:val="004A4D32"/>
    <w:rsid w:val="004A74AF"/>
    <w:rsid w:val="004E62AC"/>
    <w:rsid w:val="004F7E20"/>
    <w:rsid w:val="00500718"/>
    <w:rsid w:val="00512DD2"/>
    <w:rsid w:val="00522EC1"/>
    <w:rsid w:val="00537600"/>
    <w:rsid w:val="00540B90"/>
    <w:rsid w:val="00542123"/>
    <w:rsid w:val="00561AB8"/>
    <w:rsid w:val="0056726D"/>
    <w:rsid w:val="005C5C96"/>
    <w:rsid w:val="005D572E"/>
    <w:rsid w:val="005D6F17"/>
    <w:rsid w:val="005D7165"/>
    <w:rsid w:val="005D786A"/>
    <w:rsid w:val="005E10C9"/>
    <w:rsid w:val="005E1433"/>
    <w:rsid w:val="005F0AEA"/>
    <w:rsid w:val="005F54BE"/>
    <w:rsid w:val="00612728"/>
    <w:rsid w:val="0062755F"/>
    <w:rsid w:val="00643DF1"/>
    <w:rsid w:val="006466E3"/>
    <w:rsid w:val="006775FF"/>
    <w:rsid w:val="006B5730"/>
    <w:rsid w:val="006C2930"/>
    <w:rsid w:val="006D287B"/>
    <w:rsid w:val="006F28F9"/>
    <w:rsid w:val="006F4A77"/>
    <w:rsid w:val="00703C21"/>
    <w:rsid w:val="00721A47"/>
    <w:rsid w:val="00740285"/>
    <w:rsid w:val="00751391"/>
    <w:rsid w:val="00774E4E"/>
    <w:rsid w:val="0078276F"/>
    <w:rsid w:val="007A5509"/>
    <w:rsid w:val="007B0B14"/>
    <w:rsid w:val="007C38C3"/>
    <w:rsid w:val="007D3AFB"/>
    <w:rsid w:val="008012F4"/>
    <w:rsid w:val="0080590E"/>
    <w:rsid w:val="0083388C"/>
    <w:rsid w:val="00835375"/>
    <w:rsid w:val="008509CA"/>
    <w:rsid w:val="00862B8D"/>
    <w:rsid w:val="008A195C"/>
    <w:rsid w:val="008D1029"/>
    <w:rsid w:val="008E2BD8"/>
    <w:rsid w:val="008F0250"/>
    <w:rsid w:val="008F0F39"/>
    <w:rsid w:val="008F1897"/>
    <w:rsid w:val="00900770"/>
    <w:rsid w:val="00913B8B"/>
    <w:rsid w:val="00927588"/>
    <w:rsid w:val="00946C32"/>
    <w:rsid w:val="00965094"/>
    <w:rsid w:val="00966FDC"/>
    <w:rsid w:val="009A4DE7"/>
    <w:rsid w:val="009B0336"/>
    <w:rsid w:val="009C5021"/>
    <w:rsid w:val="009C6054"/>
    <w:rsid w:val="009D15E3"/>
    <w:rsid w:val="009D2E07"/>
    <w:rsid w:val="009F2237"/>
    <w:rsid w:val="009F25AE"/>
    <w:rsid w:val="009F476D"/>
    <w:rsid w:val="00A002B6"/>
    <w:rsid w:val="00A2191D"/>
    <w:rsid w:val="00A31EB0"/>
    <w:rsid w:val="00A35CA5"/>
    <w:rsid w:val="00A47E0B"/>
    <w:rsid w:val="00A56501"/>
    <w:rsid w:val="00A606BC"/>
    <w:rsid w:val="00A701DE"/>
    <w:rsid w:val="00A71EBD"/>
    <w:rsid w:val="00A95BF3"/>
    <w:rsid w:val="00AA547E"/>
    <w:rsid w:val="00AE4676"/>
    <w:rsid w:val="00AF2DA9"/>
    <w:rsid w:val="00B3144E"/>
    <w:rsid w:val="00B34486"/>
    <w:rsid w:val="00B56FC2"/>
    <w:rsid w:val="00B76B0B"/>
    <w:rsid w:val="00B82DEA"/>
    <w:rsid w:val="00B84A09"/>
    <w:rsid w:val="00B944E9"/>
    <w:rsid w:val="00BA690D"/>
    <w:rsid w:val="00C244BE"/>
    <w:rsid w:val="00C30EA5"/>
    <w:rsid w:val="00C32C7A"/>
    <w:rsid w:val="00C37B90"/>
    <w:rsid w:val="00C37F72"/>
    <w:rsid w:val="00C439B4"/>
    <w:rsid w:val="00C51E59"/>
    <w:rsid w:val="00C531D7"/>
    <w:rsid w:val="00C549CC"/>
    <w:rsid w:val="00C558E5"/>
    <w:rsid w:val="00C83D2A"/>
    <w:rsid w:val="00C84900"/>
    <w:rsid w:val="00C958A0"/>
    <w:rsid w:val="00CA3E07"/>
    <w:rsid w:val="00CB17CD"/>
    <w:rsid w:val="00CC0E37"/>
    <w:rsid w:val="00CF1A3D"/>
    <w:rsid w:val="00D209AA"/>
    <w:rsid w:val="00D46E8D"/>
    <w:rsid w:val="00D774EF"/>
    <w:rsid w:val="00DD1497"/>
    <w:rsid w:val="00DD43AB"/>
    <w:rsid w:val="00DE4A07"/>
    <w:rsid w:val="00DF2C90"/>
    <w:rsid w:val="00DF73DD"/>
    <w:rsid w:val="00DF79FC"/>
    <w:rsid w:val="00E136F2"/>
    <w:rsid w:val="00E14820"/>
    <w:rsid w:val="00E2041C"/>
    <w:rsid w:val="00E36649"/>
    <w:rsid w:val="00E529C3"/>
    <w:rsid w:val="00E546BF"/>
    <w:rsid w:val="00E944D5"/>
    <w:rsid w:val="00EA76BC"/>
    <w:rsid w:val="00EE4697"/>
    <w:rsid w:val="00EE7DAB"/>
    <w:rsid w:val="00F04C02"/>
    <w:rsid w:val="00F076D6"/>
    <w:rsid w:val="00F30AFE"/>
    <w:rsid w:val="00F360C7"/>
    <w:rsid w:val="00F4535E"/>
    <w:rsid w:val="00F615C6"/>
    <w:rsid w:val="00F832D1"/>
    <w:rsid w:val="00F85D8D"/>
    <w:rsid w:val="00F8634D"/>
    <w:rsid w:val="00F9047B"/>
    <w:rsid w:val="00FA6EB6"/>
    <w:rsid w:val="00FB02B8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9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8435463">
    <w:name w:val="Style268435463"/>
    <w:rsid w:val="006466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A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4A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4A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9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8435463">
    <w:name w:val="Style268435463"/>
    <w:rsid w:val="006466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A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4A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4A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15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7263A-6233-174F-90B8-A963EAD8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kevinb</cp:lastModifiedBy>
  <cp:revision>2</cp:revision>
  <dcterms:created xsi:type="dcterms:W3CDTF">2013-10-29T19:03:00Z</dcterms:created>
  <dcterms:modified xsi:type="dcterms:W3CDTF">2013-10-29T19:03:00Z</dcterms:modified>
</cp:coreProperties>
</file>