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56" w:rsidRDefault="00F22556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E6729F" w:rsidRDefault="00E6729F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Special Called Meeting </w:t>
      </w:r>
    </w:p>
    <w:p w:rsidR="00F22556" w:rsidRDefault="00F22556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>University of Central Arkansas Faculty Senate</w:t>
      </w:r>
    </w:p>
    <w:p w:rsidR="00F22556" w:rsidRDefault="00F22556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Thursday, </w:t>
      </w:r>
      <w:r w:rsidR="00E6729F">
        <w:rPr>
          <w:rFonts w:ascii="Cambria" w:hAnsi="Cambria"/>
        </w:rPr>
        <w:t>March 19</w:t>
      </w:r>
      <w:r>
        <w:rPr>
          <w:rFonts w:ascii="Cambria" w:hAnsi="Cambria"/>
        </w:rPr>
        <w:t>th, 2015</w:t>
      </w:r>
    </w:p>
    <w:p w:rsidR="00F22556" w:rsidRDefault="00F22556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12:45 p.m. – Room 315: </w:t>
      </w:r>
      <w:proofErr w:type="spellStart"/>
      <w:r>
        <w:rPr>
          <w:rFonts w:ascii="Cambria" w:hAnsi="Cambria"/>
        </w:rPr>
        <w:t>Wingo</w:t>
      </w:r>
      <w:proofErr w:type="spellEnd"/>
      <w:r>
        <w:rPr>
          <w:rFonts w:ascii="Cambria" w:hAnsi="Cambria"/>
        </w:rPr>
        <w:t xml:space="preserve"> Hall</w:t>
      </w:r>
    </w:p>
    <w:p w:rsidR="00F22556" w:rsidRDefault="00F22556" w:rsidP="00F22556">
      <w:pPr>
        <w:jc w:val="center"/>
        <w:rPr>
          <w:rFonts w:ascii="Cambria" w:hAnsi="Cambria"/>
        </w:rPr>
      </w:pPr>
      <w:bookmarkStart w:id="0" w:name="_GoBack"/>
    </w:p>
    <w:bookmarkEnd w:id="0"/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</w:t>
      </w:r>
      <w:r w:rsidR="00E6729F">
        <w:rPr>
          <w:rFonts w:ascii="Cambria" w:hAnsi="Cambria"/>
        </w:rPr>
        <w:t>ll to Order – By President Bradley</w:t>
      </w:r>
    </w:p>
    <w:p w:rsidR="00F22556" w:rsidRDefault="00F22556" w:rsidP="00F22556">
      <w:pPr>
        <w:rPr>
          <w:rFonts w:ascii="Cambria" w:hAnsi="Cambria"/>
        </w:rPr>
      </w:pPr>
    </w:p>
    <w:p w:rsidR="00F22556" w:rsidRDefault="00F22556" w:rsidP="002312E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Consid</w:t>
      </w:r>
      <w:r w:rsidR="00E6729F">
        <w:rPr>
          <w:rFonts w:ascii="Cambria" w:hAnsi="Cambria"/>
        </w:rPr>
        <w:t>eration of Minutes – March 10</w:t>
      </w:r>
      <w:r>
        <w:rPr>
          <w:rFonts w:ascii="Cambria" w:hAnsi="Cambria"/>
        </w:rPr>
        <w:t>th, 2015</w:t>
      </w:r>
    </w:p>
    <w:p w:rsidR="00E6729F" w:rsidRPr="00E6729F" w:rsidRDefault="00E6729F" w:rsidP="00E6729F">
      <w:pPr>
        <w:pStyle w:val="ListParagraph"/>
        <w:rPr>
          <w:rFonts w:ascii="Cambria" w:hAnsi="Cambria"/>
        </w:rPr>
      </w:pPr>
    </w:p>
    <w:p w:rsidR="00E6729F" w:rsidRDefault="00E6729F" w:rsidP="002312E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 of Newly Elected Senators</w:t>
      </w:r>
    </w:p>
    <w:p w:rsidR="00E6729F" w:rsidRPr="00E6729F" w:rsidRDefault="00E6729F" w:rsidP="00E6729F">
      <w:pPr>
        <w:pStyle w:val="ListParagraph"/>
        <w:rPr>
          <w:rFonts w:ascii="Cambria" w:hAnsi="Cambria"/>
        </w:rPr>
      </w:pPr>
    </w:p>
    <w:p w:rsidR="00E6729F" w:rsidRDefault="00E6729F" w:rsidP="002312E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Handbook Committee Recommendations – Dr. Charles Watson</w:t>
      </w:r>
    </w:p>
    <w:p w:rsidR="00E6729F" w:rsidRPr="00E6729F" w:rsidRDefault="00E6729F" w:rsidP="00E6729F">
      <w:pPr>
        <w:pStyle w:val="ListParagraph"/>
        <w:rPr>
          <w:rFonts w:ascii="Cambria" w:hAnsi="Cambria"/>
        </w:rPr>
      </w:pPr>
    </w:p>
    <w:p w:rsidR="00E6729F" w:rsidRDefault="00E6729F" w:rsidP="00E6729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Presentation, but vote will be held April 14</w:t>
      </w:r>
      <w:r w:rsidRPr="00E6729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, 2015</w:t>
      </w:r>
    </w:p>
    <w:p w:rsidR="00F22556" w:rsidRPr="002312EC" w:rsidRDefault="00F22556" w:rsidP="002312EC">
      <w:pPr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:rsidR="00F22556" w:rsidRDefault="00F22556" w:rsidP="00F22556">
      <w:pPr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Concerns</w:t>
      </w:r>
    </w:p>
    <w:p w:rsidR="00F22556" w:rsidRDefault="00F22556" w:rsidP="00F22556">
      <w:pPr>
        <w:pStyle w:val="ListParagraph"/>
        <w:ind w:left="1080"/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E6729F" w:rsidRDefault="00E6729F" w:rsidP="004E3479">
      <w:pPr>
        <w:pStyle w:val="ListParagraph"/>
        <w:rPr>
          <w:rFonts w:ascii="Cambria" w:hAnsi="Cambria"/>
        </w:rPr>
      </w:pPr>
    </w:p>
    <w:p w:rsidR="00E6729F" w:rsidRDefault="00E6729F" w:rsidP="004E3479">
      <w:pPr>
        <w:pStyle w:val="ListParagraph"/>
        <w:rPr>
          <w:rFonts w:ascii="Cambria" w:hAnsi="Cambria"/>
        </w:rPr>
      </w:pPr>
    </w:p>
    <w:p w:rsidR="004E3479" w:rsidRDefault="00E6729F" w:rsidP="004E3479">
      <w:pPr>
        <w:pStyle w:val="ListParagraph"/>
        <w:rPr>
          <w:rFonts w:ascii="Cambria" w:hAnsi="Cambria"/>
        </w:rPr>
      </w:pPr>
      <w:r w:rsidRPr="00E6729F">
        <w:rPr>
          <w:rFonts w:ascii="Cambria" w:hAnsi="Cambria"/>
        </w:rPr>
        <w:t>Meeting must adjourn by 1:30 because of another group coming in at 1:40.</w:t>
      </w:r>
    </w:p>
    <w:p w:rsidR="00E6729F" w:rsidRPr="004E3479" w:rsidRDefault="00E6729F" w:rsidP="004E3479">
      <w:pPr>
        <w:pStyle w:val="ListParagraph"/>
        <w:rPr>
          <w:rFonts w:ascii="Cambria" w:hAnsi="Cambria"/>
        </w:rPr>
      </w:pPr>
    </w:p>
    <w:p w:rsidR="004E3479" w:rsidRPr="004E3479" w:rsidRDefault="004E3479" w:rsidP="004E3479">
      <w:pPr>
        <w:jc w:val="center"/>
        <w:rPr>
          <w:rFonts w:ascii="Cambria" w:hAnsi="Cambria"/>
        </w:rPr>
      </w:pPr>
      <w:r>
        <w:rPr>
          <w:rFonts w:ascii="Cambria" w:hAnsi="Cambria"/>
        </w:rPr>
        <w:t>Next</w:t>
      </w:r>
      <w:r w:rsidR="00E6729F">
        <w:rPr>
          <w:rFonts w:ascii="Cambria" w:hAnsi="Cambria"/>
        </w:rPr>
        <w:t xml:space="preserve"> Faculty Senate meeting April 14th</w:t>
      </w:r>
      <w:r>
        <w:rPr>
          <w:rFonts w:ascii="Cambria" w:hAnsi="Cambria"/>
        </w:rPr>
        <w:t xml:space="preserve"> at 12:45 p.m.</w:t>
      </w:r>
    </w:p>
    <w:p w:rsidR="00F22556" w:rsidRDefault="00F22556" w:rsidP="00F22556">
      <w:pPr>
        <w:pStyle w:val="ListParagraph"/>
        <w:rPr>
          <w:rFonts w:ascii="Cambria" w:hAnsi="Cambria"/>
        </w:rPr>
      </w:pPr>
    </w:p>
    <w:p w:rsidR="00F22556" w:rsidRDefault="00F22556" w:rsidP="00F22556">
      <w:pPr>
        <w:rPr>
          <w:rFonts w:ascii="Cambria" w:hAnsi="Cambria"/>
        </w:rPr>
      </w:pPr>
    </w:p>
    <w:p w:rsidR="00F22556" w:rsidRDefault="00F22556" w:rsidP="00F22556"/>
    <w:p w:rsidR="00F22556" w:rsidRDefault="00F22556" w:rsidP="00F22556"/>
    <w:p w:rsidR="00CF2605" w:rsidRDefault="00CF2605"/>
    <w:sectPr w:rsidR="00CF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6"/>
    <w:rsid w:val="002312EC"/>
    <w:rsid w:val="004E3479"/>
    <w:rsid w:val="00577F7C"/>
    <w:rsid w:val="00CF0A87"/>
    <w:rsid w:val="00CF2605"/>
    <w:rsid w:val="00E6729F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3B277-F14B-4148-86D4-A62E4723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2015-03-13T16:46:00Z</dcterms:created>
  <dcterms:modified xsi:type="dcterms:W3CDTF">2015-03-13T16:46:00Z</dcterms:modified>
</cp:coreProperties>
</file>