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AD" w:rsidRPr="00410145" w:rsidRDefault="008D1EAD" w:rsidP="008D1EAD">
      <w:pPr>
        <w:pStyle w:val="NoSpacing"/>
        <w:jc w:val="center"/>
        <w:rPr>
          <w:b/>
          <w:sz w:val="28"/>
          <w:szCs w:val="28"/>
        </w:rPr>
      </w:pPr>
      <w:r w:rsidRPr="00410145">
        <w:rPr>
          <w:b/>
          <w:sz w:val="28"/>
          <w:szCs w:val="28"/>
        </w:rPr>
        <w:t>Agend</w:t>
      </w:r>
      <w:bookmarkStart w:id="0" w:name="_GoBack"/>
      <w:bookmarkEnd w:id="0"/>
      <w:r w:rsidRPr="00410145">
        <w:rPr>
          <w:b/>
          <w:sz w:val="28"/>
          <w:szCs w:val="28"/>
        </w:rPr>
        <w:t>a</w:t>
      </w:r>
    </w:p>
    <w:p w:rsidR="008D1EAD" w:rsidRPr="00410145" w:rsidRDefault="008D1EAD" w:rsidP="008D1EAD">
      <w:pPr>
        <w:pStyle w:val="NoSpacing"/>
        <w:jc w:val="center"/>
        <w:rPr>
          <w:b/>
          <w:sz w:val="28"/>
          <w:szCs w:val="28"/>
        </w:rPr>
      </w:pPr>
      <w:r w:rsidRPr="00410145">
        <w:rPr>
          <w:b/>
          <w:sz w:val="28"/>
          <w:szCs w:val="28"/>
        </w:rPr>
        <w:t>UCA Faculty Senate</w:t>
      </w:r>
    </w:p>
    <w:p w:rsidR="008D1EAD" w:rsidRDefault="00580B6C" w:rsidP="008D1EA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13</w:t>
      </w:r>
      <w:r w:rsidRPr="00580B6C">
        <w:rPr>
          <w:b/>
          <w:sz w:val="28"/>
          <w:szCs w:val="28"/>
          <w:vertAlign w:val="superscript"/>
        </w:rPr>
        <w:t>th</w:t>
      </w:r>
      <w:r w:rsidR="00410145" w:rsidRPr="00410145">
        <w:rPr>
          <w:b/>
          <w:sz w:val="28"/>
          <w:szCs w:val="28"/>
        </w:rPr>
        <w:t>, 2015</w:t>
      </w:r>
    </w:p>
    <w:p w:rsidR="00410145" w:rsidRPr="00410145" w:rsidRDefault="00410145" w:rsidP="008D1EAD">
      <w:pPr>
        <w:pStyle w:val="NoSpacing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Wingo</w:t>
      </w:r>
      <w:proofErr w:type="spellEnd"/>
      <w:r>
        <w:rPr>
          <w:b/>
          <w:sz w:val="28"/>
          <w:szCs w:val="28"/>
        </w:rPr>
        <w:t xml:space="preserve"> 315, 12:45 pm</w:t>
      </w:r>
    </w:p>
    <w:p w:rsidR="00410145" w:rsidRDefault="00410145" w:rsidP="00DC2FAF">
      <w:pPr>
        <w:pStyle w:val="NoSpacing"/>
      </w:pPr>
    </w:p>
    <w:p w:rsidR="00410145" w:rsidRDefault="00410145" w:rsidP="00410145">
      <w:pPr>
        <w:pStyle w:val="NoSpacing"/>
        <w:ind w:left="1080"/>
      </w:pPr>
      <w:r>
        <w:t>INFORMATION ITEMS:</w:t>
      </w:r>
    </w:p>
    <w:p w:rsidR="00410145" w:rsidRDefault="00DC2FAF" w:rsidP="008D1EAD">
      <w:pPr>
        <w:pStyle w:val="NoSpacing"/>
        <w:numPr>
          <w:ilvl w:val="0"/>
          <w:numId w:val="1"/>
        </w:numPr>
      </w:pPr>
      <w:r>
        <w:t>Comments – P</w:t>
      </w:r>
      <w:r w:rsidR="00410145">
        <w:t xml:space="preserve">resident </w:t>
      </w:r>
      <w:proofErr w:type="spellStart"/>
      <w:r>
        <w:t>Courtway</w:t>
      </w:r>
      <w:proofErr w:type="spellEnd"/>
    </w:p>
    <w:p w:rsidR="008D1EAD" w:rsidRDefault="008D1EAD" w:rsidP="00410145">
      <w:pPr>
        <w:pStyle w:val="NoSpacing"/>
        <w:numPr>
          <w:ilvl w:val="0"/>
          <w:numId w:val="1"/>
        </w:numPr>
      </w:pPr>
      <w:r>
        <w:t xml:space="preserve">Comments – Provost </w:t>
      </w:r>
      <w:proofErr w:type="spellStart"/>
      <w:r>
        <w:t>Runge</w:t>
      </w:r>
      <w:proofErr w:type="spellEnd"/>
      <w:r w:rsidR="002F265C">
        <w:t xml:space="preserve"> </w:t>
      </w:r>
    </w:p>
    <w:p w:rsidR="00976B8E" w:rsidRDefault="00976B8E" w:rsidP="00410145">
      <w:pPr>
        <w:pStyle w:val="NoSpacing"/>
        <w:numPr>
          <w:ilvl w:val="0"/>
          <w:numId w:val="1"/>
        </w:numPr>
      </w:pPr>
      <w:r>
        <w:t xml:space="preserve">Comments and questions on </w:t>
      </w:r>
      <w:r w:rsidR="00580B6C">
        <w:t xml:space="preserve">Graduate Council report – Dean Stephanie </w:t>
      </w:r>
      <w:proofErr w:type="spellStart"/>
      <w:r w:rsidR="00580B6C">
        <w:t>Bellar</w:t>
      </w:r>
      <w:proofErr w:type="spellEnd"/>
    </w:p>
    <w:p w:rsidR="00580B6C" w:rsidRDefault="00580B6C" w:rsidP="00410145">
      <w:pPr>
        <w:pStyle w:val="NoSpacing"/>
        <w:numPr>
          <w:ilvl w:val="0"/>
          <w:numId w:val="1"/>
        </w:numPr>
      </w:pPr>
      <w:r>
        <w:t>Comments and questions on SPARC report – Dr. Tammy Rogers</w:t>
      </w:r>
    </w:p>
    <w:p w:rsidR="00580B6C" w:rsidRDefault="00580B6C" w:rsidP="00580B6C">
      <w:pPr>
        <w:pStyle w:val="NoSpacing"/>
        <w:numPr>
          <w:ilvl w:val="0"/>
          <w:numId w:val="1"/>
        </w:numPr>
      </w:pPr>
      <w:r>
        <w:t>Comments and questions on Diversity initiatives – Dr. Angela Webster-Smith</w:t>
      </w:r>
    </w:p>
    <w:p w:rsidR="00580B6C" w:rsidRDefault="00580B6C" w:rsidP="00410145">
      <w:pPr>
        <w:pStyle w:val="NoSpacing"/>
        <w:numPr>
          <w:ilvl w:val="0"/>
          <w:numId w:val="1"/>
        </w:numPr>
      </w:pPr>
      <w:r>
        <w:t>Comments and questions on shift to self-insured health insurance – Dr. Victor Puleo (Employee Benefits Advisory Committee) and VP Human Resources Graham Gillis</w:t>
      </w:r>
    </w:p>
    <w:p w:rsidR="00DC2FAF" w:rsidRDefault="00DC2FAF" w:rsidP="00410145">
      <w:pPr>
        <w:pStyle w:val="NoSpacing"/>
        <w:numPr>
          <w:ilvl w:val="0"/>
          <w:numId w:val="1"/>
        </w:numPr>
      </w:pPr>
      <w:r>
        <w:t>Comments – President Rowley</w:t>
      </w:r>
    </w:p>
    <w:p w:rsidR="0072191A" w:rsidRDefault="0072191A" w:rsidP="00410145">
      <w:pPr>
        <w:pStyle w:val="NoSpacing"/>
        <w:numPr>
          <w:ilvl w:val="0"/>
          <w:numId w:val="1"/>
        </w:numPr>
      </w:pPr>
      <w:r>
        <w:t>Report/Update – Faculty Affairs I</w:t>
      </w:r>
    </w:p>
    <w:p w:rsidR="0072191A" w:rsidRDefault="0072191A" w:rsidP="00410145">
      <w:pPr>
        <w:pStyle w:val="NoSpacing"/>
        <w:numPr>
          <w:ilvl w:val="0"/>
          <w:numId w:val="1"/>
        </w:numPr>
      </w:pPr>
      <w:r>
        <w:t>Report/Update – Faculty Affairs II</w:t>
      </w:r>
    </w:p>
    <w:p w:rsidR="0072191A" w:rsidRDefault="0072191A" w:rsidP="00410145">
      <w:pPr>
        <w:pStyle w:val="NoSpacing"/>
        <w:numPr>
          <w:ilvl w:val="0"/>
          <w:numId w:val="1"/>
        </w:numPr>
      </w:pPr>
      <w:r>
        <w:t>Report/Update – Academic Affairs</w:t>
      </w:r>
    </w:p>
    <w:p w:rsidR="00F3161B" w:rsidRDefault="00F3161B" w:rsidP="00410145">
      <w:pPr>
        <w:pStyle w:val="NoSpacing"/>
        <w:numPr>
          <w:ilvl w:val="0"/>
          <w:numId w:val="1"/>
        </w:numPr>
      </w:pPr>
      <w:r>
        <w:t>Campus projects update from Physical Plant</w:t>
      </w:r>
    </w:p>
    <w:p w:rsidR="00976B8E" w:rsidRDefault="00976B8E" w:rsidP="00621059">
      <w:pPr>
        <w:pStyle w:val="NoSpacing"/>
        <w:ind w:left="1080"/>
      </w:pPr>
    </w:p>
    <w:p w:rsidR="00621059" w:rsidRDefault="00410145" w:rsidP="00621059">
      <w:pPr>
        <w:pStyle w:val="NoSpacing"/>
        <w:ind w:left="1080"/>
      </w:pPr>
      <w:r>
        <w:t>ACTION ITEMS:</w:t>
      </w:r>
    </w:p>
    <w:p w:rsidR="00621059" w:rsidRDefault="00621059" w:rsidP="00410145">
      <w:pPr>
        <w:pStyle w:val="NoSpacing"/>
        <w:numPr>
          <w:ilvl w:val="0"/>
          <w:numId w:val="1"/>
        </w:numPr>
      </w:pPr>
      <w:r>
        <w:t xml:space="preserve">Consideration of the minutes from the </w:t>
      </w:r>
      <w:r w:rsidR="00976B8E">
        <w:t xml:space="preserve">September </w:t>
      </w:r>
      <w:r w:rsidR="00580B6C">
        <w:t>24</w:t>
      </w:r>
      <w:r w:rsidR="00976B8E" w:rsidRPr="00976B8E">
        <w:rPr>
          <w:vertAlign w:val="superscript"/>
        </w:rPr>
        <w:t>th</w:t>
      </w:r>
      <w:r w:rsidR="00976B8E">
        <w:t xml:space="preserve"> </w:t>
      </w:r>
      <w:r w:rsidR="002F265C">
        <w:t>2015 Faculty Senate meeting</w:t>
      </w:r>
    </w:p>
    <w:p w:rsidR="005853AE" w:rsidRDefault="00410145" w:rsidP="005853AE">
      <w:pPr>
        <w:pStyle w:val="NoSpacing"/>
        <w:numPr>
          <w:ilvl w:val="0"/>
          <w:numId w:val="1"/>
        </w:numPr>
      </w:pPr>
      <w:r>
        <w:t>Committee on Committees nominations for various University committee positions</w:t>
      </w:r>
      <w:r w:rsidR="00621059">
        <w:t xml:space="preserve"> – report and information from Senator </w:t>
      </w:r>
      <w:proofErr w:type="spellStart"/>
      <w:r w:rsidR="00621059">
        <w:t>McKinzie</w:t>
      </w:r>
      <w:proofErr w:type="spellEnd"/>
      <w:r w:rsidR="00621059">
        <w:t>, Faculty Senate Vice-President/President-Elect</w:t>
      </w:r>
    </w:p>
    <w:p w:rsidR="00583479" w:rsidRDefault="00583479" w:rsidP="005853AE">
      <w:pPr>
        <w:pStyle w:val="NoSpacing"/>
        <w:numPr>
          <w:ilvl w:val="0"/>
          <w:numId w:val="1"/>
        </w:numPr>
      </w:pPr>
      <w:r>
        <w:t>Resolution on new funding for lactation stations (Senator Morris)</w:t>
      </w:r>
    </w:p>
    <w:p w:rsidR="00583479" w:rsidRDefault="00583479" w:rsidP="005853AE">
      <w:pPr>
        <w:pStyle w:val="NoSpacing"/>
        <w:numPr>
          <w:ilvl w:val="0"/>
          <w:numId w:val="1"/>
        </w:numPr>
      </w:pPr>
      <w:r>
        <w:t>Resolution on active shooter response training (Senator Morris)</w:t>
      </w:r>
    </w:p>
    <w:p w:rsidR="00DC2FAF" w:rsidRDefault="00DC2FAF" w:rsidP="00DC2FAF">
      <w:pPr>
        <w:pStyle w:val="NoSpacing"/>
        <w:ind w:left="1080"/>
      </w:pPr>
    </w:p>
    <w:p w:rsidR="00410145" w:rsidRDefault="00410145" w:rsidP="00410145">
      <w:pPr>
        <w:pStyle w:val="NoSpacing"/>
        <w:ind w:left="1080"/>
      </w:pPr>
      <w:r>
        <w:t>CLOSING ITEMS:</w:t>
      </w:r>
    </w:p>
    <w:p w:rsidR="008D1EAD" w:rsidRDefault="00410145" w:rsidP="00410145">
      <w:pPr>
        <w:pStyle w:val="NoSpacing"/>
        <w:numPr>
          <w:ilvl w:val="0"/>
          <w:numId w:val="1"/>
        </w:numPr>
      </w:pPr>
      <w:r>
        <w:t>Faculty a</w:t>
      </w:r>
      <w:r w:rsidR="008D1EAD">
        <w:t>nnouncements</w:t>
      </w:r>
      <w:r>
        <w:t xml:space="preserve"> and concerns</w:t>
      </w:r>
    </w:p>
    <w:p w:rsidR="008D1EAD" w:rsidRDefault="008D1EAD" w:rsidP="008D1EAD">
      <w:pPr>
        <w:pStyle w:val="NoSpacing"/>
        <w:numPr>
          <w:ilvl w:val="0"/>
          <w:numId w:val="1"/>
        </w:numPr>
      </w:pPr>
      <w:r>
        <w:t>Adjournment</w:t>
      </w:r>
    </w:p>
    <w:sectPr w:rsidR="008D1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44B60"/>
    <w:multiLevelType w:val="hybridMultilevel"/>
    <w:tmpl w:val="2B6A0184"/>
    <w:lvl w:ilvl="0" w:tplc="B5E49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AD"/>
    <w:rsid w:val="00264A5B"/>
    <w:rsid w:val="002F0EFF"/>
    <w:rsid w:val="002F265C"/>
    <w:rsid w:val="00410145"/>
    <w:rsid w:val="00580B6C"/>
    <w:rsid w:val="00583479"/>
    <w:rsid w:val="005853AE"/>
    <w:rsid w:val="00621059"/>
    <w:rsid w:val="0072191A"/>
    <w:rsid w:val="008A59F0"/>
    <w:rsid w:val="008D1EAD"/>
    <w:rsid w:val="008E0F1C"/>
    <w:rsid w:val="00976B8E"/>
    <w:rsid w:val="00A015FC"/>
    <w:rsid w:val="00B65D15"/>
    <w:rsid w:val="00BF76E1"/>
    <w:rsid w:val="00DC2FAF"/>
    <w:rsid w:val="00F3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E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1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E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Arkansas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</dc:creator>
  <cp:lastModifiedBy>Ben Rowley</cp:lastModifiedBy>
  <cp:revision>5</cp:revision>
  <dcterms:created xsi:type="dcterms:W3CDTF">2015-10-05T12:19:00Z</dcterms:created>
  <dcterms:modified xsi:type="dcterms:W3CDTF">2015-10-08T18:27:00Z</dcterms:modified>
</cp:coreProperties>
</file>