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AD" w:rsidRPr="00410145" w:rsidRDefault="008D1EAD" w:rsidP="008D1EAD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Agenda</w:t>
      </w:r>
    </w:p>
    <w:p w:rsidR="008D1EAD" w:rsidRPr="00410145" w:rsidRDefault="008D1EAD" w:rsidP="008D1EAD">
      <w:pPr>
        <w:pStyle w:val="NoSpacing"/>
        <w:jc w:val="center"/>
        <w:rPr>
          <w:b/>
          <w:sz w:val="28"/>
          <w:szCs w:val="28"/>
        </w:rPr>
      </w:pPr>
      <w:r w:rsidRPr="00410145">
        <w:rPr>
          <w:b/>
          <w:sz w:val="28"/>
          <w:szCs w:val="28"/>
        </w:rPr>
        <w:t>UCA Faculty Senate</w:t>
      </w:r>
    </w:p>
    <w:p w:rsidR="008D1EAD" w:rsidRDefault="00DC2FAF" w:rsidP="008D1EA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976B8E">
        <w:rPr>
          <w:b/>
          <w:sz w:val="28"/>
          <w:szCs w:val="28"/>
        </w:rPr>
        <w:t>24</w:t>
      </w:r>
      <w:r w:rsidRPr="00DC2FAF">
        <w:rPr>
          <w:b/>
          <w:sz w:val="28"/>
          <w:szCs w:val="28"/>
          <w:vertAlign w:val="superscript"/>
        </w:rPr>
        <w:t>th</w:t>
      </w:r>
      <w:r w:rsidR="00410145" w:rsidRPr="00410145">
        <w:rPr>
          <w:b/>
          <w:sz w:val="28"/>
          <w:szCs w:val="28"/>
        </w:rPr>
        <w:t>, 2015</w:t>
      </w:r>
    </w:p>
    <w:p w:rsidR="00410145" w:rsidRPr="00410145" w:rsidRDefault="00410145" w:rsidP="008D1EAD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Wingo</w:t>
      </w:r>
      <w:proofErr w:type="spellEnd"/>
      <w:r>
        <w:rPr>
          <w:b/>
          <w:sz w:val="28"/>
          <w:szCs w:val="28"/>
        </w:rPr>
        <w:t xml:space="preserve"> 315, 12:45 pm</w:t>
      </w:r>
    </w:p>
    <w:p w:rsidR="00410145" w:rsidRDefault="00410145" w:rsidP="00DC2FAF">
      <w:pPr>
        <w:pStyle w:val="NoSpacing"/>
      </w:pPr>
    </w:p>
    <w:p w:rsidR="00410145" w:rsidRDefault="00410145" w:rsidP="00410145">
      <w:pPr>
        <w:pStyle w:val="NoSpacing"/>
        <w:ind w:left="1080"/>
      </w:pPr>
      <w:r>
        <w:t>INFORMATION ITEMS:</w:t>
      </w:r>
    </w:p>
    <w:p w:rsidR="00410145" w:rsidRDefault="00DC2FAF" w:rsidP="008D1EAD">
      <w:pPr>
        <w:pStyle w:val="NoSpacing"/>
        <w:numPr>
          <w:ilvl w:val="0"/>
          <w:numId w:val="1"/>
        </w:numPr>
      </w:pPr>
      <w:r>
        <w:t>Comments – P</w:t>
      </w:r>
      <w:r w:rsidR="00410145">
        <w:t xml:space="preserve">resident </w:t>
      </w:r>
      <w:proofErr w:type="spellStart"/>
      <w:r>
        <w:t>Courtway</w:t>
      </w:r>
      <w:proofErr w:type="spellEnd"/>
    </w:p>
    <w:p w:rsidR="008D1EAD" w:rsidRDefault="008D1EAD" w:rsidP="00410145">
      <w:pPr>
        <w:pStyle w:val="NoSpacing"/>
        <w:numPr>
          <w:ilvl w:val="0"/>
          <w:numId w:val="1"/>
        </w:numPr>
      </w:pPr>
      <w:r>
        <w:t xml:space="preserve">Comments – Provost </w:t>
      </w:r>
      <w:proofErr w:type="spellStart"/>
      <w:r>
        <w:t>Runge</w:t>
      </w:r>
      <w:proofErr w:type="spellEnd"/>
      <w:r w:rsidR="002F265C">
        <w:t xml:space="preserve"> </w:t>
      </w:r>
    </w:p>
    <w:p w:rsidR="00976B8E" w:rsidRDefault="00976B8E" w:rsidP="00410145">
      <w:pPr>
        <w:pStyle w:val="NoSpacing"/>
        <w:numPr>
          <w:ilvl w:val="0"/>
          <w:numId w:val="1"/>
        </w:numPr>
      </w:pPr>
      <w:r>
        <w:t>Comments and questions on parking concerns– Chief Larry James, UCA PD, and VP of Finance Diane Newton</w:t>
      </w:r>
    </w:p>
    <w:p w:rsidR="00DC2FAF" w:rsidRDefault="00DC2FAF" w:rsidP="00410145">
      <w:pPr>
        <w:pStyle w:val="NoSpacing"/>
        <w:numPr>
          <w:ilvl w:val="0"/>
          <w:numId w:val="1"/>
        </w:numPr>
      </w:pPr>
      <w:r>
        <w:t>Comments – President Rowley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Faculty Affairs I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Faculty Affairs II</w:t>
      </w:r>
    </w:p>
    <w:p w:rsidR="0072191A" w:rsidRDefault="0072191A" w:rsidP="00410145">
      <w:pPr>
        <w:pStyle w:val="NoSpacing"/>
        <w:numPr>
          <w:ilvl w:val="0"/>
          <w:numId w:val="1"/>
        </w:numPr>
      </w:pPr>
      <w:r>
        <w:t>Report/Update – Academic Affairs</w:t>
      </w:r>
    </w:p>
    <w:p w:rsidR="005853AE" w:rsidRDefault="005853AE" w:rsidP="00410145">
      <w:pPr>
        <w:pStyle w:val="NoSpacing"/>
        <w:numPr>
          <w:ilvl w:val="0"/>
          <w:numId w:val="1"/>
        </w:numPr>
      </w:pPr>
      <w:r>
        <w:t>Consideration of report from Undergraduate Council (due to Faculty Senate by 10/1 annually)</w:t>
      </w:r>
    </w:p>
    <w:p w:rsidR="005853AE" w:rsidRDefault="005853AE" w:rsidP="00410145">
      <w:pPr>
        <w:pStyle w:val="NoSpacing"/>
        <w:numPr>
          <w:ilvl w:val="0"/>
          <w:numId w:val="1"/>
        </w:numPr>
      </w:pPr>
      <w:r>
        <w:t>Consideration of report from Core Council (due to Faculty Senate by 10/1 annually)</w:t>
      </w:r>
    </w:p>
    <w:p w:rsidR="00976B8E" w:rsidRDefault="00976B8E" w:rsidP="00621059">
      <w:pPr>
        <w:pStyle w:val="NoSpacing"/>
        <w:ind w:left="1080"/>
      </w:pPr>
    </w:p>
    <w:p w:rsidR="00621059" w:rsidRDefault="00410145" w:rsidP="00621059">
      <w:pPr>
        <w:pStyle w:val="NoSpacing"/>
        <w:ind w:left="1080"/>
      </w:pPr>
      <w:r>
        <w:t>ACTION ITEMS:</w:t>
      </w:r>
    </w:p>
    <w:p w:rsidR="00621059" w:rsidRDefault="00621059" w:rsidP="00410145">
      <w:pPr>
        <w:pStyle w:val="NoSpacing"/>
        <w:numPr>
          <w:ilvl w:val="0"/>
          <w:numId w:val="1"/>
        </w:numPr>
      </w:pPr>
      <w:r>
        <w:t xml:space="preserve">Consideration of the minutes from the </w:t>
      </w:r>
      <w:r w:rsidR="00976B8E">
        <w:t>September 8</w:t>
      </w:r>
      <w:r w:rsidR="00976B8E" w:rsidRPr="00976B8E">
        <w:rPr>
          <w:vertAlign w:val="superscript"/>
        </w:rPr>
        <w:t>th</w:t>
      </w:r>
      <w:r w:rsidR="00976B8E">
        <w:t xml:space="preserve"> </w:t>
      </w:r>
      <w:r w:rsidR="002F265C">
        <w:t>2015 Faculty Senate meeting</w:t>
      </w:r>
    </w:p>
    <w:p w:rsidR="005853AE" w:rsidRDefault="00410145" w:rsidP="005853AE">
      <w:pPr>
        <w:pStyle w:val="NoSpacing"/>
        <w:numPr>
          <w:ilvl w:val="0"/>
          <w:numId w:val="1"/>
        </w:numPr>
      </w:pPr>
      <w:r>
        <w:t>Committee on Committees nominations for various University committee positions</w:t>
      </w:r>
      <w:r w:rsidR="00621059">
        <w:t xml:space="preserve"> – report and information from Senator </w:t>
      </w:r>
      <w:proofErr w:type="spellStart"/>
      <w:r w:rsidR="00621059">
        <w:t>McKinzie</w:t>
      </w:r>
      <w:proofErr w:type="spellEnd"/>
      <w:r w:rsidR="00621059">
        <w:t>, Faculty Senate Vice-President/President-Elect</w:t>
      </w:r>
    </w:p>
    <w:p w:rsidR="00264A5B" w:rsidRDefault="00264A5B" w:rsidP="005853AE">
      <w:pPr>
        <w:pStyle w:val="NoSpacing"/>
        <w:numPr>
          <w:ilvl w:val="0"/>
          <w:numId w:val="1"/>
        </w:numPr>
      </w:pPr>
      <w:r>
        <w:t xml:space="preserve">Resolution on library faculty salary review (put forward by Senator </w:t>
      </w:r>
      <w:proofErr w:type="spellStart"/>
      <w:r>
        <w:t>Isom</w:t>
      </w:r>
      <w:proofErr w:type="spellEnd"/>
      <w:r>
        <w:t>)</w:t>
      </w:r>
    </w:p>
    <w:p w:rsidR="00DC2FAF" w:rsidRDefault="00DC2FAF" w:rsidP="00DC2FAF">
      <w:pPr>
        <w:pStyle w:val="NoSpacing"/>
        <w:ind w:left="1080"/>
      </w:pPr>
      <w:bookmarkStart w:id="0" w:name="_GoBack"/>
      <w:bookmarkEnd w:id="0"/>
    </w:p>
    <w:p w:rsidR="00410145" w:rsidRDefault="00410145" w:rsidP="00410145">
      <w:pPr>
        <w:pStyle w:val="NoSpacing"/>
        <w:ind w:left="1080"/>
      </w:pPr>
      <w:r>
        <w:t>CLOSING ITEMS:</w:t>
      </w:r>
    </w:p>
    <w:p w:rsidR="008D1EAD" w:rsidRDefault="00410145" w:rsidP="00410145">
      <w:pPr>
        <w:pStyle w:val="NoSpacing"/>
        <w:numPr>
          <w:ilvl w:val="0"/>
          <w:numId w:val="1"/>
        </w:numPr>
      </w:pPr>
      <w:r>
        <w:t>Faculty a</w:t>
      </w:r>
      <w:r w:rsidR="008D1EAD">
        <w:t>nnouncements</w:t>
      </w:r>
      <w:r>
        <w:t xml:space="preserve"> and concerns</w:t>
      </w:r>
    </w:p>
    <w:p w:rsidR="008D1EAD" w:rsidRDefault="008D1EAD" w:rsidP="008D1EAD">
      <w:pPr>
        <w:pStyle w:val="NoSpacing"/>
        <w:numPr>
          <w:ilvl w:val="0"/>
          <w:numId w:val="1"/>
        </w:numPr>
      </w:pPr>
      <w:r>
        <w:t>Adjournment</w:t>
      </w:r>
    </w:p>
    <w:sectPr w:rsidR="008D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4B60"/>
    <w:multiLevelType w:val="hybridMultilevel"/>
    <w:tmpl w:val="2B6A0184"/>
    <w:lvl w:ilvl="0" w:tplc="B5E49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AD"/>
    <w:rsid w:val="00264A5B"/>
    <w:rsid w:val="002F265C"/>
    <w:rsid w:val="00410145"/>
    <w:rsid w:val="005853AE"/>
    <w:rsid w:val="00621059"/>
    <w:rsid w:val="0072191A"/>
    <w:rsid w:val="008A59F0"/>
    <w:rsid w:val="008D1EAD"/>
    <w:rsid w:val="008E0F1C"/>
    <w:rsid w:val="00976B8E"/>
    <w:rsid w:val="00A015FC"/>
    <w:rsid w:val="00B65D15"/>
    <w:rsid w:val="00BF76E1"/>
    <w:rsid w:val="00D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E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5</cp:revision>
  <dcterms:created xsi:type="dcterms:W3CDTF">2015-09-18T13:05:00Z</dcterms:created>
  <dcterms:modified xsi:type="dcterms:W3CDTF">2015-09-21T18:45:00Z</dcterms:modified>
</cp:coreProperties>
</file>