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7C24A" w14:textId="77777777" w:rsidR="00294310" w:rsidRPr="005D31A4" w:rsidRDefault="000D180F" w:rsidP="000D180F">
      <w:pPr>
        <w:jc w:val="center"/>
        <w:rPr>
          <w:b/>
          <w:u w:val="single"/>
        </w:rPr>
      </w:pPr>
      <w:r w:rsidRPr="005D31A4">
        <w:rPr>
          <w:b/>
          <w:u w:val="single"/>
        </w:rPr>
        <w:t>Committees With Spring Replacements</w:t>
      </w:r>
    </w:p>
    <w:p w14:paraId="2CB54988" w14:textId="77777777" w:rsidR="000D180F" w:rsidRPr="005D31A4" w:rsidRDefault="000D180F" w:rsidP="000D180F">
      <w:pPr>
        <w:jc w:val="center"/>
        <w:rPr>
          <w:b/>
          <w:u w:val="single"/>
        </w:rPr>
      </w:pPr>
    </w:p>
    <w:p w14:paraId="41D2A62C" w14:textId="77777777" w:rsidR="000D180F" w:rsidRPr="005D31A4" w:rsidRDefault="000D180F" w:rsidP="000D180F">
      <w:pPr>
        <w:rPr>
          <w:b/>
        </w:rPr>
      </w:pPr>
      <w:r w:rsidRPr="005D31A4">
        <w:rPr>
          <w:b/>
        </w:rPr>
        <w:sym w:font="Symbol" w:char="F0B7"/>
      </w:r>
      <w:r w:rsidR="00770C32" w:rsidRPr="005D31A4">
        <w:rPr>
          <w:b/>
        </w:rPr>
        <w:t xml:space="preserve"> SBAC</w:t>
      </w:r>
      <w:r w:rsidR="00F93BCB" w:rsidRPr="005D31A4">
        <w:rPr>
          <w:b/>
        </w:rPr>
        <w:t xml:space="preserve"> (http://uca.edu/sparc/files/2016/06/sparc-spc-sbac-20150821.pdf)</w:t>
      </w:r>
    </w:p>
    <w:p w14:paraId="3577D6B9" w14:textId="63574333" w:rsidR="00F01CA2" w:rsidRPr="005D31A4" w:rsidRDefault="00F01CA2" w:rsidP="002843EA">
      <w:pPr>
        <w:rPr>
          <w:b/>
        </w:rPr>
      </w:pPr>
      <w:r w:rsidRPr="005D31A4">
        <w:rPr>
          <w:b/>
        </w:rPr>
        <w:tab/>
      </w:r>
    </w:p>
    <w:p w14:paraId="1A20C8A6" w14:textId="58926CEF" w:rsidR="00357B9D" w:rsidRDefault="005D165B" w:rsidP="005D165B">
      <w:pPr>
        <w:rPr>
          <w:rFonts w:eastAsia="Times New Roman" w:cs="Times New Roman"/>
        </w:rPr>
      </w:pPr>
      <w:r w:rsidRPr="005D165B">
        <w:rPr>
          <w:rFonts w:eastAsia="Times New Roman" w:cs="Times New Roman"/>
        </w:rPr>
        <w:t xml:space="preserve">One tenured or continuing faculty member with a minimum of seven years of service elected at-large from among faculty members not working within the six formal colleges. </w:t>
      </w:r>
    </w:p>
    <w:p w14:paraId="76BE5255" w14:textId="6694DB14" w:rsidR="00357B9D" w:rsidRDefault="00357B9D" w:rsidP="005D165B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  <w:b/>
        </w:rPr>
        <w:t xml:space="preserve">to replace </w:t>
      </w:r>
      <w:r w:rsidRPr="00357B9D">
        <w:rPr>
          <w:rFonts w:eastAsia="Times New Roman" w:cs="Times New Roman"/>
          <w:b/>
        </w:rPr>
        <w:t>College Faculty Representative</w:t>
      </w:r>
      <w:r w:rsidRPr="00357B9D">
        <w:rPr>
          <w:rFonts w:eastAsia="Times New Roman" w:cs="Times New Roman"/>
          <w:b/>
        </w:rPr>
        <w:tab/>
        <w:t>Renee LeBeau Ford</w:t>
      </w:r>
      <w:r w:rsidRPr="00357B9D">
        <w:rPr>
          <w:rFonts w:eastAsia="Times New Roman" w:cs="Times New Roman"/>
          <w:b/>
        </w:rPr>
        <w:tab/>
        <w:t>May 2017</w:t>
      </w:r>
      <w:r>
        <w:rPr>
          <w:rFonts w:eastAsia="Times New Roman" w:cs="Times New Roman"/>
          <w:b/>
        </w:rPr>
        <w:t>.</w:t>
      </w:r>
    </w:p>
    <w:p w14:paraId="7E697266" w14:textId="77A57C2F" w:rsidR="00357B9D" w:rsidRDefault="00357B9D" w:rsidP="00357B9D">
      <w:pPr>
        <w:ind w:left="72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We need a volunteer from Unaffiliated faculty with tenure OR at least 7 years of service as continuing faculty. </w:t>
      </w:r>
    </w:p>
    <w:p w14:paraId="3A0E8D6B" w14:textId="77777777" w:rsidR="00957F7D" w:rsidRDefault="00957F7D" w:rsidP="00357B9D">
      <w:pPr>
        <w:ind w:left="720"/>
        <w:rPr>
          <w:rFonts w:eastAsia="Times New Roman" w:cs="Times New Roman"/>
          <w:b/>
        </w:rPr>
      </w:pPr>
    </w:p>
    <w:p w14:paraId="0778EFB6" w14:textId="4590C82C" w:rsidR="00C522A0" w:rsidRDefault="00C522A0" w:rsidP="00357B9D">
      <w:pPr>
        <w:ind w:left="72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Volunteers for FS Election:</w:t>
      </w:r>
    </w:p>
    <w:p w14:paraId="5B5419E9" w14:textId="4472E9E5" w:rsidR="00957F7D" w:rsidRPr="005D165B" w:rsidRDefault="00957F7D" w:rsidP="00357B9D">
      <w:pPr>
        <w:ind w:left="72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Renee LeBeau Ford OR Donna Bowman (Unaffiliated)</w:t>
      </w:r>
    </w:p>
    <w:p w14:paraId="2E56A612" w14:textId="77777777" w:rsidR="005D165B" w:rsidRPr="005D31A4" w:rsidRDefault="005D165B" w:rsidP="000D180F">
      <w:pPr>
        <w:rPr>
          <w:b/>
        </w:rPr>
      </w:pPr>
    </w:p>
    <w:p w14:paraId="4D2DD37C" w14:textId="77777777" w:rsidR="00770C32" w:rsidRPr="005D31A4" w:rsidRDefault="00FB2950" w:rsidP="000D180F">
      <w:pPr>
        <w:rPr>
          <w:b/>
        </w:rPr>
      </w:pPr>
      <w:r w:rsidRPr="005D31A4">
        <w:rPr>
          <w:b/>
        </w:rPr>
        <w:sym w:font="Symbol" w:char="F0B7"/>
      </w:r>
      <w:r w:rsidRPr="005D31A4">
        <w:rPr>
          <w:b/>
        </w:rPr>
        <w:t xml:space="preserve"> SPC</w:t>
      </w:r>
      <w:r w:rsidR="00F93BCB" w:rsidRPr="005D31A4">
        <w:rPr>
          <w:b/>
        </w:rPr>
        <w:t xml:space="preserve"> (http://uca.edu/sparc/files/2016/06/sparc-spc-sbac-20150821.pdf)</w:t>
      </w:r>
    </w:p>
    <w:p w14:paraId="7B1F9217" w14:textId="0469E5EB" w:rsidR="005D31A4" w:rsidRPr="005D31A4" w:rsidRDefault="00F93BCB" w:rsidP="00F93BCB">
      <w:pPr>
        <w:rPr>
          <w:rFonts w:eastAsia="Times New Roman" w:cs="Times New Roman"/>
        </w:rPr>
      </w:pPr>
      <w:r w:rsidRPr="005D31A4">
        <w:rPr>
          <w:b/>
        </w:rPr>
        <w:tab/>
      </w:r>
      <w:r w:rsidRPr="005D31A4">
        <w:rPr>
          <w:rFonts w:eastAsia="Times New Roman" w:cs="Times New Roman"/>
        </w:rPr>
        <w:t xml:space="preserve">Three tenured faculty members </w:t>
      </w:r>
      <w:r w:rsidRPr="00357B9D">
        <w:rPr>
          <w:rFonts w:eastAsia="Times New Roman" w:cs="Times New Roman"/>
          <w:b/>
        </w:rPr>
        <w:t>appointed by the Faculty Senate</w:t>
      </w:r>
      <w:r w:rsidRPr="005D31A4">
        <w:rPr>
          <w:rFonts w:eastAsia="Times New Roman" w:cs="Times New Roman"/>
        </w:rPr>
        <w:t xml:space="preserve"> to two-year staggered terms. One of these appointees will be an academic department chair or equivalent.</w:t>
      </w:r>
    </w:p>
    <w:p w14:paraId="053474EB" w14:textId="77777777" w:rsidR="005D31A4" w:rsidRDefault="005D31A4" w:rsidP="00F93BCB">
      <w:pPr>
        <w:rPr>
          <w:rFonts w:eastAsia="Times New Roman" w:cs="Times New Roman"/>
          <w:b/>
        </w:rPr>
      </w:pPr>
      <w:r w:rsidRPr="005D31A4">
        <w:rPr>
          <w:rFonts w:eastAsia="Times New Roman" w:cs="Times New Roman"/>
        </w:rPr>
        <w:tab/>
      </w:r>
      <w:r w:rsidRPr="005D31A4">
        <w:rPr>
          <w:rFonts w:eastAsia="Times New Roman" w:cs="Times New Roman"/>
          <w:b/>
        </w:rPr>
        <w:t>Replacement needed for Michael Rubach, whose term ends this spring. He is NOT serving as the chair position, so any tenured faculty member may qualify as his replacement.</w:t>
      </w:r>
    </w:p>
    <w:p w14:paraId="4C535379" w14:textId="77777777" w:rsidR="00045F43" w:rsidRDefault="00045F43" w:rsidP="00F93BCB">
      <w:pPr>
        <w:rPr>
          <w:rFonts w:eastAsia="Times New Roman" w:cs="Times New Roman"/>
          <w:b/>
        </w:rPr>
      </w:pPr>
    </w:p>
    <w:p w14:paraId="33B63621" w14:textId="70475C6A" w:rsidR="00045F43" w:rsidRDefault="00045F43" w:rsidP="00F93BCB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ab/>
        <w:t>Michael Gallagher (CHBS)</w:t>
      </w:r>
      <w:bookmarkStart w:id="0" w:name="_GoBack"/>
      <w:bookmarkEnd w:id="0"/>
    </w:p>
    <w:p w14:paraId="487618E3" w14:textId="77777777" w:rsidR="00F93BCB" w:rsidRPr="005D31A4" w:rsidRDefault="00F93BCB" w:rsidP="000D180F">
      <w:pPr>
        <w:rPr>
          <w:b/>
        </w:rPr>
      </w:pPr>
    </w:p>
    <w:p w14:paraId="75A59B2C" w14:textId="77777777" w:rsidR="00FB2950" w:rsidRDefault="00FB2950" w:rsidP="000D180F">
      <w:pPr>
        <w:rPr>
          <w:b/>
        </w:rPr>
      </w:pPr>
      <w:r w:rsidRPr="005D31A4">
        <w:rPr>
          <w:b/>
        </w:rPr>
        <w:sym w:font="Symbol" w:char="F0B7"/>
      </w:r>
      <w:r w:rsidRPr="005D31A4">
        <w:rPr>
          <w:b/>
        </w:rPr>
        <w:t xml:space="preserve"> </w:t>
      </w:r>
      <w:r w:rsidR="00DD0B05" w:rsidRPr="005D31A4">
        <w:rPr>
          <w:b/>
        </w:rPr>
        <w:t>Professional Education Council</w:t>
      </w:r>
      <w:r w:rsidR="004339E7">
        <w:rPr>
          <w:b/>
        </w:rPr>
        <w:t xml:space="preserve"> (</w:t>
      </w:r>
      <w:r w:rsidR="004339E7" w:rsidRPr="004339E7">
        <w:rPr>
          <w:b/>
        </w:rPr>
        <w:t>http://uca.edu/committees/professional-education-council/</w:t>
      </w:r>
      <w:r w:rsidR="004339E7">
        <w:rPr>
          <w:b/>
        </w:rPr>
        <w:t>)</w:t>
      </w:r>
    </w:p>
    <w:p w14:paraId="6D3ED799" w14:textId="77777777" w:rsidR="004339E7" w:rsidRPr="004339E7" w:rsidRDefault="004339E7" w:rsidP="000D180F">
      <w:r>
        <w:rPr>
          <w:b/>
        </w:rPr>
        <w:tab/>
      </w:r>
      <w:r w:rsidRPr="004339E7">
        <w:t xml:space="preserve">One member from each academic college representing the academic colleges outside of the college of education who have professional education programs. These members (faculty or chairs) shall be </w:t>
      </w:r>
      <w:r w:rsidRPr="004339E7">
        <w:rPr>
          <w:b/>
        </w:rPr>
        <w:t>appointed by the Faculty Senate</w:t>
      </w:r>
      <w:r w:rsidRPr="004339E7">
        <w:t xml:space="preserve"> from </w:t>
      </w:r>
      <w:r w:rsidRPr="004339E7">
        <w:rPr>
          <w:b/>
        </w:rPr>
        <w:t>at least two nominations provided by the deans</w:t>
      </w:r>
      <w:r w:rsidRPr="004339E7">
        <w:t xml:space="preserve"> of the colleges.</w:t>
      </w:r>
    </w:p>
    <w:p w14:paraId="6083583F" w14:textId="6DA61AB8" w:rsidR="004339E7" w:rsidRDefault="004339E7" w:rsidP="004339E7">
      <w:pPr>
        <w:rPr>
          <w:b/>
        </w:rPr>
      </w:pPr>
      <w:r>
        <w:rPr>
          <w:b/>
        </w:rPr>
        <w:t>We need to elect replacements for the following two Faculty Senate Appts on PEC:</w:t>
      </w:r>
    </w:p>
    <w:p w14:paraId="29DD5F20" w14:textId="77777777" w:rsidR="004339E7" w:rsidRPr="004339E7" w:rsidRDefault="004339E7" w:rsidP="004339E7">
      <w:pPr>
        <w:ind w:firstLine="720"/>
        <w:rPr>
          <w:b/>
        </w:rPr>
      </w:pPr>
      <w:r w:rsidRPr="004339E7">
        <w:rPr>
          <w:b/>
        </w:rPr>
        <w:t>Jennifer Rospert</w:t>
      </w:r>
      <w:r w:rsidRPr="004339E7">
        <w:rPr>
          <w:b/>
        </w:rPr>
        <w:tab/>
        <w:t xml:space="preserve"> 2017</w:t>
      </w:r>
      <w:r w:rsidRPr="004339E7">
        <w:rPr>
          <w:b/>
        </w:rPr>
        <w:tab/>
        <w:t>CFAC Representative (Faculty Senate appointment)</w:t>
      </w:r>
    </w:p>
    <w:p w14:paraId="2C971A3B" w14:textId="77777777" w:rsidR="004339E7" w:rsidRDefault="004339E7" w:rsidP="004339E7">
      <w:pPr>
        <w:ind w:firstLine="720"/>
        <w:rPr>
          <w:b/>
        </w:rPr>
      </w:pPr>
      <w:r w:rsidRPr="004339E7">
        <w:rPr>
          <w:b/>
        </w:rPr>
        <w:t>Tracie Rushing</w:t>
      </w:r>
      <w:r w:rsidRPr="004339E7">
        <w:rPr>
          <w:b/>
        </w:rPr>
        <w:tab/>
        <w:t>2017</w:t>
      </w:r>
      <w:r w:rsidRPr="004339E7">
        <w:rPr>
          <w:b/>
        </w:rPr>
        <w:tab/>
        <w:t>CLA Representative (Faculty Senate appointment)</w:t>
      </w:r>
    </w:p>
    <w:p w14:paraId="56D2ECED" w14:textId="77777777" w:rsidR="00ED27F0" w:rsidRDefault="00ED27F0" w:rsidP="004339E7">
      <w:pPr>
        <w:ind w:firstLine="720"/>
        <w:rPr>
          <w:b/>
        </w:rPr>
      </w:pPr>
    </w:p>
    <w:p w14:paraId="50654478" w14:textId="16545049" w:rsidR="00DD654C" w:rsidRDefault="00DD654C" w:rsidP="004339E7">
      <w:pPr>
        <w:ind w:firstLine="720"/>
        <w:rPr>
          <w:b/>
        </w:rPr>
      </w:pPr>
      <w:r>
        <w:rPr>
          <w:b/>
        </w:rPr>
        <w:t>CLA Dean’s Recommendations</w:t>
      </w:r>
    </w:p>
    <w:p w14:paraId="7F310330" w14:textId="5196049B" w:rsidR="00DD654C" w:rsidRPr="00DD654C" w:rsidRDefault="00DD654C" w:rsidP="00DD654C">
      <w:pPr>
        <w:ind w:firstLine="720"/>
        <w:rPr>
          <w:b/>
        </w:rPr>
      </w:pPr>
      <w:r w:rsidRPr="00DD654C">
        <w:rPr>
          <w:b/>
        </w:rPr>
        <w:t>Mike Rosenow (History)</w:t>
      </w:r>
    </w:p>
    <w:p w14:paraId="3B98C022" w14:textId="6C6D2560" w:rsidR="00DD654C" w:rsidRDefault="00DD654C" w:rsidP="004339E7">
      <w:pPr>
        <w:ind w:firstLine="720"/>
        <w:rPr>
          <w:b/>
        </w:rPr>
      </w:pPr>
      <w:r>
        <w:rPr>
          <w:b/>
        </w:rPr>
        <w:t>Lori Leavell (English)</w:t>
      </w:r>
    </w:p>
    <w:p w14:paraId="229A02D3" w14:textId="77777777" w:rsidR="00DD654C" w:rsidRDefault="00DD654C" w:rsidP="004339E7">
      <w:pPr>
        <w:ind w:firstLine="720"/>
        <w:rPr>
          <w:b/>
        </w:rPr>
      </w:pPr>
    </w:p>
    <w:p w14:paraId="096B13ED" w14:textId="299E03B8" w:rsidR="00DD654C" w:rsidRDefault="00DD654C" w:rsidP="004339E7">
      <w:pPr>
        <w:ind w:firstLine="720"/>
        <w:rPr>
          <w:b/>
        </w:rPr>
      </w:pPr>
      <w:r>
        <w:rPr>
          <w:b/>
        </w:rPr>
        <w:t>CFAC Dean’s Recommendations</w:t>
      </w:r>
    </w:p>
    <w:p w14:paraId="4094DAE3" w14:textId="06F5727D" w:rsidR="00DD654C" w:rsidRDefault="00DD654C" w:rsidP="004339E7">
      <w:pPr>
        <w:ind w:firstLine="720"/>
        <w:rPr>
          <w:b/>
        </w:rPr>
      </w:pPr>
      <w:r>
        <w:rPr>
          <w:b/>
        </w:rPr>
        <w:t>Jennifer Rospert</w:t>
      </w:r>
    </w:p>
    <w:p w14:paraId="2E0167BC" w14:textId="1135DB10" w:rsidR="00DD654C" w:rsidRDefault="00DD654C" w:rsidP="004339E7">
      <w:pPr>
        <w:ind w:firstLine="720"/>
        <w:rPr>
          <w:b/>
        </w:rPr>
      </w:pPr>
      <w:r>
        <w:rPr>
          <w:b/>
        </w:rPr>
        <w:t>Sheri Cook-Cunningham</w:t>
      </w:r>
    </w:p>
    <w:p w14:paraId="669E6CA3" w14:textId="1267923F" w:rsidR="00943F4F" w:rsidRPr="005D31A4" w:rsidRDefault="00943F4F" w:rsidP="00943F4F">
      <w:pPr>
        <w:rPr>
          <w:b/>
        </w:rPr>
      </w:pPr>
    </w:p>
    <w:p w14:paraId="1557036A" w14:textId="3B531185" w:rsidR="008845CA" w:rsidRDefault="008845CA" w:rsidP="008845CA">
      <w:pPr>
        <w:rPr>
          <w:b/>
        </w:rPr>
      </w:pPr>
      <w:r w:rsidRPr="005D31A4">
        <w:rPr>
          <w:b/>
        </w:rPr>
        <w:sym w:font="Symbol" w:char="F0B7"/>
      </w:r>
      <w:r w:rsidRPr="005D31A4">
        <w:rPr>
          <w:b/>
        </w:rPr>
        <w:t xml:space="preserve"> </w:t>
      </w:r>
      <w:r w:rsidR="00A60D09">
        <w:rPr>
          <w:b/>
        </w:rPr>
        <w:t>University</w:t>
      </w:r>
      <w:r>
        <w:rPr>
          <w:b/>
        </w:rPr>
        <w:t xml:space="preserve"> Safety Committee  </w:t>
      </w:r>
      <w:r w:rsidR="00A60D09" w:rsidRPr="00A60D09">
        <w:rPr>
          <w:b/>
        </w:rPr>
        <w:t>http://uca.edu/committees/university-safety-committee/</w:t>
      </w:r>
    </w:p>
    <w:p w14:paraId="600506F2" w14:textId="77777777" w:rsidR="00A60D09" w:rsidRDefault="00A60D09" w:rsidP="008845CA">
      <w:pPr>
        <w:rPr>
          <w:b/>
        </w:rPr>
      </w:pPr>
    </w:p>
    <w:p w14:paraId="3BD6077A" w14:textId="7CD3FB12" w:rsidR="00DD0B05" w:rsidRPr="005D31A4" w:rsidRDefault="00A60D09" w:rsidP="000D180F">
      <w:pPr>
        <w:rPr>
          <w:b/>
        </w:rPr>
      </w:pPr>
      <w:r>
        <w:rPr>
          <w:b/>
        </w:rPr>
        <w:tab/>
        <w:t xml:space="preserve">Sherry Skaggs (CLA) </w:t>
      </w:r>
    </w:p>
    <w:sectPr w:rsidR="00DD0B05" w:rsidRPr="005D31A4" w:rsidSect="00640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1C2A"/>
    <w:multiLevelType w:val="hybridMultilevel"/>
    <w:tmpl w:val="883E5544"/>
    <w:lvl w:ilvl="0" w:tplc="D98C7936">
      <w:start w:val="7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0F"/>
    <w:rsid w:val="00045F43"/>
    <w:rsid w:val="000D180F"/>
    <w:rsid w:val="002843EA"/>
    <w:rsid w:val="00294310"/>
    <w:rsid w:val="00357B9D"/>
    <w:rsid w:val="004339E7"/>
    <w:rsid w:val="005D165B"/>
    <w:rsid w:val="005D31A4"/>
    <w:rsid w:val="00640D09"/>
    <w:rsid w:val="00770C32"/>
    <w:rsid w:val="008845CA"/>
    <w:rsid w:val="0092449E"/>
    <w:rsid w:val="00943F4F"/>
    <w:rsid w:val="00957F7D"/>
    <w:rsid w:val="00973BE4"/>
    <w:rsid w:val="00A60D09"/>
    <w:rsid w:val="00C522A0"/>
    <w:rsid w:val="00CD1F5D"/>
    <w:rsid w:val="00DD0B05"/>
    <w:rsid w:val="00DD654C"/>
    <w:rsid w:val="00ED27F0"/>
    <w:rsid w:val="00F01CA2"/>
    <w:rsid w:val="00F66421"/>
    <w:rsid w:val="00F93BCB"/>
    <w:rsid w:val="00FB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D8B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D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275</Words>
  <Characters>1571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2017-02-23T16:21:00Z</dcterms:created>
  <dcterms:modified xsi:type="dcterms:W3CDTF">2017-04-07T14:41:00Z</dcterms:modified>
</cp:coreProperties>
</file>