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F0A5C" w14:textId="77777777" w:rsidR="000F436E" w:rsidRDefault="000F436E" w:rsidP="000F436E">
      <w:pPr>
        <w:jc w:val="center"/>
        <w:rPr>
          <w:b/>
        </w:rPr>
      </w:pPr>
      <w:r>
        <w:rPr>
          <w:b/>
        </w:rPr>
        <w:t>RESOLUTION FOR FUNDING FOR THE CIVILITY WORKSHIOP</w:t>
      </w:r>
    </w:p>
    <w:p w14:paraId="17FD14EF" w14:textId="77777777" w:rsidR="000F436E" w:rsidRDefault="000F436E" w:rsidP="000F436E">
      <w:pPr>
        <w:jc w:val="center"/>
        <w:rPr>
          <w:b/>
        </w:rPr>
      </w:pPr>
    </w:p>
    <w:p w14:paraId="6318E06D" w14:textId="77777777" w:rsidR="000F436E" w:rsidRDefault="000F436E" w:rsidP="000F436E">
      <w:r>
        <w:rPr>
          <w:b/>
        </w:rPr>
        <w:t xml:space="preserve">WHEREAS, </w:t>
      </w:r>
      <w:r>
        <w:t xml:space="preserve">the Faculty Senate is strongly supportive of shared governance for </w:t>
      </w:r>
      <w:proofErr w:type="gramStart"/>
      <w:r>
        <w:t>all of</w:t>
      </w:r>
      <w:proofErr w:type="gramEnd"/>
      <w:r>
        <w:t xml:space="preserve"> UCA</w:t>
      </w:r>
    </w:p>
    <w:p w14:paraId="4C669A00" w14:textId="77777777" w:rsidR="000F436E" w:rsidRDefault="000F436E" w:rsidP="000F436E"/>
    <w:p w14:paraId="172EDB21" w14:textId="77777777" w:rsidR="000F436E" w:rsidRDefault="000F436E" w:rsidP="000F436E">
      <w:r w:rsidRPr="00DC682C">
        <w:rPr>
          <w:b/>
        </w:rPr>
        <w:t>WHEREAS</w:t>
      </w:r>
      <w:r>
        <w:t>, the Faculty Senate needs to be civil in all interactions with other entities and bodies here on the UCA campus</w:t>
      </w:r>
    </w:p>
    <w:p w14:paraId="7B992E64" w14:textId="77777777" w:rsidR="000F436E" w:rsidRDefault="000F436E" w:rsidP="000F436E"/>
    <w:p w14:paraId="3E95B561" w14:textId="77777777" w:rsidR="000F436E" w:rsidRDefault="000F436E" w:rsidP="000F436E">
      <w:r w:rsidRPr="00DC682C">
        <w:rPr>
          <w:b/>
        </w:rPr>
        <w:t>WHEREAS,</w:t>
      </w:r>
      <w:r>
        <w:t xml:space="preserve"> a civility workshop titled “</w:t>
      </w:r>
      <w:r w:rsidRPr="00CB4284">
        <w:rPr>
          <w:i/>
        </w:rPr>
        <w:t>Beyond Please and Thank You:  Conveying Civility and Respect in the Workplace</w:t>
      </w:r>
      <w:r>
        <w:t>” has been initiated on campus and is strongly supported by the Faculty Senate</w:t>
      </w:r>
    </w:p>
    <w:p w14:paraId="105C183E" w14:textId="77777777" w:rsidR="000F436E" w:rsidRDefault="000F436E" w:rsidP="000F436E"/>
    <w:p w14:paraId="381AB95F" w14:textId="77777777" w:rsidR="000F436E" w:rsidRDefault="000F436E" w:rsidP="000F436E">
      <w:r w:rsidRPr="00CB4284">
        <w:rPr>
          <w:b/>
        </w:rPr>
        <w:t>WHEREAS</w:t>
      </w:r>
      <w:r>
        <w:t>, the workshop has as its goal to define civility beyond the niceties of please and thank you; will unpack the elements of relatedness which can affect our level of engagement and interactions; and will explore how our cultural consciousness, the elements of relatedness, and how our civility competency influences our thoughts, abilities, and behaviors when communicating within various discourse communities across campus</w:t>
      </w:r>
    </w:p>
    <w:p w14:paraId="744649D9" w14:textId="77777777" w:rsidR="000F436E" w:rsidRDefault="000F436E" w:rsidP="000F436E"/>
    <w:p w14:paraId="478C0FF4" w14:textId="77777777" w:rsidR="000F436E" w:rsidRDefault="000F436E" w:rsidP="000F436E">
      <w:r w:rsidRPr="00CB4284">
        <w:rPr>
          <w:b/>
        </w:rPr>
        <w:t>WHEREAS</w:t>
      </w:r>
      <w:r>
        <w:t>, the workshop planned has a total cost for food and drink of $369.70, or a Faculty Senate cost of $92.43 when split between four entities (Faculty Senate, Staff Senate, Office of Institutional Diversity/University Training, and CTE)</w:t>
      </w:r>
    </w:p>
    <w:p w14:paraId="634CE2DF" w14:textId="77777777" w:rsidR="000F436E" w:rsidRDefault="000F436E" w:rsidP="000F436E"/>
    <w:p w14:paraId="17A8800C" w14:textId="77777777" w:rsidR="000F436E" w:rsidRDefault="000F436E" w:rsidP="000F436E">
      <w:r w:rsidRPr="00DC682C">
        <w:rPr>
          <w:b/>
        </w:rPr>
        <w:t>AND WHEREAS,</w:t>
      </w:r>
      <w:r>
        <w:t xml:space="preserve"> the Faculty Senate has funding available for this type of support in budget</w:t>
      </w:r>
    </w:p>
    <w:p w14:paraId="36450994" w14:textId="77777777" w:rsidR="000F436E" w:rsidRDefault="000F436E" w:rsidP="000F436E"/>
    <w:p w14:paraId="118D359B" w14:textId="77777777" w:rsidR="000F436E" w:rsidRDefault="000F436E" w:rsidP="000F436E">
      <w:pPr>
        <w:rPr>
          <w:b/>
        </w:rPr>
      </w:pPr>
      <w:r>
        <w:rPr>
          <w:b/>
        </w:rPr>
        <w:t>Now, therefore, be it:</w:t>
      </w:r>
    </w:p>
    <w:p w14:paraId="714E2FAE" w14:textId="77777777" w:rsidR="000F436E" w:rsidRDefault="000F436E" w:rsidP="000F436E">
      <w:pPr>
        <w:rPr>
          <w:b/>
        </w:rPr>
      </w:pPr>
    </w:p>
    <w:p w14:paraId="5F882523" w14:textId="77777777" w:rsidR="000F436E" w:rsidRDefault="000F436E" w:rsidP="000F436E">
      <w:r w:rsidRPr="00DC682C">
        <w:rPr>
          <w:b/>
        </w:rPr>
        <w:t>RESOLVED</w:t>
      </w:r>
      <w:r>
        <w:rPr>
          <w:b/>
        </w:rPr>
        <w:t>,</w:t>
      </w:r>
      <w:r w:rsidRPr="00DC682C">
        <w:rPr>
          <w:b/>
        </w:rPr>
        <w:t xml:space="preserve"> THAT: </w:t>
      </w:r>
      <w:proofErr w:type="gramStart"/>
      <w:r>
        <w:t>the</w:t>
      </w:r>
      <w:proofErr w:type="gramEnd"/>
      <w:r>
        <w:t xml:space="preserve"> Faculty Senate fund this aforementioned Civility Workshop at up to $100.</w:t>
      </w:r>
    </w:p>
    <w:p w14:paraId="0505A488" w14:textId="77777777" w:rsidR="000F436E" w:rsidRDefault="000F436E" w:rsidP="000F436E"/>
    <w:p w14:paraId="4485AFB3" w14:textId="77777777" w:rsidR="000F436E" w:rsidRDefault="000F436E" w:rsidP="000F436E">
      <w:r>
        <w:t>Submitted,</w:t>
      </w:r>
    </w:p>
    <w:p w14:paraId="57B24C01" w14:textId="77777777" w:rsidR="000F436E" w:rsidRDefault="000F436E" w:rsidP="000F436E">
      <w:r>
        <w:t>Steven W. Forbush, Faculty Senator</w:t>
      </w:r>
    </w:p>
    <w:p w14:paraId="6E1AA45E" w14:textId="77777777" w:rsidR="00267B0E" w:rsidRDefault="000F436E">
      <w:bookmarkStart w:id="0" w:name="_GoBack"/>
      <w:bookmarkEnd w:id="0"/>
    </w:p>
    <w:sectPr w:rsidR="00267B0E" w:rsidSect="00C6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6E"/>
    <w:rsid w:val="00006157"/>
    <w:rsid w:val="00022370"/>
    <w:rsid w:val="00026668"/>
    <w:rsid w:val="00066D44"/>
    <w:rsid w:val="00094167"/>
    <w:rsid w:val="000C0BAD"/>
    <w:rsid w:val="000C346F"/>
    <w:rsid w:val="000D7FA3"/>
    <w:rsid w:val="000F436E"/>
    <w:rsid w:val="0014086B"/>
    <w:rsid w:val="001A23E5"/>
    <w:rsid w:val="001C210C"/>
    <w:rsid w:val="001D5B82"/>
    <w:rsid w:val="002314F1"/>
    <w:rsid w:val="0023408D"/>
    <w:rsid w:val="0026320F"/>
    <w:rsid w:val="003264F3"/>
    <w:rsid w:val="00335115"/>
    <w:rsid w:val="0037562F"/>
    <w:rsid w:val="003B3ACF"/>
    <w:rsid w:val="003F2380"/>
    <w:rsid w:val="00423801"/>
    <w:rsid w:val="00484B8C"/>
    <w:rsid w:val="004B4F00"/>
    <w:rsid w:val="004C69D3"/>
    <w:rsid w:val="004D499A"/>
    <w:rsid w:val="00501413"/>
    <w:rsid w:val="00566459"/>
    <w:rsid w:val="0057688C"/>
    <w:rsid w:val="005D18B6"/>
    <w:rsid w:val="006522B5"/>
    <w:rsid w:val="00660A0C"/>
    <w:rsid w:val="00682D3C"/>
    <w:rsid w:val="006E3C14"/>
    <w:rsid w:val="006E60B7"/>
    <w:rsid w:val="00724CC4"/>
    <w:rsid w:val="00744C7A"/>
    <w:rsid w:val="00755C73"/>
    <w:rsid w:val="00763ABA"/>
    <w:rsid w:val="00770CB5"/>
    <w:rsid w:val="00822C07"/>
    <w:rsid w:val="00827440"/>
    <w:rsid w:val="00831670"/>
    <w:rsid w:val="008352A2"/>
    <w:rsid w:val="00836D97"/>
    <w:rsid w:val="008E29BF"/>
    <w:rsid w:val="0090177B"/>
    <w:rsid w:val="00963064"/>
    <w:rsid w:val="009955B1"/>
    <w:rsid w:val="009C4B90"/>
    <w:rsid w:val="009F454A"/>
    <w:rsid w:val="00A161CB"/>
    <w:rsid w:val="00A263F4"/>
    <w:rsid w:val="00A30295"/>
    <w:rsid w:val="00AA43FD"/>
    <w:rsid w:val="00AA5C08"/>
    <w:rsid w:val="00B003F5"/>
    <w:rsid w:val="00B06B6A"/>
    <w:rsid w:val="00B43E84"/>
    <w:rsid w:val="00B46302"/>
    <w:rsid w:val="00B60F81"/>
    <w:rsid w:val="00B663D6"/>
    <w:rsid w:val="00BF5006"/>
    <w:rsid w:val="00C241EC"/>
    <w:rsid w:val="00C669E5"/>
    <w:rsid w:val="00C744B4"/>
    <w:rsid w:val="00CF5231"/>
    <w:rsid w:val="00D22CF4"/>
    <w:rsid w:val="00D41294"/>
    <w:rsid w:val="00D64534"/>
    <w:rsid w:val="00D74D3C"/>
    <w:rsid w:val="00D971AC"/>
    <w:rsid w:val="00DE23CC"/>
    <w:rsid w:val="00DF6E3E"/>
    <w:rsid w:val="00E3239E"/>
    <w:rsid w:val="00E8216A"/>
    <w:rsid w:val="00E834A4"/>
    <w:rsid w:val="00E865AC"/>
    <w:rsid w:val="00EF6C5D"/>
    <w:rsid w:val="00F26CAA"/>
    <w:rsid w:val="00F41DE5"/>
    <w:rsid w:val="00F56F56"/>
    <w:rsid w:val="00F57078"/>
    <w:rsid w:val="00F71270"/>
    <w:rsid w:val="00F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6DF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Macintosh Word</Application>
  <DocSecurity>0</DocSecurity>
  <Lines>9</Lines>
  <Paragraphs>2</Paragraphs>
  <ScaleCrop>false</ScaleCrop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Forbush</dc:creator>
  <cp:keywords/>
  <dc:description/>
  <cp:lastModifiedBy>Steven Forbush</cp:lastModifiedBy>
  <cp:revision>1</cp:revision>
  <dcterms:created xsi:type="dcterms:W3CDTF">2017-09-06T22:15:00Z</dcterms:created>
  <dcterms:modified xsi:type="dcterms:W3CDTF">2017-09-06T22:15:00Z</dcterms:modified>
</cp:coreProperties>
</file>