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3D2" w:rsidRPr="00A41B46" w:rsidRDefault="008753D2" w:rsidP="008753D2">
      <w:pPr>
        <w:pStyle w:val="NoSpacing"/>
        <w:tabs>
          <w:tab w:val="left" w:pos="1080"/>
        </w:tabs>
        <w:ind w:left="1080"/>
        <w:rPr>
          <w:rFonts w:ascii="Times New Roman" w:hAnsi="Times New Roman" w:cs="Times New Roman"/>
          <w:sz w:val="24"/>
          <w:szCs w:val="24"/>
        </w:rPr>
      </w:pPr>
    </w:p>
    <w:p w:rsidR="00A41B46" w:rsidRPr="00A41B46" w:rsidRDefault="00A41B46" w:rsidP="00A41B46">
      <w:pPr>
        <w:pStyle w:val="ListParagraph"/>
        <w:numPr>
          <w:ilvl w:val="0"/>
          <w:numId w:val="1"/>
        </w:numPr>
        <w:shd w:val="clear" w:color="auto" w:fill="FFFFFF"/>
        <w:tabs>
          <w:tab w:val="left" w:pos="360"/>
        </w:tabs>
        <w:rPr>
          <w:rFonts w:ascii="Times New Roman" w:eastAsia="Times New Roman" w:hAnsi="Times New Roman" w:cs="Times New Roman"/>
          <w:b/>
          <w:color w:val="222222"/>
          <w:sz w:val="24"/>
          <w:szCs w:val="24"/>
        </w:rPr>
      </w:pPr>
      <w:r w:rsidRPr="00A41B46">
        <w:rPr>
          <w:rFonts w:ascii="Times New Roman" w:eastAsia="Times New Roman" w:hAnsi="Times New Roman" w:cs="Times New Roman"/>
          <w:b/>
          <w:color w:val="222222"/>
          <w:sz w:val="24"/>
          <w:szCs w:val="24"/>
        </w:rPr>
        <w:t xml:space="preserve">IST update on </w:t>
      </w:r>
      <w:r w:rsidR="006D5C10">
        <w:rPr>
          <w:rFonts w:ascii="Times New Roman" w:eastAsia="Times New Roman" w:hAnsi="Times New Roman" w:cs="Times New Roman"/>
          <w:b/>
          <w:color w:val="222222"/>
          <w:sz w:val="24"/>
          <w:szCs w:val="24"/>
        </w:rPr>
        <w:t>a</w:t>
      </w:r>
      <w:r w:rsidRPr="00A41B46">
        <w:rPr>
          <w:rFonts w:ascii="Times New Roman" w:eastAsia="Times New Roman" w:hAnsi="Times New Roman" w:cs="Times New Roman"/>
          <w:b/>
          <w:color w:val="222222"/>
          <w:sz w:val="24"/>
          <w:szCs w:val="24"/>
        </w:rPr>
        <w:t xml:space="preserve">dministrative </w:t>
      </w:r>
      <w:r w:rsidR="006D5C10">
        <w:rPr>
          <w:rFonts w:ascii="Times New Roman" w:eastAsia="Times New Roman" w:hAnsi="Times New Roman" w:cs="Times New Roman"/>
          <w:b/>
          <w:color w:val="222222"/>
          <w:sz w:val="24"/>
          <w:szCs w:val="24"/>
        </w:rPr>
        <w:t>r</w:t>
      </w:r>
      <w:r w:rsidRPr="00A41B46">
        <w:rPr>
          <w:rFonts w:ascii="Times New Roman" w:eastAsia="Times New Roman" w:hAnsi="Times New Roman" w:cs="Times New Roman"/>
          <w:b/>
          <w:color w:val="222222"/>
          <w:sz w:val="24"/>
          <w:szCs w:val="24"/>
        </w:rPr>
        <w:t>ights</w:t>
      </w:r>
    </w:p>
    <w:p w:rsidR="00A41B46" w:rsidRPr="00A41B46" w:rsidRDefault="00A41B46" w:rsidP="00A41B46">
      <w:pPr>
        <w:pStyle w:val="ListParagraph"/>
        <w:numPr>
          <w:ilvl w:val="1"/>
          <w:numId w:val="1"/>
        </w:numPr>
        <w:shd w:val="clear" w:color="auto" w:fill="FFFFFF"/>
        <w:tabs>
          <w:tab w:val="left" w:pos="360"/>
        </w:tabs>
        <w:rPr>
          <w:rFonts w:ascii="Times New Roman" w:eastAsia="Times New Roman" w:hAnsi="Times New Roman" w:cs="Times New Roman"/>
          <w:color w:val="222222"/>
          <w:sz w:val="24"/>
          <w:szCs w:val="24"/>
        </w:rPr>
      </w:pPr>
      <w:r w:rsidRPr="00A41B46">
        <w:rPr>
          <w:rFonts w:ascii="Times New Roman" w:eastAsia="Times New Roman" w:hAnsi="Times New Roman" w:cs="Times New Roman"/>
          <w:b/>
          <w:color w:val="222222"/>
          <w:sz w:val="24"/>
          <w:szCs w:val="24"/>
        </w:rPr>
        <w:t>Background:</w:t>
      </w:r>
      <w:r w:rsidRPr="00A41B46">
        <w:rPr>
          <w:rFonts w:ascii="Times New Roman" w:eastAsia="Times New Roman" w:hAnsi="Times New Roman" w:cs="Times New Roman"/>
          <w:color w:val="222222"/>
          <w:sz w:val="24"/>
          <w:szCs w:val="24"/>
        </w:rPr>
        <w:t xml:space="preserve"> With our switch over to active directory, IST had proposed the revocation of all administrative rights on individual PCs.</w:t>
      </w:r>
    </w:p>
    <w:p w:rsidR="00A41B46" w:rsidRDefault="00A41B46" w:rsidP="00B72483">
      <w:pPr>
        <w:pStyle w:val="ListParagraph"/>
        <w:numPr>
          <w:ilvl w:val="1"/>
          <w:numId w:val="1"/>
        </w:numPr>
        <w:shd w:val="clear" w:color="auto" w:fill="FFFFFF"/>
        <w:tabs>
          <w:tab w:val="left" w:pos="360"/>
        </w:tabs>
        <w:spacing w:after="0" w:line="240" w:lineRule="auto"/>
        <w:rPr>
          <w:rFonts w:ascii="Times New Roman" w:eastAsia="Times New Roman" w:hAnsi="Times New Roman" w:cs="Times New Roman"/>
          <w:color w:val="222222"/>
          <w:sz w:val="24"/>
          <w:szCs w:val="24"/>
        </w:rPr>
      </w:pPr>
      <w:r w:rsidRPr="00A41B46">
        <w:rPr>
          <w:rFonts w:ascii="Times New Roman" w:eastAsia="Times New Roman" w:hAnsi="Times New Roman" w:cs="Times New Roman"/>
          <w:b/>
          <w:color w:val="222222"/>
          <w:sz w:val="24"/>
          <w:szCs w:val="24"/>
        </w:rPr>
        <w:t>Update:</w:t>
      </w:r>
      <w:r w:rsidRPr="00A41B46">
        <w:rPr>
          <w:rFonts w:ascii="Times New Roman" w:eastAsia="Times New Roman" w:hAnsi="Times New Roman" w:cs="Times New Roman"/>
          <w:color w:val="222222"/>
          <w:sz w:val="24"/>
          <w:szCs w:val="24"/>
        </w:rPr>
        <w:t xml:space="preserve"> </w:t>
      </w:r>
      <w:r w:rsidR="006D5C10">
        <w:rPr>
          <w:rFonts w:ascii="Times New Roman" w:eastAsia="Times New Roman" w:hAnsi="Times New Roman" w:cs="Times New Roman"/>
          <w:color w:val="222222"/>
          <w:sz w:val="24"/>
          <w:szCs w:val="24"/>
        </w:rPr>
        <w:t xml:space="preserve">The Committee met and learned more about this software. There is a general acceptance as this would provide tiered access/privileges and allow faculty to use software for their classes in a “virtual sandbox” which allows use as well as protects the UCA infrastructure from potential viruses. </w:t>
      </w:r>
      <w:r w:rsidRPr="00A41B46">
        <w:rPr>
          <w:rFonts w:ascii="Times New Roman" w:eastAsia="Times New Roman" w:hAnsi="Times New Roman" w:cs="Times New Roman"/>
          <w:color w:val="222222"/>
          <w:sz w:val="24"/>
          <w:szCs w:val="24"/>
        </w:rPr>
        <w:t> </w:t>
      </w:r>
    </w:p>
    <w:p w:rsidR="006D5C10" w:rsidRPr="00A86134" w:rsidRDefault="006D5C10" w:rsidP="006D5C10">
      <w:pPr>
        <w:pStyle w:val="ListParagraph"/>
        <w:numPr>
          <w:ilvl w:val="0"/>
          <w:numId w:val="1"/>
        </w:numPr>
        <w:shd w:val="clear" w:color="auto" w:fill="FFFFFF"/>
        <w:tabs>
          <w:tab w:val="left" w:pos="36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Temporary signs around campus.</w:t>
      </w:r>
    </w:p>
    <w:p w:rsidR="00A86134" w:rsidRDefault="00A86134" w:rsidP="00A86134">
      <w:pPr>
        <w:pStyle w:val="ListParagraph"/>
        <w:numPr>
          <w:ilvl w:val="1"/>
          <w:numId w:val="1"/>
        </w:numPr>
        <w:shd w:val="clear" w:color="auto" w:fill="FFFFFF"/>
        <w:tabs>
          <w:tab w:val="left" w:pos="36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Background:</w:t>
      </w:r>
      <w:r>
        <w:rPr>
          <w:rFonts w:ascii="Times New Roman" w:eastAsia="Times New Roman" w:hAnsi="Times New Roman" w:cs="Times New Roman"/>
          <w:color w:val="222222"/>
          <w:sz w:val="24"/>
          <w:szCs w:val="24"/>
        </w:rPr>
        <w:t xml:space="preserve"> There are many temporary signs around campus that remain up all semester. This makes them appear permanent. They are not helping make our campus beautiful.</w:t>
      </w:r>
    </w:p>
    <w:p w:rsidR="00A86134" w:rsidRDefault="00A86134" w:rsidP="00A86134">
      <w:pPr>
        <w:pStyle w:val="ListParagraph"/>
        <w:numPr>
          <w:ilvl w:val="1"/>
          <w:numId w:val="1"/>
        </w:numPr>
        <w:shd w:val="clear" w:color="auto" w:fill="FFFFFF"/>
        <w:tabs>
          <w:tab w:val="left" w:pos="36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Issue:</w:t>
      </w:r>
      <w:r>
        <w:rPr>
          <w:rFonts w:ascii="Times New Roman" w:eastAsia="Times New Roman" w:hAnsi="Times New Roman" w:cs="Times New Roman"/>
          <w:color w:val="222222"/>
          <w:sz w:val="24"/>
          <w:szCs w:val="24"/>
        </w:rPr>
        <w:t xml:space="preserve"> Do we have a UCA policy on these signs</w:t>
      </w:r>
      <w:r w:rsidR="00873219">
        <w:rPr>
          <w:rFonts w:ascii="Times New Roman" w:eastAsia="Times New Roman" w:hAnsi="Times New Roman" w:cs="Times New Roman"/>
          <w:color w:val="222222"/>
          <w:sz w:val="24"/>
          <w:szCs w:val="24"/>
        </w:rPr>
        <w:t>?</w:t>
      </w:r>
    </w:p>
    <w:p w:rsidR="00A86134" w:rsidRPr="00A86134" w:rsidRDefault="00A86134" w:rsidP="00A86134">
      <w:pPr>
        <w:pStyle w:val="ListParagraph"/>
        <w:numPr>
          <w:ilvl w:val="1"/>
          <w:numId w:val="1"/>
        </w:numPr>
        <w:shd w:val="clear" w:color="auto" w:fill="FFFFFF"/>
        <w:tabs>
          <w:tab w:val="left" w:pos="36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Update:</w:t>
      </w:r>
      <w:r>
        <w:rPr>
          <w:rFonts w:ascii="Times New Roman" w:eastAsia="Times New Roman" w:hAnsi="Times New Roman" w:cs="Times New Roman"/>
          <w:color w:val="222222"/>
          <w:sz w:val="24"/>
          <w:szCs w:val="24"/>
        </w:rPr>
        <w:t xml:space="preserve"> Yes. The Student Handbook covers this. </w:t>
      </w:r>
      <w:hyperlink r:id="rId7" w:tgtFrame="_blank" w:history="1">
        <w:r>
          <w:rPr>
            <w:rStyle w:val="Hyperlink"/>
            <w:rFonts w:ascii="Arial" w:hAnsi="Arial" w:cs="Arial"/>
            <w:color w:val="1155CC"/>
            <w:sz w:val="19"/>
            <w:szCs w:val="19"/>
            <w:shd w:val="clear" w:color="auto" w:fill="FFFFFF"/>
          </w:rPr>
          <w:t>http://uca.edu/student/files/2016/09/StudentHandbook2016-2017.pdf</w:t>
        </w:r>
      </w:hyperlink>
      <w:r>
        <w:rPr>
          <w:rFonts w:ascii="Arial" w:hAnsi="Arial" w:cs="Arial"/>
          <w:color w:val="222222"/>
          <w:sz w:val="19"/>
          <w:szCs w:val="19"/>
          <w:shd w:val="clear" w:color="auto" w:fill="FFFFFF"/>
        </w:rPr>
        <w:t> </w:t>
      </w:r>
    </w:p>
    <w:p w:rsidR="00A86134" w:rsidRPr="00A86134" w:rsidRDefault="00A86134" w:rsidP="00A86134">
      <w:pPr>
        <w:shd w:val="clear" w:color="auto" w:fill="FFFFFF"/>
        <w:tabs>
          <w:tab w:val="left" w:pos="360"/>
        </w:tabs>
        <w:spacing w:after="0" w:line="24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However, </w:t>
      </w:r>
      <w:r w:rsidR="000F05C6">
        <w:rPr>
          <w:rFonts w:ascii="Times New Roman" w:eastAsia="Times New Roman" w:hAnsi="Times New Roman" w:cs="Times New Roman"/>
          <w:color w:val="222222"/>
          <w:sz w:val="24"/>
          <w:szCs w:val="24"/>
        </w:rPr>
        <w:t>it could use some fine tuning. Dean Gary Roberts and the Student Life Committee will be working to update this policy specifically concerning</w:t>
      </w:r>
      <w:r>
        <w:rPr>
          <w:rFonts w:ascii="Times New Roman" w:eastAsia="Times New Roman" w:hAnsi="Times New Roman" w:cs="Times New Roman"/>
          <w:color w:val="222222"/>
          <w:sz w:val="24"/>
          <w:szCs w:val="24"/>
        </w:rPr>
        <w:t xml:space="preserve"> enforcement responsibility and authority.</w:t>
      </w:r>
    </w:p>
    <w:p w:rsidR="006D5C10" w:rsidRPr="006D5C10" w:rsidRDefault="006D5C10" w:rsidP="006D5C10">
      <w:pPr>
        <w:pStyle w:val="ListParagraph"/>
        <w:numPr>
          <w:ilvl w:val="0"/>
          <w:numId w:val="1"/>
        </w:numPr>
        <w:shd w:val="clear" w:color="auto" w:fill="FFFFFF"/>
        <w:tabs>
          <w:tab w:val="left" w:pos="36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UCA President Salary</w:t>
      </w:r>
    </w:p>
    <w:p w:rsidR="006D5C10" w:rsidRDefault="006D5C10" w:rsidP="006D5C10">
      <w:pPr>
        <w:pStyle w:val="ListParagraph"/>
        <w:numPr>
          <w:ilvl w:val="1"/>
          <w:numId w:val="1"/>
        </w:numPr>
        <w:shd w:val="clear" w:color="auto" w:fill="FFFFFF"/>
        <w:tabs>
          <w:tab w:val="left" w:pos="36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Background: </w:t>
      </w:r>
      <w:r>
        <w:rPr>
          <w:rFonts w:ascii="Times New Roman" w:eastAsia="Times New Roman" w:hAnsi="Times New Roman" w:cs="Times New Roman"/>
          <w:color w:val="222222"/>
          <w:sz w:val="24"/>
          <w:szCs w:val="24"/>
        </w:rPr>
        <w:t>The incoming UCA President’s salary (</w:t>
      </w:r>
      <w:r w:rsidR="00024A5F">
        <w:rPr>
          <w:rFonts w:ascii="Times New Roman" w:eastAsia="Times New Roman" w:hAnsi="Times New Roman" w:cs="Times New Roman"/>
          <w:color w:val="222222"/>
          <w:sz w:val="24"/>
          <w:szCs w:val="24"/>
        </w:rPr>
        <w:t>$307,330+$40,000+$750/month)</w:t>
      </w:r>
      <w:r>
        <w:rPr>
          <w:rFonts w:ascii="Times New Roman" w:eastAsia="Times New Roman" w:hAnsi="Times New Roman" w:cs="Times New Roman"/>
          <w:color w:val="222222"/>
          <w:sz w:val="24"/>
          <w:szCs w:val="24"/>
        </w:rPr>
        <w:t xml:space="preserve"> will be in excess of $100,000 more than our current President</w:t>
      </w:r>
      <w:r w:rsidR="00024A5F">
        <w:rPr>
          <w:rFonts w:ascii="Times New Roman" w:eastAsia="Times New Roman" w:hAnsi="Times New Roman" w:cs="Times New Roman"/>
          <w:color w:val="222222"/>
          <w:sz w:val="24"/>
          <w:szCs w:val="24"/>
        </w:rPr>
        <w:t xml:space="preserve"> ($240,000)</w:t>
      </w:r>
      <w:r>
        <w:rPr>
          <w:rFonts w:ascii="Times New Roman" w:eastAsia="Times New Roman" w:hAnsi="Times New Roman" w:cs="Times New Roman"/>
          <w:color w:val="222222"/>
          <w:sz w:val="24"/>
          <w:szCs w:val="24"/>
        </w:rPr>
        <w:t>. The UCA Board of Trustees have authorized very limited COLA, merit, equity or salary increases in the past several years. UCA faculty remain below the CUPA median.</w:t>
      </w:r>
    </w:p>
    <w:p w:rsidR="006D5C10" w:rsidRDefault="006D5C10" w:rsidP="006D5C10">
      <w:pPr>
        <w:pStyle w:val="ListParagraph"/>
        <w:numPr>
          <w:ilvl w:val="1"/>
          <w:numId w:val="1"/>
        </w:numPr>
        <w:shd w:val="clear" w:color="auto" w:fill="FFFFFF"/>
        <w:tabs>
          <w:tab w:val="left" w:pos="36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Concern: </w:t>
      </w:r>
      <w:r>
        <w:rPr>
          <w:rFonts w:ascii="Times New Roman" w:eastAsia="Times New Roman" w:hAnsi="Times New Roman" w:cs="Times New Roman"/>
          <w:color w:val="222222"/>
          <w:sz w:val="24"/>
          <w:szCs w:val="24"/>
        </w:rPr>
        <w:t xml:space="preserve">Estimates are that it would take about $5,000,000 added to our base to bring UCA faculty up to the CUPA median. </w:t>
      </w:r>
    </w:p>
    <w:p w:rsidR="006D5C10" w:rsidRDefault="006D5C10" w:rsidP="006D5C10">
      <w:pPr>
        <w:pStyle w:val="ListParagraph"/>
        <w:numPr>
          <w:ilvl w:val="1"/>
          <w:numId w:val="1"/>
        </w:numPr>
        <w:shd w:val="clear" w:color="auto" w:fill="FFFFFF"/>
        <w:tabs>
          <w:tab w:val="left" w:pos="36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Action:</w:t>
      </w:r>
      <w:r>
        <w:rPr>
          <w:rFonts w:ascii="Times New Roman" w:eastAsia="Times New Roman" w:hAnsi="Times New Roman" w:cs="Times New Roman"/>
          <w:color w:val="222222"/>
          <w:sz w:val="24"/>
          <w:szCs w:val="24"/>
        </w:rPr>
        <w:t xml:space="preserve"> At the December 9</w:t>
      </w:r>
      <w:r w:rsidRPr="006D5C10">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Board of Trustees meeting, the Faculty Senate President will again press the point</w:t>
      </w:r>
      <w:r w:rsidR="00873219">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873219">
        <w:rPr>
          <w:rFonts w:ascii="Times New Roman" w:eastAsia="Times New Roman" w:hAnsi="Times New Roman" w:cs="Times New Roman"/>
          <w:color w:val="222222"/>
          <w:sz w:val="24"/>
          <w:szCs w:val="24"/>
        </w:rPr>
        <w:t>I</w:t>
      </w:r>
      <w:r w:rsidR="00675582">
        <w:rPr>
          <w:rFonts w:ascii="Times New Roman" w:eastAsia="Times New Roman" w:hAnsi="Times New Roman" w:cs="Times New Roman"/>
          <w:color w:val="222222"/>
          <w:sz w:val="24"/>
          <w:szCs w:val="24"/>
        </w:rPr>
        <w:t>n addition, I am asking the SBAC, EBAC &amp; Faculty Salary Review Committees</w:t>
      </w:r>
      <w:r w:rsidR="00873219">
        <w:rPr>
          <w:rFonts w:ascii="Times New Roman" w:eastAsia="Times New Roman" w:hAnsi="Times New Roman" w:cs="Times New Roman"/>
          <w:color w:val="222222"/>
          <w:sz w:val="24"/>
          <w:szCs w:val="24"/>
        </w:rPr>
        <w:t xml:space="preserve"> to look hard at current faculty salaries and the budget</w:t>
      </w:r>
      <w:r w:rsidR="0067558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p>
    <w:p w:rsidR="000F05C6" w:rsidRPr="000F05C6" w:rsidRDefault="00F173F0" w:rsidP="000F05C6">
      <w:pPr>
        <w:pStyle w:val="ListParagraph"/>
        <w:numPr>
          <w:ilvl w:val="0"/>
          <w:numId w:val="1"/>
        </w:numPr>
        <w:shd w:val="clear" w:color="auto" w:fill="FFFFFF"/>
        <w:tabs>
          <w:tab w:val="left" w:pos="360"/>
        </w:tabs>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Students and </w:t>
      </w:r>
      <w:r w:rsidR="000F05C6" w:rsidRPr="000F05C6">
        <w:rPr>
          <w:rFonts w:ascii="Times New Roman" w:eastAsia="Times New Roman" w:hAnsi="Times New Roman" w:cs="Times New Roman"/>
          <w:b/>
          <w:color w:val="222222"/>
          <w:sz w:val="24"/>
          <w:szCs w:val="24"/>
        </w:rPr>
        <w:t>Mumps on Campus</w:t>
      </w:r>
    </w:p>
    <w:p w:rsidR="000F05C6" w:rsidRDefault="000F05C6" w:rsidP="000F05C6">
      <w:pPr>
        <w:pStyle w:val="ListParagraph"/>
        <w:numPr>
          <w:ilvl w:val="1"/>
          <w:numId w:val="1"/>
        </w:numPr>
        <w:shd w:val="clear" w:color="auto" w:fill="FFFFFF"/>
        <w:tabs>
          <w:tab w:val="left" w:pos="36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Background:</w:t>
      </w:r>
      <w:r>
        <w:rPr>
          <w:rFonts w:ascii="Times New Roman" w:eastAsia="Times New Roman" w:hAnsi="Times New Roman" w:cs="Times New Roman"/>
          <w:color w:val="222222"/>
          <w:sz w:val="24"/>
          <w:szCs w:val="24"/>
        </w:rPr>
        <w:t xml:space="preserve"> We have had active cases of mumps reported at UCA. We also have students on campus who do not have the vaccine for various reasons (auto-immune, religious, etc.).</w:t>
      </w:r>
    </w:p>
    <w:p w:rsidR="000F05C6" w:rsidRDefault="000F05C6" w:rsidP="000F05C6">
      <w:pPr>
        <w:pStyle w:val="ListParagraph"/>
        <w:numPr>
          <w:ilvl w:val="1"/>
          <w:numId w:val="1"/>
        </w:numPr>
        <w:shd w:val="clear" w:color="auto" w:fill="FFFFFF"/>
        <w:tabs>
          <w:tab w:val="left" w:pos="36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Action: </w:t>
      </w:r>
      <w:r>
        <w:rPr>
          <w:rFonts w:ascii="Times New Roman" w:eastAsia="Times New Roman" w:hAnsi="Times New Roman" w:cs="Times New Roman"/>
          <w:color w:val="222222"/>
          <w:sz w:val="24"/>
          <w:szCs w:val="24"/>
        </w:rPr>
        <w:t xml:space="preserve">All students who do not have the vaccine by today will not be allowed to return to campus until 26 days after the last reported case on campus. This is due to the incubation period being 26 days. This means that they will not be allowed to walk in the graduation ceremony in December 2016. Faculty will need to work with these students to ensure they can complete course work for this semester. </w:t>
      </w:r>
    </w:p>
    <w:p w:rsidR="00F173F0" w:rsidRPr="00265601" w:rsidRDefault="00F173F0" w:rsidP="00F173F0">
      <w:pPr>
        <w:pStyle w:val="ListParagraph"/>
        <w:numPr>
          <w:ilvl w:val="0"/>
          <w:numId w:val="1"/>
        </w:numPr>
        <w:shd w:val="clear" w:color="auto" w:fill="FFFFFF"/>
        <w:tabs>
          <w:tab w:val="left" w:pos="360"/>
        </w:tabs>
        <w:spacing w:after="0" w:line="240" w:lineRule="auto"/>
        <w:rPr>
          <w:rFonts w:ascii="Times New Roman" w:eastAsia="Times New Roman" w:hAnsi="Times New Roman" w:cs="Times New Roman"/>
          <w:b/>
          <w:color w:val="222222"/>
          <w:sz w:val="24"/>
          <w:szCs w:val="24"/>
        </w:rPr>
      </w:pPr>
      <w:r w:rsidRPr="00265601">
        <w:rPr>
          <w:rFonts w:ascii="Times New Roman" w:eastAsia="Times New Roman" w:hAnsi="Times New Roman" w:cs="Times New Roman"/>
          <w:b/>
          <w:color w:val="222222"/>
          <w:sz w:val="24"/>
          <w:szCs w:val="24"/>
        </w:rPr>
        <w:t>Faculty/Staff and MMR(V) “booster” shot</w:t>
      </w:r>
    </w:p>
    <w:p w:rsidR="00B50130" w:rsidRDefault="00F173F0" w:rsidP="00F173F0">
      <w:pPr>
        <w:pStyle w:val="ListParagraph"/>
        <w:numPr>
          <w:ilvl w:val="1"/>
          <w:numId w:val="1"/>
        </w:numPr>
        <w:shd w:val="clear" w:color="auto" w:fill="FFFFFF"/>
        <w:tabs>
          <w:tab w:val="left" w:pos="36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Background:</w:t>
      </w:r>
      <w:r>
        <w:rPr>
          <w:rFonts w:ascii="Times New Roman" w:eastAsia="Times New Roman" w:hAnsi="Times New Roman" w:cs="Times New Roman"/>
          <w:color w:val="222222"/>
          <w:sz w:val="24"/>
          <w:szCs w:val="24"/>
        </w:rPr>
        <w:t xml:space="preserve"> Some faculty have asked about the advantages of getting another </w:t>
      </w:r>
      <w:proofErr w:type="gramStart"/>
      <w:r>
        <w:rPr>
          <w:rFonts w:ascii="Times New Roman" w:eastAsia="Times New Roman" w:hAnsi="Times New Roman" w:cs="Times New Roman"/>
          <w:color w:val="222222"/>
          <w:sz w:val="24"/>
          <w:szCs w:val="24"/>
        </w:rPr>
        <w:t>MMR(</w:t>
      </w:r>
      <w:proofErr w:type="gramEnd"/>
      <w:r>
        <w:rPr>
          <w:rFonts w:ascii="Times New Roman" w:eastAsia="Times New Roman" w:hAnsi="Times New Roman" w:cs="Times New Roman"/>
          <w:color w:val="222222"/>
          <w:sz w:val="24"/>
          <w:szCs w:val="24"/>
        </w:rPr>
        <w:t xml:space="preserve">V) vaccine. See </w:t>
      </w:r>
      <w:hyperlink r:id="rId8" w:history="1">
        <w:r w:rsidRPr="00066CC3">
          <w:rPr>
            <w:rStyle w:val="Hyperlink"/>
            <w:rFonts w:ascii="Times New Roman" w:eastAsia="Times New Roman" w:hAnsi="Times New Roman" w:cs="Times New Roman"/>
            <w:sz w:val="24"/>
            <w:szCs w:val="24"/>
          </w:rPr>
          <w:t>http://www.immunize.org/catg.d/p4211.pdf</w:t>
        </w:r>
      </w:hyperlink>
      <w:r>
        <w:rPr>
          <w:rFonts w:ascii="Times New Roman" w:eastAsia="Times New Roman" w:hAnsi="Times New Roman" w:cs="Times New Roman"/>
          <w:color w:val="222222"/>
          <w:sz w:val="24"/>
          <w:szCs w:val="24"/>
        </w:rPr>
        <w:t xml:space="preserve"> page 2 “Which adults need two doses of MMR vaccine?” {Note, I had my MMR during 1963-67 and got my two additional doses in 2002 per this guideline.} If you want more info see: </w:t>
      </w:r>
    </w:p>
    <w:p w:rsidR="00B50130" w:rsidRDefault="00F173F0" w:rsidP="00B50130">
      <w:pPr>
        <w:pStyle w:val="ListParagraph"/>
        <w:numPr>
          <w:ilvl w:val="2"/>
          <w:numId w:val="1"/>
        </w:numPr>
        <w:shd w:val="clear" w:color="auto" w:fill="FFFFFF"/>
        <w:tabs>
          <w:tab w:val="left" w:pos="360"/>
        </w:tabs>
        <w:spacing w:after="0" w:line="240" w:lineRule="auto"/>
        <w:rPr>
          <w:rFonts w:ascii="Times New Roman" w:eastAsia="Times New Roman" w:hAnsi="Times New Roman" w:cs="Times New Roman"/>
          <w:color w:val="222222"/>
          <w:sz w:val="24"/>
          <w:szCs w:val="24"/>
        </w:rPr>
      </w:pPr>
      <w:hyperlink r:id="rId9" w:history="1">
        <w:r w:rsidRPr="00066CC3">
          <w:rPr>
            <w:rStyle w:val="Hyperlink"/>
            <w:rFonts w:ascii="Times New Roman" w:eastAsia="Times New Roman" w:hAnsi="Times New Roman" w:cs="Times New Roman"/>
            <w:sz w:val="24"/>
            <w:szCs w:val="24"/>
          </w:rPr>
          <w:t>http://www.cdc.gov/mumps/about/signs-symptoms.html</w:t>
        </w:r>
      </w:hyperlink>
    </w:p>
    <w:p w:rsidR="00B50130" w:rsidRPr="00B50130" w:rsidRDefault="00B50130" w:rsidP="00B50130">
      <w:pPr>
        <w:pStyle w:val="ListParagraph"/>
        <w:numPr>
          <w:ilvl w:val="2"/>
          <w:numId w:val="1"/>
        </w:numPr>
        <w:shd w:val="clear" w:color="auto" w:fill="FFFFFF"/>
        <w:tabs>
          <w:tab w:val="left" w:pos="360"/>
        </w:tabs>
        <w:spacing w:after="0" w:line="240" w:lineRule="auto"/>
        <w:rPr>
          <w:rFonts w:ascii="Times New Roman" w:eastAsia="Times New Roman" w:hAnsi="Times New Roman" w:cs="Times New Roman"/>
          <w:color w:val="222222"/>
          <w:sz w:val="24"/>
          <w:szCs w:val="24"/>
        </w:rPr>
      </w:pPr>
      <w:hyperlink r:id="rId10" w:tgtFrame="_blank" w:history="1">
        <w:r w:rsidRPr="00B50130">
          <w:rPr>
            <w:rStyle w:val="Hyperlink"/>
            <w:rFonts w:ascii="Arial" w:hAnsi="Arial" w:cs="Arial"/>
            <w:color w:val="1155CC"/>
            <w:sz w:val="19"/>
            <w:szCs w:val="19"/>
            <w:shd w:val="clear" w:color="auto" w:fill="FFFFFF"/>
          </w:rPr>
          <w:t>http://www.immunize.org/catg.d/p4211.pdf</w:t>
        </w:r>
      </w:hyperlink>
      <w:r w:rsidR="00265601">
        <w:rPr>
          <w:rFonts w:ascii="Times" w:hAnsi="Times" w:cs="Times"/>
          <w:color w:val="222222"/>
          <w:sz w:val="19"/>
          <w:szCs w:val="19"/>
          <w:shd w:val="clear" w:color="auto" w:fill="FFFFFF"/>
        </w:rPr>
        <w:t xml:space="preserve"> </w:t>
      </w:r>
    </w:p>
    <w:p w:rsidR="00B50130" w:rsidRPr="00B50130" w:rsidRDefault="00B50130" w:rsidP="00B50130">
      <w:pPr>
        <w:pStyle w:val="ListParagraph"/>
        <w:numPr>
          <w:ilvl w:val="2"/>
          <w:numId w:val="1"/>
        </w:numPr>
        <w:shd w:val="clear" w:color="auto" w:fill="FFFFFF"/>
        <w:tabs>
          <w:tab w:val="left" w:pos="360"/>
        </w:tabs>
        <w:spacing w:after="0" w:line="240" w:lineRule="auto"/>
        <w:rPr>
          <w:rFonts w:ascii="Times New Roman" w:eastAsia="Times New Roman" w:hAnsi="Times New Roman" w:cs="Times New Roman"/>
          <w:color w:val="222222"/>
          <w:sz w:val="24"/>
          <w:szCs w:val="24"/>
        </w:rPr>
      </w:pPr>
      <w:hyperlink r:id="rId11" w:tgtFrame="_blank" w:history="1">
        <w:r w:rsidRPr="00B50130">
          <w:rPr>
            <w:rStyle w:val="Hyperlink"/>
            <w:rFonts w:ascii="Arial" w:hAnsi="Arial" w:cs="Arial"/>
            <w:color w:val="1155CC"/>
            <w:sz w:val="19"/>
            <w:szCs w:val="19"/>
            <w:shd w:val="clear" w:color="auto" w:fill="FFFFFF"/>
          </w:rPr>
          <w:t>http://www.healthy.arkansas.gov/programsServices/infectiousDisease/CommunicableDisease/Pages/Mumps.aspx</w:t>
        </w:r>
      </w:hyperlink>
      <w:r w:rsidR="00265601">
        <w:rPr>
          <w:rFonts w:ascii="Times" w:hAnsi="Times" w:cs="Times"/>
          <w:color w:val="222222"/>
          <w:sz w:val="19"/>
          <w:szCs w:val="19"/>
          <w:shd w:val="clear" w:color="auto" w:fill="FFFFFF"/>
        </w:rPr>
        <w:t xml:space="preserve"> </w:t>
      </w:r>
    </w:p>
    <w:p w:rsidR="00A82378" w:rsidRDefault="00F173F0" w:rsidP="00A82378">
      <w:pPr>
        <w:pStyle w:val="ListParagraph"/>
        <w:numPr>
          <w:ilvl w:val="1"/>
          <w:numId w:val="1"/>
        </w:numPr>
        <w:shd w:val="clear" w:color="auto" w:fill="FFFFFF"/>
        <w:tabs>
          <w:tab w:val="left" w:pos="36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lastRenderedPageBreak/>
        <w:t>Action:</w:t>
      </w:r>
      <w:r>
        <w:rPr>
          <w:rFonts w:ascii="Times New Roman" w:eastAsia="Times New Roman" w:hAnsi="Times New Roman" w:cs="Times New Roman"/>
          <w:color w:val="222222"/>
          <w:sz w:val="24"/>
          <w:szCs w:val="24"/>
        </w:rPr>
        <w:t xml:space="preserve"> Currently UCA’s healthcare policy does NOT cover a booster shot. I am working on this</w:t>
      </w:r>
      <w:r w:rsidR="00B50130">
        <w:rPr>
          <w:rFonts w:ascii="Times New Roman" w:eastAsia="Times New Roman" w:hAnsi="Times New Roman" w:cs="Times New Roman"/>
          <w:color w:val="222222"/>
          <w:sz w:val="24"/>
          <w:szCs w:val="24"/>
        </w:rPr>
        <w:t xml:space="preserve"> to see if those people who fall into a recommended category (like I did) can get </w:t>
      </w:r>
      <w:r w:rsidR="00265601">
        <w:rPr>
          <w:rFonts w:ascii="Times New Roman" w:eastAsia="Times New Roman" w:hAnsi="Times New Roman" w:cs="Times New Roman"/>
          <w:color w:val="222222"/>
          <w:sz w:val="24"/>
          <w:szCs w:val="24"/>
        </w:rPr>
        <w:t xml:space="preserve">the </w:t>
      </w:r>
      <w:r w:rsidR="00B50130">
        <w:rPr>
          <w:rFonts w:ascii="Times New Roman" w:eastAsia="Times New Roman" w:hAnsi="Times New Roman" w:cs="Times New Roman"/>
          <w:color w:val="222222"/>
          <w:sz w:val="24"/>
          <w:szCs w:val="24"/>
        </w:rPr>
        <w:t>two shot series booster covered.</w:t>
      </w:r>
    </w:p>
    <w:p w:rsidR="00A82378" w:rsidRDefault="00A82378" w:rsidP="00A82378">
      <w:pPr>
        <w:pStyle w:val="ListParagraph"/>
        <w:numPr>
          <w:ilvl w:val="2"/>
          <w:numId w:val="1"/>
        </w:numPr>
        <w:shd w:val="clear" w:color="auto" w:fill="FFFFFF"/>
        <w:tabs>
          <w:tab w:val="left" w:pos="360"/>
        </w:tabs>
        <w:spacing w:after="0" w:line="240" w:lineRule="auto"/>
        <w:rPr>
          <w:rFonts w:ascii="Times New Roman" w:eastAsia="Times New Roman" w:hAnsi="Times New Roman" w:cs="Times New Roman"/>
          <w:color w:val="222222"/>
          <w:sz w:val="24"/>
          <w:szCs w:val="24"/>
        </w:rPr>
      </w:pPr>
      <w:r w:rsidRPr="00A82378">
        <w:rPr>
          <w:rFonts w:ascii="Times New Roman" w:eastAsia="Times New Roman" w:hAnsi="Times New Roman" w:cs="Times New Roman"/>
          <w:color w:val="222222"/>
          <w:sz w:val="24"/>
          <w:szCs w:val="24"/>
        </w:rPr>
        <w:t xml:space="preserve">Due to the recent limited Mumps exposure on our campus, some employees have asked about getting the vaccine and/or booster shot.  While our health plan does cover this vaccine, we have confirmed that the majority of physicians, except pediatricians, do not have this vaccine available for adults.  If you are able to go to a physician that has this vaccine and the physician agrees that it is appropriate in your situation, the vaccine will be covered under our health plan at no cost to you using your United Health Care insurance card.  </w:t>
      </w:r>
    </w:p>
    <w:p w:rsidR="00A82378" w:rsidRDefault="00A82378" w:rsidP="00A82378">
      <w:pPr>
        <w:pStyle w:val="ListParagraph"/>
        <w:numPr>
          <w:ilvl w:val="2"/>
          <w:numId w:val="1"/>
        </w:numPr>
        <w:shd w:val="clear" w:color="auto" w:fill="FFFFFF"/>
        <w:tabs>
          <w:tab w:val="left" w:pos="360"/>
        </w:tabs>
        <w:spacing w:after="0" w:line="240" w:lineRule="auto"/>
        <w:rPr>
          <w:rFonts w:ascii="Times New Roman" w:eastAsia="Times New Roman" w:hAnsi="Times New Roman" w:cs="Times New Roman"/>
          <w:color w:val="222222"/>
          <w:sz w:val="24"/>
          <w:szCs w:val="24"/>
        </w:rPr>
      </w:pPr>
      <w:r w:rsidRPr="00A82378">
        <w:rPr>
          <w:rFonts w:ascii="Times New Roman" w:eastAsia="Times New Roman" w:hAnsi="Times New Roman" w:cs="Times New Roman"/>
          <w:color w:val="222222"/>
          <w:sz w:val="24"/>
          <w:szCs w:val="24"/>
        </w:rPr>
        <w:t>The UCA Student Health Center will be able to provide the Mumps Vaccine to faculty and staff.  They are ordering a preset number of doses and, depending on volume, may order additional doses.  UCA will cover the cost of the vaccine.  Please note that you might want to visit with your physician to determine if the vaccine is appropriate for you.</w:t>
      </w:r>
    </w:p>
    <w:p w:rsidR="00A82378" w:rsidRDefault="00A82378" w:rsidP="00A82378">
      <w:pPr>
        <w:pStyle w:val="ListParagraph"/>
        <w:numPr>
          <w:ilvl w:val="2"/>
          <w:numId w:val="1"/>
        </w:numPr>
        <w:shd w:val="clear" w:color="auto" w:fill="FFFFFF"/>
        <w:tabs>
          <w:tab w:val="left" w:pos="360"/>
        </w:tabs>
        <w:spacing w:after="0" w:line="240" w:lineRule="auto"/>
        <w:rPr>
          <w:rFonts w:ascii="Times New Roman" w:eastAsia="Times New Roman" w:hAnsi="Times New Roman" w:cs="Times New Roman"/>
          <w:color w:val="222222"/>
          <w:sz w:val="24"/>
          <w:szCs w:val="24"/>
        </w:rPr>
      </w:pPr>
      <w:r w:rsidRPr="00A82378">
        <w:rPr>
          <w:rFonts w:ascii="Times New Roman" w:eastAsia="Times New Roman" w:hAnsi="Times New Roman" w:cs="Times New Roman"/>
          <w:color w:val="222222"/>
          <w:sz w:val="24"/>
          <w:szCs w:val="24"/>
        </w:rPr>
        <w:t xml:space="preserve">Some local pharmacies and </w:t>
      </w:r>
      <w:r w:rsidRPr="00A82378">
        <w:rPr>
          <w:rFonts w:ascii="Times New Roman" w:eastAsia="Times New Roman" w:hAnsi="Times New Roman" w:cs="Times New Roman"/>
          <w:color w:val="222222"/>
          <w:sz w:val="24"/>
          <w:szCs w:val="24"/>
        </w:rPr>
        <w:t>stand-alone</w:t>
      </w:r>
      <w:r w:rsidRPr="00A82378">
        <w:rPr>
          <w:rFonts w:ascii="Times New Roman" w:eastAsia="Times New Roman" w:hAnsi="Times New Roman" w:cs="Times New Roman"/>
          <w:color w:val="222222"/>
          <w:sz w:val="24"/>
          <w:szCs w:val="24"/>
        </w:rPr>
        <w:t xml:space="preserve"> medical clinics may also be offering the vaccine.  If you go to one of these locations and receive the vaccine, please turn in your official expense receipt to our office and within a few days you will be reimbursed.</w:t>
      </w:r>
    </w:p>
    <w:p w:rsidR="00A82378" w:rsidRPr="00A82378" w:rsidRDefault="00A82378" w:rsidP="00A82378">
      <w:pPr>
        <w:pStyle w:val="ListParagraph"/>
        <w:numPr>
          <w:ilvl w:val="2"/>
          <w:numId w:val="1"/>
        </w:numPr>
        <w:shd w:val="clear" w:color="auto" w:fill="FFFFFF"/>
        <w:tabs>
          <w:tab w:val="left" w:pos="360"/>
        </w:tabs>
        <w:spacing w:after="0" w:line="240" w:lineRule="auto"/>
        <w:rPr>
          <w:rFonts w:ascii="Times New Roman" w:eastAsia="Times New Roman" w:hAnsi="Times New Roman" w:cs="Times New Roman"/>
          <w:color w:val="222222"/>
          <w:sz w:val="24"/>
          <w:szCs w:val="24"/>
        </w:rPr>
      </w:pPr>
      <w:r w:rsidRPr="00A82378">
        <w:rPr>
          <w:rFonts w:ascii="Times New Roman" w:eastAsia="Times New Roman" w:hAnsi="Times New Roman" w:cs="Times New Roman"/>
          <w:color w:val="222222"/>
          <w:sz w:val="24"/>
          <w:szCs w:val="24"/>
        </w:rPr>
        <w:t xml:space="preserve">Any question about the medical issues of receiving this vaccine should be directed to a qualified health care professional. </w:t>
      </w:r>
    </w:p>
    <w:p w:rsidR="00DF5928" w:rsidRPr="00DF5928" w:rsidRDefault="00DF5928" w:rsidP="00A82378">
      <w:pPr>
        <w:pStyle w:val="NoSpacing"/>
        <w:rPr>
          <w:rFonts w:ascii="Courier New" w:hAnsi="Courier New" w:cs="Courier New"/>
          <w:sz w:val="16"/>
          <w:szCs w:val="24"/>
        </w:rPr>
      </w:pPr>
      <w:r w:rsidRPr="00DF5928">
        <w:rPr>
          <w:rFonts w:ascii="Courier New" w:hAnsi="Courier New" w:cs="Courier New"/>
          <w:sz w:val="16"/>
          <w:szCs w:val="24"/>
        </w:rPr>
        <w:t>=-=-=-=-=-=-=-=-=-=-=-=-=-=-=-=-=-=-=-=-=-=-=-=-=-=-=-=-=-=-=-=-=-=-=-=-=-=-=-=-=-=-=-=-=-=-=-=</w:t>
      </w:r>
    </w:p>
    <w:p w:rsidR="00DD306F" w:rsidRPr="00A41B46" w:rsidRDefault="00DD306F">
      <w:pPr>
        <w:rPr>
          <w:rFonts w:ascii="Times New Roman" w:hAnsi="Times New Roman" w:cs="Times New Roman"/>
          <w:b/>
          <w:sz w:val="24"/>
          <w:szCs w:val="24"/>
        </w:rPr>
      </w:pPr>
    </w:p>
    <w:p w:rsidR="00EA7BE2" w:rsidRPr="00A41B46" w:rsidRDefault="004B0A18" w:rsidP="00226CB3">
      <w:pPr>
        <w:spacing w:after="0" w:line="240" w:lineRule="auto"/>
        <w:ind w:left="360"/>
        <w:rPr>
          <w:rFonts w:ascii="Times New Roman" w:hAnsi="Times New Roman" w:cs="Times New Roman"/>
          <w:b/>
          <w:sz w:val="24"/>
          <w:szCs w:val="24"/>
        </w:rPr>
      </w:pPr>
      <w:r w:rsidRPr="00A41B46">
        <w:rPr>
          <w:rFonts w:ascii="Times New Roman" w:hAnsi="Times New Roman" w:cs="Times New Roman"/>
          <w:b/>
          <w:sz w:val="24"/>
          <w:szCs w:val="24"/>
        </w:rPr>
        <w:t>Discussion Points:</w:t>
      </w:r>
    </w:p>
    <w:p w:rsidR="009A1230" w:rsidRDefault="009A1230" w:rsidP="002715DD">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Three year rule history (2012):</w:t>
      </w:r>
      <w:r w:rsidR="00D142E5">
        <w:rPr>
          <w:rFonts w:ascii="Times New Roman" w:hAnsi="Times New Roman" w:cs="Times New Roman"/>
          <w:b/>
          <w:sz w:val="24"/>
          <w:szCs w:val="24"/>
        </w:rPr>
        <w:t xml:space="preserve"> </w:t>
      </w:r>
      <w:r w:rsidR="00D142E5" w:rsidRPr="00D142E5">
        <w:rPr>
          <w:rFonts w:ascii="Times New Roman" w:hAnsi="Times New Roman" w:cs="Times New Roman"/>
          <w:sz w:val="24"/>
          <w:szCs w:val="24"/>
        </w:rPr>
        <w:t>(I hope these links work…)</w:t>
      </w:r>
    </w:p>
    <w:p w:rsidR="009A1230" w:rsidRPr="009A1230" w:rsidRDefault="009A1230" w:rsidP="009A1230">
      <w:pPr>
        <w:pStyle w:val="ListParagraph"/>
        <w:numPr>
          <w:ilvl w:val="2"/>
          <w:numId w:val="4"/>
        </w:numPr>
        <w:spacing w:after="0" w:line="240" w:lineRule="auto"/>
        <w:rPr>
          <w:rFonts w:ascii="Times New Roman" w:hAnsi="Times New Roman" w:cs="Times New Roman"/>
          <w:sz w:val="24"/>
          <w:szCs w:val="24"/>
        </w:rPr>
      </w:pPr>
      <w:r>
        <w:rPr>
          <w:rFonts w:ascii="Arial" w:hAnsi="Arial" w:cs="Arial"/>
          <w:color w:val="222222"/>
          <w:sz w:val="19"/>
          <w:szCs w:val="19"/>
          <w:shd w:val="clear" w:color="auto" w:fill="FFFFFF"/>
        </w:rPr>
        <w:t xml:space="preserve">Faculty Senate resolutions 9 &amp; 10: </w:t>
      </w:r>
    </w:p>
    <w:p w:rsidR="009A1230" w:rsidRPr="009A1230" w:rsidRDefault="009A1230" w:rsidP="009A1230">
      <w:pPr>
        <w:pStyle w:val="ListParagraph"/>
        <w:spacing w:after="0" w:line="240" w:lineRule="auto"/>
        <w:ind w:left="1080"/>
        <w:rPr>
          <w:rFonts w:ascii="Times New Roman" w:hAnsi="Times New Roman" w:cs="Times New Roman"/>
          <w:sz w:val="24"/>
          <w:szCs w:val="24"/>
        </w:rPr>
      </w:pPr>
      <w:hyperlink r:id="rId12" w:tgtFrame="_blank" w:history="1">
        <w:r>
          <w:rPr>
            <w:rStyle w:val="Hyperlink"/>
            <w:rFonts w:ascii="Arial" w:hAnsi="Arial" w:cs="Arial"/>
            <w:color w:val="1155CC"/>
            <w:sz w:val="19"/>
            <w:szCs w:val="19"/>
            <w:shd w:val="clear" w:color="auto" w:fill="FFFFFF"/>
          </w:rPr>
          <w:t>http://uca.edu/facultysenate/files/2012/08/handbookresolutions042210.pdf</w:t>
        </w:r>
      </w:hyperlink>
      <w:r>
        <w:rPr>
          <w:rStyle w:val="apple-converted-space"/>
          <w:rFonts w:ascii="Arial" w:hAnsi="Arial" w:cs="Arial"/>
          <w:color w:val="222222"/>
          <w:sz w:val="19"/>
          <w:szCs w:val="19"/>
          <w:shd w:val="clear" w:color="auto" w:fill="FFFFFF"/>
        </w:rPr>
        <w:t> </w:t>
      </w:r>
    </w:p>
    <w:p w:rsidR="00A82378" w:rsidRDefault="009A1230" w:rsidP="00A82378">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Handbook: </w:t>
      </w:r>
      <w:hyperlink r:id="rId13" w:history="1">
        <w:r w:rsidRPr="00066CC3">
          <w:rPr>
            <w:rStyle w:val="Hyperlink"/>
            <w:rFonts w:ascii="Times New Roman" w:hAnsi="Times New Roman" w:cs="Times New Roman"/>
            <w:sz w:val="24"/>
            <w:szCs w:val="24"/>
          </w:rPr>
          <w:t>http://uca.edu/facultysenate/files/2012/08/handbookminutes040610.pdf</w:t>
        </w:r>
      </w:hyperlink>
    </w:p>
    <w:p w:rsidR="00D142E5" w:rsidRPr="00D142E5" w:rsidRDefault="009A1230" w:rsidP="00A82378">
      <w:pPr>
        <w:pStyle w:val="ListParagraph"/>
        <w:numPr>
          <w:ilvl w:val="2"/>
          <w:numId w:val="4"/>
        </w:numPr>
        <w:spacing w:after="0" w:line="240" w:lineRule="auto"/>
        <w:rPr>
          <w:rFonts w:ascii="Times New Roman" w:hAnsi="Times New Roman" w:cs="Times New Roman"/>
          <w:sz w:val="24"/>
          <w:szCs w:val="24"/>
        </w:rPr>
      </w:pPr>
      <w:r w:rsidRPr="00A82378">
        <w:rPr>
          <w:rFonts w:ascii="Times New Roman" w:hAnsi="Times New Roman" w:cs="Times New Roman"/>
          <w:color w:val="222222"/>
          <w:sz w:val="24"/>
          <w:szCs w:val="24"/>
          <w:shd w:val="clear" w:color="auto" w:fill="FFFFFF"/>
        </w:rPr>
        <w:t>The FS passed the resolutions on April 22, 2010</w:t>
      </w:r>
      <w:r w:rsidR="00A82378" w:rsidRPr="00A82378">
        <w:rPr>
          <w:rFonts w:ascii="Times New Roman" w:hAnsi="Times New Roman" w:cs="Times New Roman"/>
          <w:color w:val="222222"/>
          <w:sz w:val="24"/>
          <w:szCs w:val="24"/>
          <w:shd w:val="clear" w:color="auto" w:fill="FFFFFF"/>
        </w:rPr>
        <w:t xml:space="preserve">. </w:t>
      </w:r>
      <w:r w:rsidR="00D142E5">
        <w:rPr>
          <w:rFonts w:ascii="Times New Roman" w:hAnsi="Times New Roman" w:cs="Times New Roman"/>
          <w:color w:val="222222"/>
          <w:sz w:val="24"/>
          <w:szCs w:val="24"/>
          <w:shd w:val="clear" w:color="auto" w:fill="FFFFFF"/>
        </w:rPr>
        <w:t>See web page.</w:t>
      </w:r>
      <w:bookmarkStart w:id="0" w:name="_GoBack"/>
      <w:bookmarkEnd w:id="0"/>
    </w:p>
    <w:p w:rsidR="00A82378" w:rsidRPr="00A82378" w:rsidRDefault="00A82378" w:rsidP="00A82378">
      <w:pPr>
        <w:pStyle w:val="ListParagraph"/>
        <w:numPr>
          <w:ilvl w:val="2"/>
          <w:numId w:val="4"/>
        </w:numPr>
        <w:spacing w:after="0" w:line="240" w:lineRule="auto"/>
        <w:rPr>
          <w:rFonts w:ascii="Times New Roman" w:hAnsi="Times New Roman" w:cs="Times New Roman"/>
          <w:sz w:val="24"/>
          <w:szCs w:val="24"/>
        </w:rPr>
      </w:pPr>
      <w:r w:rsidRPr="00A82378">
        <w:rPr>
          <w:rFonts w:ascii="Times New Roman" w:hAnsi="Times New Roman" w:cs="Times New Roman"/>
          <w:color w:val="222222"/>
          <w:sz w:val="24"/>
          <w:szCs w:val="24"/>
        </w:rPr>
        <w:t xml:space="preserve">You'll find the relevant passage begins on page 15 at the bottom under Section IV. </w:t>
      </w:r>
      <w:proofErr w:type="spellStart"/>
      <w:r w:rsidRPr="00A82378">
        <w:rPr>
          <w:rFonts w:ascii="Times New Roman" w:hAnsi="Times New Roman" w:cs="Times New Roman"/>
          <w:color w:val="222222"/>
          <w:sz w:val="24"/>
          <w:szCs w:val="24"/>
        </w:rPr>
        <w:t>B.Non-Tenurable</w:t>
      </w:r>
      <w:proofErr w:type="spellEnd"/>
      <w:r w:rsidRPr="00A82378">
        <w:rPr>
          <w:rFonts w:ascii="Times New Roman" w:hAnsi="Times New Roman" w:cs="Times New Roman"/>
          <w:color w:val="222222"/>
          <w:sz w:val="24"/>
          <w:szCs w:val="24"/>
        </w:rPr>
        <w:t xml:space="preserve"> Ranks #4 and 5 Visiting Lecturers and VAP's.  </w:t>
      </w:r>
      <w:r w:rsidRPr="00A82378">
        <w:rPr>
          <w:rFonts w:ascii="Times New Roman" w:hAnsi="Times New Roman" w:cs="Times New Roman"/>
          <w:color w:val="222222"/>
          <w:sz w:val="24"/>
          <w:szCs w:val="24"/>
          <w:shd w:val="clear" w:color="auto" w:fill="FFFFFF"/>
        </w:rPr>
        <w:t xml:space="preserve"> </w:t>
      </w:r>
    </w:p>
    <w:p w:rsidR="00A82378" w:rsidRPr="00A82378" w:rsidRDefault="00A82378" w:rsidP="00A82378">
      <w:pPr>
        <w:spacing w:after="0" w:line="240" w:lineRule="auto"/>
        <w:ind w:left="1080"/>
        <w:rPr>
          <w:rFonts w:ascii="Times New Roman" w:hAnsi="Times New Roman" w:cs="Times New Roman"/>
          <w:sz w:val="24"/>
          <w:szCs w:val="24"/>
        </w:rPr>
      </w:pPr>
      <w:hyperlink r:id="rId14" w:tgtFrame="_blank" w:history="1">
        <w:r w:rsidRPr="00A82378">
          <w:rPr>
            <w:rStyle w:val="Hyperlink"/>
            <w:rFonts w:ascii="Times New Roman" w:hAnsi="Times New Roman" w:cs="Times New Roman"/>
            <w:color w:val="1155CC"/>
            <w:sz w:val="24"/>
            <w:szCs w:val="24"/>
          </w:rPr>
          <w:t>http://uca.edu/facultysenate/files/2012/08/chapter3reorganization2010.pdf</w:t>
        </w:r>
      </w:hyperlink>
      <w:r w:rsidRPr="00A82378">
        <w:rPr>
          <w:rStyle w:val="apple-converted-space"/>
          <w:rFonts w:ascii="Times New Roman" w:hAnsi="Times New Roman" w:cs="Times New Roman"/>
          <w:color w:val="222222"/>
          <w:sz w:val="24"/>
          <w:szCs w:val="24"/>
        </w:rPr>
        <w:t> </w:t>
      </w:r>
      <w:r w:rsidRPr="00A82378">
        <w:rPr>
          <w:rFonts w:ascii="Times New Roman" w:hAnsi="Times New Roman" w:cs="Times New Roman"/>
          <w:color w:val="222222"/>
          <w:sz w:val="24"/>
          <w:szCs w:val="24"/>
        </w:rPr>
        <w:t> </w:t>
      </w:r>
    </w:p>
    <w:p w:rsidR="009A1230" w:rsidRPr="009A1230" w:rsidRDefault="009A1230" w:rsidP="00A82378">
      <w:pPr>
        <w:pStyle w:val="ListParagraph"/>
        <w:spacing w:after="0" w:line="240" w:lineRule="auto"/>
        <w:ind w:left="1080"/>
        <w:rPr>
          <w:rFonts w:ascii="Times New Roman" w:hAnsi="Times New Roman" w:cs="Times New Roman"/>
          <w:sz w:val="24"/>
          <w:szCs w:val="24"/>
        </w:rPr>
      </w:pPr>
    </w:p>
    <w:p w:rsidR="000F05C6" w:rsidRPr="002715DD" w:rsidRDefault="000F05C6" w:rsidP="002715DD">
      <w:pPr>
        <w:spacing w:after="0" w:line="240" w:lineRule="auto"/>
        <w:ind w:left="360"/>
        <w:rPr>
          <w:rFonts w:ascii="Times New Roman" w:hAnsi="Times New Roman" w:cs="Times New Roman"/>
          <w:b/>
          <w:sz w:val="24"/>
          <w:szCs w:val="24"/>
        </w:rPr>
      </w:pPr>
      <w:r w:rsidRPr="002715DD">
        <w:rPr>
          <w:rFonts w:ascii="Times New Roman" w:hAnsi="Times New Roman" w:cs="Times New Roman"/>
          <w:b/>
          <w:sz w:val="24"/>
          <w:szCs w:val="24"/>
        </w:rPr>
        <w:t xml:space="preserve">My meeting with President (designee) Davis </w:t>
      </w:r>
      <w:r w:rsidR="00265601">
        <w:rPr>
          <w:rFonts w:ascii="Times New Roman" w:hAnsi="Times New Roman" w:cs="Times New Roman"/>
          <w:b/>
          <w:sz w:val="24"/>
          <w:szCs w:val="24"/>
        </w:rPr>
        <w:t>Friday</w:t>
      </w:r>
      <w:r w:rsidRPr="002715DD">
        <w:rPr>
          <w:rFonts w:ascii="Times New Roman" w:hAnsi="Times New Roman" w:cs="Times New Roman"/>
          <w:b/>
          <w:sz w:val="24"/>
          <w:szCs w:val="24"/>
        </w:rPr>
        <w:t xml:space="preserve"> morning. </w:t>
      </w:r>
    </w:p>
    <w:p w:rsidR="000F05C6" w:rsidRPr="000F05C6" w:rsidRDefault="000F05C6" w:rsidP="008E4E98">
      <w:pPr>
        <w:pStyle w:val="ListParagraph"/>
        <w:numPr>
          <w:ilvl w:val="2"/>
          <w:numId w:val="2"/>
        </w:numPr>
        <w:spacing w:after="0" w:line="240" w:lineRule="auto"/>
        <w:ind w:left="1080"/>
        <w:rPr>
          <w:rFonts w:ascii="Times New Roman" w:hAnsi="Times New Roman" w:cs="Times New Roman"/>
          <w:sz w:val="24"/>
          <w:szCs w:val="24"/>
        </w:rPr>
      </w:pPr>
      <w:r w:rsidRPr="000F05C6">
        <w:rPr>
          <w:rFonts w:ascii="Times New Roman" w:hAnsi="Times New Roman" w:cs="Times New Roman"/>
          <w:sz w:val="24"/>
          <w:szCs w:val="24"/>
        </w:rPr>
        <w:t xml:space="preserve">It lasted an hour. Present were Davis, Kelly </w:t>
      </w:r>
      <w:proofErr w:type="spellStart"/>
      <w:r w:rsidRPr="000F05C6">
        <w:rPr>
          <w:rFonts w:ascii="Times New Roman" w:hAnsi="Times New Roman" w:cs="Times New Roman"/>
          <w:sz w:val="24"/>
          <w:szCs w:val="24"/>
        </w:rPr>
        <w:t>Erstine</w:t>
      </w:r>
      <w:proofErr w:type="spellEnd"/>
      <w:r w:rsidRPr="000F05C6">
        <w:rPr>
          <w:rFonts w:ascii="Times New Roman" w:hAnsi="Times New Roman" w:cs="Times New Roman"/>
          <w:sz w:val="24"/>
          <w:szCs w:val="24"/>
        </w:rPr>
        <w:t xml:space="preserve"> (Chief of Staff), Kevin Carter (President of Staff Senate) and myself. The SGA President could not make it. I was very pleased with his openness, receptiveness and deep knowledge on these issues. He began the breakfast with asking us for input on what initiatives or activities we have ongoing that he needs to focus on continuing or expanding. The following are not necessarily in order asked.</w:t>
      </w:r>
    </w:p>
    <w:p w:rsidR="000F05C6" w:rsidRPr="000F05C6" w:rsidRDefault="000F05C6" w:rsidP="008E4E98">
      <w:pPr>
        <w:pStyle w:val="ListParagraph"/>
        <w:numPr>
          <w:ilvl w:val="2"/>
          <w:numId w:val="2"/>
        </w:numPr>
        <w:spacing w:after="0" w:line="240" w:lineRule="auto"/>
        <w:ind w:left="1080"/>
        <w:rPr>
          <w:rFonts w:ascii="Times New Roman" w:hAnsi="Times New Roman" w:cs="Times New Roman"/>
          <w:b/>
          <w:sz w:val="24"/>
          <w:szCs w:val="24"/>
        </w:rPr>
      </w:pPr>
      <w:r w:rsidRPr="000F05C6">
        <w:rPr>
          <w:rFonts w:ascii="Times New Roman" w:eastAsia="Times New Roman" w:hAnsi="Times New Roman" w:cs="Times New Roman"/>
          <w:color w:val="222222"/>
          <w:sz w:val="24"/>
          <w:szCs w:val="24"/>
        </w:rPr>
        <w:t xml:space="preserve">He mentioned that he will start full time at UCA between Martin Luther King </w:t>
      </w:r>
      <w:proofErr w:type="gramStart"/>
      <w:r w:rsidRPr="000F05C6">
        <w:rPr>
          <w:rFonts w:ascii="Times New Roman" w:eastAsia="Times New Roman" w:hAnsi="Times New Roman" w:cs="Times New Roman"/>
          <w:color w:val="222222"/>
          <w:sz w:val="24"/>
          <w:szCs w:val="24"/>
        </w:rPr>
        <w:t>day</w:t>
      </w:r>
      <w:proofErr w:type="gramEnd"/>
      <w:r w:rsidRPr="000F05C6">
        <w:rPr>
          <w:rFonts w:ascii="Times New Roman" w:eastAsia="Times New Roman" w:hAnsi="Times New Roman" w:cs="Times New Roman"/>
          <w:color w:val="222222"/>
          <w:sz w:val="24"/>
          <w:szCs w:val="24"/>
        </w:rPr>
        <w:t xml:space="preserve"> and February 1st. The delay is due to him needing to finalize some commitments with the current system office in Georgia. Between now and then, he will make several visits to UCA. Kelly </w:t>
      </w:r>
      <w:proofErr w:type="spellStart"/>
      <w:r w:rsidRPr="000F05C6">
        <w:rPr>
          <w:rFonts w:ascii="Times New Roman" w:eastAsia="Times New Roman" w:hAnsi="Times New Roman" w:cs="Times New Roman"/>
          <w:color w:val="222222"/>
          <w:sz w:val="24"/>
          <w:szCs w:val="24"/>
        </w:rPr>
        <w:t>Erstine</w:t>
      </w:r>
      <w:proofErr w:type="spellEnd"/>
      <w:r w:rsidRPr="000F05C6">
        <w:rPr>
          <w:rFonts w:ascii="Times New Roman" w:eastAsia="Times New Roman" w:hAnsi="Times New Roman" w:cs="Times New Roman"/>
          <w:color w:val="222222"/>
          <w:sz w:val="24"/>
          <w:szCs w:val="24"/>
        </w:rPr>
        <w:t xml:space="preserve"> and he are trying to lock those in now.</w:t>
      </w:r>
    </w:p>
    <w:p w:rsidR="000F05C6" w:rsidRPr="000F05C6" w:rsidRDefault="000F05C6" w:rsidP="008E4E98">
      <w:pPr>
        <w:pStyle w:val="ListParagraph"/>
        <w:numPr>
          <w:ilvl w:val="2"/>
          <w:numId w:val="2"/>
        </w:numPr>
        <w:spacing w:after="0" w:line="240" w:lineRule="auto"/>
        <w:ind w:left="1080"/>
        <w:rPr>
          <w:rFonts w:ascii="Times New Roman" w:hAnsi="Times New Roman" w:cs="Times New Roman"/>
          <w:b/>
          <w:sz w:val="24"/>
          <w:szCs w:val="24"/>
        </w:rPr>
      </w:pPr>
      <w:r w:rsidRPr="000F05C6">
        <w:rPr>
          <w:rFonts w:ascii="Times New Roman" w:eastAsia="Times New Roman" w:hAnsi="Times New Roman" w:cs="Times New Roman"/>
          <w:color w:val="222222"/>
          <w:sz w:val="24"/>
          <w:szCs w:val="24"/>
        </w:rPr>
        <w:t>Veterans Resource Center and progress to become a Veterans' friendly campus with a Veterans' Center.</w:t>
      </w:r>
    </w:p>
    <w:p w:rsidR="000F05C6" w:rsidRPr="000F05C6" w:rsidRDefault="000F05C6" w:rsidP="008E4E98">
      <w:pPr>
        <w:pStyle w:val="ListParagraph"/>
        <w:numPr>
          <w:ilvl w:val="2"/>
          <w:numId w:val="2"/>
        </w:numPr>
        <w:spacing w:after="0" w:line="240" w:lineRule="auto"/>
        <w:ind w:left="1080"/>
        <w:rPr>
          <w:rFonts w:ascii="Times New Roman" w:eastAsia="Times New Roman" w:hAnsi="Times New Roman" w:cs="Times New Roman"/>
          <w:color w:val="222222"/>
          <w:sz w:val="24"/>
          <w:szCs w:val="24"/>
        </w:rPr>
      </w:pPr>
      <w:r w:rsidRPr="000F05C6">
        <w:rPr>
          <w:rFonts w:ascii="Times New Roman" w:eastAsia="Times New Roman" w:hAnsi="Times New Roman" w:cs="Times New Roman"/>
          <w:color w:val="222222"/>
          <w:sz w:val="24"/>
          <w:szCs w:val="24"/>
        </w:rPr>
        <w:lastRenderedPageBreak/>
        <w:t>We mentioned how Conway and Pulaski County tend blue, but the rest of the state tend red and how the recent USA Presidential election has had negative impacts on some of our minority students who are experiencing hateful rhetoric and fear.</w:t>
      </w:r>
    </w:p>
    <w:p w:rsidR="000F05C6" w:rsidRPr="000F05C6" w:rsidRDefault="000F05C6" w:rsidP="008E4E98">
      <w:pPr>
        <w:pStyle w:val="ListParagraph"/>
        <w:numPr>
          <w:ilvl w:val="2"/>
          <w:numId w:val="2"/>
        </w:numPr>
        <w:spacing w:after="0" w:line="240" w:lineRule="auto"/>
        <w:ind w:left="1080"/>
        <w:rPr>
          <w:rFonts w:ascii="Times New Roman" w:eastAsia="Times New Roman" w:hAnsi="Times New Roman" w:cs="Times New Roman"/>
          <w:color w:val="222222"/>
          <w:sz w:val="24"/>
          <w:szCs w:val="24"/>
        </w:rPr>
      </w:pPr>
      <w:r w:rsidRPr="000F05C6">
        <w:rPr>
          <w:rFonts w:ascii="Times New Roman" w:eastAsia="Times New Roman" w:hAnsi="Times New Roman" w:cs="Times New Roman"/>
          <w:color w:val="222222"/>
          <w:sz w:val="24"/>
          <w:szCs w:val="24"/>
        </w:rPr>
        <w:t>I recommended that we expand the programs we have now where a known unmet demand exists rather than developing new programs. OT/PT/Nursing were mentioned.</w:t>
      </w:r>
    </w:p>
    <w:p w:rsidR="000F05C6" w:rsidRPr="000F05C6" w:rsidRDefault="000F05C6" w:rsidP="008E4E98">
      <w:pPr>
        <w:pStyle w:val="ListParagraph"/>
        <w:numPr>
          <w:ilvl w:val="2"/>
          <w:numId w:val="2"/>
        </w:numPr>
        <w:spacing w:after="0" w:line="240" w:lineRule="auto"/>
        <w:ind w:left="1080"/>
        <w:rPr>
          <w:rFonts w:ascii="Times New Roman" w:eastAsia="Times New Roman" w:hAnsi="Times New Roman" w:cs="Times New Roman"/>
          <w:color w:val="222222"/>
          <w:sz w:val="24"/>
          <w:szCs w:val="24"/>
        </w:rPr>
      </w:pPr>
      <w:r w:rsidRPr="000F05C6">
        <w:rPr>
          <w:rFonts w:ascii="Times New Roman" w:eastAsia="Times New Roman" w:hAnsi="Times New Roman" w:cs="Times New Roman"/>
          <w:color w:val="222222"/>
          <w:sz w:val="24"/>
          <w:szCs w:val="24"/>
        </w:rPr>
        <w:t>We discussed the impact of the move from General Education 47 to Lower Core 38 credit hours. Provosts' commitment to not lay off faculty, but as attrition occurs to move lines to where the demand exists. He asked about how faculty were receiving this and how they were impacted. He expressed great insight as to how departments must be managed differently due to their inherent nature(s).</w:t>
      </w:r>
    </w:p>
    <w:p w:rsidR="000F05C6" w:rsidRPr="000F05C6" w:rsidRDefault="000F05C6" w:rsidP="008E4E98">
      <w:pPr>
        <w:pStyle w:val="ListParagraph"/>
        <w:numPr>
          <w:ilvl w:val="2"/>
          <w:numId w:val="2"/>
        </w:numPr>
        <w:spacing w:after="0" w:line="240" w:lineRule="auto"/>
        <w:ind w:left="1080"/>
        <w:rPr>
          <w:rFonts w:ascii="Times New Roman" w:eastAsia="Times New Roman" w:hAnsi="Times New Roman" w:cs="Times New Roman"/>
          <w:color w:val="222222"/>
          <w:sz w:val="24"/>
          <w:szCs w:val="24"/>
        </w:rPr>
      </w:pPr>
      <w:r w:rsidRPr="000F05C6">
        <w:rPr>
          <w:rFonts w:ascii="Times New Roman" w:eastAsia="Times New Roman" w:hAnsi="Times New Roman" w:cs="Times New Roman"/>
          <w:color w:val="222222"/>
          <w:sz w:val="24"/>
          <w:szCs w:val="24"/>
        </w:rPr>
        <w:t>This led to the Workload Task Force that grew from several things to include:</w:t>
      </w:r>
    </w:p>
    <w:p w:rsidR="000F05C6" w:rsidRPr="000F05C6" w:rsidRDefault="000F05C6" w:rsidP="008E4E98">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0F05C6">
        <w:rPr>
          <w:rFonts w:ascii="Times New Roman" w:eastAsia="Times New Roman" w:hAnsi="Times New Roman" w:cs="Times New Roman"/>
          <w:color w:val="222222"/>
          <w:sz w:val="24"/>
          <w:szCs w:val="24"/>
        </w:rPr>
        <w:t>the sharing of data from the Provost showing teaching loads and Student Semester Credit Hours by department and</w:t>
      </w:r>
    </w:p>
    <w:p w:rsidR="000F05C6" w:rsidRPr="000F05C6" w:rsidRDefault="000F05C6" w:rsidP="008E4E98">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0F05C6">
        <w:rPr>
          <w:rFonts w:ascii="Times New Roman" w:eastAsia="Times New Roman" w:hAnsi="Times New Roman" w:cs="Times New Roman"/>
          <w:color w:val="222222"/>
          <w:sz w:val="24"/>
          <w:szCs w:val="24"/>
        </w:rPr>
        <w:t>from the Faculty Handbook's statement that the expectation is a 12/12 load and</w:t>
      </w:r>
    </w:p>
    <w:p w:rsidR="000F05C6" w:rsidRPr="000F05C6" w:rsidRDefault="000F05C6" w:rsidP="008E4E98">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proofErr w:type="gramStart"/>
      <w:r w:rsidRPr="000F05C6">
        <w:rPr>
          <w:rFonts w:ascii="Times New Roman" w:eastAsia="Times New Roman" w:hAnsi="Times New Roman" w:cs="Times New Roman"/>
          <w:color w:val="222222"/>
          <w:sz w:val="24"/>
          <w:szCs w:val="24"/>
        </w:rPr>
        <w:t>the</w:t>
      </w:r>
      <w:proofErr w:type="gramEnd"/>
      <w:r w:rsidRPr="000F05C6">
        <w:rPr>
          <w:rFonts w:ascii="Times New Roman" w:eastAsia="Times New Roman" w:hAnsi="Times New Roman" w:cs="Times New Roman"/>
          <w:color w:val="222222"/>
          <w:sz w:val="24"/>
          <w:szCs w:val="24"/>
        </w:rPr>
        <w:t xml:space="preserve"> enforcement by the Provost of documented support for reassigned time.</w:t>
      </w:r>
    </w:p>
    <w:p w:rsidR="000F05C6" w:rsidRPr="000F05C6" w:rsidRDefault="000F05C6" w:rsidP="008E4E98">
      <w:pPr>
        <w:pStyle w:val="ListParagraph"/>
        <w:numPr>
          <w:ilvl w:val="2"/>
          <w:numId w:val="2"/>
        </w:numPr>
        <w:spacing w:after="0" w:line="240" w:lineRule="auto"/>
        <w:ind w:left="1080"/>
        <w:rPr>
          <w:rFonts w:ascii="Times New Roman" w:eastAsia="Times New Roman" w:hAnsi="Times New Roman" w:cs="Times New Roman"/>
          <w:color w:val="222222"/>
          <w:sz w:val="24"/>
          <w:szCs w:val="24"/>
        </w:rPr>
      </w:pPr>
      <w:r w:rsidRPr="000F05C6">
        <w:rPr>
          <w:rFonts w:ascii="Times New Roman" w:eastAsia="Times New Roman" w:hAnsi="Times New Roman" w:cs="Times New Roman"/>
          <w:color w:val="222222"/>
          <w:sz w:val="24"/>
          <w:szCs w:val="24"/>
        </w:rPr>
        <w:t>We talked about how many needs are driven by money. This included a discussion of several committees: SBAC, EBAC, Faculty Salary Review and the Staff Compensation Committee. This was a very candid discussion.</w:t>
      </w:r>
    </w:p>
    <w:p w:rsidR="000F05C6" w:rsidRPr="000F05C6" w:rsidRDefault="000F05C6" w:rsidP="008E4E98">
      <w:pPr>
        <w:pStyle w:val="ListParagraph"/>
        <w:numPr>
          <w:ilvl w:val="2"/>
          <w:numId w:val="2"/>
        </w:numPr>
        <w:spacing w:after="0" w:line="240" w:lineRule="auto"/>
        <w:ind w:left="1080"/>
        <w:rPr>
          <w:rFonts w:ascii="Times New Roman" w:eastAsia="Times New Roman" w:hAnsi="Times New Roman" w:cs="Times New Roman"/>
          <w:color w:val="222222"/>
          <w:sz w:val="24"/>
          <w:szCs w:val="24"/>
        </w:rPr>
      </w:pPr>
      <w:r w:rsidRPr="000F05C6">
        <w:rPr>
          <w:rFonts w:ascii="Times New Roman" w:eastAsia="Times New Roman" w:hAnsi="Times New Roman" w:cs="Times New Roman"/>
          <w:color w:val="222222"/>
          <w:sz w:val="24"/>
          <w:szCs w:val="24"/>
        </w:rPr>
        <w:t>I brought up the constituent concerns over the Board of Trustees being able to find the money for his salary, and that although we are very grateful of their instance on a 2% COLA (were a 1% was initially in the budget), that they have been unable to find $5,000,000 to add to the base to bring us up to the CUPA median (as a start).  That this gave the impression that the BOT was more supportive of increases in Administrator salaries than they are of faculty and staff salaries.</w:t>
      </w:r>
    </w:p>
    <w:p w:rsidR="000F05C6" w:rsidRPr="000F05C6" w:rsidRDefault="000F05C6" w:rsidP="008E4E98">
      <w:pPr>
        <w:pStyle w:val="ListParagraph"/>
        <w:numPr>
          <w:ilvl w:val="2"/>
          <w:numId w:val="2"/>
        </w:numPr>
        <w:spacing w:after="0" w:line="240" w:lineRule="auto"/>
        <w:ind w:left="1080"/>
        <w:rPr>
          <w:rFonts w:ascii="Times New Roman" w:eastAsia="Times New Roman" w:hAnsi="Times New Roman" w:cs="Times New Roman"/>
          <w:color w:val="222222"/>
          <w:sz w:val="24"/>
          <w:szCs w:val="24"/>
        </w:rPr>
      </w:pPr>
      <w:r w:rsidRPr="000F05C6">
        <w:rPr>
          <w:rFonts w:ascii="Times New Roman" w:eastAsia="Times New Roman" w:hAnsi="Times New Roman" w:cs="Times New Roman"/>
          <w:color w:val="222222"/>
          <w:sz w:val="24"/>
          <w:szCs w:val="24"/>
        </w:rPr>
        <w:t>We also spoke about how the AR Legislature has still held up the 2% COLA for the classified staff at UCA.</w:t>
      </w:r>
    </w:p>
    <w:p w:rsidR="00827797" w:rsidRPr="00A41B46" w:rsidRDefault="00BE58D5" w:rsidP="00844682">
      <w:pPr>
        <w:pStyle w:val="NoSpacing"/>
        <w:rPr>
          <w:rFonts w:cstheme="minorHAnsi"/>
          <w:sz w:val="24"/>
          <w:szCs w:val="24"/>
        </w:rPr>
      </w:pPr>
      <w:r w:rsidRPr="00A41B46">
        <w:rPr>
          <w:rFonts w:cstheme="minorHAnsi"/>
          <w:sz w:val="24"/>
          <w:szCs w:val="24"/>
        </w:rPr>
        <w:t>=-=-=-=-=-=-=-=-=-=-=-=-=-=-=-=-=-=-=-=-=-=-=-=-=-=-=-=-=-=-=-=-=-=-=-=-=-=-=-=-=-=-=-=-=-=-=-=</w:t>
      </w:r>
    </w:p>
    <w:p w:rsidR="004B15AE" w:rsidRPr="00A41B46" w:rsidRDefault="004B15AE" w:rsidP="00844682">
      <w:pPr>
        <w:pStyle w:val="NoSpacing"/>
        <w:rPr>
          <w:rFonts w:ascii="Times New Roman" w:hAnsi="Times New Roman" w:cs="Times New Roman"/>
          <w:sz w:val="24"/>
          <w:szCs w:val="24"/>
        </w:rPr>
      </w:pPr>
    </w:p>
    <w:p w:rsidR="008F6B5A" w:rsidRPr="00A41B46" w:rsidRDefault="008F6B5A" w:rsidP="00844682">
      <w:pPr>
        <w:pStyle w:val="NoSpacing"/>
        <w:rPr>
          <w:rFonts w:ascii="Times New Roman" w:hAnsi="Times New Roman" w:cs="Times New Roman"/>
          <w:sz w:val="24"/>
          <w:szCs w:val="24"/>
        </w:rPr>
      </w:pPr>
      <w:r w:rsidRPr="00A41B46">
        <w:rPr>
          <w:rFonts w:ascii="Times New Roman" w:hAnsi="Times New Roman" w:cs="Times New Roman"/>
          <w:sz w:val="24"/>
          <w:szCs w:val="24"/>
        </w:rPr>
        <w:t>ASKED and STILL PENDING</w:t>
      </w:r>
    </w:p>
    <w:p w:rsidR="00465255" w:rsidRPr="006D5C10" w:rsidRDefault="00465255" w:rsidP="006D5C10">
      <w:pPr>
        <w:shd w:val="clear" w:color="auto" w:fill="FFFFFF"/>
        <w:tabs>
          <w:tab w:val="left" w:pos="360"/>
        </w:tabs>
        <w:rPr>
          <w:rFonts w:ascii="Times New Roman" w:eastAsia="Times New Roman" w:hAnsi="Times New Roman" w:cs="Times New Roman"/>
          <w:color w:val="222222"/>
          <w:sz w:val="24"/>
          <w:szCs w:val="24"/>
        </w:rPr>
      </w:pPr>
    </w:p>
    <w:p w:rsidR="00A41B46" w:rsidRPr="00A41B46" w:rsidRDefault="002715DD" w:rsidP="008E4E98">
      <w:pPr>
        <w:pStyle w:val="ListParagraph"/>
        <w:numPr>
          <w:ilvl w:val="0"/>
          <w:numId w:val="3"/>
        </w:numPr>
        <w:shd w:val="clear" w:color="auto" w:fill="FFFFFF"/>
        <w:tabs>
          <w:tab w:val="left" w:pos="360"/>
        </w:tabs>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w:t>
      </w:r>
      <w:r w:rsidR="006D5C10">
        <w:rPr>
          <w:rFonts w:ascii="Times New Roman" w:eastAsia="Times New Roman" w:hAnsi="Times New Roman" w:cs="Times New Roman"/>
          <w:color w:val="222222"/>
          <w:sz w:val="24"/>
          <w:szCs w:val="24"/>
        </w:rPr>
        <w:t xml:space="preserve"> will be meeting with the Director </w:t>
      </w:r>
      <w:r>
        <w:rPr>
          <w:rFonts w:ascii="Times New Roman" w:eastAsia="Times New Roman" w:hAnsi="Times New Roman" w:cs="Times New Roman"/>
          <w:color w:val="222222"/>
          <w:sz w:val="24"/>
          <w:szCs w:val="24"/>
        </w:rPr>
        <w:t xml:space="preserve">of IE </w:t>
      </w:r>
      <w:r w:rsidR="006D5C10">
        <w:rPr>
          <w:rFonts w:ascii="Times New Roman" w:eastAsia="Times New Roman" w:hAnsi="Times New Roman" w:cs="Times New Roman"/>
          <w:color w:val="222222"/>
          <w:sz w:val="24"/>
          <w:szCs w:val="24"/>
        </w:rPr>
        <w:t>after Thanksgiving.</w:t>
      </w:r>
    </w:p>
    <w:p w:rsidR="00DD319A" w:rsidRPr="00A41B46" w:rsidRDefault="00DD319A" w:rsidP="008E4E98">
      <w:pPr>
        <w:pStyle w:val="ListParagraph"/>
        <w:numPr>
          <w:ilvl w:val="1"/>
          <w:numId w:val="3"/>
        </w:numPr>
        <w:shd w:val="clear" w:color="auto" w:fill="FFFFFF"/>
        <w:tabs>
          <w:tab w:val="left" w:pos="360"/>
        </w:tabs>
        <w:ind w:left="720"/>
        <w:rPr>
          <w:rFonts w:ascii="Times New Roman" w:eastAsia="Times New Roman" w:hAnsi="Times New Roman" w:cs="Times New Roman"/>
          <w:color w:val="222222"/>
          <w:sz w:val="24"/>
          <w:szCs w:val="24"/>
        </w:rPr>
      </w:pPr>
      <w:r w:rsidRPr="00A41B46">
        <w:rPr>
          <w:rFonts w:ascii="Times New Roman" w:eastAsia="Times New Roman" w:hAnsi="Times New Roman" w:cs="Times New Roman"/>
          <w:color w:val="222222"/>
          <w:sz w:val="24"/>
          <w:szCs w:val="24"/>
        </w:rPr>
        <w:t>International Engagement: Education Abroad: When is the Study Abroad Committee meeting?</w:t>
      </w:r>
    </w:p>
    <w:p w:rsidR="00DD319A" w:rsidRPr="00A41B46" w:rsidRDefault="00DD319A" w:rsidP="008E4E98">
      <w:pPr>
        <w:pStyle w:val="ListParagraph"/>
        <w:numPr>
          <w:ilvl w:val="1"/>
          <w:numId w:val="3"/>
        </w:numPr>
        <w:shd w:val="clear" w:color="auto" w:fill="FFFFFF"/>
        <w:tabs>
          <w:tab w:val="left" w:pos="360"/>
        </w:tabs>
        <w:ind w:left="720"/>
        <w:rPr>
          <w:rFonts w:ascii="Times New Roman" w:eastAsia="Times New Roman" w:hAnsi="Times New Roman" w:cs="Times New Roman"/>
          <w:color w:val="222222"/>
          <w:sz w:val="24"/>
          <w:szCs w:val="24"/>
        </w:rPr>
      </w:pPr>
      <w:r w:rsidRPr="00A41B46">
        <w:rPr>
          <w:rFonts w:ascii="Times New Roman" w:eastAsia="Times New Roman" w:hAnsi="Times New Roman" w:cs="Times New Roman"/>
          <w:color w:val="222222"/>
          <w:sz w:val="24"/>
          <w:szCs w:val="24"/>
        </w:rPr>
        <w:t>International Engagement: Employment of Latin American Specialist: ROI?</w:t>
      </w:r>
    </w:p>
    <w:p w:rsidR="007A1AD8" w:rsidRPr="00A41B46" w:rsidRDefault="00B2318D" w:rsidP="008E4E98">
      <w:pPr>
        <w:pStyle w:val="ListParagraph"/>
        <w:numPr>
          <w:ilvl w:val="1"/>
          <w:numId w:val="3"/>
        </w:numPr>
        <w:shd w:val="clear" w:color="auto" w:fill="FFFFFF"/>
        <w:tabs>
          <w:tab w:val="left" w:pos="360"/>
        </w:tabs>
        <w:ind w:left="720"/>
        <w:rPr>
          <w:rFonts w:ascii="Times New Roman" w:eastAsia="Times New Roman" w:hAnsi="Times New Roman" w:cs="Times New Roman"/>
          <w:color w:val="222222"/>
          <w:sz w:val="24"/>
          <w:szCs w:val="24"/>
        </w:rPr>
      </w:pPr>
      <w:r w:rsidRPr="00A41B46">
        <w:rPr>
          <w:rFonts w:ascii="Times New Roman" w:eastAsia="Times New Roman" w:hAnsi="Times New Roman" w:cs="Times New Roman"/>
          <w:color w:val="222222"/>
          <w:sz w:val="24"/>
          <w:szCs w:val="24"/>
        </w:rPr>
        <w:t>IE staff turnover</w:t>
      </w:r>
    </w:p>
    <w:p w:rsidR="006D5732" w:rsidRPr="00A41B46" w:rsidRDefault="006D5732" w:rsidP="00844682">
      <w:pPr>
        <w:pStyle w:val="ListParagraph"/>
        <w:shd w:val="clear" w:color="auto" w:fill="FFFFFF"/>
        <w:tabs>
          <w:tab w:val="left" w:pos="360"/>
        </w:tabs>
        <w:ind w:left="1440"/>
        <w:rPr>
          <w:rFonts w:ascii="Times New Roman" w:eastAsia="Times New Roman" w:hAnsi="Times New Roman" w:cs="Times New Roman"/>
          <w:b/>
          <w:color w:val="222222"/>
          <w:sz w:val="24"/>
          <w:szCs w:val="24"/>
        </w:rPr>
      </w:pPr>
    </w:p>
    <w:sectPr w:rsidR="006D5732" w:rsidRPr="00A41B4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4D6" w:rsidRDefault="007034D6" w:rsidP="00D2331E">
      <w:pPr>
        <w:spacing w:after="0" w:line="240" w:lineRule="auto"/>
      </w:pPr>
      <w:r>
        <w:separator/>
      </w:r>
    </w:p>
  </w:endnote>
  <w:endnote w:type="continuationSeparator" w:id="0">
    <w:p w:rsidR="007034D6" w:rsidRDefault="007034D6" w:rsidP="00D2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326985"/>
      <w:docPartObj>
        <w:docPartGallery w:val="Page Numbers (Bottom of Page)"/>
        <w:docPartUnique/>
      </w:docPartObj>
    </w:sdtPr>
    <w:sdtEndPr>
      <w:rPr>
        <w:noProof/>
      </w:rPr>
    </w:sdtEndPr>
    <w:sdtContent>
      <w:p w:rsidR="00DF04FD" w:rsidRDefault="00DF04FD">
        <w:pPr>
          <w:pStyle w:val="Footer"/>
          <w:jc w:val="right"/>
        </w:pPr>
        <w:r>
          <w:fldChar w:fldCharType="begin"/>
        </w:r>
        <w:r>
          <w:instrText xml:space="preserve"> PAGE   \* MERGEFORMAT </w:instrText>
        </w:r>
        <w:r>
          <w:fldChar w:fldCharType="separate"/>
        </w:r>
        <w:r w:rsidR="00D142E5">
          <w:rPr>
            <w:noProof/>
          </w:rPr>
          <w:t>3</w:t>
        </w:r>
        <w:r>
          <w:rPr>
            <w:noProof/>
          </w:rPr>
          <w:fldChar w:fldCharType="end"/>
        </w:r>
      </w:p>
    </w:sdtContent>
  </w:sdt>
  <w:p w:rsidR="00DF04FD" w:rsidRDefault="00DF0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4D6" w:rsidRDefault="007034D6" w:rsidP="00D2331E">
      <w:pPr>
        <w:spacing w:after="0" w:line="240" w:lineRule="auto"/>
      </w:pPr>
      <w:r>
        <w:separator/>
      </w:r>
    </w:p>
  </w:footnote>
  <w:footnote w:type="continuationSeparator" w:id="0">
    <w:p w:rsidR="007034D6" w:rsidRDefault="007034D6" w:rsidP="00D23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1E" w:rsidRPr="00B503DD" w:rsidRDefault="00D2331E" w:rsidP="00D2331E">
    <w:pPr>
      <w:pStyle w:val="NoSpacing"/>
      <w:jc w:val="center"/>
      <w:rPr>
        <w:rFonts w:ascii="Times New Roman" w:hAnsi="Times New Roman" w:cs="Times New Roman"/>
        <w:b/>
        <w:sz w:val="24"/>
        <w:szCs w:val="24"/>
      </w:rPr>
    </w:pPr>
    <w:r w:rsidRPr="00B503DD">
      <w:rPr>
        <w:rFonts w:ascii="Times New Roman" w:hAnsi="Times New Roman" w:cs="Times New Roman"/>
        <w:b/>
        <w:sz w:val="24"/>
        <w:szCs w:val="24"/>
      </w:rPr>
      <w:t>Asked and Answered</w:t>
    </w:r>
  </w:p>
  <w:p w:rsidR="00D2331E" w:rsidRDefault="00286930" w:rsidP="00D2331E">
    <w:pPr>
      <w:pStyle w:val="Header"/>
      <w:jc w:val="center"/>
    </w:pPr>
    <w:r>
      <w:rPr>
        <w:rFonts w:ascii="Times New Roman" w:hAnsi="Times New Roman" w:cs="Times New Roman"/>
        <w:b/>
        <w:sz w:val="24"/>
        <w:szCs w:val="24"/>
      </w:rPr>
      <w:t xml:space="preserve">November </w:t>
    </w:r>
    <w:r w:rsidR="00265601">
      <w:rPr>
        <w:rFonts w:ascii="Times New Roman" w:hAnsi="Times New Roman" w:cs="Times New Roman"/>
        <w:b/>
        <w:sz w:val="24"/>
        <w:szCs w:val="24"/>
      </w:rPr>
      <w:t>22</w:t>
    </w:r>
    <w:r w:rsidR="001673BB">
      <w:rPr>
        <w:rFonts w:ascii="Times New Roman" w:hAnsi="Times New Roman" w:cs="Times New Roman"/>
        <w:b/>
        <w:sz w:val="24"/>
        <w:szCs w:val="24"/>
      </w:rPr>
      <w:t>,</w:t>
    </w:r>
    <w:r w:rsidR="00D2331E" w:rsidRPr="00B503DD">
      <w:rPr>
        <w:rFonts w:ascii="Times New Roman" w:hAnsi="Times New Roman" w:cs="Times New Roman"/>
        <w:b/>
        <w:sz w:val="24"/>
        <w:szCs w:val="24"/>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63A49"/>
    <w:multiLevelType w:val="multilevel"/>
    <w:tmpl w:val="7E8AEE5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8974AB6"/>
    <w:multiLevelType w:val="multilevel"/>
    <w:tmpl w:val="6D14F60A"/>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6277FA7"/>
    <w:multiLevelType w:val="multilevel"/>
    <w:tmpl w:val="6D14F60A"/>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50972A9"/>
    <w:multiLevelType w:val="multilevel"/>
    <w:tmpl w:val="6D14F60A"/>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6D44B60"/>
    <w:multiLevelType w:val="multilevel"/>
    <w:tmpl w:val="6D14F60A"/>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2496524"/>
    <w:multiLevelType w:val="hybridMultilevel"/>
    <w:tmpl w:val="D56AE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257CB7"/>
    <w:multiLevelType w:val="hybridMultilevel"/>
    <w:tmpl w:val="7112221E"/>
    <w:lvl w:ilvl="0" w:tplc="B5E49944">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110B0"/>
    <w:rsid w:val="0001253B"/>
    <w:rsid w:val="00014BAB"/>
    <w:rsid w:val="000211EC"/>
    <w:rsid w:val="00024A5F"/>
    <w:rsid w:val="00050AD1"/>
    <w:rsid w:val="000511DF"/>
    <w:rsid w:val="00073D49"/>
    <w:rsid w:val="00086646"/>
    <w:rsid w:val="00086C7F"/>
    <w:rsid w:val="000B3A86"/>
    <w:rsid w:val="000B640C"/>
    <w:rsid w:val="000D04CF"/>
    <w:rsid w:val="000D3A71"/>
    <w:rsid w:val="000E38D5"/>
    <w:rsid w:val="000F0169"/>
    <w:rsid w:val="000F05C6"/>
    <w:rsid w:val="000F14BF"/>
    <w:rsid w:val="00106099"/>
    <w:rsid w:val="00107328"/>
    <w:rsid w:val="001328D9"/>
    <w:rsid w:val="00142559"/>
    <w:rsid w:val="001466CF"/>
    <w:rsid w:val="001673BB"/>
    <w:rsid w:val="00167BC8"/>
    <w:rsid w:val="00174B6A"/>
    <w:rsid w:val="00184613"/>
    <w:rsid w:val="001857D5"/>
    <w:rsid w:val="001955D4"/>
    <w:rsid w:val="001B393D"/>
    <w:rsid w:val="001C027B"/>
    <w:rsid w:val="001F188D"/>
    <w:rsid w:val="001F22ED"/>
    <w:rsid w:val="001F48F4"/>
    <w:rsid w:val="00224C5A"/>
    <w:rsid w:val="00225715"/>
    <w:rsid w:val="00226CB3"/>
    <w:rsid w:val="0023686D"/>
    <w:rsid w:val="00264A5B"/>
    <w:rsid w:val="00265601"/>
    <w:rsid w:val="00270411"/>
    <w:rsid w:val="002715DD"/>
    <w:rsid w:val="00273E66"/>
    <w:rsid w:val="00280298"/>
    <w:rsid w:val="00282B14"/>
    <w:rsid w:val="00286930"/>
    <w:rsid w:val="002957BF"/>
    <w:rsid w:val="002A731B"/>
    <w:rsid w:val="002B65C3"/>
    <w:rsid w:val="002C54F7"/>
    <w:rsid w:val="002D51AB"/>
    <w:rsid w:val="002D5D06"/>
    <w:rsid w:val="002E4941"/>
    <w:rsid w:val="002F0A70"/>
    <w:rsid w:val="002F0EFF"/>
    <w:rsid w:val="002F265C"/>
    <w:rsid w:val="003029AE"/>
    <w:rsid w:val="00302EA5"/>
    <w:rsid w:val="00313001"/>
    <w:rsid w:val="00313553"/>
    <w:rsid w:val="00320346"/>
    <w:rsid w:val="00324B8C"/>
    <w:rsid w:val="0032655C"/>
    <w:rsid w:val="00334B21"/>
    <w:rsid w:val="00335230"/>
    <w:rsid w:val="00345723"/>
    <w:rsid w:val="00351B0D"/>
    <w:rsid w:val="00367BFA"/>
    <w:rsid w:val="00375A18"/>
    <w:rsid w:val="00376EF2"/>
    <w:rsid w:val="00380084"/>
    <w:rsid w:val="00383B24"/>
    <w:rsid w:val="003902DB"/>
    <w:rsid w:val="00392D08"/>
    <w:rsid w:val="003A0C31"/>
    <w:rsid w:val="003A5C14"/>
    <w:rsid w:val="003B4F10"/>
    <w:rsid w:val="003C26EF"/>
    <w:rsid w:val="003C4B29"/>
    <w:rsid w:val="003C5C21"/>
    <w:rsid w:val="003C7B99"/>
    <w:rsid w:val="003D07E6"/>
    <w:rsid w:val="003D242E"/>
    <w:rsid w:val="003D3E49"/>
    <w:rsid w:val="003E3E57"/>
    <w:rsid w:val="003E4DD2"/>
    <w:rsid w:val="003E7E4D"/>
    <w:rsid w:val="003F4C82"/>
    <w:rsid w:val="00402546"/>
    <w:rsid w:val="0040381B"/>
    <w:rsid w:val="00410145"/>
    <w:rsid w:val="004155DC"/>
    <w:rsid w:val="00420CE4"/>
    <w:rsid w:val="00421318"/>
    <w:rsid w:val="00437EFA"/>
    <w:rsid w:val="00440997"/>
    <w:rsid w:val="00446321"/>
    <w:rsid w:val="00464628"/>
    <w:rsid w:val="00465255"/>
    <w:rsid w:val="0047340B"/>
    <w:rsid w:val="00491873"/>
    <w:rsid w:val="004939C2"/>
    <w:rsid w:val="004A5B6E"/>
    <w:rsid w:val="004B0A18"/>
    <w:rsid w:val="004B15AE"/>
    <w:rsid w:val="004D2EC5"/>
    <w:rsid w:val="004D4BF8"/>
    <w:rsid w:val="004E5EF2"/>
    <w:rsid w:val="0050275E"/>
    <w:rsid w:val="005118CF"/>
    <w:rsid w:val="0051227B"/>
    <w:rsid w:val="00514E28"/>
    <w:rsid w:val="0052162C"/>
    <w:rsid w:val="00532DF0"/>
    <w:rsid w:val="005506FD"/>
    <w:rsid w:val="00580B6C"/>
    <w:rsid w:val="00583479"/>
    <w:rsid w:val="005853AE"/>
    <w:rsid w:val="005A1940"/>
    <w:rsid w:val="005A61B7"/>
    <w:rsid w:val="005B71BF"/>
    <w:rsid w:val="005C2C14"/>
    <w:rsid w:val="005C6064"/>
    <w:rsid w:val="005E0C53"/>
    <w:rsid w:val="005E23C2"/>
    <w:rsid w:val="005E4BE1"/>
    <w:rsid w:val="005E6C8F"/>
    <w:rsid w:val="00601CF7"/>
    <w:rsid w:val="00621059"/>
    <w:rsid w:val="0062326A"/>
    <w:rsid w:val="00630A33"/>
    <w:rsid w:val="00664204"/>
    <w:rsid w:val="00664F7B"/>
    <w:rsid w:val="00666B06"/>
    <w:rsid w:val="00675582"/>
    <w:rsid w:val="00676D3F"/>
    <w:rsid w:val="00677469"/>
    <w:rsid w:val="006776FB"/>
    <w:rsid w:val="006854A0"/>
    <w:rsid w:val="006941BA"/>
    <w:rsid w:val="006A381B"/>
    <w:rsid w:val="006C08C8"/>
    <w:rsid w:val="006C56CD"/>
    <w:rsid w:val="006D5732"/>
    <w:rsid w:val="006D5B45"/>
    <w:rsid w:val="006D5C10"/>
    <w:rsid w:val="006D5F3E"/>
    <w:rsid w:val="006E0879"/>
    <w:rsid w:val="006E08C1"/>
    <w:rsid w:val="006F2E75"/>
    <w:rsid w:val="007010FA"/>
    <w:rsid w:val="007034D6"/>
    <w:rsid w:val="00704989"/>
    <w:rsid w:val="00707800"/>
    <w:rsid w:val="007105FB"/>
    <w:rsid w:val="0072191A"/>
    <w:rsid w:val="00732827"/>
    <w:rsid w:val="007337DC"/>
    <w:rsid w:val="007743DF"/>
    <w:rsid w:val="00784054"/>
    <w:rsid w:val="00784349"/>
    <w:rsid w:val="0079348C"/>
    <w:rsid w:val="00794167"/>
    <w:rsid w:val="007A18A7"/>
    <w:rsid w:val="007A1AD8"/>
    <w:rsid w:val="007A1F42"/>
    <w:rsid w:val="007B341A"/>
    <w:rsid w:val="007B5768"/>
    <w:rsid w:val="007D7130"/>
    <w:rsid w:val="007E3D4B"/>
    <w:rsid w:val="007E57DE"/>
    <w:rsid w:val="0080530C"/>
    <w:rsid w:val="00816963"/>
    <w:rsid w:val="0082623D"/>
    <w:rsid w:val="00827797"/>
    <w:rsid w:val="00844682"/>
    <w:rsid w:val="00855382"/>
    <w:rsid w:val="00862E16"/>
    <w:rsid w:val="00870E2D"/>
    <w:rsid w:val="00873219"/>
    <w:rsid w:val="00873313"/>
    <w:rsid w:val="008753D2"/>
    <w:rsid w:val="0088396E"/>
    <w:rsid w:val="00886942"/>
    <w:rsid w:val="00895DA5"/>
    <w:rsid w:val="008A59F0"/>
    <w:rsid w:val="008C2320"/>
    <w:rsid w:val="008D1EAD"/>
    <w:rsid w:val="008E0F1C"/>
    <w:rsid w:val="008E2A33"/>
    <w:rsid w:val="008E4E98"/>
    <w:rsid w:val="008F46F2"/>
    <w:rsid w:val="008F6B5A"/>
    <w:rsid w:val="00917339"/>
    <w:rsid w:val="00934C92"/>
    <w:rsid w:val="00940D87"/>
    <w:rsid w:val="00941509"/>
    <w:rsid w:val="0094293A"/>
    <w:rsid w:val="00950720"/>
    <w:rsid w:val="0096611A"/>
    <w:rsid w:val="009700C7"/>
    <w:rsid w:val="00976B8E"/>
    <w:rsid w:val="00985DF9"/>
    <w:rsid w:val="00987746"/>
    <w:rsid w:val="00987F67"/>
    <w:rsid w:val="009A1230"/>
    <w:rsid w:val="009A6078"/>
    <w:rsid w:val="009B0FE8"/>
    <w:rsid w:val="009B36ED"/>
    <w:rsid w:val="009D1DB6"/>
    <w:rsid w:val="009E0D96"/>
    <w:rsid w:val="009E2DD8"/>
    <w:rsid w:val="009F5658"/>
    <w:rsid w:val="009F6821"/>
    <w:rsid w:val="00A015FC"/>
    <w:rsid w:val="00A31744"/>
    <w:rsid w:val="00A335A9"/>
    <w:rsid w:val="00A41B46"/>
    <w:rsid w:val="00A7239D"/>
    <w:rsid w:val="00A73EFD"/>
    <w:rsid w:val="00A75745"/>
    <w:rsid w:val="00A82378"/>
    <w:rsid w:val="00A8495B"/>
    <w:rsid w:val="00A86134"/>
    <w:rsid w:val="00AA108B"/>
    <w:rsid w:val="00AB6002"/>
    <w:rsid w:val="00AC2BA9"/>
    <w:rsid w:val="00AD357B"/>
    <w:rsid w:val="00AD6397"/>
    <w:rsid w:val="00AE757D"/>
    <w:rsid w:val="00AF2A0E"/>
    <w:rsid w:val="00AF64E8"/>
    <w:rsid w:val="00B14776"/>
    <w:rsid w:val="00B2318D"/>
    <w:rsid w:val="00B2605C"/>
    <w:rsid w:val="00B31B9B"/>
    <w:rsid w:val="00B41D64"/>
    <w:rsid w:val="00B50130"/>
    <w:rsid w:val="00B503DD"/>
    <w:rsid w:val="00B531B6"/>
    <w:rsid w:val="00B63445"/>
    <w:rsid w:val="00B65D15"/>
    <w:rsid w:val="00B66941"/>
    <w:rsid w:val="00B72434"/>
    <w:rsid w:val="00B9291F"/>
    <w:rsid w:val="00B95D58"/>
    <w:rsid w:val="00BA102E"/>
    <w:rsid w:val="00BC2737"/>
    <w:rsid w:val="00BC76D6"/>
    <w:rsid w:val="00BD3CF9"/>
    <w:rsid w:val="00BD4587"/>
    <w:rsid w:val="00BE5200"/>
    <w:rsid w:val="00BE58D5"/>
    <w:rsid w:val="00BF76E1"/>
    <w:rsid w:val="00C172A1"/>
    <w:rsid w:val="00C24382"/>
    <w:rsid w:val="00C43836"/>
    <w:rsid w:val="00C519F1"/>
    <w:rsid w:val="00C5209F"/>
    <w:rsid w:val="00C52C91"/>
    <w:rsid w:val="00C56591"/>
    <w:rsid w:val="00C67E9A"/>
    <w:rsid w:val="00C718E4"/>
    <w:rsid w:val="00C77D2D"/>
    <w:rsid w:val="00C814D7"/>
    <w:rsid w:val="00C82D60"/>
    <w:rsid w:val="00C872FF"/>
    <w:rsid w:val="00C92518"/>
    <w:rsid w:val="00C9355B"/>
    <w:rsid w:val="00CE3B66"/>
    <w:rsid w:val="00D13D10"/>
    <w:rsid w:val="00D142E5"/>
    <w:rsid w:val="00D1714D"/>
    <w:rsid w:val="00D2331E"/>
    <w:rsid w:val="00D52F7A"/>
    <w:rsid w:val="00D660A3"/>
    <w:rsid w:val="00D93715"/>
    <w:rsid w:val="00DA4D6B"/>
    <w:rsid w:val="00DC2FAF"/>
    <w:rsid w:val="00DD243C"/>
    <w:rsid w:val="00DD306F"/>
    <w:rsid w:val="00DD319A"/>
    <w:rsid w:val="00DD6FEF"/>
    <w:rsid w:val="00DF04FD"/>
    <w:rsid w:val="00DF1EF2"/>
    <w:rsid w:val="00DF2238"/>
    <w:rsid w:val="00DF5928"/>
    <w:rsid w:val="00DF77D6"/>
    <w:rsid w:val="00DF7DF6"/>
    <w:rsid w:val="00E02BEF"/>
    <w:rsid w:val="00E03066"/>
    <w:rsid w:val="00E14796"/>
    <w:rsid w:val="00E30912"/>
    <w:rsid w:val="00E33A0F"/>
    <w:rsid w:val="00E45365"/>
    <w:rsid w:val="00E46F15"/>
    <w:rsid w:val="00E515D2"/>
    <w:rsid w:val="00E52DC1"/>
    <w:rsid w:val="00E7197A"/>
    <w:rsid w:val="00E71F00"/>
    <w:rsid w:val="00E839F4"/>
    <w:rsid w:val="00EA2B50"/>
    <w:rsid w:val="00EA7BE2"/>
    <w:rsid w:val="00EB2BDE"/>
    <w:rsid w:val="00EB79BC"/>
    <w:rsid w:val="00ED7185"/>
    <w:rsid w:val="00F100B6"/>
    <w:rsid w:val="00F11C8B"/>
    <w:rsid w:val="00F11E05"/>
    <w:rsid w:val="00F173F0"/>
    <w:rsid w:val="00F17F03"/>
    <w:rsid w:val="00F264CB"/>
    <w:rsid w:val="00F3161B"/>
    <w:rsid w:val="00F320C0"/>
    <w:rsid w:val="00F34184"/>
    <w:rsid w:val="00F453B2"/>
    <w:rsid w:val="00F86FA3"/>
    <w:rsid w:val="00F91F05"/>
    <w:rsid w:val="00F92C2D"/>
    <w:rsid w:val="00F9647E"/>
    <w:rsid w:val="00FB5421"/>
    <w:rsid w:val="00FB6959"/>
    <w:rsid w:val="00FC2B59"/>
    <w:rsid w:val="00FC527A"/>
    <w:rsid w:val="00FD0912"/>
    <w:rsid w:val="00FD35B7"/>
    <w:rsid w:val="00FD50FA"/>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6CB54-4C93-43A1-B3DF-D823BA9E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 w:type="character" w:styleId="Hyperlink">
    <w:name w:val="Hyperlink"/>
    <w:basedOn w:val="DefaultParagraphFont"/>
    <w:uiPriority w:val="99"/>
    <w:unhideWhenUsed/>
    <w:rsid w:val="007337DC"/>
    <w:rPr>
      <w:color w:val="0000FF"/>
      <w:u w:val="single"/>
    </w:rPr>
  </w:style>
  <w:style w:type="character" w:customStyle="1" w:styleId="apple-converted-space">
    <w:name w:val="apple-converted-space"/>
    <w:basedOn w:val="DefaultParagraphFont"/>
    <w:rsid w:val="007337DC"/>
  </w:style>
  <w:style w:type="character" w:styleId="FollowedHyperlink">
    <w:name w:val="FollowedHyperlink"/>
    <w:basedOn w:val="DefaultParagraphFont"/>
    <w:uiPriority w:val="99"/>
    <w:semiHidden/>
    <w:unhideWhenUsed/>
    <w:rsid w:val="00351B0D"/>
    <w:rPr>
      <w:color w:val="954F72" w:themeColor="followedHyperlink"/>
      <w:u w:val="single"/>
    </w:rPr>
  </w:style>
  <w:style w:type="paragraph" w:styleId="BalloonText">
    <w:name w:val="Balloon Text"/>
    <w:basedOn w:val="Normal"/>
    <w:link w:val="BalloonTextChar"/>
    <w:uiPriority w:val="99"/>
    <w:semiHidden/>
    <w:unhideWhenUsed/>
    <w:rsid w:val="00BA1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02E"/>
    <w:rPr>
      <w:rFonts w:ascii="Segoe UI" w:hAnsi="Segoe UI" w:cs="Segoe UI"/>
      <w:sz w:val="18"/>
      <w:szCs w:val="18"/>
    </w:rPr>
  </w:style>
  <w:style w:type="character" w:customStyle="1" w:styleId="aqj">
    <w:name w:val="aqj"/>
    <w:basedOn w:val="DefaultParagraphFont"/>
    <w:rsid w:val="00827797"/>
  </w:style>
  <w:style w:type="paragraph" w:customStyle="1" w:styleId="EMH2">
    <w:name w:val="EM_H2"/>
    <w:basedOn w:val="Normal"/>
    <w:next w:val="Normal"/>
    <w:qFormat/>
    <w:rsid w:val="00FD35B7"/>
    <w:pPr>
      <w:keepNext/>
      <w:spacing w:before="240" w:after="120" w:line="360" w:lineRule="atLeast"/>
      <w:outlineLvl w:val="1"/>
    </w:pPr>
    <w:rPr>
      <w:b/>
      <w:caps/>
    </w:rPr>
  </w:style>
  <w:style w:type="table" w:styleId="TableGrid">
    <w:name w:val="Table Grid"/>
    <w:basedOn w:val="TableNormal"/>
    <w:uiPriority w:val="59"/>
    <w:rsid w:val="00FD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tegicPlanQuote">
    <w:name w:val="StrategicPlanQuote"/>
    <w:basedOn w:val="Normal"/>
    <w:qFormat/>
    <w:rsid w:val="00FD35B7"/>
    <w:pPr>
      <w:pBdr>
        <w:top w:val="single" w:sz="4" w:space="1" w:color="auto"/>
        <w:left w:val="single" w:sz="4" w:space="4" w:color="auto"/>
        <w:bottom w:val="single" w:sz="4" w:space="1" w:color="auto"/>
        <w:right w:val="single" w:sz="4" w:space="4" w:color="auto"/>
      </w:pBdr>
      <w:spacing w:after="200" w:line="276" w:lineRule="auto"/>
      <w:ind w:left="432" w:right="432"/>
    </w:pPr>
    <w:rPr>
      <w:sz w:val="20"/>
      <w:szCs w:val="20"/>
    </w:rPr>
  </w:style>
  <w:style w:type="paragraph" w:styleId="Caption">
    <w:name w:val="caption"/>
    <w:basedOn w:val="Normal"/>
    <w:next w:val="Normal"/>
    <w:uiPriority w:val="35"/>
    <w:unhideWhenUsed/>
    <w:qFormat/>
    <w:rsid w:val="00FD35B7"/>
    <w:pPr>
      <w:spacing w:after="200" w:line="240" w:lineRule="auto"/>
      <w:jc w:val="center"/>
    </w:pPr>
    <w:rPr>
      <w:b/>
      <w:bCs/>
      <w:color w:val="5B9BD5" w:themeColor="accent1"/>
      <w:sz w:val="18"/>
      <w:szCs w:val="18"/>
    </w:rPr>
  </w:style>
  <w:style w:type="paragraph" w:styleId="Header">
    <w:name w:val="header"/>
    <w:basedOn w:val="Normal"/>
    <w:link w:val="HeaderChar"/>
    <w:uiPriority w:val="99"/>
    <w:unhideWhenUsed/>
    <w:rsid w:val="00D23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31E"/>
  </w:style>
  <w:style w:type="paragraph" w:styleId="Footer">
    <w:name w:val="footer"/>
    <w:basedOn w:val="Normal"/>
    <w:link w:val="FooterChar"/>
    <w:uiPriority w:val="99"/>
    <w:unhideWhenUsed/>
    <w:rsid w:val="00D23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5367">
      <w:bodyDiv w:val="1"/>
      <w:marLeft w:val="0"/>
      <w:marRight w:val="0"/>
      <w:marTop w:val="0"/>
      <w:marBottom w:val="0"/>
      <w:divBdr>
        <w:top w:val="none" w:sz="0" w:space="0" w:color="auto"/>
        <w:left w:val="none" w:sz="0" w:space="0" w:color="auto"/>
        <w:bottom w:val="none" w:sz="0" w:space="0" w:color="auto"/>
        <w:right w:val="none" w:sz="0" w:space="0" w:color="auto"/>
      </w:divBdr>
      <w:divsChild>
        <w:div w:id="1399592723">
          <w:marLeft w:val="0"/>
          <w:marRight w:val="0"/>
          <w:marTop w:val="0"/>
          <w:marBottom w:val="0"/>
          <w:divBdr>
            <w:top w:val="none" w:sz="0" w:space="0" w:color="auto"/>
            <w:left w:val="none" w:sz="0" w:space="0" w:color="auto"/>
            <w:bottom w:val="none" w:sz="0" w:space="0" w:color="auto"/>
            <w:right w:val="none" w:sz="0" w:space="0" w:color="auto"/>
          </w:divBdr>
        </w:div>
        <w:div w:id="1301571835">
          <w:marLeft w:val="0"/>
          <w:marRight w:val="0"/>
          <w:marTop w:val="0"/>
          <w:marBottom w:val="0"/>
          <w:divBdr>
            <w:top w:val="none" w:sz="0" w:space="0" w:color="auto"/>
            <w:left w:val="none" w:sz="0" w:space="0" w:color="auto"/>
            <w:bottom w:val="none" w:sz="0" w:space="0" w:color="auto"/>
            <w:right w:val="none" w:sz="0" w:space="0" w:color="auto"/>
          </w:divBdr>
        </w:div>
      </w:divsChild>
    </w:div>
    <w:div w:id="137652789">
      <w:bodyDiv w:val="1"/>
      <w:marLeft w:val="0"/>
      <w:marRight w:val="0"/>
      <w:marTop w:val="0"/>
      <w:marBottom w:val="0"/>
      <w:divBdr>
        <w:top w:val="none" w:sz="0" w:space="0" w:color="auto"/>
        <w:left w:val="none" w:sz="0" w:space="0" w:color="auto"/>
        <w:bottom w:val="none" w:sz="0" w:space="0" w:color="auto"/>
        <w:right w:val="none" w:sz="0" w:space="0" w:color="auto"/>
      </w:divBdr>
      <w:divsChild>
        <w:div w:id="490950759">
          <w:marLeft w:val="0"/>
          <w:marRight w:val="0"/>
          <w:marTop w:val="0"/>
          <w:marBottom w:val="0"/>
          <w:divBdr>
            <w:top w:val="none" w:sz="0" w:space="0" w:color="auto"/>
            <w:left w:val="none" w:sz="0" w:space="0" w:color="auto"/>
            <w:bottom w:val="none" w:sz="0" w:space="0" w:color="auto"/>
            <w:right w:val="none" w:sz="0" w:space="0" w:color="auto"/>
          </w:divBdr>
        </w:div>
        <w:div w:id="395707335">
          <w:marLeft w:val="0"/>
          <w:marRight w:val="0"/>
          <w:marTop w:val="0"/>
          <w:marBottom w:val="0"/>
          <w:divBdr>
            <w:top w:val="none" w:sz="0" w:space="0" w:color="auto"/>
            <w:left w:val="none" w:sz="0" w:space="0" w:color="auto"/>
            <w:bottom w:val="none" w:sz="0" w:space="0" w:color="auto"/>
            <w:right w:val="none" w:sz="0" w:space="0" w:color="auto"/>
          </w:divBdr>
        </w:div>
        <w:div w:id="1677877959">
          <w:marLeft w:val="0"/>
          <w:marRight w:val="0"/>
          <w:marTop w:val="0"/>
          <w:marBottom w:val="0"/>
          <w:divBdr>
            <w:top w:val="none" w:sz="0" w:space="0" w:color="auto"/>
            <w:left w:val="none" w:sz="0" w:space="0" w:color="auto"/>
            <w:bottom w:val="none" w:sz="0" w:space="0" w:color="auto"/>
            <w:right w:val="none" w:sz="0" w:space="0" w:color="auto"/>
          </w:divBdr>
        </w:div>
      </w:divsChild>
    </w:div>
    <w:div w:id="268051366">
      <w:bodyDiv w:val="1"/>
      <w:marLeft w:val="0"/>
      <w:marRight w:val="0"/>
      <w:marTop w:val="0"/>
      <w:marBottom w:val="0"/>
      <w:divBdr>
        <w:top w:val="none" w:sz="0" w:space="0" w:color="auto"/>
        <w:left w:val="none" w:sz="0" w:space="0" w:color="auto"/>
        <w:bottom w:val="none" w:sz="0" w:space="0" w:color="auto"/>
        <w:right w:val="none" w:sz="0" w:space="0" w:color="auto"/>
      </w:divBdr>
      <w:divsChild>
        <w:div w:id="1330139594">
          <w:marLeft w:val="0"/>
          <w:marRight w:val="0"/>
          <w:marTop w:val="0"/>
          <w:marBottom w:val="0"/>
          <w:divBdr>
            <w:top w:val="none" w:sz="0" w:space="0" w:color="auto"/>
            <w:left w:val="none" w:sz="0" w:space="0" w:color="auto"/>
            <w:bottom w:val="none" w:sz="0" w:space="0" w:color="auto"/>
            <w:right w:val="none" w:sz="0" w:space="0" w:color="auto"/>
          </w:divBdr>
        </w:div>
        <w:div w:id="1398673351">
          <w:marLeft w:val="0"/>
          <w:marRight w:val="0"/>
          <w:marTop w:val="0"/>
          <w:marBottom w:val="0"/>
          <w:divBdr>
            <w:top w:val="none" w:sz="0" w:space="0" w:color="auto"/>
            <w:left w:val="none" w:sz="0" w:space="0" w:color="auto"/>
            <w:bottom w:val="none" w:sz="0" w:space="0" w:color="auto"/>
            <w:right w:val="none" w:sz="0" w:space="0" w:color="auto"/>
          </w:divBdr>
        </w:div>
        <w:div w:id="1584485879">
          <w:marLeft w:val="0"/>
          <w:marRight w:val="0"/>
          <w:marTop w:val="0"/>
          <w:marBottom w:val="0"/>
          <w:divBdr>
            <w:top w:val="none" w:sz="0" w:space="0" w:color="auto"/>
            <w:left w:val="none" w:sz="0" w:space="0" w:color="auto"/>
            <w:bottom w:val="none" w:sz="0" w:space="0" w:color="auto"/>
            <w:right w:val="none" w:sz="0" w:space="0" w:color="auto"/>
          </w:divBdr>
        </w:div>
        <w:div w:id="2043434084">
          <w:marLeft w:val="0"/>
          <w:marRight w:val="0"/>
          <w:marTop w:val="0"/>
          <w:marBottom w:val="0"/>
          <w:divBdr>
            <w:top w:val="none" w:sz="0" w:space="0" w:color="auto"/>
            <w:left w:val="none" w:sz="0" w:space="0" w:color="auto"/>
            <w:bottom w:val="none" w:sz="0" w:space="0" w:color="auto"/>
            <w:right w:val="none" w:sz="0" w:space="0" w:color="auto"/>
          </w:divBdr>
        </w:div>
      </w:divsChild>
    </w:div>
    <w:div w:id="332299806">
      <w:bodyDiv w:val="1"/>
      <w:marLeft w:val="0"/>
      <w:marRight w:val="0"/>
      <w:marTop w:val="0"/>
      <w:marBottom w:val="0"/>
      <w:divBdr>
        <w:top w:val="none" w:sz="0" w:space="0" w:color="auto"/>
        <w:left w:val="none" w:sz="0" w:space="0" w:color="auto"/>
        <w:bottom w:val="none" w:sz="0" w:space="0" w:color="auto"/>
        <w:right w:val="none" w:sz="0" w:space="0" w:color="auto"/>
      </w:divBdr>
    </w:div>
    <w:div w:id="478112649">
      <w:bodyDiv w:val="1"/>
      <w:marLeft w:val="0"/>
      <w:marRight w:val="0"/>
      <w:marTop w:val="0"/>
      <w:marBottom w:val="0"/>
      <w:divBdr>
        <w:top w:val="none" w:sz="0" w:space="0" w:color="auto"/>
        <w:left w:val="none" w:sz="0" w:space="0" w:color="auto"/>
        <w:bottom w:val="none" w:sz="0" w:space="0" w:color="auto"/>
        <w:right w:val="none" w:sz="0" w:space="0" w:color="auto"/>
      </w:divBdr>
      <w:divsChild>
        <w:div w:id="273756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6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9575">
      <w:bodyDiv w:val="1"/>
      <w:marLeft w:val="0"/>
      <w:marRight w:val="0"/>
      <w:marTop w:val="0"/>
      <w:marBottom w:val="0"/>
      <w:divBdr>
        <w:top w:val="none" w:sz="0" w:space="0" w:color="auto"/>
        <w:left w:val="none" w:sz="0" w:space="0" w:color="auto"/>
        <w:bottom w:val="none" w:sz="0" w:space="0" w:color="auto"/>
        <w:right w:val="none" w:sz="0" w:space="0" w:color="auto"/>
      </w:divBdr>
      <w:divsChild>
        <w:div w:id="2053462259">
          <w:marLeft w:val="0"/>
          <w:marRight w:val="0"/>
          <w:marTop w:val="0"/>
          <w:marBottom w:val="0"/>
          <w:divBdr>
            <w:top w:val="none" w:sz="0" w:space="0" w:color="auto"/>
            <w:left w:val="none" w:sz="0" w:space="0" w:color="auto"/>
            <w:bottom w:val="none" w:sz="0" w:space="0" w:color="auto"/>
            <w:right w:val="none" w:sz="0" w:space="0" w:color="auto"/>
          </w:divBdr>
        </w:div>
        <w:div w:id="386297249">
          <w:marLeft w:val="0"/>
          <w:marRight w:val="0"/>
          <w:marTop w:val="0"/>
          <w:marBottom w:val="0"/>
          <w:divBdr>
            <w:top w:val="none" w:sz="0" w:space="0" w:color="auto"/>
            <w:left w:val="none" w:sz="0" w:space="0" w:color="auto"/>
            <w:bottom w:val="none" w:sz="0" w:space="0" w:color="auto"/>
            <w:right w:val="none" w:sz="0" w:space="0" w:color="auto"/>
          </w:divBdr>
        </w:div>
        <w:div w:id="1568149429">
          <w:marLeft w:val="0"/>
          <w:marRight w:val="0"/>
          <w:marTop w:val="0"/>
          <w:marBottom w:val="0"/>
          <w:divBdr>
            <w:top w:val="none" w:sz="0" w:space="0" w:color="auto"/>
            <w:left w:val="none" w:sz="0" w:space="0" w:color="auto"/>
            <w:bottom w:val="none" w:sz="0" w:space="0" w:color="auto"/>
            <w:right w:val="none" w:sz="0" w:space="0" w:color="auto"/>
          </w:divBdr>
        </w:div>
      </w:divsChild>
    </w:div>
    <w:div w:id="512185269">
      <w:bodyDiv w:val="1"/>
      <w:marLeft w:val="0"/>
      <w:marRight w:val="0"/>
      <w:marTop w:val="0"/>
      <w:marBottom w:val="0"/>
      <w:divBdr>
        <w:top w:val="none" w:sz="0" w:space="0" w:color="auto"/>
        <w:left w:val="none" w:sz="0" w:space="0" w:color="auto"/>
        <w:bottom w:val="none" w:sz="0" w:space="0" w:color="auto"/>
        <w:right w:val="none" w:sz="0" w:space="0" w:color="auto"/>
      </w:divBdr>
      <w:divsChild>
        <w:div w:id="1335913901">
          <w:marLeft w:val="0"/>
          <w:marRight w:val="0"/>
          <w:marTop w:val="0"/>
          <w:marBottom w:val="0"/>
          <w:divBdr>
            <w:top w:val="none" w:sz="0" w:space="0" w:color="auto"/>
            <w:left w:val="none" w:sz="0" w:space="0" w:color="auto"/>
            <w:bottom w:val="none" w:sz="0" w:space="0" w:color="auto"/>
            <w:right w:val="none" w:sz="0" w:space="0" w:color="auto"/>
          </w:divBdr>
        </w:div>
        <w:div w:id="2045515206">
          <w:marLeft w:val="0"/>
          <w:marRight w:val="0"/>
          <w:marTop w:val="0"/>
          <w:marBottom w:val="0"/>
          <w:divBdr>
            <w:top w:val="none" w:sz="0" w:space="0" w:color="auto"/>
            <w:left w:val="none" w:sz="0" w:space="0" w:color="auto"/>
            <w:bottom w:val="none" w:sz="0" w:space="0" w:color="auto"/>
            <w:right w:val="none" w:sz="0" w:space="0" w:color="auto"/>
          </w:divBdr>
          <w:divsChild>
            <w:div w:id="927230539">
              <w:marLeft w:val="0"/>
              <w:marRight w:val="0"/>
              <w:marTop w:val="0"/>
              <w:marBottom w:val="0"/>
              <w:divBdr>
                <w:top w:val="none" w:sz="0" w:space="0" w:color="auto"/>
                <w:left w:val="none" w:sz="0" w:space="0" w:color="auto"/>
                <w:bottom w:val="none" w:sz="0" w:space="0" w:color="auto"/>
                <w:right w:val="none" w:sz="0" w:space="0" w:color="auto"/>
              </w:divBdr>
            </w:div>
            <w:div w:id="1492405416">
              <w:marLeft w:val="0"/>
              <w:marRight w:val="0"/>
              <w:marTop w:val="0"/>
              <w:marBottom w:val="0"/>
              <w:divBdr>
                <w:top w:val="none" w:sz="0" w:space="0" w:color="auto"/>
                <w:left w:val="none" w:sz="0" w:space="0" w:color="auto"/>
                <w:bottom w:val="none" w:sz="0" w:space="0" w:color="auto"/>
                <w:right w:val="none" w:sz="0" w:space="0" w:color="auto"/>
              </w:divBdr>
            </w:div>
            <w:div w:id="1445611968">
              <w:marLeft w:val="0"/>
              <w:marRight w:val="0"/>
              <w:marTop w:val="0"/>
              <w:marBottom w:val="0"/>
              <w:divBdr>
                <w:top w:val="none" w:sz="0" w:space="0" w:color="auto"/>
                <w:left w:val="none" w:sz="0" w:space="0" w:color="auto"/>
                <w:bottom w:val="none" w:sz="0" w:space="0" w:color="auto"/>
                <w:right w:val="none" w:sz="0" w:space="0" w:color="auto"/>
              </w:divBdr>
            </w:div>
          </w:divsChild>
        </w:div>
        <w:div w:id="1639459187">
          <w:marLeft w:val="0"/>
          <w:marRight w:val="0"/>
          <w:marTop w:val="0"/>
          <w:marBottom w:val="0"/>
          <w:divBdr>
            <w:top w:val="none" w:sz="0" w:space="0" w:color="auto"/>
            <w:left w:val="none" w:sz="0" w:space="0" w:color="auto"/>
            <w:bottom w:val="none" w:sz="0" w:space="0" w:color="auto"/>
            <w:right w:val="none" w:sz="0" w:space="0" w:color="auto"/>
          </w:divBdr>
        </w:div>
        <w:div w:id="887257200">
          <w:marLeft w:val="0"/>
          <w:marRight w:val="0"/>
          <w:marTop w:val="0"/>
          <w:marBottom w:val="0"/>
          <w:divBdr>
            <w:top w:val="none" w:sz="0" w:space="0" w:color="auto"/>
            <w:left w:val="none" w:sz="0" w:space="0" w:color="auto"/>
            <w:bottom w:val="none" w:sz="0" w:space="0" w:color="auto"/>
            <w:right w:val="none" w:sz="0" w:space="0" w:color="auto"/>
          </w:divBdr>
        </w:div>
        <w:div w:id="60374678">
          <w:marLeft w:val="0"/>
          <w:marRight w:val="0"/>
          <w:marTop w:val="0"/>
          <w:marBottom w:val="0"/>
          <w:divBdr>
            <w:top w:val="none" w:sz="0" w:space="0" w:color="auto"/>
            <w:left w:val="none" w:sz="0" w:space="0" w:color="auto"/>
            <w:bottom w:val="none" w:sz="0" w:space="0" w:color="auto"/>
            <w:right w:val="none" w:sz="0" w:space="0" w:color="auto"/>
          </w:divBdr>
        </w:div>
        <w:div w:id="2066950116">
          <w:marLeft w:val="0"/>
          <w:marRight w:val="0"/>
          <w:marTop w:val="0"/>
          <w:marBottom w:val="0"/>
          <w:divBdr>
            <w:top w:val="none" w:sz="0" w:space="0" w:color="auto"/>
            <w:left w:val="none" w:sz="0" w:space="0" w:color="auto"/>
            <w:bottom w:val="none" w:sz="0" w:space="0" w:color="auto"/>
            <w:right w:val="none" w:sz="0" w:space="0" w:color="auto"/>
          </w:divBdr>
          <w:divsChild>
            <w:div w:id="634526689">
              <w:marLeft w:val="0"/>
              <w:marRight w:val="0"/>
              <w:marTop w:val="0"/>
              <w:marBottom w:val="0"/>
              <w:divBdr>
                <w:top w:val="none" w:sz="0" w:space="0" w:color="auto"/>
                <w:left w:val="none" w:sz="0" w:space="0" w:color="auto"/>
                <w:bottom w:val="none" w:sz="0" w:space="0" w:color="auto"/>
                <w:right w:val="none" w:sz="0" w:space="0" w:color="auto"/>
              </w:divBdr>
            </w:div>
            <w:div w:id="139007635">
              <w:marLeft w:val="0"/>
              <w:marRight w:val="0"/>
              <w:marTop w:val="0"/>
              <w:marBottom w:val="0"/>
              <w:divBdr>
                <w:top w:val="none" w:sz="0" w:space="0" w:color="auto"/>
                <w:left w:val="none" w:sz="0" w:space="0" w:color="auto"/>
                <w:bottom w:val="none" w:sz="0" w:space="0" w:color="auto"/>
                <w:right w:val="none" w:sz="0" w:space="0" w:color="auto"/>
              </w:divBdr>
            </w:div>
            <w:div w:id="342703775">
              <w:marLeft w:val="0"/>
              <w:marRight w:val="0"/>
              <w:marTop w:val="0"/>
              <w:marBottom w:val="0"/>
              <w:divBdr>
                <w:top w:val="none" w:sz="0" w:space="0" w:color="auto"/>
                <w:left w:val="none" w:sz="0" w:space="0" w:color="auto"/>
                <w:bottom w:val="none" w:sz="0" w:space="0" w:color="auto"/>
                <w:right w:val="none" w:sz="0" w:space="0" w:color="auto"/>
              </w:divBdr>
            </w:div>
            <w:div w:id="1881673929">
              <w:marLeft w:val="0"/>
              <w:marRight w:val="0"/>
              <w:marTop w:val="0"/>
              <w:marBottom w:val="0"/>
              <w:divBdr>
                <w:top w:val="none" w:sz="0" w:space="0" w:color="auto"/>
                <w:left w:val="none" w:sz="0" w:space="0" w:color="auto"/>
                <w:bottom w:val="none" w:sz="0" w:space="0" w:color="auto"/>
                <w:right w:val="none" w:sz="0" w:space="0" w:color="auto"/>
              </w:divBdr>
            </w:div>
            <w:div w:id="117993045">
              <w:marLeft w:val="0"/>
              <w:marRight w:val="0"/>
              <w:marTop w:val="0"/>
              <w:marBottom w:val="0"/>
              <w:divBdr>
                <w:top w:val="none" w:sz="0" w:space="0" w:color="auto"/>
                <w:left w:val="none" w:sz="0" w:space="0" w:color="auto"/>
                <w:bottom w:val="none" w:sz="0" w:space="0" w:color="auto"/>
                <w:right w:val="none" w:sz="0" w:space="0" w:color="auto"/>
              </w:divBdr>
            </w:div>
            <w:div w:id="1452551001">
              <w:marLeft w:val="0"/>
              <w:marRight w:val="0"/>
              <w:marTop w:val="0"/>
              <w:marBottom w:val="0"/>
              <w:divBdr>
                <w:top w:val="none" w:sz="0" w:space="0" w:color="auto"/>
                <w:left w:val="none" w:sz="0" w:space="0" w:color="auto"/>
                <w:bottom w:val="none" w:sz="0" w:space="0" w:color="auto"/>
                <w:right w:val="none" w:sz="0" w:space="0" w:color="auto"/>
              </w:divBdr>
            </w:div>
            <w:div w:id="349456068">
              <w:marLeft w:val="0"/>
              <w:marRight w:val="0"/>
              <w:marTop w:val="0"/>
              <w:marBottom w:val="0"/>
              <w:divBdr>
                <w:top w:val="none" w:sz="0" w:space="0" w:color="auto"/>
                <w:left w:val="none" w:sz="0" w:space="0" w:color="auto"/>
                <w:bottom w:val="none" w:sz="0" w:space="0" w:color="auto"/>
                <w:right w:val="none" w:sz="0" w:space="0" w:color="auto"/>
              </w:divBdr>
            </w:div>
          </w:divsChild>
        </w:div>
        <w:div w:id="1463888838">
          <w:marLeft w:val="0"/>
          <w:marRight w:val="0"/>
          <w:marTop w:val="0"/>
          <w:marBottom w:val="0"/>
          <w:divBdr>
            <w:top w:val="none" w:sz="0" w:space="0" w:color="auto"/>
            <w:left w:val="none" w:sz="0" w:space="0" w:color="auto"/>
            <w:bottom w:val="none" w:sz="0" w:space="0" w:color="auto"/>
            <w:right w:val="none" w:sz="0" w:space="0" w:color="auto"/>
          </w:divBdr>
        </w:div>
        <w:div w:id="1464955996">
          <w:marLeft w:val="0"/>
          <w:marRight w:val="0"/>
          <w:marTop w:val="0"/>
          <w:marBottom w:val="0"/>
          <w:divBdr>
            <w:top w:val="none" w:sz="0" w:space="0" w:color="auto"/>
            <w:left w:val="none" w:sz="0" w:space="0" w:color="auto"/>
            <w:bottom w:val="none" w:sz="0" w:space="0" w:color="auto"/>
            <w:right w:val="none" w:sz="0" w:space="0" w:color="auto"/>
          </w:divBdr>
        </w:div>
        <w:div w:id="489521004">
          <w:marLeft w:val="0"/>
          <w:marRight w:val="0"/>
          <w:marTop w:val="0"/>
          <w:marBottom w:val="0"/>
          <w:divBdr>
            <w:top w:val="none" w:sz="0" w:space="0" w:color="auto"/>
            <w:left w:val="none" w:sz="0" w:space="0" w:color="auto"/>
            <w:bottom w:val="none" w:sz="0" w:space="0" w:color="auto"/>
            <w:right w:val="none" w:sz="0" w:space="0" w:color="auto"/>
          </w:divBdr>
        </w:div>
        <w:div w:id="1822622004">
          <w:marLeft w:val="0"/>
          <w:marRight w:val="0"/>
          <w:marTop w:val="0"/>
          <w:marBottom w:val="0"/>
          <w:divBdr>
            <w:top w:val="none" w:sz="0" w:space="0" w:color="auto"/>
            <w:left w:val="none" w:sz="0" w:space="0" w:color="auto"/>
            <w:bottom w:val="none" w:sz="0" w:space="0" w:color="auto"/>
            <w:right w:val="none" w:sz="0" w:space="0" w:color="auto"/>
          </w:divBdr>
          <w:divsChild>
            <w:div w:id="1854148397">
              <w:marLeft w:val="0"/>
              <w:marRight w:val="0"/>
              <w:marTop w:val="0"/>
              <w:marBottom w:val="0"/>
              <w:divBdr>
                <w:top w:val="none" w:sz="0" w:space="0" w:color="auto"/>
                <w:left w:val="none" w:sz="0" w:space="0" w:color="auto"/>
                <w:bottom w:val="none" w:sz="0" w:space="0" w:color="auto"/>
                <w:right w:val="none" w:sz="0" w:space="0" w:color="auto"/>
              </w:divBdr>
            </w:div>
            <w:div w:id="1354259759">
              <w:marLeft w:val="0"/>
              <w:marRight w:val="0"/>
              <w:marTop w:val="0"/>
              <w:marBottom w:val="0"/>
              <w:divBdr>
                <w:top w:val="none" w:sz="0" w:space="0" w:color="auto"/>
                <w:left w:val="none" w:sz="0" w:space="0" w:color="auto"/>
                <w:bottom w:val="none" w:sz="0" w:space="0" w:color="auto"/>
                <w:right w:val="none" w:sz="0" w:space="0" w:color="auto"/>
              </w:divBdr>
            </w:div>
            <w:div w:id="2027946216">
              <w:marLeft w:val="0"/>
              <w:marRight w:val="0"/>
              <w:marTop w:val="0"/>
              <w:marBottom w:val="0"/>
              <w:divBdr>
                <w:top w:val="none" w:sz="0" w:space="0" w:color="auto"/>
                <w:left w:val="none" w:sz="0" w:space="0" w:color="auto"/>
                <w:bottom w:val="none" w:sz="0" w:space="0" w:color="auto"/>
                <w:right w:val="none" w:sz="0" w:space="0" w:color="auto"/>
              </w:divBdr>
            </w:div>
            <w:div w:id="1314603223">
              <w:marLeft w:val="0"/>
              <w:marRight w:val="0"/>
              <w:marTop w:val="0"/>
              <w:marBottom w:val="0"/>
              <w:divBdr>
                <w:top w:val="none" w:sz="0" w:space="0" w:color="auto"/>
                <w:left w:val="none" w:sz="0" w:space="0" w:color="auto"/>
                <w:bottom w:val="none" w:sz="0" w:space="0" w:color="auto"/>
                <w:right w:val="none" w:sz="0" w:space="0" w:color="auto"/>
              </w:divBdr>
            </w:div>
            <w:div w:id="499007719">
              <w:marLeft w:val="0"/>
              <w:marRight w:val="0"/>
              <w:marTop w:val="0"/>
              <w:marBottom w:val="0"/>
              <w:divBdr>
                <w:top w:val="none" w:sz="0" w:space="0" w:color="auto"/>
                <w:left w:val="none" w:sz="0" w:space="0" w:color="auto"/>
                <w:bottom w:val="none" w:sz="0" w:space="0" w:color="auto"/>
                <w:right w:val="none" w:sz="0" w:space="0" w:color="auto"/>
              </w:divBdr>
            </w:div>
          </w:divsChild>
        </w:div>
        <w:div w:id="938677915">
          <w:marLeft w:val="0"/>
          <w:marRight w:val="0"/>
          <w:marTop w:val="0"/>
          <w:marBottom w:val="0"/>
          <w:divBdr>
            <w:top w:val="none" w:sz="0" w:space="0" w:color="auto"/>
            <w:left w:val="none" w:sz="0" w:space="0" w:color="auto"/>
            <w:bottom w:val="none" w:sz="0" w:space="0" w:color="auto"/>
            <w:right w:val="none" w:sz="0" w:space="0" w:color="auto"/>
          </w:divBdr>
        </w:div>
        <w:div w:id="1438020867">
          <w:marLeft w:val="0"/>
          <w:marRight w:val="0"/>
          <w:marTop w:val="0"/>
          <w:marBottom w:val="0"/>
          <w:divBdr>
            <w:top w:val="none" w:sz="0" w:space="0" w:color="auto"/>
            <w:left w:val="none" w:sz="0" w:space="0" w:color="auto"/>
            <w:bottom w:val="none" w:sz="0" w:space="0" w:color="auto"/>
            <w:right w:val="none" w:sz="0" w:space="0" w:color="auto"/>
          </w:divBdr>
        </w:div>
      </w:divsChild>
    </w:div>
    <w:div w:id="519246812">
      <w:bodyDiv w:val="1"/>
      <w:marLeft w:val="0"/>
      <w:marRight w:val="0"/>
      <w:marTop w:val="0"/>
      <w:marBottom w:val="0"/>
      <w:divBdr>
        <w:top w:val="none" w:sz="0" w:space="0" w:color="auto"/>
        <w:left w:val="none" w:sz="0" w:space="0" w:color="auto"/>
        <w:bottom w:val="none" w:sz="0" w:space="0" w:color="auto"/>
        <w:right w:val="none" w:sz="0" w:space="0" w:color="auto"/>
      </w:divBdr>
      <w:divsChild>
        <w:div w:id="1936280732">
          <w:marLeft w:val="0"/>
          <w:marRight w:val="0"/>
          <w:marTop w:val="0"/>
          <w:marBottom w:val="0"/>
          <w:divBdr>
            <w:top w:val="none" w:sz="0" w:space="0" w:color="auto"/>
            <w:left w:val="none" w:sz="0" w:space="0" w:color="auto"/>
            <w:bottom w:val="none" w:sz="0" w:space="0" w:color="auto"/>
            <w:right w:val="none" w:sz="0" w:space="0" w:color="auto"/>
          </w:divBdr>
        </w:div>
        <w:div w:id="696203663">
          <w:marLeft w:val="0"/>
          <w:marRight w:val="0"/>
          <w:marTop w:val="0"/>
          <w:marBottom w:val="0"/>
          <w:divBdr>
            <w:top w:val="none" w:sz="0" w:space="0" w:color="auto"/>
            <w:left w:val="none" w:sz="0" w:space="0" w:color="auto"/>
            <w:bottom w:val="none" w:sz="0" w:space="0" w:color="auto"/>
            <w:right w:val="none" w:sz="0" w:space="0" w:color="auto"/>
          </w:divBdr>
        </w:div>
        <w:div w:id="1273706507">
          <w:marLeft w:val="0"/>
          <w:marRight w:val="0"/>
          <w:marTop w:val="0"/>
          <w:marBottom w:val="0"/>
          <w:divBdr>
            <w:top w:val="none" w:sz="0" w:space="0" w:color="auto"/>
            <w:left w:val="none" w:sz="0" w:space="0" w:color="auto"/>
            <w:bottom w:val="none" w:sz="0" w:space="0" w:color="auto"/>
            <w:right w:val="none" w:sz="0" w:space="0" w:color="auto"/>
          </w:divBdr>
        </w:div>
      </w:divsChild>
    </w:div>
    <w:div w:id="574433106">
      <w:bodyDiv w:val="1"/>
      <w:marLeft w:val="0"/>
      <w:marRight w:val="0"/>
      <w:marTop w:val="0"/>
      <w:marBottom w:val="0"/>
      <w:divBdr>
        <w:top w:val="none" w:sz="0" w:space="0" w:color="auto"/>
        <w:left w:val="none" w:sz="0" w:space="0" w:color="auto"/>
        <w:bottom w:val="none" w:sz="0" w:space="0" w:color="auto"/>
        <w:right w:val="none" w:sz="0" w:space="0" w:color="auto"/>
      </w:divBdr>
      <w:divsChild>
        <w:div w:id="788739618">
          <w:marLeft w:val="0"/>
          <w:marRight w:val="0"/>
          <w:marTop w:val="0"/>
          <w:marBottom w:val="0"/>
          <w:divBdr>
            <w:top w:val="none" w:sz="0" w:space="0" w:color="auto"/>
            <w:left w:val="none" w:sz="0" w:space="0" w:color="auto"/>
            <w:bottom w:val="none" w:sz="0" w:space="0" w:color="auto"/>
            <w:right w:val="none" w:sz="0" w:space="0" w:color="auto"/>
          </w:divBdr>
        </w:div>
        <w:div w:id="1289240199">
          <w:marLeft w:val="0"/>
          <w:marRight w:val="0"/>
          <w:marTop w:val="0"/>
          <w:marBottom w:val="0"/>
          <w:divBdr>
            <w:top w:val="none" w:sz="0" w:space="0" w:color="auto"/>
            <w:left w:val="none" w:sz="0" w:space="0" w:color="auto"/>
            <w:bottom w:val="none" w:sz="0" w:space="0" w:color="auto"/>
            <w:right w:val="none" w:sz="0" w:space="0" w:color="auto"/>
          </w:divBdr>
        </w:div>
        <w:div w:id="1014377725">
          <w:marLeft w:val="0"/>
          <w:marRight w:val="0"/>
          <w:marTop w:val="0"/>
          <w:marBottom w:val="0"/>
          <w:divBdr>
            <w:top w:val="none" w:sz="0" w:space="0" w:color="auto"/>
            <w:left w:val="none" w:sz="0" w:space="0" w:color="auto"/>
            <w:bottom w:val="none" w:sz="0" w:space="0" w:color="auto"/>
            <w:right w:val="none" w:sz="0" w:space="0" w:color="auto"/>
          </w:divBdr>
        </w:div>
        <w:div w:id="1938053516">
          <w:marLeft w:val="0"/>
          <w:marRight w:val="0"/>
          <w:marTop w:val="0"/>
          <w:marBottom w:val="0"/>
          <w:divBdr>
            <w:top w:val="none" w:sz="0" w:space="0" w:color="auto"/>
            <w:left w:val="none" w:sz="0" w:space="0" w:color="auto"/>
            <w:bottom w:val="none" w:sz="0" w:space="0" w:color="auto"/>
            <w:right w:val="none" w:sz="0" w:space="0" w:color="auto"/>
          </w:divBdr>
        </w:div>
        <w:div w:id="701132812">
          <w:marLeft w:val="0"/>
          <w:marRight w:val="0"/>
          <w:marTop w:val="0"/>
          <w:marBottom w:val="0"/>
          <w:divBdr>
            <w:top w:val="none" w:sz="0" w:space="0" w:color="auto"/>
            <w:left w:val="none" w:sz="0" w:space="0" w:color="auto"/>
            <w:bottom w:val="none" w:sz="0" w:space="0" w:color="auto"/>
            <w:right w:val="none" w:sz="0" w:space="0" w:color="auto"/>
          </w:divBdr>
        </w:div>
      </w:divsChild>
    </w:div>
    <w:div w:id="586962003">
      <w:bodyDiv w:val="1"/>
      <w:marLeft w:val="0"/>
      <w:marRight w:val="0"/>
      <w:marTop w:val="0"/>
      <w:marBottom w:val="0"/>
      <w:divBdr>
        <w:top w:val="none" w:sz="0" w:space="0" w:color="auto"/>
        <w:left w:val="none" w:sz="0" w:space="0" w:color="auto"/>
        <w:bottom w:val="none" w:sz="0" w:space="0" w:color="auto"/>
        <w:right w:val="none" w:sz="0" w:space="0" w:color="auto"/>
      </w:divBdr>
      <w:divsChild>
        <w:div w:id="1798913417">
          <w:marLeft w:val="0"/>
          <w:marRight w:val="0"/>
          <w:marTop w:val="0"/>
          <w:marBottom w:val="0"/>
          <w:divBdr>
            <w:top w:val="none" w:sz="0" w:space="0" w:color="auto"/>
            <w:left w:val="none" w:sz="0" w:space="0" w:color="auto"/>
            <w:bottom w:val="none" w:sz="0" w:space="0" w:color="auto"/>
            <w:right w:val="none" w:sz="0" w:space="0" w:color="auto"/>
          </w:divBdr>
        </w:div>
        <w:div w:id="1237982850">
          <w:marLeft w:val="0"/>
          <w:marRight w:val="0"/>
          <w:marTop w:val="0"/>
          <w:marBottom w:val="0"/>
          <w:divBdr>
            <w:top w:val="none" w:sz="0" w:space="0" w:color="auto"/>
            <w:left w:val="none" w:sz="0" w:space="0" w:color="auto"/>
            <w:bottom w:val="none" w:sz="0" w:space="0" w:color="auto"/>
            <w:right w:val="none" w:sz="0" w:space="0" w:color="auto"/>
          </w:divBdr>
        </w:div>
        <w:div w:id="1803500231">
          <w:marLeft w:val="0"/>
          <w:marRight w:val="0"/>
          <w:marTop w:val="0"/>
          <w:marBottom w:val="0"/>
          <w:divBdr>
            <w:top w:val="none" w:sz="0" w:space="0" w:color="auto"/>
            <w:left w:val="none" w:sz="0" w:space="0" w:color="auto"/>
            <w:bottom w:val="none" w:sz="0" w:space="0" w:color="auto"/>
            <w:right w:val="none" w:sz="0" w:space="0" w:color="auto"/>
          </w:divBdr>
        </w:div>
        <w:div w:id="1938706667">
          <w:marLeft w:val="0"/>
          <w:marRight w:val="0"/>
          <w:marTop w:val="0"/>
          <w:marBottom w:val="0"/>
          <w:divBdr>
            <w:top w:val="none" w:sz="0" w:space="0" w:color="auto"/>
            <w:left w:val="none" w:sz="0" w:space="0" w:color="auto"/>
            <w:bottom w:val="none" w:sz="0" w:space="0" w:color="auto"/>
            <w:right w:val="none" w:sz="0" w:space="0" w:color="auto"/>
          </w:divBdr>
        </w:div>
        <w:div w:id="1908224503">
          <w:marLeft w:val="0"/>
          <w:marRight w:val="0"/>
          <w:marTop w:val="0"/>
          <w:marBottom w:val="0"/>
          <w:divBdr>
            <w:top w:val="none" w:sz="0" w:space="0" w:color="auto"/>
            <w:left w:val="none" w:sz="0" w:space="0" w:color="auto"/>
            <w:bottom w:val="none" w:sz="0" w:space="0" w:color="auto"/>
            <w:right w:val="none" w:sz="0" w:space="0" w:color="auto"/>
          </w:divBdr>
        </w:div>
        <w:div w:id="1486044398">
          <w:marLeft w:val="0"/>
          <w:marRight w:val="0"/>
          <w:marTop w:val="0"/>
          <w:marBottom w:val="0"/>
          <w:divBdr>
            <w:top w:val="none" w:sz="0" w:space="0" w:color="auto"/>
            <w:left w:val="none" w:sz="0" w:space="0" w:color="auto"/>
            <w:bottom w:val="none" w:sz="0" w:space="0" w:color="auto"/>
            <w:right w:val="none" w:sz="0" w:space="0" w:color="auto"/>
          </w:divBdr>
        </w:div>
        <w:div w:id="474415765">
          <w:marLeft w:val="0"/>
          <w:marRight w:val="0"/>
          <w:marTop w:val="0"/>
          <w:marBottom w:val="0"/>
          <w:divBdr>
            <w:top w:val="none" w:sz="0" w:space="0" w:color="auto"/>
            <w:left w:val="none" w:sz="0" w:space="0" w:color="auto"/>
            <w:bottom w:val="none" w:sz="0" w:space="0" w:color="auto"/>
            <w:right w:val="none" w:sz="0" w:space="0" w:color="auto"/>
          </w:divBdr>
        </w:div>
        <w:div w:id="659846995">
          <w:marLeft w:val="0"/>
          <w:marRight w:val="0"/>
          <w:marTop w:val="0"/>
          <w:marBottom w:val="0"/>
          <w:divBdr>
            <w:top w:val="none" w:sz="0" w:space="0" w:color="auto"/>
            <w:left w:val="none" w:sz="0" w:space="0" w:color="auto"/>
            <w:bottom w:val="none" w:sz="0" w:space="0" w:color="auto"/>
            <w:right w:val="none" w:sz="0" w:space="0" w:color="auto"/>
          </w:divBdr>
        </w:div>
        <w:div w:id="1519349389">
          <w:marLeft w:val="0"/>
          <w:marRight w:val="0"/>
          <w:marTop w:val="0"/>
          <w:marBottom w:val="0"/>
          <w:divBdr>
            <w:top w:val="none" w:sz="0" w:space="0" w:color="auto"/>
            <w:left w:val="none" w:sz="0" w:space="0" w:color="auto"/>
            <w:bottom w:val="none" w:sz="0" w:space="0" w:color="auto"/>
            <w:right w:val="none" w:sz="0" w:space="0" w:color="auto"/>
          </w:divBdr>
        </w:div>
        <w:div w:id="1169639821">
          <w:marLeft w:val="0"/>
          <w:marRight w:val="0"/>
          <w:marTop w:val="0"/>
          <w:marBottom w:val="0"/>
          <w:divBdr>
            <w:top w:val="none" w:sz="0" w:space="0" w:color="auto"/>
            <w:left w:val="none" w:sz="0" w:space="0" w:color="auto"/>
            <w:bottom w:val="none" w:sz="0" w:space="0" w:color="auto"/>
            <w:right w:val="none" w:sz="0" w:space="0" w:color="auto"/>
          </w:divBdr>
        </w:div>
        <w:div w:id="1258782685">
          <w:marLeft w:val="0"/>
          <w:marRight w:val="0"/>
          <w:marTop w:val="0"/>
          <w:marBottom w:val="0"/>
          <w:divBdr>
            <w:top w:val="none" w:sz="0" w:space="0" w:color="auto"/>
            <w:left w:val="none" w:sz="0" w:space="0" w:color="auto"/>
            <w:bottom w:val="none" w:sz="0" w:space="0" w:color="auto"/>
            <w:right w:val="none" w:sz="0" w:space="0" w:color="auto"/>
          </w:divBdr>
        </w:div>
        <w:div w:id="1736125017">
          <w:marLeft w:val="0"/>
          <w:marRight w:val="0"/>
          <w:marTop w:val="0"/>
          <w:marBottom w:val="0"/>
          <w:divBdr>
            <w:top w:val="none" w:sz="0" w:space="0" w:color="auto"/>
            <w:left w:val="none" w:sz="0" w:space="0" w:color="auto"/>
            <w:bottom w:val="none" w:sz="0" w:space="0" w:color="auto"/>
            <w:right w:val="none" w:sz="0" w:space="0" w:color="auto"/>
          </w:divBdr>
        </w:div>
        <w:div w:id="1062218908">
          <w:marLeft w:val="0"/>
          <w:marRight w:val="0"/>
          <w:marTop w:val="0"/>
          <w:marBottom w:val="0"/>
          <w:divBdr>
            <w:top w:val="none" w:sz="0" w:space="0" w:color="auto"/>
            <w:left w:val="none" w:sz="0" w:space="0" w:color="auto"/>
            <w:bottom w:val="none" w:sz="0" w:space="0" w:color="auto"/>
            <w:right w:val="none" w:sz="0" w:space="0" w:color="auto"/>
          </w:divBdr>
        </w:div>
        <w:div w:id="67920874">
          <w:marLeft w:val="0"/>
          <w:marRight w:val="0"/>
          <w:marTop w:val="0"/>
          <w:marBottom w:val="0"/>
          <w:divBdr>
            <w:top w:val="none" w:sz="0" w:space="0" w:color="auto"/>
            <w:left w:val="none" w:sz="0" w:space="0" w:color="auto"/>
            <w:bottom w:val="none" w:sz="0" w:space="0" w:color="auto"/>
            <w:right w:val="none" w:sz="0" w:space="0" w:color="auto"/>
          </w:divBdr>
        </w:div>
        <w:div w:id="967858763">
          <w:marLeft w:val="0"/>
          <w:marRight w:val="0"/>
          <w:marTop w:val="0"/>
          <w:marBottom w:val="0"/>
          <w:divBdr>
            <w:top w:val="none" w:sz="0" w:space="0" w:color="auto"/>
            <w:left w:val="none" w:sz="0" w:space="0" w:color="auto"/>
            <w:bottom w:val="none" w:sz="0" w:space="0" w:color="auto"/>
            <w:right w:val="none" w:sz="0" w:space="0" w:color="auto"/>
          </w:divBdr>
        </w:div>
      </w:divsChild>
    </w:div>
    <w:div w:id="652416267">
      <w:bodyDiv w:val="1"/>
      <w:marLeft w:val="0"/>
      <w:marRight w:val="0"/>
      <w:marTop w:val="0"/>
      <w:marBottom w:val="0"/>
      <w:divBdr>
        <w:top w:val="none" w:sz="0" w:space="0" w:color="auto"/>
        <w:left w:val="none" w:sz="0" w:space="0" w:color="auto"/>
        <w:bottom w:val="none" w:sz="0" w:space="0" w:color="auto"/>
        <w:right w:val="none" w:sz="0" w:space="0" w:color="auto"/>
      </w:divBdr>
      <w:divsChild>
        <w:div w:id="803736622">
          <w:marLeft w:val="0"/>
          <w:marRight w:val="0"/>
          <w:marTop w:val="0"/>
          <w:marBottom w:val="0"/>
          <w:divBdr>
            <w:top w:val="none" w:sz="0" w:space="0" w:color="auto"/>
            <w:left w:val="none" w:sz="0" w:space="0" w:color="auto"/>
            <w:bottom w:val="none" w:sz="0" w:space="0" w:color="auto"/>
            <w:right w:val="none" w:sz="0" w:space="0" w:color="auto"/>
          </w:divBdr>
        </w:div>
        <w:div w:id="1485970972">
          <w:marLeft w:val="0"/>
          <w:marRight w:val="0"/>
          <w:marTop w:val="0"/>
          <w:marBottom w:val="0"/>
          <w:divBdr>
            <w:top w:val="none" w:sz="0" w:space="0" w:color="auto"/>
            <w:left w:val="none" w:sz="0" w:space="0" w:color="auto"/>
            <w:bottom w:val="none" w:sz="0" w:space="0" w:color="auto"/>
            <w:right w:val="none" w:sz="0" w:space="0" w:color="auto"/>
          </w:divBdr>
        </w:div>
        <w:div w:id="689181681">
          <w:marLeft w:val="0"/>
          <w:marRight w:val="0"/>
          <w:marTop w:val="0"/>
          <w:marBottom w:val="0"/>
          <w:divBdr>
            <w:top w:val="none" w:sz="0" w:space="0" w:color="auto"/>
            <w:left w:val="none" w:sz="0" w:space="0" w:color="auto"/>
            <w:bottom w:val="none" w:sz="0" w:space="0" w:color="auto"/>
            <w:right w:val="none" w:sz="0" w:space="0" w:color="auto"/>
          </w:divBdr>
        </w:div>
        <w:div w:id="349839597">
          <w:marLeft w:val="0"/>
          <w:marRight w:val="0"/>
          <w:marTop w:val="0"/>
          <w:marBottom w:val="0"/>
          <w:divBdr>
            <w:top w:val="none" w:sz="0" w:space="0" w:color="auto"/>
            <w:left w:val="none" w:sz="0" w:space="0" w:color="auto"/>
            <w:bottom w:val="none" w:sz="0" w:space="0" w:color="auto"/>
            <w:right w:val="none" w:sz="0" w:space="0" w:color="auto"/>
          </w:divBdr>
        </w:div>
        <w:div w:id="753629991">
          <w:marLeft w:val="0"/>
          <w:marRight w:val="0"/>
          <w:marTop w:val="0"/>
          <w:marBottom w:val="0"/>
          <w:divBdr>
            <w:top w:val="none" w:sz="0" w:space="0" w:color="auto"/>
            <w:left w:val="none" w:sz="0" w:space="0" w:color="auto"/>
            <w:bottom w:val="none" w:sz="0" w:space="0" w:color="auto"/>
            <w:right w:val="none" w:sz="0" w:space="0" w:color="auto"/>
          </w:divBdr>
          <w:divsChild>
            <w:div w:id="905997664">
              <w:marLeft w:val="0"/>
              <w:marRight w:val="0"/>
              <w:marTop w:val="0"/>
              <w:marBottom w:val="0"/>
              <w:divBdr>
                <w:top w:val="none" w:sz="0" w:space="0" w:color="auto"/>
                <w:left w:val="none" w:sz="0" w:space="0" w:color="auto"/>
                <w:bottom w:val="none" w:sz="0" w:space="0" w:color="auto"/>
                <w:right w:val="none" w:sz="0" w:space="0" w:color="auto"/>
              </w:divBdr>
              <w:divsChild>
                <w:div w:id="89814559">
                  <w:marLeft w:val="0"/>
                  <w:marRight w:val="0"/>
                  <w:marTop w:val="0"/>
                  <w:marBottom w:val="0"/>
                  <w:divBdr>
                    <w:top w:val="none" w:sz="0" w:space="0" w:color="auto"/>
                    <w:left w:val="none" w:sz="0" w:space="0" w:color="auto"/>
                    <w:bottom w:val="none" w:sz="0" w:space="0" w:color="auto"/>
                    <w:right w:val="none" w:sz="0" w:space="0" w:color="auto"/>
                  </w:divBdr>
                  <w:divsChild>
                    <w:div w:id="500048802">
                      <w:marLeft w:val="0"/>
                      <w:marRight w:val="0"/>
                      <w:marTop w:val="0"/>
                      <w:marBottom w:val="0"/>
                      <w:divBdr>
                        <w:top w:val="none" w:sz="0" w:space="0" w:color="auto"/>
                        <w:left w:val="none" w:sz="0" w:space="0" w:color="auto"/>
                        <w:bottom w:val="none" w:sz="0" w:space="0" w:color="auto"/>
                        <w:right w:val="none" w:sz="0" w:space="0" w:color="auto"/>
                      </w:divBdr>
                      <w:divsChild>
                        <w:div w:id="1077357718">
                          <w:marLeft w:val="0"/>
                          <w:marRight w:val="0"/>
                          <w:marTop w:val="0"/>
                          <w:marBottom w:val="0"/>
                          <w:divBdr>
                            <w:top w:val="none" w:sz="0" w:space="0" w:color="auto"/>
                            <w:left w:val="none" w:sz="0" w:space="0" w:color="auto"/>
                            <w:bottom w:val="none" w:sz="0" w:space="0" w:color="auto"/>
                            <w:right w:val="none" w:sz="0" w:space="0" w:color="auto"/>
                          </w:divBdr>
                          <w:divsChild>
                            <w:div w:id="1379554492">
                              <w:marLeft w:val="0"/>
                              <w:marRight w:val="0"/>
                              <w:marTop w:val="0"/>
                              <w:marBottom w:val="0"/>
                              <w:divBdr>
                                <w:top w:val="none" w:sz="0" w:space="0" w:color="auto"/>
                                <w:left w:val="none" w:sz="0" w:space="0" w:color="auto"/>
                                <w:bottom w:val="none" w:sz="0" w:space="0" w:color="auto"/>
                                <w:right w:val="none" w:sz="0" w:space="0" w:color="auto"/>
                              </w:divBdr>
                              <w:divsChild>
                                <w:div w:id="185483094">
                                  <w:marLeft w:val="0"/>
                                  <w:marRight w:val="0"/>
                                  <w:marTop w:val="0"/>
                                  <w:marBottom w:val="0"/>
                                  <w:divBdr>
                                    <w:top w:val="none" w:sz="0" w:space="0" w:color="auto"/>
                                    <w:left w:val="none" w:sz="0" w:space="0" w:color="auto"/>
                                    <w:bottom w:val="none" w:sz="0" w:space="0" w:color="auto"/>
                                    <w:right w:val="none" w:sz="0" w:space="0" w:color="auto"/>
                                  </w:divBdr>
                                  <w:divsChild>
                                    <w:div w:id="275329694">
                                      <w:marLeft w:val="0"/>
                                      <w:marRight w:val="0"/>
                                      <w:marTop w:val="0"/>
                                      <w:marBottom w:val="0"/>
                                      <w:divBdr>
                                        <w:top w:val="none" w:sz="0" w:space="0" w:color="auto"/>
                                        <w:left w:val="none" w:sz="0" w:space="0" w:color="auto"/>
                                        <w:bottom w:val="none" w:sz="0" w:space="0" w:color="auto"/>
                                        <w:right w:val="none" w:sz="0" w:space="0" w:color="auto"/>
                                      </w:divBdr>
                                      <w:divsChild>
                                        <w:div w:id="445664185">
                                          <w:marLeft w:val="0"/>
                                          <w:marRight w:val="0"/>
                                          <w:marTop w:val="0"/>
                                          <w:marBottom w:val="0"/>
                                          <w:divBdr>
                                            <w:top w:val="none" w:sz="0" w:space="0" w:color="auto"/>
                                            <w:left w:val="none" w:sz="0" w:space="0" w:color="auto"/>
                                            <w:bottom w:val="none" w:sz="0" w:space="0" w:color="auto"/>
                                            <w:right w:val="none" w:sz="0" w:space="0" w:color="auto"/>
                                          </w:divBdr>
                                          <w:divsChild>
                                            <w:div w:id="489443588">
                                              <w:marLeft w:val="0"/>
                                              <w:marRight w:val="0"/>
                                              <w:marTop w:val="0"/>
                                              <w:marBottom w:val="0"/>
                                              <w:divBdr>
                                                <w:top w:val="none" w:sz="0" w:space="0" w:color="auto"/>
                                                <w:left w:val="none" w:sz="0" w:space="0" w:color="auto"/>
                                                <w:bottom w:val="none" w:sz="0" w:space="0" w:color="auto"/>
                                                <w:right w:val="none" w:sz="0" w:space="0" w:color="auto"/>
                                              </w:divBdr>
                                              <w:divsChild>
                                                <w:div w:id="1442338809">
                                                  <w:marLeft w:val="0"/>
                                                  <w:marRight w:val="0"/>
                                                  <w:marTop w:val="0"/>
                                                  <w:marBottom w:val="0"/>
                                                  <w:divBdr>
                                                    <w:top w:val="none" w:sz="0" w:space="0" w:color="auto"/>
                                                    <w:left w:val="none" w:sz="0" w:space="0" w:color="auto"/>
                                                    <w:bottom w:val="none" w:sz="0" w:space="0" w:color="auto"/>
                                                    <w:right w:val="none" w:sz="0" w:space="0" w:color="auto"/>
                                                  </w:divBdr>
                                                  <w:divsChild>
                                                    <w:div w:id="1766416079">
                                                      <w:marLeft w:val="0"/>
                                                      <w:marRight w:val="0"/>
                                                      <w:marTop w:val="0"/>
                                                      <w:marBottom w:val="0"/>
                                                      <w:divBdr>
                                                        <w:top w:val="none" w:sz="0" w:space="0" w:color="auto"/>
                                                        <w:left w:val="none" w:sz="0" w:space="0" w:color="auto"/>
                                                        <w:bottom w:val="none" w:sz="0" w:space="0" w:color="auto"/>
                                                        <w:right w:val="none" w:sz="0" w:space="0" w:color="auto"/>
                                                      </w:divBdr>
                                                      <w:divsChild>
                                                        <w:div w:id="9993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96937">
                                      <w:marLeft w:val="0"/>
                                      <w:marRight w:val="0"/>
                                      <w:marTop w:val="0"/>
                                      <w:marBottom w:val="0"/>
                                      <w:divBdr>
                                        <w:top w:val="none" w:sz="0" w:space="0" w:color="auto"/>
                                        <w:left w:val="none" w:sz="0" w:space="0" w:color="auto"/>
                                        <w:bottom w:val="none" w:sz="0" w:space="0" w:color="auto"/>
                                        <w:right w:val="none" w:sz="0" w:space="0" w:color="auto"/>
                                      </w:divBdr>
                                    </w:div>
                                    <w:div w:id="2958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91677">
      <w:bodyDiv w:val="1"/>
      <w:marLeft w:val="0"/>
      <w:marRight w:val="0"/>
      <w:marTop w:val="0"/>
      <w:marBottom w:val="0"/>
      <w:divBdr>
        <w:top w:val="none" w:sz="0" w:space="0" w:color="auto"/>
        <w:left w:val="none" w:sz="0" w:space="0" w:color="auto"/>
        <w:bottom w:val="none" w:sz="0" w:space="0" w:color="auto"/>
        <w:right w:val="none" w:sz="0" w:space="0" w:color="auto"/>
      </w:divBdr>
      <w:divsChild>
        <w:div w:id="748422910">
          <w:marLeft w:val="0"/>
          <w:marRight w:val="0"/>
          <w:marTop w:val="0"/>
          <w:marBottom w:val="225"/>
          <w:divBdr>
            <w:top w:val="none" w:sz="0" w:space="0" w:color="auto"/>
            <w:left w:val="none" w:sz="0" w:space="0" w:color="auto"/>
            <w:bottom w:val="none" w:sz="0" w:space="0" w:color="auto"/>
            <w:right w:val="none" w:sz="0" w:space="0" w:color="auto"/>
          </w:divBdr>
        </w:div>
      </w:divsChild>
    </w:div>
    <w:div w:id="694697947">
      <w:bodyDiv w:val="1"/>
      <w:marLeft w:val="0"/>
      <w:marRight w:val="0"/>
      <w:marTop w:val="0"/>
      <w:marBottom w:val="0"/>
      <w:divBdr>
        <w:top w:val="none" w:sz="0" w:space="0" w:color="auto"/>
        <w:left w:val="none" w:sz="0" w:space="0" w:color="auto"/>
        <w:bottom w:val="none" w:sz="0" w:space="0" w:color="auto"/>
        <w:right w:val="none" w:sz="0" w:space="0" w:color="auto"/>
      </w:divBdr>
      <w:divsChild>
        <w:div w:id="841361069">
          <w:marLeft w:val="0"/>
          <w:marRight w:val="0"/>
          <w:marTop w:val="0"/>
          <w:marBottom w:val="0"/>
          <w:divBdr>
            <w:top w:val="none" w:sz="0" w:space="0" w:color="auto"/>
            <w:left w:val="none" w:sz="0" w:space="0" w:color="auto"/>
            <w:bottom w:val="none" w:sz="0" w:space="0" w:color="auto"/>
            <w:right w:val="none" w:sz="0" w:space="0" w:color="auto"/>
          </w:divBdr>
        </w:div>
        <w:div w:id="1179657464">
          <w:marLeft w:val="0"/>
          <w:marRight w:val="0"/>
          <w:marTop w:val="0"/>
          <w:marBottom w:val="0"/>
          <w:divBdr>
            <w:top w:val="none" w:sz="0" w:space="0" w:color="auto"/>
            <w:left w:val="none" w:sz="0" w:space="0" w:color="auto"/>
            <w:bottom w:val="none" w:sz="0" w:space="0" w:color="auto"/>
            <w:right w:val="none" w:sz="0" w:space="0" w:color="auto"/>
          </w:divBdr>
        </w:div>
        <w:div w:id="1621647901">
          <w:marLeft w:val="0"/>
          <w:marRight w:val="0"/>
          <w:marTop w:val="0"/>
          <w:marBottom w:val="0"/>
          <w:divBdr>
            <w:top w:val="none" w:sz="0" w:space="0" w:color="auto"/>
            <w:left w:val="none" w:sz="0" w:space="0" w:color="auto"/>
            <w:bottom w:val="none" w:sz="0" w:space="0" w:color="auto"/>
            <w:right w:val="none" w:sz="0" w:space="0" w:color="auto"/>
          </w:divBdr>
        </w:div>
        <w:div w:id="171922524">
          <w:marLeft w:val="0"/>
          <w:marRight w:val="0"/>
          <w:marTop w:val="0"/>
          <w:marBottom w:val="0"/>
          <w:divBdr>
            <w:top w:val="none" w:sz="0" w:space="0" w:color="auto"/>
            <w:left w:val="none" w:sz="0" w:space="0" w:color="auto"/>
            <w:bottom w:val="none" w:sz="0" w:space="0" w:color="auto"/>
            <w:right w:val="none" w:sz="0" w:space="0" w:color="auto"/>
          </w:divBdr>
        </w:div>
        <w:div w:id="1984504373">
          <w:marLeft w:val="0"/>
          <w:marRight w:val="0"/>
          <w:marTop w:val="0"/>
          <w:marBottom w:val="0"/>
          <w:divBdr>
            <w:top w:val="none" w:sz="0" w:space="0" w:color="auto"/>
            <w:left w:val="none" w:sz="0" w:space="0" w:color="auto"/>
            <w:bottom w:val="none" w:sz="0" w:space="0" w:color="auto"/>
            <w:right w:val="none" w:sz="0" w:space="0" w:color="auto"/>
          </w:divBdr>
        </w:div>
        <w:div w:id="1359357792">
          <w:marLeft w:val="0"/>
          <w:marRight w:val="0"/>
          <w:marTop w:val="0"/>
          <w:marBottom w:val="0"/>
          <w:divBdr>
            <w:top w:val="none" w:sz="0" w:space="0" w:color="auto"/>
            <w:left w:val="none" w:sz="0" w:space="0" w:color="auto"/>
            <w:bottom w:val="none" w:sz="0" w:space="0" w:color="auto"/>
            <w:right w:val="none" w:sz="0" w:space="0" w:color="auto"/>
          </w:divBdr>
        </w:div>
        <w:div w:id="856700352">
          <w:marLeft w:val="0"/>
          <w:marRight w:val="0"/>
          <w:marTop w:val="0"/>
          <w:marBottom w:val="0"/>
          <w:divBdr>
            <w:top w:val="none" w:sz="0" w:space="0" w:color="auto"/>
            <w:left w:val="none" w:sz="0" w:space="0" w:color="auto"/>
            <w:bottom w:val="none" w:sz="0" w:space="0" w:color="auto"/>
            <w:right w:val="none" w:sz="0" w:space="0" w:color="auto"/>
          </w:divBdr>
        </w:div>
        <w:div w:id="786199666">
          <w:marLeft w:val="0"/>
          <w:marRight w:val="0"/>
          <w:marTop w:val="0"/>
          <w:marBottom w:val="0"/>
          <w:divBdr>
            <w:top w:val="none" w:sz="0" w:space="0" w:color="auto"/>
            <w:left w:val="none" w:sz="0" w:space="0" w:color="auto"/>
            <w:bottom w:val="none" w:sz="0" w:space="0" w:color="auto"/>
            <w:right w:val="none" w:sz="0" w:space="0" w:color="auto"/>
          </w:divBdr>
        </w:div>
        <w:div w:id="1516572950">
          <w:marLeft w:val="0"/>
          <w:marRight w:val="0"/>
          <w:marTop w:val="0"/>
          <w:marBottom w:val="0"/>
          <w:divBdr>
            <w:top w:val="none" w:sz="0" w:space="0" w:color="auto"/>
            <w:left w:val="none" w:sz="0" w:space="0" w:color="auto"/>
            <w:bottom w:val="none" w:sz="0" w:space="0" w:color="auto"/>
            <w:right w:val="none" w:sz="0" w:space="0" w:color="auto"/>
          </w:divBdr>
        </w:div>
        <w:div w:id="2034573199">
          <w:marLeft w:val="0"/>
          <w:marRight w:val="0"/>
          <w:marTop w:val="0"/>
          <w:marBottom w:val="0"/>
          <w:divBdr>
            <w:top w:val="none" w:sz="0" w:space="0" w:color="auto"/>
            <w:left w:val="none" w:sz="0" w:space="0" w:color="auto"/>
            <w:bottom w:val="none" w:sz="0" w:space="0" w:color="auto"/>
            <w:right w:val="none" w:sz="0" w:space="0" w:color="auto"/>
          </w:divBdr>
        </w:div>
        <w:div w:id="902064527">
          <w:marLeft w:val="0"/>
          <w:marRight w:val="0"/>
          <w:marTop w:val="0"/>
          <w:marBottom w:val="0"/>
          <w:divBdr>
            <w:top w:val="none" w:sz="0" w:space="0" w:color="auto"/>
            <w:left w:val="none" w:sz="0" w:space="0" w:color="auto"/>
            <w:bottom w:val="none" w:sz="0" w:space="0" w:color="auto"/>
            <w:right w:val="none" w:sz="0" w:space="0" w:color="auto"/>
          </w:divBdr>
        </w:div>
        <w:div w:id="704134196">
          <w:marLeft w:val="0"/>
          <w:marRight w:val="0"/>
          <w:marTop w:val="0"/>
          <w:marBottom w:val="0"/>
          <w:divBdr>
            <w:top w:val="none" w:sz="0" w:space="0" w:color="auto"/>
            <w:left w:val="none" w:sz="0" w:space="0" w:color="auto"/>
            <w:bottom w:val="none" w:sz="0" w:space="0" w:color="auto"/>
            <w:right w:val="none" w:sz="0" w:space="0" w:color="auto"/>
          </w:divBdr>
        </w:div>
      </w:divsChild>
    </w:div>
    <w:div w:id="764494101">
      <w:bodyDiv w:val="1"/>
      <w:marLeft w:val="0"/>
      <w:marRight w:val="0"/>
      <w:marTop w:val="0"/>
      <w:marBottom w:val="0"/>
      <w:divBdr>
        <w:top w:val="none" w:sz="0" w:space="0" w:color="auto"/>
        <w:left w:val="none" w:sz="0" w:space="0" w:color="auto"/>
        <w:bottom w:val="none" w:sz="0" w:space="0" w:color="auto"/>
        <w:right w:val="none" w:sz="0" w:space="0" w:color="auto"/>
      </w:divBdr>
      <w:divsChild>
        <w:div w:id="80100795">
          <w:marLeft w:val="0"/>
          <w:marRight w:val="0"/>
          <w:marTop w:val="0"/>
          <w:marBottom w:val="0"/>
          <w:divBdr>
            <w:top w:val="none" w:sz="0" w:space="0" w:color="auto"/>
            <w:left w:val="none" w:sz="0" w:space="0" w:color="auto"/>
            <w:bottom w:val="none" w:sz="0" w:space="0" w:color="auto"/>
            <w:right w:val="none" w:sz="0" w:space="0" w:color="auto"/>
          </w:divBdr>
        </w:div>
        <w:div w:id="1025836974">
          <w:marLeft w:val="0"/>
          <w:marRight w:val="0"/>
          <w:marTop w:val="0"/>
          <w:marBottom w:val="0"/>
          <w:divBdr>
            <w:top w:val="none" w:sz="0" w:space="0" w:color="auto"/>
            <w:left w:val="none" w:sz="0" w:space="0" w:color="auto"/>
            <w:bottom w:val="none" w:sz="0" w:space="0" w:color="auto"/>
            <w:right w:val="none" w:sz="0" w:space="0" w:color="auto"/>
          </w:divBdr>
        </w:div>
        <w:div w:id="916597661">
          <w:marLeft w:val="0"/>
          <w:marRight w:val="0"/>
          <w:marTop w:val="0"/>
          <w:marBottom w:val="0"/>
          <w:divBdr>
            <w:top w:val="none" w:sz="0" w:space="0" w:color="auto"/>
            <w:left w:val="none" w:sz="0" w:space="0" w:color="auto"/>
            <w:bottom w:val="none" w:sz="0" w:space="0" w:color="auto"/>
            <w:right w:val="none" w:sz="0" w:space="0" w:color="auto"/>
          </w:divBdr>
        </w:div>
      </w:divsChild>
    </w:div>
    <w:div w:id="822239231">
      <w:bodyDiv w:val="1"/>
      <w:marLeft w:val="0"/>
      <w:marRight w:val="0"/>
      <w:marTop w:val="0"/>
      <w:marBottom w:val="0"/>
      <w:divBdr>
        <w:top w:val="none" w:sz="0" w:space="0" w:color="auto"/>
        <w:left w:val="none" w:sz="0" w:space="0" w:color="auto"/>
        <w:bottom w:val="none" w:sz="0" w:space="0" w:color="auto"/>
        <w:right w:val="none" w:sz="0" w:space="0" w:color="auto"/>
      </w:divBdr>
      <w:divsChild>
        <w:div w:id="1104576141">
          <w:marLeft w:val="0"/>
          <w:marRight w:val="0"/>
          <w:marTop w:val="0"/>
          <w:marBottom w:val="0"/>
          <w:divBdr>
            <w:top w:val="none" w:sz="0" w:space="0" w:color="auto"/>
            <w:left w:val="none" w:sz="0" w:space="0" w:color="auto"/>
            <w:bottom w:val="none" w:sz="0" w:space="0" w:color="auto"/>
            <w:right w:val="none" w:sz="0" w:space="0" w:color="auto"/>
          </w:divBdr>
        </w:div>
        <w:div w:id="796217494">
          <w:marLeft w:val="0"/>
          <w:marRight w:val="0"/>
          <w:marTop w:val="0"/>
          <w:marBottom w:val="0"/>
          <w:divBdr>
            <w:top w:val="none" w:sz="0" w:space="0" w:color="auto"/>
            <w:left w:val="none" w:sz="0" w:space="0" w:color="auto"/>
            <w:bottom w:val="none" w:sz="0" w:space="0" w:color="auto"/>
            <w:right w:val="none" w:sz="0" w:space="0" w:color="auto"/>
          </w:divBdr>
        </w:div>
      </w:divsChild>
    </w:div>
    <w:div w:id="951715511">
      <w:bodyDiv w:val="1"/>
      <w:marLeft w:val="0"/>
      <w:marRight w:val="0"/>
      <w:marTop w:val="0"/>
      <w:marBottom w:val="0"/>
      <w:divBdr>
        <w:top w:val="none" w:sz="0" w:space="0" w:color="auto"/>
        <w:left w:val="none" w:sz="0" w:space="0" w:color="auto"/>
        <w:bottom w:val="none" w:sz="0" w:space="0" w:color="auto"/>
        <w:right w:val="none" w:sz="0" w:space="0" w:color="auto"/>
      </w:divBdr>
      <w:divsChild>
        <w:div w:id="1007244018">
          <w:marLeft w:val="0"/>
          <w:marRight w:val="0"/>
          <w:marTop w:val="0"/>
          <w:marBottom w:val="0"/>
          <w:divBdr>
            <w:top w:val="none" w:sz="0" w:space="0" w:color="auto"/>
            <w:left w:val="none" w:sz="0" w:space="0" w:color="auto"/>
            <w:bottom w:val="none" w:sz="0" w:space="0" w:color="auto"/>
            <w:right w:val="none" w:sz="0" w:space="0" w:color="auto"/>
          </w:divBdr>
        </w:div>
      </w:divsChild>
    </w:div>
    <w:div w:id="958415687">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sChild>
        <w:div w:id="850608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17859">
              <w:marLeft w:val="0"/>
              <w:marRight w:val="0"/>
              <w:marTop w:val="0"/>
              <w:marBottom w:val="0"/>
              <w:divBdr>
                <w:top w:val="none" w:sz="0" w:space="0" w:color="auto"/>
                <w:left w:val="none" w:sz="0" w:space="0" w:color="auto"/>
                <w:bottom w:val="none" w:sz="0" w:space="0" w:color="auto"/>
                <w:right w:val="none" w:sz="0" w:space="0" w:color="auto"/>
              </w:divBdr>
              <w:divsChild>
                <w:div w:id="1979455156">
                  <w:marLeft w:val="0"/>
                  <w:marRight w:val="0"/>
                  <w:marTop w:val="0"/>
                  <w:marBottom w:val="0"/>
                  <w:divBdr>
                    <w:top w:val="none" w:sz="0" w:space="0" w:color="auto"/>
                    <w:left w:val="none" w:sz="0" w:space="0" w:color="auto"/>
                    <w:bottom w:val="none" w:sz="0" w:space="0" w:color="auto"/>
                    <w:right w:val="none" w:sz="0" w:space="0" w:color="auto"/>
                  </w:divBdr>
                  <w:divsChild>
                    <w:div w:id="1344824123">
                      <w:marLeft w:val="0"/>
                      <w:marRight w:val="0"/>
                      <w:marTop w:val="0"/>
                      <w:marBottom w:val="0"/>
                      <w:divBdr>
                        <w:top w:val="none" w:sz="0" w:space="0" w:color="auto"/>
                        <w:left w:val="none" w:sz="0" w:space="0" w:color="auto"/>
                        <w:bottom w:val="none" w:sz="0" w:space="0" w:color="auto"/>
                        <w:right w:val="none" w:sz="0" w:space="0" w:color="auto"/>
                      </w:divBdr>
                      <w:divsChild>
                        <w:div w:id="1072120335">
                          <w:marLeft w:val="0"/>
                          <w:marRight w:val="0"/>
                          <w:marTop w:val="0"/>
                          <w:marBottom w:val="0"/>
                          <w:divBdr>
                            <w:top w:val="none" w:sz="0" w:space="0" w:color="auto"/>
                            <w:left w:val="none" w:sz="0" w:space="0" w:color="auto"/>
                            <w:bottom w:val="none" w:sz="0" w:space="0" w:color="auto"/>
                            <w:right w:val="none" w:sz="0" w:space="0" w:color="auto"/>
                          </w:divBdr>
                          <w:divsChild>
                            <w:div w:id="1644309552">
                              <w:marLeft w:val="0"/>
                              <w:marRight w:val="0"/>
                              <w:marTop w:val="0"/>
                              <w:marBottom w:val="0"/>
                              <w:divBdr>
                                <w:top w:val="none" w:sz="0" w:space="0" w:color="auto"/>
                                <w:left w:val="none" w:sz="0" w:space="0" w:color="auto"/>
                                <w:bottom w:val="none" w:sz="0" w:space="0" w:color="auto"/>
                                <w:right w:val="none" w:sz="0" w:space="0" w:color="auto"/>
                              </w:divBdr>
                              <w:divsChild>
                                <w:div w:id="11360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372267">
      <w:bodyDiv w:val="1"/>
      <w:marLeft w:val="0"/>
      <w:marRight w:val="0"/>
      <w:marTop w:val="0"/>
      <w:marBottom w:val="0"/>
      <w:divBdr>
        <w:top w:val="none" w:sz="0" w:space="0" w:color="auto"/>
        <w:left w:val="none" w:sz="0" w:space="0" w:color="auto"/>
        <w:bottom w:val="none" w:sz="0" w:space="0" w:color="auto"/>
        <w:right w:val="none" w:sz="0" w:space="0" w:color="auto"/>
      </w:divBdr>
      <w:divsChild>
        <w:div w:id="1289511818">
          <w:marLeft w:val="0"/>
          <w:marRight w:val="0"/>
          <w:marTop w:val="0"/>
          <w:marBottom w:val="0"/>
          <w:divBdr>
            <w:top w:val="none" w:sz="0" w:space="0" w:color="auto"/>
            <w:left w:val="none" w:sz="0" w:space="0" w:color="auto"/>
            <w:bottom w:val="none" w:sz="0" w:space="0" w:color="auto"/>
            <w:right w:val="none" w:sz="0" w:space="0" w:color="auto"/>
          </w:divBdr>
        </w:div>
      </w:divsChild>
    </w:div>
    <w:div w:id="1223252910">
      <w:bodyDiv w:val="1"/>
      <w:marLeft w:val="0"/>
      <w:marRight w:val="0"/>
      <w:marTop w:val="0"/>
      <w:marBottom w:val="0"/>
      <w:divBdr>
        <w:top w:val="none" w:sz="0" w:space="0" w:color="auto"/>
        <w:left w:val="none" w:sz="0" w:space="0" w:color="auto"/>
        <w:bottom w:val="none" w:sz="0" w:space="0" w:color="auto"/>
        <w:right w:val="none" w:sz="0" w:space="0" w:color="auto"/>
      </w:divBdr>
      <w:divsChild>
        <w:div w:id="1166899411">
          <w:marLeft w:val="0"/>
          <w:marRight w:val="0"/>
          <w:marTop w:val="0"/>
          <w:marBottom w:val="0"/>
          <w:divBdr>
            <w:top w:val="none" w:sz="0" w:space="0" w:color="auto"/>
            <w:left w:val="none" w:sz="0" w:space="0" w:color="auto"/>
            <w:bottom w:val="none" w:sz="0" w:space="0" w:color="auto"/>
            <w:right w:val="none" w:sz="0" w:space="0" w:color="auto"/>
          </w:divBdr>
        </w:div>
        <w:div w:id="1524828479">
          <w:marLeft w:val="0"/>
          <w:marRight w:val="0"/>
          <w:marTop w:val="0"/>
          <w:marBottom w:val="0"/>
          <w:divBdr>
            <w:top w:val="none" w:sz="0" w:space="0" w:color="auto"/>
            <w:left w:val="none" w:sz="0" w:space="0" w:color="auto"/>
            <w:bottom w:val="none" w:sz="0" w:space="0" w:color="auto"/>
            <w:right w:val="none" w:sz="0" w:space="0" w:color="auto"/>
          </w:divBdr>
        </w:div>
      </w:divsChild>
    </w:div>
    <w:div w:id="1225215565">
      <w:bodyDiv w:val="1"/>
      <w:marLeft w:val="0"/>
      <w:marRight w:val="0"/>
      <w:marTop w:val="0"/>
      <w:marBottom w:val="0"/>
      <w:divBdr>
        <w:top w:val="none" w:sz="0" w:space="0" w:color="auto"/>
        <w:left w:val="none" w:sz="0" w:space="0" w:color="auto"/>
        <w:bottom w:val="none" w:sz="0" w:space="0" w:color="auto"/>
        <w:right w:val="none" w:sz="0" w:space="0" w:color="auto"/>
      </w:divBdr>
      <w:divsChild>
        <w:div w:id="1816213297">
          <w:marLeft w:val="0"/>
          <w:marRight w:val="0"/>
          <w:marTop w:val="0"/>
          <w:marBottom w:val="0"/>
          <w:divBdr>
            <w:top w:val="none" w:sz="0" w:space="0" w:color="auto"/>
            <w:left w:val="none" w:sz="0" w:space="0" w:color="auto"/>
            <w:bottom w:val="none" w:sz="0" w:space="0" w:color="auto"/>
            <w:right w:val="none" w:sz="0" w:space="0" w:color="auto"/>
          </w:divBdr>
        </w:div>
        <w:div w:id="1891379369">
          <w:marLeft w:val="0"/>
          <w:marRight w:val="0"/>
          <w:marTop w:val="0"/>
          <w:marBottom w:val="0"/>
          <w:divBdr>
            <w:top w:val="none" w:sz="0" w:space="0" w:color="auto"/>
            <w:left w:val="none" w:sz="0" w:space="0" w:color="auto"/>
            <w:bottom w:val="none" w:sz="0" w:space="0" w:color="auto"/>
            <w:right w:val="none" w:sz="0" w:space="0" w:color="auto"/>
          </w:divBdr>
        </w:div>
        <w:div w:id="1736002647">
          <w:marLeft w:val="0"/>
          <w:marRight w:val="0"/>
          <w:marTop w:val="0"/>
          <w:marBottom w:val="0"/>
          <w:divBdr>
            <w:top w:val="none" w:sz="0" w:space="0" w:color="auto"/>
            <w:left w:val="none" w:sz="0" w:space="0" w:color="auto"/>
            <w:bottom w:val="none" w:sz="0" w:space="0" w:color="auto"/>
            <w:right w:val="none" w:sz="0" w:space="0" w:color="auto"/>
          </w:divBdr>
        </w:div>
      </w:divsChild>
    </w:div>
    <w:div w:id="1278759191">
      <w:bodyDiv w:val="1"/>
      <w:marLeft w:val="0"/>
      <w:marRight w:val="0"/>
      <w:marTop w:val="0"/>
      <w:marBottom w:val="0"/>
      <w:divBdr>
        <w:top w:val="none" w:sz="0" w:space="0" w:color="auto"/>
        <w:left w:val="none" w:sz="0" w:space="0" w:color="auto"/>
        <w:bottom w:val="none" w:sz="0" w:space="0" w:color="auto"/>
        <w:right w:val="none" w:sz="0" w:space="0" w:color="auto"/>
      </w:divBdr>
      <w:divsChild>
        <w:div w:id="370541117">
          <w:marLeft w:val="0"/>
          <w:marRight w:val="0"/>
          <w:marTop w:val="0"/>
          <w:marBottom w:val="0"/>
          <w:divBdr>
            <w:top w:val="none" w:sz="0" w:space="0" w:color="auto"/>
            <w:left w:val="none" w:sz="0" w:space="0" w:color="auto"/>
            <w:bottom w:val="none" w:sz="0" w:space="0" w:color="auto"/>
            <w:right w:val="none" w:sz="0" w:space="0" w:color="auto"/>
          </w:divBdr>
        </w:div>
        <w:div w:id="1988974929">
          <w:marLeft w:val="0"/>
          <w:marRight w:val="0"/>
          <w:marTop w:val="0"/>
          <w:marBottom w:val="0"/>
          <w:divBdr>
            <w:top w:val="none" w:sz="0" w:space="0" w:color="auto"/>
            <w:left w:val="none" w:sz="0" w:space="0" w:color="auto"/>
            <w:bottom w:val="none" w:sz="0" w:space="0" w:color="auto"/>
            <w:right w:val="none" w:sz="0" w:space="0" w:color="auto"/>
          </w:divBdr>
        </w:div>
        <w:div w:id="200829098">
          <w:marLeft w:val="0"/>
          <w:marRight w:val="0"/>
          <w:marTop w:val="0"/>
          <w:marBottom w:val="0"/>
          <w:divBdr>
            <w:top w:val="none" w:sz="0" w:space="0" w:color="auto"/>
            <w:left w:val="none" w:sz="0" w:space="0" w:color="auto"/>
            <w:bottom w:val="none" w:sz="0" w:space="0" w:color="auto"/>
            <w:right w:val="none" w:sz="0" w:space="0" w:color="auto"/>
          </w:divBdr>
        </w:div>
        <w:div w:id="1771197501">
          <w:marLeft w:val="0"/>
          <w:marRight w:val="0"/>
          <w:marTop w:val="0"/>
          <w:marBottom w:val="0"/>
          <w:divBdr>
            <w:top w:val="none" w:sz="0" w:space="0" w:color="auto"/>
            <w:left w:val="none" w:sz="0" w:space="0" w:color="auto"/>
            <w:bottom w:val="none" w:sz="0" w:space="0" w:color="auto"/>
            <w:right w:val="none" w:sz="0" w:space="0" w:color="auto"/>
          </w:divBdr>
        </w:div>
      </w:divsChild>
    </w:div>
    <w:div w:id="1337613235">
      <w:bodyDiv w:val="1"/>
      <w:marLeft w:val="0"/>
      <w:marRight w:val="0"/>
      <w:marTop w:val="0"/>
      <w:marBottom w:val="0"/>
      <w:divBdr>
        <w:top w:val="none" w:sz="0" w:space="0" w:color="auto"/>
        <w:left w:val="none" w:sz="0" w:space="0" w:color="auto"/>
        <w:bottom w:val="none" w:sz="0" w:space="0" w:color="auto"/>
        <w:right w:val="none" w:sz="0" w:space="0" w:color="auto"/>
      </w:divBdr>
      <w:divsChild>
        <w:div w:id="1333874615">
          <w:marLeft w:val="0"/>
          <w:marRight w:val="0"/>
          <w:marTop w:val="0"/>
          <w:marBottom w:val="0"/>
          <w:divBdr>
            <w:top w:val="none" w:sz="0" w:space="0" w:color="auto"/>
            <w:left w:val="none" w:sz="0" w:space="0" w:color="auto"/>
            <w:bottom w:val="none" w:sz="0" w:space="0" w:color="auto"/>
            <w:right w:val="none" w:sz="0" w:space="0" w:color="auto"/>
          </w:divBdr>
        </w:div>
        <w:div w:id="891962771">
          <w:marLeft w:val="0"/>
          <w:marRight w:val="0"/>
          <w:marTop w:val="0"/>
          <w:marBottom w:val="0"/>
          <w:divBdr>
            <w:top w:val="none" w:sz="0" w:space="0" w:color="auto"/>
            <w:left w:val="none" w:sz="0" w:space="0" w:color="auto"/>
            <w:bottom w:val="none" w:sz="0" w:space="0" w:color="auto"/>
            <w:right w:val="none" w:sz="0" w:space="0" w:color="auto"/>
          </w:divBdr>
        </w:div>
        <w:div w:id="1036125941">
          <w:marLeft w:val="0"/>
          <w:marRight w:val="0"/>
          <w:marTop w:val="0"/>
          <w:marBottom w:val="0"/>
          <w:divBdr>
            <w:top w:val="none" w:sz="0" w:space="0" w:color="auto"/>
            <w:left w:val="none" w:sz="0" w:space="0" w:color="auto"/>
            <w:bottom w:val="none" w:sz="0" w:space="0" w:color="auto"/>
            <w:right w:val="none" w:sz="0" w:space="0" w:color="auto"/>
          </w:divBdr>
        </w:div>
        <w:div w:id="1831945047">
          <w:marLeft w:val="0"/>
          <w:marRight w:val="0"/>
          <w:marTop w:val="0"/>
          <w:marBottom w:val="0"/>
          <w:divBdr>
            <w:top w:val="none" w:sz="0" w:space="0" w:color="auto"/>
            <w:left w:val="none" w:sz="0" w:space="0" w:color="auto"/>
            <w:bottom w:val="none" w:sz="0" w:space="0" w:color="auto"/>
            <w:right w:val="none" w:sz="0" w:space="0" w:color="auto"/>
          </w:divBdr>
        </w:div>
        <w:div w:id="2040933478">
          <w:marLeft w:val="0"/>
          <w:marRight w:val="0"/>
          <w:marTop w:val="0"/>
          <w:marBottom w:val="0"/>
          <w:divBdr>
            <w:top w:val="none" w:sz="0" w:space="0" w:color="auto"/>
            <w:left w:val="none" w:sz="0" w:space="0" w:color="auto"/>
            <w:bottom w:val="none" w:sz="0" w:space="0" w:color="auto"/>
            <w:right w:val="none" w:sz="0" w:space="0" w:color="auto"/>
          </w:divBdr>
        </w:div>
      </w:divsChild>
    </w:div>
    <w:div w:id="1400405087">
      <w:bodyDiv w:val="1"/>
      <w:marLeft w:val="0"/>
      <w:marRight w:val="0"/>
      <w:marTop w:val="0"/>
      <w:marBottom w:val="0"/>
      <w:divBdr>
        <w:top w:val="none" w:sz="0" w:space="0" w:color="auto"/>
        <w:left w:val="none" w:sz="0" w:space="0" w:color="auto"/>
        <w:bottom w:val="none" w:sz="0" w:space="0" w:color="auto"/>
        <w:right w:val="none" w:sz="0" w:space="0" w:color="auto"/>
      </w:divBdr>
      <w:divsChild>
        <w:div w:id="817453198">
          <w:marLeft w:val="0"/>
          <w:marRight w:val="0"/>
          <w:marTop w:val="0"/>
          <w:marBottom w:val="0"/>
          <w:divBdr>
            <w:top w:val="none" w:sz="0" w:space="0" w:color="auto"/>
            <w:left w:val="none" w:sz="0" w:space="0" w:color="auto"/>
            <w:bottom w:val="none" w:sz="0" w:space="0" w:color="auto"/>
            <w:right w:val="none" w:sz="0" w:space="0" w:color="auto"/>
          </w:divBdr>
        </w:div>
        <w:div w:id="1323774031">
          <w:marLeft w:val="0"/>
          <w:marRight w:val="0"/>
          <w:marTop w:val="0"/>
          <w:marBottom w:val="0"/>
          <w:divBdr>
            <w:top w:val="none" w:sz="0" w:space="0" w:color="auto"/>
            <w:left w:val="none" w:sz="0" w:space="0" w:color="auto"/>
            <w:bottom w:val="none" w:sz="0" w:space="0" w:color="auto"/>
            <w:right w:val="none" w:sz="0" w:space="0" w:color="auto"/>
          </w:divBdr>
        </w:div>
      </w:divsChild>
    </w:div>
    <w:div w:id="1422412280">
      <w:bodyDiv w:val="1"/>
      <w:marLeft w:val="0"/>
      <w:marRight w:val="0"/>
      <w:marTop w:val="0"/>
      <w:marBottom w:val="0"/>
      <w:divBdr>
        <w:top w:val="none" w:sz="0" w:space="0" w:color="auto"/>
        <w:left w:val="none" w:sz="0" w:space="0" w:color="auto"/>
        <w:bottom w:val="none" w:sz="0" w:space="0" w:color="auto"/>
        <w:right w:val="none" w:sz="0" w:space="0" w:color="auto"/>
      </w:divBdr>
      <w:divsChild>
        <w:div w:id="338122250">
          <w:marLeft w:val="0"/>
          <w:marRight w:val="0"/>
          <w:marTop w:val="0"/>
          <w:marBottom w:val="0"/>
          <w:divBdr>
            <w:top w:val="none" w:sz="0" w:space="0" w:color="auto"/>
            <w:left w:val="none" w:sz="0" w:space="0" w:color="auto"/>
            <w:bottom w:val="none" w:sz="0" w:space="0" w:color="auto"/>
            <w:right w:val="none" w:sz="0" w:space="0" w:color="auto"/>
          </w:divBdr>
        </w:div>
      </w:divsChild>
    </w:div>
    <w:div w:id="1428423074">
      <w:bodyDiv w:val="1"/>
      <w:marLeft w:val="0"/>
      <w:marRight w:val="0"/>
      <w:marTop w:val="0"/>
      <w:marBottom w:val="0"/>
      <w:divBdr>
        <w:top w:val="none" w:sz="0" w:space="0" w:color="auto"/>
        <w:left w:val="none" w:sz="0" w:space="0" w:color="auto"/>
        <w:bottom w:val="none" w:sz="0" w:space="0" w:color="auto"/>
        <w:right w:val="none" w:sz="0" w:space="0" w:color="auto"/>
      </w:divBdr>
    </w:div>
    <w:div w:id="1488856754">
      <w:bodyDiv w:val="1"/>
      <w:marLeft w:val="0"/>
      <w:marRight w:val="0"/>
      <w:marTop w:val="0"/>
      <w:marBottom w:val="0"/>
      <w:divBdr>
        <w:top w:val="none" w:sz="0" w:space="0" w:color="auto"/>
        <w:left w:val="none" w:sz="0" w:space="0" w:color="auto"/>
        <w:bottom w:val="none" w:sz="0" w:space="0" w:color="auto"/>
        <w:right w:val="none" w:sz="0" w:space="0" w:color="auto"/>
      </w:divBdr>
      <w:divsChild>
        <w:div w:id="1746683048">
          <w:marLeft w:val="0"/>
          <w:marRight w:val="0"/>
          <w:marTop w:val="0"/>
          <w:marBottom w:val="0"/>
          <w:divBdr>
            <w:top w:val="none" w:sz="0" w:space="0" w:color="auto"/>
            <w:left w:val="none" w:sz="0" w:space="0" w:color="auto"/>
            <w:bottom w:val="none" w:sz="0" w:space="0" w:color="auto"/>
            <w:right w:val="none" w:sz="0" w:space="0" w:color="auto"/>
          </w:divBdr>
        </w:div>
        <w:div w:id="131025629">
          <w:marLeft w:val="0"/>
          <w:marRight w:val="0"/>
          <w:marTop w:val="0"/>
          <w:marBottom w:val="0"/>
          <w:divBdr>
            <w:top w:val="none" w:sz="0" w:space="0" w:color="auto"/>
            <w:left w:val="none" w:sz="0" w:space="0" w:color="auto"/>
            <w:bottom w:val="none" w:sz="0" w:space="0" w:color="auto"/>
            <w:right w:val="none" w:sz="0" w:space="0" w:color="auto"/>
          </w:divBdr>
        </w:div>
        <w:div w:id="379863914">
          <w:marLeft w:val="0"/>
          <w:marRight w:val="0"/>
          <w:marTop w:val="0"/>
          <w:marBottom w:val="0"/>
          <w:divBdr>
            <w:top w:val="none" w:sz="0" w:space="0" w:color="auto"/>
            <w:left w:val="none" w:sz="0" w:space="0" w:color="auto"/>
            <w:bottom w:val="none" w:sz="0" w:space="0" w:color="auto"/>
            <w:right w:val="none" w:sz="0" w:space="0" w:color="auto"/>
          </w:divBdr>
        </w:div>
      </w:divsChild>
    </w:div>
    <w:div w:id="1529417135">
      <w:bodyDiv w:val="1"/>
      <w:marLeft w:val="0"/>
      <w:marRight w:val="0"/>
      <w:marTop w:val="0"/>
      <w:marBottom w:val="0"/>
      <w:divBdr>
        <w:top w:val="none" w:sz="0" w:space="0" w:color="auto"/>
        <w:left w:val="none" w:sz="0" w:space="0" w:color="auto"/>
        <w:bottom w:val="none" w:sz="0" w:space="0" w:color="auto"/>
        <w:right w:val="none" w:sz="0" w:space="0" w:color="auto"/>
      </w:divBdr>
      <w:divsChild>
        <w:div w:id="1969705085">
          <w:marLeft w:val="0"/>
          <w:marRight w:val="0"/>
          <w:marTop w:val="0"/>
          <w:marBottom w:val="0"/>
          <w:divBdr>
            <w:top w:val="none" w:sz="0" w:space="0" w:color="auto"/>
            <w:left w:val="none" w:sz="0" w:space="0" w:color="auto"/>
            <w:bottom w:val="none" w:sz="0" w:space="0" w:color="auto"/>
            <w:right w:val="none" w:sz="0" w:space="0" w:color="auto"/>
          </w:divBdr>
        </w:div>
      </w:divsChild>
    </w:div>
    <w:div w:id="1559970958">
      <w:bodyDiv w:val="1"/>
      <w:marLeft w:val="0"/>
      <w:marRight w:val="0"/>
      <w:marTop w:val="0"/>
      <w:marBottom w:val="0"/>
      <w:divBdr>
        <w:top w:val="none" w:sz="0" w:space="0" w:color="auto"/>
        <w:left w:val="none" w:sz="0" w:space="0" w:color="auto"/>
        <w:bottom w:val="none" w:sz="0" w:space="0" w:color="auto"/>
        <w:right w:val="none" w:sz="0" w:space="0" w:color="auto"/>
      </w:divBdr>
      <w:divsChild>
        <w:div w:id="3746231">
          <w:marLeft w:val="0"/>
          <w:marRight w:val="0"/>
          <w:marTop w:val="0"/>
          <w:marBottom w:val="0"/>
          <w:divBdr>
            <w:top w:val="none" w:sz="0" w:space="0" w:color="auto"/>
            <w:left w:val="none" w:sz="0" w:space="0" w:color="auto"/>
            <w:bottom w:val="none" w:sz="0" w:space="0" w:color="auto"/>
            <w:right w:val="none" w:sz="0" w:space="0" w:color="auto"/>
          </w:divBdr>
        </w:div>
        <w:div w:id="1721592919">
          <w:marLeft w:val="0"/>
          <w:marRight w:val="0"/>
          <w:marTop w:val="0"/>
          <w:marBottom w:val="0"/>
          <w:divBdr>
            <w:top w:val="none" w:sz="0" w:space="0" w:color="auto"/>
            <w:left w:val="none" w:sz="0" w:space="0" w:color="auto"/>
            <w:bottom w:val="none" w:sz="0" w:space="0" w:color="auto"/>
            <w:right w:val="none" w:sz="0" w:space="0" w:color="auto"/>
          </w:divBdr>
        </w:div>
        <w:div w:id="1680228755">
          <w:marLeft w:val="0"/>
          <w:marRight w:val="0"/>
          <w:marTop w:val="0"/>
          <w:marBottom w:val="0"/>
          <w:divBdr>
            <w:top w:val="none" w:sz="0" w:space="0" w:color="auto"/>
            <w:left w:val="none" w:sz="0" w:space="0" w:color="auto"/>
            <w:bottom w:val="none" w:sz="0" w:space="0" w:color="auto"/>
            <w:right w:val="none" w:sz="0" w:space="0" w:color="auto"/>
          </w:divBdr>
        </w:div>
        <w:div w:id="1129741236">
          <w:marLeft w:val="0"/>
          <w:marRight w:val="0"/>
          <w:marTop w:val="0"/>
          <w:marBottom w:val="0"/>
          <w:divBdr>
            <w:top w:val="none" w:sz="0" w:space="0" w:color="auto"/>
            <w:left w:val="none" w:sz="0" w:space="0" w:color="auto"/>
            <w:bottom w:val="none" w:sz="0" w:space="0" w:color="auto"/>
            <w:right w:val="none" w:sz="0" w:space="0" w:color="auto"/>
          </w:divBdr>
        </w:div>
        <w:div w:id="1369799676">
          <w:marLeft w:val="0"/>
          <w:marRight w:val="0"/>
          <w:marTop w:val="0"/>
          <w:marBottom w:val="0"/>
          <w:divBdr>
            <w:top w:val="none" w:sz="0" w:space="0" w:color="auto"/>
            <w:left w:val="none" w:sz="0" w:space="0" w:color="auto"/>
            <w:bottom w:val="none" w:sz="0" w:space="0" w:color="auto"/>
            <w:right w:val="none" w:sz="0" w:space="0" w:color="auto"/>
          </w:divBdr>
        </w:div>
        <w:div w:id="330983859">
          <w:marLeft w:val="0"/>
          <w:marRight w:val="0"/>
          <w:marTop w:val="0"/>
          <w:marBottom w:val="0"/>
          <w:divBdr>
            <w:top w:val="none" w:sz="0" w:space="0" w:color="auto"/>
            <w:left w:val="none" w:sz="0" w:space="0" w:color="auto"/>
            <w:bottom w:val="none" w:sz="0" w:space="0" w:color="auto"/>
            <w:right w:val="none" w:sz="0" w:space="0" w:color="auto"/>
          </w:divBdr>
        </w:div>
        <w:div w:id="827398808">
          <w:marLeft w:val="0"/>
          <w:marRight w:val="0"/>
          <w:marTop w:val="0"/>
          <w:marBottom w:val="0"/>
          <w:divBdr>
            <w:top w:val="none" w:sz="0" w:space="0" w:color="auto"/>
            <w:left w:val="none" w:sz="0" w:space="0" w:color="auto"/>
            <w:bottom w:val="none" w:sz="0" w:space="0" w:color="auto"/>
            <w:right w:val="none" w:sz="0" w:space="0" w:color="auto"/>
          </w:divBdr>
        </w:div>
        <w:div w:id="1496143437">
          <w:marLeft w:val="0"/>
          <w:marRight w:val="0"/>
          <w:marTop w:val="0"/>
          <w:marBottom w:val="0"/>
          <w:divBdr>
            <w:top w:val="none" w:sz="0" w:space="0" w:color="auto"/>
            <w:left w:val="none" w:sz="0" w:space="0" w:color="auto"/>
            <w:bottom w:val="none" w:sz="0" w:space="0" w:color="auto"/>
            <w:right w:val="none" w:sz="0" w:space="0" w:color="auto"/>
          </w:divBdr>
        </w:div>
      </w:divsChild>
    </w:div>
    <w:div w:id="1590310067">
      <w:bodyDiv w:val="1"/>
      <w:marLeft w:val="0"/>
      <w:marRight w:val="0"/>
      <w:marTop w:val="0"/>
      <w:marBottom w:val="0"/>
      <w:divBdr>
        <w:top w:val="none" w:sz="0" w:space="0" w:color="auto"/>
        <w:left w:val="none" w:sz="0" w:space="0" w:color="auto"/>
        <w:bottom w:val="none" w:sz="0" w:space="0" w:color="auto"/>
        <w:right w:val="none" w:sz="0" w:space="0" w:color="auto"/>
      </w:divBdr>
      <w:divsChild>
        <w:div w:id="1112938480">
          <w:marLeft w:val="0"/>
          <w:marRight w:val="0"/>
          <w:marTop w:val="0"/>
          <w:marBottom w:val="0"/>
          <w:divBdr>
            <w:top w:val="none" w:sz="0" w:space="0" w:color="auto"/>
            <w:left w:val="none" w:sz="0" w:space="0" w:color="auto"/>
            <w:bottom w:val="none" w:sz="0" w:space="0" w:color="auto"/>
            <w:right w:val="none" w:sz="0" w:space="0" w:color="auto"/>
          </w:divBdr>
        </w:div>
        <w:div w:id="1342511966">
          <w:marLeft w:val="0"/>
          <w:marRight w:val="0"/>
          <w:marTop w:val="0"/>
          <w:marBottom w:val="0"/>
          <w:divBdr>
            <w:top w:val="none" w:sz="0" w:space="0" w:color="auto"/>
            <w:left w:val="none" w:sz="0" w:space="0" w:color="auto"/>
            <w:bottom w:val="none" w:sz="0" w:space="0" w:color="auto"/>
            <w:right w:val="none" w:sz="0" w:space="0" w:color="auto"/>
          </w:divBdr>
        </w:div>
        <w:div w:id="1909923954">
          <w:marLeft w:val="0"/>
          <w:marRight w:val="0"/>
          <w:marTop w:val="0"/>
          <w:marBottom w:val="0"/>
          <w:divBdr>
            <w:top w:val="none" w:sz="0" w:space="0" w:color="auto"/>
            <w:left w:val="none" w:sz="0" w:space="0" w:color="auto"/>
            <w:bottom w:val="none" w:sz="0" w:space="0" w:color="auto"/>
            <w:right w:val="none" w:sz="0" w:space="0" w:color="auto"/>
          </w:divBdr>
        </w:div>
        <w:div w:id="1336572760">
          <w:marLeft w:val="0"/>
          <w:marRight w:val="0"/>
          <w:marTop w:val="0"/>
          <w:marBottom w:val="0"/>
          <w:divBdr>
            <w:top w:val="none" w:sz="0" w:space="0" w:color="auto"/>
            <w:left w:val="none" w:sz="0" w:space="0" w:color="auto"/>
            <w:bottom w:val="none" w:sz="0" w:space="0" w:color="auto"/>
            <w:right w:val="none" w:sz="0" w:space="0" w:color="auto"/>
          </w:divBdr>
        </w:div>
        <w:div w:id="1176533140">
          <w:marLeft w:val="0"/>
          <w:marRight w:val="0"/>
          <w:marTop w:val="0"/>
          <w:marBottom w:val="0"/>
          <w:divBdr>
            <w:top w:val="none" w:sz="0" w:space="0" w:color="auto"/>
            <w:left w:val="none" w:sz="0" w:space="0" w:color="auto"/>
            <w:bottom w:val="none" w:sz="0" w:space="0" w:color="auto"/>
            <w:right w:val="none" w:sz="0" w:space="0" w:color="auto"/>
          </w:divBdr>
          <w:divsChild>
            <w:div w:id="1988705593">
              <w:marLeft w:val="0"/>
              <w:marRight w:val="0"/>
              <w:marTop w:val="0"/>
              <w:marBottom w:val="0"/>
              <w:divBdr>
                <w:top w:val="none" w:sz="0" w:space="0" w:color="auto"/>
                <w:left w:val="none" w:sz="0" w:space="0" w:color="auto"/>
                <w:bottom w:val="none" w:sz="0" w:space="0" w:color="auto"/>
                <w:right w:val="none" w:sz="0" w:space="0" w:color="auto"/>
              </w:divBdr>
              <w:divsChild>
                <w:div w:id="2131587450">
                  <w:marLeft w:val="0"/>
                  <w:marRight w:val="0"/>
                  <w:marTop w:val="0"/>
                  <w:marBottom w:val="0"/>
                  <w:divBdr>
                    <w:top w:val="none" w:sz="0" w:space="0" w:color="auto"/>
                    <w:left w:val="none" w:sz="0" w:space="0" w:color="auto"/>
                    <w:bottom w:val="none" w:sz="0" w:space="0" w:color="auto"/>
                    <w:right w:val="none" w:sz="0" w:space="0" w:color="auto"/>
                  </w:divBdr>
                  <w:divsChild>
                    <w:div w:id="192109885">
                      <w:marLeft w:val="0"/>
                      <w:marRight w:val="0"/>
                      <w:marTop w:val="0"/>
                      <w:marBottom w:val="0"/>
                      <w:divBdr>
                        <w:top w:val="none" w:sz="0" w:space="0" w:color="auto"/>
                        <w:left w:val="none" w:sz="0" w:space="0" w:color="auto"/>
                        <w:bottom w:val="none" w:sz="0" w:space="0" w:color="auto"/>
                        <w:right w:val="none" w:sz="0" w:space="0" w:color="auto"/>
                      </w:divBdr>
                      <w:divsChild>
                        <w:div w:id="191454782">
                          <w:marLeft w:val="0"/>
                          <w:marRight w:val="0"/>
                          <w:marTop w:val="0"/>
                          <w:marBottom w:val="0"/>
                          <w:divBdr>
                            <w:top w:val="none" w:sz="0" w:space="0" w:color="auto"/>
                            <w:left w:val="none" w:sz="0" w:space="0" w:color="auto"/>
                            <w:bottom w:val="none" w:sz="0" w:space="0" w:color="auto"/>
                            <w:right w:val="none" w:sz="0" w:space="0" w:color="auto"/>
                          </w:divBdr>
                          <w:divsChild>
                            <w:div w:id="1332611009">
                              <w:marLeft w:val="0"/>
                              <w:marRight w:val="0"/>
                              <w:marTop w:val="0"/>
                              <w:marBottom w:val="0"/>
                              <w:divBdr>
                                <w:top w:val="none" w:sz="0" w:space="0" w:color="auto"/>
                                <w:left w:val="none" w:sz="0" w:space="0" w:color="auto"/>
                                <w:bottom w:val="none" w:sz="0" w:space="0" w:color="auto"/>
                                <w:right w:val="none" w:sz="0" w:space="0" w:color="auto"/>
                              </w:divBdr>
                              <w:divsChild>
                                <w:div w:id="21263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187407">
      <w:bodyDiv w:val="1"/>
      <w:marLeft w:val="0"/>
      <w:marRight w:val="0"/>
      <w:marTop w:val="0"/>
      <w:marBottom w:val="0"/>
      <w:divBdr>
        <w:top w:val="none" w:sz="0" w:space="0" w:color="auto"/>
        <w:left w:val="none" w:sz="0" w:space="0" w:color="auto"/>
        <w:bottom w:val="none" w:sz="0" w:space="0" w:color="auto"/>
        <w:right w:val="none" w:sz="0" w:space="0" w:color="auto"/>
      </w:divBdr>
      <w:divsChild>
        <w:div w:id="497621840">
          <w:marLeft w:val="0"/>
          <w:marRight w:val="0"/>
          <w:marTop w:val="0"/>
          <w:marBottom w:val="0"/>
          <w:divBdr>
            <w:top w:val="none" w:sz="0" w:space="0" w:color="auto"/>
            <w:left w:val="none" w:sz="0" w:space="0" w:color="auto"/>
            <w:bottom w:val="none" w:sz="0" w:space="0" w:color="auto"/>
            <w:right w:val="none" w:sz="0" w:space="0" w:color="auto"/>
          </w:divBdr>
        </w:div>
      </w:divsChild>
    </w:div>
    <w:div w:id="1633174197">
      <w:bodyDiv w:val="1"/>
      <w:marLeft w:val="0"/>
      <w:marRight w:val="0"/>
      <w:marTop w:val="0"/>
      <w:marBottom w:val="0"/>
      <w:divBdr>
        <w:top w:val="none" w:sz="0" w:space="0" w:color="auto"/>
        <w:left w:val="none" w:sz="0" w:space="0" w:color="auto"/>
        <w:bottom w:val="none" w:sz="0" w:space="0" w:color="auto"/>
        <w:right w:val="none" w:sz="0" w:space="0" w:color="auto"/>
      </w:divBdr>
      <w:divsChild>
        <w:div w:id="370498100">
          <w:marLeft w:val="0"/>
          <w:marRight w:val="0"/>
          <w:marTop w:val="0"/>
          <w:marBottom w:val="0"/>
          <w:divBdr>
            <w:top w:val="none" w:sz="0" w:space="0" w:color="auto"/>
            <w:left w:val="none" w:sz="0" w:space="0" w:color="auto"/>
            <w:bottom w:val="none" w:sz="0" w:space="0" w:color="auto"/>
            <w:right w:val="none" w:sz="0" w:space="0" w:color="auto"/>
          </w:divBdr>
        </w:div>
        <w:div w:id="376127824">
          <w:marLeft w:val="0"/>
          <w:marRight w:val="0"/>
          <w:marTop w:val="0"/>
          <w:marBottom w:val="0"/>
          <w:divBdr>
            <w:top w:val="none" w:sz="0" w:space="0" w:color="auto"/>
            <w:left w:val="none" w:sz="0" w:space="0" w:color="auto"/>
            <w:bottom w:val="none" w:sz="0" w:space="0" w:color="auto"/>
            <w:right w:val="none" w:sz="0" w:space="0" w:color="auto"/>
          </w:divBdr>
        </w:div>
        <w:div w:id="1189488025">
          <w:marLeft w:val="0"/>
          <w:marRight w:val="0"/>
          <w:marTop w:val="0"/>
          <w:marBottom w:val="0"/>
          <w:divBdr>
            <w:top w:val="none" w:sz="0" w:space="0" w:color="auto"/>
            <w:left w:val="none" w:sz="0" w:space="0" w:color="auto"/>
            <w:bottom w:val="none" w:sz="0" w:space="0" w:color="auto"/>
            <w:right w:val="none" w:sz="0" w:space="0" w:color="auto"/>
          </w:divBdr>
        </w:div>
      </w:divsChild>
    </w:div>
    <w:div w:id="1723213687">
      <w:bodyDiv w:val="1"/>
      <w:marLeft w:val="0"/>
      <w:marRight w:val="0"/>
      <w:marTop w:val="0"/>
      <w:marBottom w:val="0"/>
      <w:divBdr>
        <w:top w:val="none" w:sz="0" w:space="0" w:color="auto"/>
        <w:left w:val="none" w:sz="0" w:space="0" w:color="auto"/>
        <w:bottom w:val="none" w:sz="0" w:space="0" w:color="auto"/>
        <w:right w:val="none" w:sz="0" w:space="0" w:color="auto"/>
      </w:divBdr>
      <w:divsChild>
        <w:div w:id="2080398586">
          <w:marLeft w:val="0"/>
          <w:marRight w:val="0"/>
          <w:marTop w:val="0"/>
          <w:marBottom w:val="0"/>
          <w:divBdr>
            <w:top w:val="none" w:sz="0" w:space="0" w:color="auto"/>
            <w:left w:val="none" w:sz="0" w:space="0" w:color="auto"/>
            <w:bottom w:val="none" w:sz="0" w:space="0" w:color="auto"/>
            <w:right w:val="none" w:sz="0" w:space="0" w:color="auto"/>
          </w:divBdr>
        </w:div>
        <w:div w:id="160512823">
          <w:marLeft w:val="0"/>
          <w:marRight w:val="0"/>
          <w:marTop w:val="0"/>
          <w:marBottom w:val="0"/>
          <w:divBdr>
            <w:top w:val="none" w:sz="0" w:space="0" w:color="auto"/>
            <w:left w:val="none" w:sz="0" w:space="0" w:color="auto"/>
            <w:bottom w:val="none" w:sz="0" w:space="0" w:color="auto"/>
            <w:right w:val="none" w:sz="0" w:space="0" w:color="auto"/>
          </w:divBdr>
        </w:div>
        <w:div w:id="900364973">
          <w:marLeft w:val="0"/>
          <w:marRight w:val="0"/>
          <w:marTop w:val="0"/>
          <w:marBottom w:val="0"/>
          <w:divBdr>
            <w:top w:val="none" w:sz="0" w:space="0" w:color="auto"/>
            <w:left w:val="none" w:sz="0" w:space="0" w:color="auto"/>
            <w:bottom w:val="none" w:sz="0" w:space="0" w:color="auto"/>
            <w:right w:val="none" w:sz="0" w:space="0" w:color="auto"/>
          </w:divBdr>
        </w:div>
      </w:divsChild>
    </w:div>
    <w:div w:id="1779565081">
      <w:bodyDiv w:val="1"/>
      <w:marLeft w:val="0"/>
      <w:marRight w:val="0"/>
      <w:marTop w:val="0"/>
      <w:marBottom w:val="0"/>
      <w:divBdr>
        <w:top w:val="none" w:sz="0" w:space="0" w:color="auto"/>
        <w:left w:val="none" w:sz="0" w:space="0" w:color="auto"/>
        <w:bottom w:val="none" w:sz="0" w:space="0" w:color="auto"/>
        <w:right w:val="none" w:sz="0" w:space="0" w:color="auto"/>
      </w:divBdr>
      <w:divsChild>
        <w:div w:id="753282049">
          <w:marLeft w:val="0"/>
          <w:marRight w:val="0"/>
          <w:marTop w:val="0"/>
          <w:marBottom w:val="0"/>
          <w:divBdr>
            <w:top w:val="none" w:sz="0" w:space="0" w:color="auto"/>
            <w:left w:val="none" w:sz="0" w:space="0" w:color="auto"/>
            <w:bottom w:val="none" w:sz="0" w:space="0" w:color="auto"/>
            <w:right w:val="none" w:sz="0" w:space="0" w:color="auto"/>
          </w:divBdr>
        </w:div>
        <w:div w:id="890966993">
          <w:marLeft w:val="0"/>
          <w:marRight w:val="0"/>
          <w:marTop w:val="0"/>
          <w:marBottom w:val="0"/>
          <w:divBdr>
            <w:top w:val="none" w:sz="0" w:space="0" w:color="auto"/>
            <w:left w:val="none" w:sz="0" w:space="0" w:color="auto"/>
            <w:bottom w:val="none" w:sz="0" w:space="0" w:color="auto"/>
            <w:right w:val="none" w:sz="0" w:space="0" w:color="auto"/>
          </w:divBdr>
        </w:div>
        <w:div w:id="1056390906">
          <w:marLeft w:val="0"/>
          <w:marRight w:val="0"/>
          <w:marTop w:val="0"/>
          <w:marBottom w:val="0"/>
          <w:divBdr>
            <w:top w:val="none" w:sz="0" w:space="0" w:color="auto"/>
            <w:left w:val="none" w:sz="0" w:space="0" w:color="auto"/>
            <w:bottom w:val="none" w:sz="0" w:space="0" w:color="auto"/>
            <w:right w:val="none" w:sz="0" w:space="0" w:color="auto"/>
          </w:divBdr>
        </w:div>
        <w:div w:id="360668890">
          <w:marLeft w:val="0"/>
          <w:marRight w:val="0"/>
          <w:marTop w:val="0"/>
          <w:marBottom w:val="0"/>
          <w:divBdr>
            <w:top w:val="none" w:sz="0" w:space="0" w:color="auto"/>
            <w:left w:val="none" w:sz="0" w:space="0" w:color="auto"/>
            <w:bottom w:val="none" w:sz="0" w:space="0" w:color="auto"/>
            <w:right w:val="none" w:sz="0" w:space="0" w:color="auto"/>
          </w:divBdr>
        </w:div>
      </w:divsChild>
    </w:div>
    <w:div w:id="1842575919">
      <w:bodyDiv w:val="1"/>
      <w:marLeft w:val="0"/>
      <w:marRight w:val="0"/>
      <w:marTop w:val="0"/>
      <w:marBottom w:val="0"/>
      <w:divBdr>
        <w:top w:val="none" w:sz="0" w:space="0" w:color="auto"/>
        <w:left w:val="none" w:sz="0" w:space="0" w:color="auto"/>
        <w:bottom w:val="none" w:sz="0" w:space="0" w:color="auto"/>
        <w:right w:val="none" w:sz="0" w:space="0" w:color="auto"/>
      </w:divBdr>
      <w:divsChild>
        <w:div w:id="477571723">
          <w:marLeft w:val="0"/>
          <w:marRight w:val="0"/>
          <w:marTop w:val="0"/>
          <w:marBottom w:val="0"/>
          <w:divBdr>
            <w:top w:val="none" w:sz="0" w:space="0" w:color="auto"/>
            <w:left w:val="none" w:sz="0" w:space="0" w:color="auto"/>
            <w:bottom w:val="none" w:sz="0" w:space="0" w:color="auto"/>
            <w:right w:val="none" w:sz="0" w:space="0" w:color="auto"/>
          </w:divBdr>
        </w:div>
        <w:div w:id="467627069">
          <w:marLeft w:val="0"/>
          <w:marRight w:val="0"/>
          <w:marTop w:val="0"/>
          <w:marBottom w:val="0"/>
          <w:divBdr>
            <w:top w:val="none" w:sz="0" w:space="0" w:color="auto"/>
            <w:left w:val="none" w:sz="0" w:space="0" w:color="auto"/>
            <w:bottom w:val="none" w:sz="0" w:space="0" w:color="auto"/>
            <w:right w:val="none" w:sz="0" w:space="0" w:color="auto"/>
          </w:divBdr>
        </w:div>
        <w:div w:id="1982231340">
          <w:marLeft w:val="0"/>
          <w:marRight w:val="0"/>
          <w:marTop w:val="0"/>
          <w:marBottom w:val="0"/>
          <w:divBdr>
            <w:top w:val="none" w:sz="0" w:space="0" w:color="auto"/>
            <w:left w:val="none" w:sz="0" w:space="0" w:color="auto"/>
            <w:bottom w:val="none" w:sz="0" w:space="0" w:color="auto"/>
            <w:right w:val="none" w:sz="0" w:space="0" w:color="auto"/>
          </w:divBdr>
        </w:div>
        <w:div w:id="382219996">
          <w:marLeft w:val="0"/>
          <w:marRight w:val="0"/>
          <w:marTop w:val="0"/>
          <w:marBottom w:val="0"/>
          <w:divBdr>
            <w:top w:val="none" w:sz="0" w:space="0" w:color="auto"/>
            <w:left w:val="none" w:sz="0" w:space="0" w:color="auto"/>
            <w:bottom w:val="none" w:sz="0" w:space="0" w:color="auto"/>
            <w:right w:val="none" w:sz="0" w:space="0" w:color="auto"/>
          </w:divBdr>
        </w:div>
        <w:div w:id="719983173">
          <w:marLeft w:val="0"/>
          <w:marRight w:val="0"/>
          <w:marTop w:val="0"/>
          <w:marBottom w:val="0"/>
          <w:divBdr>
            <w:top w:val="none" w:sz="0" w:space="0" w:color="auto"/>
            <w:left w:val="none" w:sz="0" w:space="0" w:color="auto"/>
            <w:bottom w:val="none" w:sz="0" w:space="0" w:color="auto"/>
            <w:right w:val="none" w:sz="0" w:space="0" w:color="auto"/>
          </w:divBdr>
        </w:div>
      </w:divsChild>
    </w:div>
    <w:div w:id="1850171942">
      <w:bodyDiv w:val="1"/>
      <w:marLeft w:val="0"/>
      <w:marRight w:val="0"/>
      <w:marTop w:val="0"/>
      <w:marBottom w:val="0"/>
      <w:divBdr>
        <w:top w:val="none" w:sz="0" w:space="0" w:color="auto"/>
        <w:left w:val="none" w:sz="0" w:space="0" w:color="auto"/>
        <w:bottom w:val="none" w:sz="0" w:space="0" w:color="auto"/>
        <w:right w:val="none" w:sz="0" w:space="0" w:color="auto"/>
      </w:divBdr>
      <w:divsChild>
        <w:div w:id="169373900">
          <w:marLeft w:val="0"/>
          <w:marRight w:val="0"/>
          <w:marTop w:val="0"/>
          <w:marBottom w:val="0"/>
          <w:divBdr>
            <w:top w:val="none" w:sz="0" w:space="0" w:color="auto"/>
            <w:left w:val="none" w:sz="0" w:space="0" w:color="auto"/>
            <w:bottom w:val="none" w:sz="0" w:space="0" w:color="auto"/>
            <w:right w:val="none" w:sz="0" w:space="0" w:color="auto"/>
          </w:divBdr>
        </w:div>
      </w:divsChild>
    </w:div>
    <w:div w:id="1940601805">
      <w:bodyDiv w:val="1"/>
      <w:marLeft w:val="0"/>
      <w:marRight w:val="0"/>
      <w:marTop w:val="0"/>
      <w:marBottom w:val="0"/>
      <w:divBdr>
        <w:top w:val="none" w:sz="0" w:space="0" w:color="auto"/>
        <w:left w:val="none" w:sz="0" w:space="0" w:color="auto"/>
        <w:bottom w:val="none" w:sz="0" w:space="0" w:color="auto"/>
        <w:right w:val="none" w:sz="0" w:space="0" w:color="auto"/>
      </w:divBdr>
    </w:div>
    <w:div w:id="1953201575">
      <w:bodyDiv w:val="1"/>
      <w:marLeft w:val="0"/>
      <w:marRight w:val="0"/>
      <w:marTop w:val="0"/>
      <w:marBottom w:val="0"/>
      <w:divBdr>
        <w:top w:val="none" w:sz="0" w:space="0" w:color="auto"/>
        <w:left w:val="none" w:sz="0" w:space="0" w:color="auto"/>
        <w:bottom w:val="none" w:sz="0" w:space="0" w:color="auto"/>
        <w:right w:val="none" w:sz="0" w:space="0" w:color="auto"/>
      </w:divBdr>
      <w:divsChild>
        <w:div w:id="1167478975">
          <w:marLeft w:val="0"/>
          <w:marRight w:val="0"/>
          <w:marTop w:val="0"/>
          <w:marBottom w:val="0"/>
          <w:divBdr>
            <w:top w:val="none" w:sz="0" w:space="0" w:color="auto"/>
            <w:left w:val="none" w:sz="0" w:space="0" w:color="auto"/>
            <w:bottom w:val="none" w:sz="0" w:space="0" w:color="auto"/>
            <w:right w:val="none" w:sz="0" w:space="0" w:color="auto"/>
          </w:divBdr>
        </w:div>
        <w:div w:id="1099331851">
          <w:marLeft w:val="0"/>
          <w:marRight w:val="0"/>
          <w:marTop w:val="0"/>
          <w:marBottom w:val="0"/>
          <w:divBdr>
            <w:top w:val="none" w:sz="0" w:space="0" w:color="auto"/>
            <w:left w:val="none" w:sz="0" w:space="0" w:color="auto"/>
            <w:bottom w:val="none" w:sz="0" w:space="0" w:color="auto"/>
            <w:right w:val="none" w:sz="0" w:space="0" w:color="auto"/>
          </w:divBdr>
        </w:div>
        <w:div w:id="1286734223">
          <w:marLeft w:val="0"/>
          <w:marRight w:val="0"/>
          <w:marTop w:val="0"/>
          <w:marBottom w:val="0"/>
          <w:divBdr>
            <w:top w:val="none" w:sz="0" w:space="0" w:color="auto"/>
            <w:left w:val="none" w:sz="0" w:space="0" w:color="auto"/>
            <w:bottom w:val="none" w:sz="0" w:space="0" w:color="auto"/>
            <w:right w:val="none" w:sz="0" w:space="0" w:color="auto"/>
          </w:divBdr>
        </w:div>
        <w:div w:id="1678774803">
          <w:marLeft w:val="0"/>
          <w:marRight w:val="0"/>
          <w:marTop w:val="0"/>
          <w:marBottom w:val="0"/>
          <w:divBdr>
            <w:top w:val="none" w:sz="0" w:space="0" w:color="auto"/>
            <w:left w:val="none" w:sz="0" w:space="0" w:color="auto"/>
            <w:bottom w:val="none" w:sz="0" w:space="0" w:color="auto"/>
            <w:right w:val="none" w:sz="0" w:space="0" w:color="auto"/>
          </w:divBdr>
        </w:div>
        <w:div w:id="15619557">
          <w:marLeft w:val="0"/>
          <w:marRight w:val="0"/>
          <w:marTop w:val="0"/>
          <w:marBottom w:val="0"/>
          <w:divBdr>
            <w:top w:val="none" w:sz="0" w:space="0" w:color="auto"/>
            <w:left w:val="none" w:sz="0" w:space="0" w:color="auto"/>
            <w:bottom w:val="none" w:sz="0" w:space="0" w:color="auto"/>
            <w:right w:val="none" w:sz="0" w:space="0" w:color="auto"/>
          </w:divBdr>
        </w:div>
        <w:div w:id="1564413007">
          <w:marLeft w:val="0"/>
          <w:marRight w:val="0"/>
          <w:marTop w:val="0"/>
          <w:marBottom w:val="0"/>
          <w:divBdr>
            <w:top w:val="none" w:sz="0" w:space="0" w:color="auto"/>
            <w:left w:val="none" w:sz="0" w:space="0" w:color="auto"/>
            <w:bottom w:val="none" w:sz="0" w:space="0" w:color="auto"/>
            <w:right w:val="none" w:sz="0" w:space="0" w:color="auto"/>
          </w:divBdr>
        </w:div>
        <w:div w:id="830562160">
          <w:marLeft w:val="0"/>
          <w:marRight w:val="0"/>
          <w:marTop w:val="0"/>
          <w:marBottom w:val="0"/>
          <w:divBdr>
            <w:top w:val="none" w:sz="0" w:space="0" w:color="auto"/>
            <w:left w:val="none" w:sz="0" w:space="0" w:color="auto"/>
            <w:bottom w:val="none" w:sz="0" w:space="0" w:color="auto"/>
            <w:right w:val="none" w:sz="0" w:space="0" w:color="auto"/>
          </w:divBdr>
        </w:div>
      </w:divsChild>
    </w:div>
    <w:div w:id="2046590844">
      <w:bodyDiv w:val="1"/>
      <w:marLeft w:val="0"/>
      <w:marRight w:val="0"/>
      <w:marTop w:val="0"/>
      <w:marBottom w:val="0"/>
      <w:divBdr>
        <w:top w:val="none" w:sz="0" w:space="0" w:color="auto"/>
        <w:left w:val="none" w:sz="0" w:space="0" w:color="auto"/>
        <w:bottom w:val="none" w:sz="0" w:space="0" w:color="auto"/>
        <w:right w:val="none" w:sz="0" w:space="0" w:color="auto"/>
      </w:divBdr>
    </w:div>
    <w:div w:id="2084795732">
      <w:bodyDiv w:val="1"/>
      <w:marLeft w:val="0"/>
      <w:marRight w:val="0"/>
      <w:marTop w:val="0"/>
      <w:marBottom w:val="0"/>
      <w:divBdr>
        <w:top w:val="none" w:sz="0" w:space="0" w:color="auto"/>
        <w:left w:val="none" w:sz="0" w:space="0" w:color="auto"/>
        <w:bottom w:val="none" w:sz="0" w:space="0" w:color="auto"/>
        <w:right w:val="none" w:sz="0" w:space="0" w:color="auto"/>
      </w:divBdr>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unize.org/catg.d/p4211.pdf" TargetMode="External"/><Relationship Id="rId13" Type="http://schemas.openxmlformats.org/officeDocument/2006/relationships/hyperlink" Target="http://uca.edu/facultysenate/files/2012/08/handbookminutes04061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ca.edu/student/files/2016/09/StudentHandbook2016-2017.pdf" TargetMode="External"/><Relationship Id="rId12" Type="http://schemas.openxmlformats.org/officeDocument/2006/relationships/hyperlink" Target="http://uca.edu/facultysenate/files/2012/08/handbookresolutions04221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y.arkansas.gov/programsServices/infectiousDisease/CommunicableDisease/Pages/Mumps.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mmunize.org/catg.d/p4211.pdf" TargetMode="External"/><Relationship Id="rId4" Type="http://schemas.openxmlformats.org/officeDocument/2006/relationships/webSettings" Target="webSettings.xml"/><Relationship Id="rId9" Type="http://schemas.openxmlformats.org/officeDocument/2006/relationships/hyperlink" Target="http://www.cdc.gov/mumps/about/signs-symptoms.html" TargetMode="External"/><Relationship Id="rId14" Type="http://schemas.openxmlformats.org/officeDocument/2006/relationships/hyperlink" Target="http://uca.edu/facultysenate/files/2012/08/chapter3reorganization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3</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Kaye McKinzie</cp:lastModifiedBy>
  <cp:revision>18</cp:revision>
  <cp:lastPrinted>2016-10-10T19:34:00Z</cp:lastPrinted>
  <dcterms:created xsi:type="dcterms:W3CDTF">2016-11-18T13:34:00Z</dcterms:created>
  <dcterms:modified xsi:type="dcterms:W3CDTF">2016-11-21T22:05:00Z</dcterms:modified>
</cp:coreProperties>
</file>