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966FE" w14:textId="77777777" w:rsidR="00E7058A" w:rsidRDefault="00E7058A" w:rsidP="00E7058A">
      <w:pPr>
        <w:jc w:val="center"/>
        <w:rPr>
          <w:rFonts w:ascii="Garamond" w:hAnsi="Garamond"/>
          <w:b/>
          <w:bCs/>
          <w:sz w:val="22"/>
          <w:szCs w:val="22"/>
        </w:rPr>
      </w:pPr>
      <w:bookmarkStart w:id="0" w:name="_GoBack"/>
      <w:bookmarkEnd w:id="0"/>
      <w:r w:rsidRPr="00403B69">
        <w:rPr>
          <w:rFonts w:ascii="Garamond" w:hAnsi="Garamond"/>
          <w:b/>
          <w:sz w:val="22"/>
          <w:szCs w:val="22"/>
        </w:rPr>
        <w:t>ENGL 4362/5362:</w:t>
      </w:r>
      <w:r>
        <w:rPr>
          <w:rFonts w:ascii="Garamond" w:hAnsi="Garamond"/>
          <w:sz w:val="22"/>
          <w:szCs w:val="22"/>
        </w:rPr>
        <w:t xml:space="preserve"> </w:t>
      </w:r>
      <w:r w:rsidRPr="004725B4">
        <w:rPr>
          <w:rFonts w:ascii="Garamond" w:hAnsi="Garamond"/>
          <w:b/>
          <w:bCs/>
          <w:sz w:val="22"/>
          <w:szCs w:val="22"/>
        </w:rPr>
        <w:t>SOUTHERN LITERATURE AND FOLKLORE</w:t>
      </w:r>
    </w:p>
    <w:p w14:paraId="56B0E3CE" w14:textId="77777777" w:rsidR="00E7058A" w:rsidRDefault="00E7058A" w:rsidP="00E7058A">
      <w:pPr>
        <w:jc w:val="center"/>
        <w:rPr>
          <w:rFonts w:ascii="Garamond" w:hAnsi="Garamond"/>
          <w:sz w:val="22"/>
          <w:szCs w:val="22"/>
        </w:rPr>
      </w:pPr>
    </w:p>
    <w:tbl>
      <w:tblPr>
        <w:tblStyle w:val="TableGrid"/>
        <w:tblW w:w="11088" w:type="dxa"/>
        <w:tblLook w:val="04A0" w:firstRow="1" w:lastRow="0" w:firstColumn="1" w:lastColumn="0" w:noHBand="0" w:noVBand="1"/>
      </w:tblPr>
      <w:tblGrid>
        <w:gridCol w:w="5997"/>
        <w:gridCol w:w="5091"/>
      </w:tblGrid>
      <w:tr w:rsidR="00E7058A" w:rsidRPr="00EE6264" w14:paraId="0A835B29" w14:textId="77777777" w:rsidTr="00E85111">
        <w:trPr>
          <w:trHeight w:val="60"/>
        </w:trPr>
        <w:tc>
          <w:tcPr>
            <w:tcW w:w="5997" w:type="dxa"/>
            <w:tcBorders>
              <w:top w:val="nil"/>
              <w:left w:val="nil"/>
              <w:bottom w:val="nil"/>
              <w:right w:val="single" w:sz="4" w:space="0" w:color="FFFFFF" w:themeColor="background1"/>
            </w:tcBorders>
          </w:tcPr>
          <w:p w14:paraId="5B204541" w14:textId="77777777" w:rsidR="00E7058A" w:rsidRPr="00EE6264" w:rsidRDefault="00E7058A" w:rsidP="00E85111">
            <w:pPr>
              <w:rPr>
                <w:rFonts w:ascii="Garamond" w:hAnsi="Garamond"/>
                <w:sz w:val="22"/>
                <w:szCs w:val="22"/>
              </w:rPr>
            </w:pPr>
            <w:r w:rsidRPr="00EE6264">
              <w:rPr>
                <w:rFonts w:ascii="Garamond" w:hAnsi="Garamond"/>
                <w:sz w:val="22"/>
              </w:rPr>
              <w:t xml:space="preserve">Dr. Lori </w:t>
            </w:r>
            <w:proofErr w:type="spellStart"/>
            <w:r w:rsidRPr="00EE6264">
              <w:rPr>
                <w:rFonts w:ascii="Garamond" w:hAnsi="Garamond"/>
                <w:sz w:val="22"/>
              </w:rPr>
              <w:t>Leavell</w:t>
            </w:r>
            <w:proofErr w:type="spellEnd"/>
            <w:r>
              <w:rPr>
                <w:rFonts w:ascii="Garamond" w:hAnsi="Garamond"/>
                <w:sz w:val="22"/>
              </w:rPr>
              <w:t xml:space="preserve">      </w:t>
            </w:r>
          </w:p>
          <w:p w14:paraId="000DAC47" w14:textId="77777777" w:rsidR="00E7058A" w:rsidRPr="00EE6264" w:rsidRDefault="00E7058A" w:rsidP="00E85111">
            <w:pPr>
              <w:rPr>
                <w:rFonts w:ascii="Garamond" w:hAnsi="Garamond"/>
                <w:sz w:val="22"/>
                <w:szCs w:val="22"/>
              </w:rPr>
            </w:pPr>
            <w:r>
              <w:rPr>
                <w:rFonts w:ascii="Garamond" w:hAnsi="Garamond"/>
                <w:sz w:val="22"/>
              </w:rPr>
              <w:t>Office: Irby Hall 401</w:t>
            </w:r>
          </w:p>
          <w:p w14:paraId="2796D538" w14:textId="77777777" w:rsidR="00E7058A" w:rsidRPr="00EE6264" w:rsidRDefault="00E7058A" w:rsidP="00E85111">
            <w:pPr>
              <w:rPr>
                <w:rFonts w:ascii="Garamond" w:hAnsi="Garamond"/>
                <w:sz w:val="22"/>
                <w:szCs w:val="22"/>
              </w:rPr>
            </w:pPr>
            <w:r w:rsidRPr="00EE6264">
              <w:rPr>
                <w:rFonts w:ascii="Garamond" w:hAnsi="Garamond"/>
                <w:sz w:val="22"/>
              </w:rPr>
              <w:t>Contact:</w:t>
            </w:r>
            <w:r>
              <w:rPr>
                <w:rFonts w:ascii="Garamond" w:hAnsi="Garamond"/>
                <w:sz w:val="22"/>
              </w:rPr>
              <w:t xml:space="preserve"> </w:t>
            </w:r>
            <w:r w:rsidRPr="00A8368D">
              <w:rPr>
                <w:rFonts w:ascii="Garamond" w:hAnsi="Garamond"/>
                <w:sz w:val="22"/>
              </w:rPr>
              <w:t>(501) 450-5118</w:t>
            </w:r>
            <w:r w:rsidRPr="00EE6264">
              <w:rPr>
                <w:rFonts w:ascii="Garamond" w:hAnsi="Garamond"/>
                <w:sz w:val="22"/>
              </w:rPr>
              <w:t>;</w:t>
            </w:r>
            <w:r>
              <w:rPr>
                <w:rFonts w:ascii="Garamond" w:hAnsi="Garamond"/>
                <w:sz w:val="22"/>
              </w:rPr>
              <w:t xml:space="preserve"> </w:t>
            </w:r>
            <w:hyperlink r:id="rId5" w:history="1">
              <w:r w:rsidRPr="00EE6264">
                <w:rPr>
                  <w:rFonts w:ascii="Garamond" w:hAnsi="Garamond"/>
                  <w:sz w:val="22"/>
                </w:rPr>
                <w:t>lleavell@uca.edu</w:t>
              </w:r>
            </w:hyperlink>
          </w:p>
          <w:p w14:paraId="607E8C60" w14:textId="763C55F6" w:rsidR="00E7058A" w:rsidRPr="00EE6264" w:rsidRDefault="00E7058A" w:rsidP="00A87319">
            <w:pPr>
              <w:rPr>
                <w:rFonts w:ascii="Garamond" w:hAnsi="Garamond"/>
                <w:sz w:val="22"/>
                <w:szCs w:val="22"/>
              </w:rPr>
            </w:pPr>
            <w:r w:rsidRPr="00EE6264">
              <w:rPr>
                <w:rFonts w:ascii="Garamond" w:hAnsi="Garamond"/>
                <w:sz w:val="22"/>
              </w:rPr>
              <w:t xml:space="preserve">Office Hours: </w:t>
            </w:r>
            <w:r w:rsidR="00F03383">
              <w:rPr>
                <w:rFonts w:ascii="Garamond" w:hAnsi="Garamond"/>
                <w:sz w:val="22"/>
              </w:rPr>
              <w:t xml:space="preserve">MWF </w:t>
            </w:r>
            <w:r w:rsidR="007D3361">
              <w:rPr>
                <w:rFonts w:ascii="Garamond" w:hAnsi="Garamond"/>
                <w:sz w:val="22"/>
              </w:rPr>
              <w:t>10:45</w:t>
            </w:r>
            <w:r w:rsidR="00EF77D9">
              <w:rPr>
                <w:rFonts w:ascii="Garamond" w:hAnsi="Garamond"/>
                <w:sz w:val="22"/>
              </w:rPr>
              <w:t>-1:00</w:t>
            </w:r>
            <w:r w:rsidR="00924BCE">
              <w:rPr>
                <w:rFonts w:ascii="Garamond" w:hAnsi="Garamond"/>
                <w:sz w:val="22"/>
              </w:rPr>
              <w:t xml:space="preserve">; </w:t>
            </w:r>
            <w:r w:rsidR="00EF77D9">
              <w:rPr>
                <w:rFonts w:ascii="Garamond" w:hAnsi="Garamond"/>
                <w:sz w:val="22"/>
              </w:rPr>
              <w:t>M 3:00-4:00</w:t>
            </w:r>
            <w:r w:rsidR="00924BCE">
              <w:rPr>
                <w:rFonts w:ascii="Garamond" w:hAnsi="Garamond"/>
                <w:sz w:val="22"/>
              </w:rPr>
              <w:t>; and by appointment</w:t>
            </w:r>
          </w:p>
        </w:tc>
        <w:tc>
          <w:tcPr>
            <w:tcW w:w="5091" w:type="dxa"/>
            <w:tcBorders>
              <w:top w:val="nil"/>
              <w:left w:val="single" w:sz="4" w:space="0" w:color="FFFFFF" w:themeColor="background1"/>
              <w:bottom w:val="single" w:sz="4" w:space="0" w:color="FFFFFF" w:themeColor="background1"/>
              <w:right w:val="nil"/>
            </w:tcBorders>
          </w:tcPr>
          <w:p w14:paraId="71DC2DD7" w14:textId="77777777" w:rsidR="00E7058A" w:rsidRDefault="00E7058A" w:rsidP="00E85111">
            <w:pPr>
              <w:jc w:val="center"/>
              <w:rPr>
                <w:rFonts w:ascii="Garamond" w:hAnsi="Garamond"/>
                <w:sz w:val="22"/>
                <w:szCs w:val="22"/>
              </w:rPr>
            </w:pPr>
            <w:r>
              <w:rPr>
                <w:rFonts w:ascii="Garamond" w:hAnsi="Garamond"/>
                <w:sz w:val="22"/>
                <w:szCs w:val="22"/>
              </w:rPr>
              <w:t xml:space="preserve">                Spring 2015  </w:t>
            </w:r>
          </w:p>
          <w:p w14:paraId="26D791AF" w14:textId="001D4021" w:rsidR="00E7058A" w:rsidRPr="00EE6264" w:rsidRDefault="00E7058A" w:rsidP="00E85111">
            <w:pPr>
              <w:jc w:val="center"/>
              <w:rPr>
                <w:rFonts w:ascii="Garamond" w:hAnsi="Garamond"/>
                <w:sz w:val="22"/>
                <w:szCs w:val="22"/>
              </w:rPr>
            </w:pPr>
            <w:r>
              <w:rPr>
                <w:rFonts w:ascii="Garamond" w:hAnsi="Garamond"/>
                <w:sz w:val="22"/>
                <w:szCs w:val="22"/>
              </w:rPr>
              <w:t xml:space="preserve">   </w:t>
            </w:r>
            <w:r w:rsidR="00482D60">
              <w:rPr>
                <w:rFonts w:ascii="Garamond" w:hAnsi="Garamond"/>
                <w:sz w:val="22"/>
                <w:szCs w:val="22"/>
              </w:rPr>
              <w:t xml:space="preserve">        </w:t>
            </w:r>
            <w:r w:rsidR="00E85111">
              <w:rPr>
                <w:rFonts w:ascii="Garamond" w:hAnsi="Garamond"/>
                <w:sz w:val="22"/>
                <w:szCs w:val="22"/>
              </w:rPr>
              <w:t>MWF 2:00-2</w:t>
            </w:r>
            <w:r w:rsidRPr="00EE6264">
              <w:rPr>
                <w:rFonts w:ascii="Garamond" w:hAnsi="Garamond"/>
                <w:sz w:val="22"/>
                <w:szCs w:val="22"/>
              </w:rPr>
              <w:t>:50</w:t>
            </w:r>
          </w:p>
          <w:p w14:paraId="36FCB4BA" w14:textId="0E5C25A7" w:rsidR="00E7058A" w:rsidRPr="00EE6264" w:rsidRDefault="00482D60" w:rsidP="00E85111">
            <w:pPr>
              <w:jc w:val="center"/>
              <w:rPr>
                <w:rFonts w:ascii="Garamond" w:hAnsi="Garamond"/>
                <w:sz w:val="22"/>
                <w:szCs w:val="22"/>
              </w:rPr>
            </w:pPr>
            <w:r>
              <w:rPr>
                <w:rFonts w:ascii="Garamond" w:hAnsi="Garamond"/>
                <w:sz w:val="22"/>
                <w:szCs w:val="22"/>
              </w:rPr>
              <w:t xml:space="preserve">  </w:t>
            </w:r>
            <w:r w:rsidR="00E7058A">
              <w:rPr>
                <w:rFonts w:ascii="Garamond" w:hAnsi="Garamond"/>
                <w:sz w:val="22"/>
                <w:szCs w:val="22"/>
              </w:rPr>
              <w:t>CRN:</w:t>
            </w:r>
            <w:r w:rsidR="00E7058A" w:rsidRPr="00EE6264">
              <w:rPr>
                <w:rFonts w:ascii="Garamond" w:hAnsi="Garamond"/>
                <w:sz w:val="22"/>
                <w:szCs w:val="22"/>
              </w:rPr>
              <w:t xml:space="preserve"> </w:t>
            </w:r>
            <w:r w:rsidRPr="00482D60">
              <w:rPr>
                <w:rFonts w:ascii="Garamond" w:hAnsi="Garamond"/>
                <w:sz w:val="22"/>
                <w:szCs w:val="22"/>
              </w:rPr>
              <w:t>#28156/28157</w:t>
            </w:r>
          </w:p>
          <w:p w14:paraId="57BD9CC2" w14:textId="2E811FB9" w:rsidR="006D01F9" w:rsidRDefault="00E7058A" w:rsidP="00E85111">
            <w:pPr>
              <w:jc w:val="center"/>
              <w:rPr>
                <w:rFonts w:ascii="Garamond" w:hAnsi="Garamond"/>
                <w:sz w:val="22"/>
                <w:szCs w:val="22"/>
              </w:rPr>
            </w:pPr>
            <w:r>
              <w:rPr>
                <w:rFonts w:ascii="Garamond" w:hAnsi="Garamond"/>
                <w:sz w:val="22"/>
                <w:szCs w:val="22"/>
              </w:rPr>
              <w:t xml:space="preserve">           </w:t>
            </w:r>
            <w:r w:rsidRPr="00EE6264">
              <w:rPr>
                <w:rFonts w:ascii="Garamond" w:hAnsi="Garamond"/>
                <w:sz w:val="22"/>
                <w:szCs w:val="22"/>
              </w:rPr>
              <w:t>Irby Hall</w:t>
            </w:r>
            <w:r w:rsidR="00482D60">
              <w:rPr>
                <w:rFonts w:ascii="Garamond" w:hAnsi="Garamond"/>
                <w:sz w:val="22"/>
                <w:szCs w:val="22"/>
              </w:rPr>
              <w:t xml:space="preserve"> 312</w:t>
            </w:r>
            <w:r w:rsidRPr="00EE6264">
              <w:rPr>
                <w:rFonts w:ascii="Garamond" w:hAnsi="Garamond"/>
                <w:sz w:val="22"/>
                <w:szCs w:val="22"/>
              </w:rPr>
              <w:t xml:space="preserve"> </w:t>
            </w:r>
          </w:p>
          <w:p w14:paraId="17AE085B" w14:textId="3B74BFD4" w:rsidR="006D01F9" w:rsidRPr="00EE6264" w:rsidRDefault="006D01F9" w:rsidP="006D01F9">
            <w:pPr>
              <w:rPr>
                <w:rFonts w:ascii="Garamond" w:hAnsi="Garamond"/>
                <w:sz w:val="22"/>
                <w:szCs w:val="22"/>
              </w:rPr>
            </w:pPr>
          </w:p>
        </w:tc>
      </w:tr>
    </w:tbl>
    <w:p w14:paraId="40FD2C90" w14:textId="77777777" w:rsidR="00CA5846" w:rsidRDefault="0076120E" w:rsidP="0076120E">
      <w:pPr>
        <w:rPr>
          <w:rFonts w:ascii="Garamond" w:hAnsi="Garamond"/>
          <w:b/>
          <w:sz w:val="22"/>
          <w:szCs w:val="22"/>
        </w:rPr>
      </w:pPr>
      <w:r w:rsidRPr="009002ED">
        <w:rPr>
          <w:rFonts w:ascii="Garamond" w:hAnsi="Garamond"/>
          <w:b/>
          <w:sz w:val="22"/>
          <w:szCs w:val="22"/>
        </w:rPr>
        <w:t>COURSE OVERVIEW</w:t>
      </w:r>
    </w:p>
    <w:p w14:paraId="31AF5F20" w14:textId="57A4E668" w:rsidR="0076120E" w:rsidRPr="00D62E83" w:rsidRDefault="0076120E" w:rsidP="0076120E">
      <w:pPr>
        <w:rPr>
          <w:rFonts w:ascii="Garamond" w:hAnsi="Garamond"/>
          <w:b/>
          <w:sz w:val="22"/>
          <w:szCs w:val="22"/>
        </w:rPr>
      </w:pPr>
      <w:r w:rsidRPr="009002ED">
        <w:rPr>
          <w:rFonts w:ascii="Garamond" w:hAnsi="Garamond"/>
          <w:sz w:val="22"/>
          <w:szCs w:val="22"/>
        </w:rPr>
        <w:t xml:space="preserve">The </w:t>
      </w:r>
      <w:r w:rsidRPr="009002ED">
        <w:rPr>
          <w:rFonts w:ascii="Garamond" w:hAnsi="Garamond"/>
          <w:i/>
          <w:sz w:val="22"/>
          <w:szCs w:val="22"/>
        </w:rPr>
        <w:t>Undergraduate Bulletin</w:t>
      </w:r>
      <w:r w:rsidRPr="009002ED">
        <w:rPr>
          <w:rFonts w:ascii="Garamond" w:hAnsi="Garamond"/>
          <w:sz w:val="22"/>
          <w:szCs w:val="22"/>
        </w:rPr>
        <w:t xml:space="preserve"> describes English 2306 as a course “[f]or English majors and minors to satisfy upper-division elective requirement.  Explores twentieth-century southern folklore and literature as social, cultural, and historical manifestations and reactions to contemporary trends in American life and history.  Readings may include folklore, poetry, fiction, and drama by major southern writers of the twentieth century.  Prerequisite: ENGL 2313. Lecture, discussion, writing.  On demand.”</w:t>
      </w:r>
    </w:p>
    <w:p w14:paraId="68138BF4" w14:textId="77777777" w:rsidR="002E4029" w:rsidRDefault="002E4029" w:rsidP="0076120E">
      <w:pPr>
        <w:rPr>
          <w:rFonts w:ascii="Garamond" w:hAnsi="Garamond"/>
          <w:sz w:val="22"/>
          <w:szCs w:val="22"/>
        </w:rPr>
      </w:pPr>
    </w:p>
    <w:p w14:paraId="0DB66F7A" w14:textId="21082B8E" w:rsidR="002E4029" w:rsidRDefault="002E4029" w:rsidP="002E4029">
      <w:pPr>
        <w:rPr>
          <w:rFonts w:ascii="Garamond" w:hAnsi="Garamond"/>
          <w:sz w:val="22"/>
          <w:szCs w:val="22"/>
        </w:rPr>
      </w:pPr>
      <w:r w:rsidRPr="002E4029">
        <w:rPr>
          <w:rFonts w:ascii="Garamond" w:hAnsi="Garamond"/>
          <w:sz w:val="22"/>
          <w:szCs w:val="22"/>
        </w:rPr>
        <w:t xml:space="preserve">In this course, we will examine </w:t>
      </w:r>
      <w:r w:rsidR="00943DCB">
        <w:rPr>
          <w:rFonts w:ascii="Garamond" w:hAnsi="Garamond"/>
          <w:sz w:val="22"/>
          <w:szCs w:val="22"/>
        </w:rPr>
        <w:t>texts that</w:t>
      </w:r>
      <w:r w:rsidR="006121D5">
        <w:rPr>
          <w:rFonts w:ascii="Garamond" w:hAnsi="Garamond"/>
          <w:sz w:val="22"/>
          <w:szCs w:val="22"/>
        </w:rPr>
        <w:t xml:space="preserve"> identify, locate, </w:t>
      </w:r>
      <w:r w:rsidRPr="002E4029">
        <w:rPr>
          <w:rFonts w:ascii="Garamond" w:hAnsi="Garamond"/>
          <w:sz w:val="22"/>
          <w:szCs w:val="22"/>
        </w:rPr>
        <w:t>describe</w:t>
      </w:r>
      <w:r w:rsidR="00943DCB">
        <w:rPr>
          <w:rFonts w:ascii="Garamond" w:hAnsi="Garamond"/>
          <w:sz w:val="22"/>
          <w:szCs w:val="22"/>
        </w:rPr>
        <w:t xml:space="preserve">, </w:t>
      </w:r>
      <w:r w:rsidR="00C878F2">
        <w:rPr>
          <w:rFonts w:ascii="Garamond" w:hAnsi="Garamond"/>
          <w:sz w:val="22"/>
          <w:szCs w:val="22"/>
        </w:rPr>
        <w:t xml:space="preserve">remember, </w:t>
      </w:r>
      <w:r w:rsidR="00A75D59">
        <w:rPr>
          <w:rFonts w:ascii="Garamond" w:hAnsi="Garamond"/>
          <w:sz w:val="22"/>
          <w:szCs w:val="22"/>
        </w:rPr>
        <w:t>and/</w:t>
      </w:r>
      <w:r w:rsidR="00943DCB">
        <w:rPr>
          <w:rFonts w:ascii="Garamond" w:hAnsi="Garamond"/>
          <w:sz w:val="22"/>
          <w:szCs w:val="22"/>
        </w:rPr>
        <w:t>or</w:t>
      </w:r>
      <w:r w:rsidR="006121D5">
        <w:rPr>
          <w:rFonts w:ascii="Garamond" w:hAnsi="Garamond"/>
          <w:sz w:val="22"/>
          <w:szCs w:val="22"/>
        </w:rPr>
        <w:t xml:space="preserve"> imagine</w:t>
      </w:r>
      <w:r w:rsidR="00943DCB">
        <w:rPr>
          <w:rFonts w:ascii="Garamond" w:hAnsi="Garamond"/>
          <w:sz w:val="22"/>
          <w:szCs w:val="22"/>
        </w:rPr>
        <w:t xml:space="preserve"> the South</w:t>
      </w:r>
      <w:r w:rsidRPr="002E4029">
        <w:rPr>
          <w:rFonts w:ascii="Garamond" w:hAnsi="Garamond"/>
          <w:sz w:val="22"/>
          <w:szCs w:val="22"/>
        </w:rPr>
        <w:t xml:space="preserve">. Rather than linking “southern” to the author’s identity, we will take a cultural studies approach in reading a broad range of texts that have forged (and/or challenged) the image of the South in the national imagination. Discussion will focus on questions of genre, literary form, rhetorical strategy, and circulation history as we pay attention to contexts both historical (including slavery, Reconstruction, </w:t>
      </w:r>
      <w:r w:rsidR="002C1483">
        <w:rPr>
          <w:rFonts w:ascii="Garamond" w:hAnsi="Garamond"/>
          <w:sz w:val="22"/>
          <w:szCs w:val="22"/>
        </w:rPr>
        <w:t>the n</w:t>
      </w:r>
      <w:r w:rsidR="008943BA">
        <w:rPr>
          <w:rFonts w:ascii="Garamond" w:hAnsi="Garamond"/>
          <w:sz w:val="22"/>
          <w:szCs w:val="22"/>
        </w:rPr>
        <w:t>adir</w:t>
      </w:r>
      <w:r w:rsidR="002C1483">
        <w:rPr>
          <w:rFonts w:ascii="Garamond" w:hAnsi="Garamond"/>
          <w:sz w:val="22"/>
          <w:szCs w:val="22"/>
        </w:rPr>
        <w:t xml:space="preserve"> of anti-black violence</w:t>
      </w:r>
      <w:r w:rsidR="009F4587">
        <w:rPr>
          <w:rFonts w:ascii="Garamond" w:hAnsi="Garamond"/>
          <w:sz w:val="22"/>
          <w:szCs w:val="22"/>
        </w:rPr>
        <w:t>, and World War I</w:t>
      </w:r>
      <w:r w:rsidRPr="002E4029">
        <w:rPr>
          <w:rFonts w:ascii="Garamond" w:hAnsi="Garamond"/>
          <w:sz w:val="22"/>
          <w:szCs w:val="22"/>
        </w:rPr>
        <w:t>) and literary (includin</w:t>
      </w:r>
      <w:r w:rsidR="00A5300C">
        <w:rPr>
          <w:rFonts w:ascii="Garamond" w:hAnsi="Garamond"/>
          <w:sz w:val="22"/>
          <w:szCs w:val="22"/>
        </w:rPr>
        <w:t>g regionalism, m</w:t>
      </w:r>
      <w:r w:rsidRPr="002E4029">
        <w:rPr>
          <w:rFonts w:ascii="Garamond" w:hAnsi="Garamond"/>
          <w:sz w:val="22"/>
          <w:szCs w:val="22"/>
        </w:rPr>
        <w:t>odernism, and the southern gothic).</w:t>
      </w:r>
    </w:p>
    <w:p w14:paraId="3725291E" w14:textId="77777777" w:rsidR="0019352D" w:rsidRDefault="0019352D" w:rsidP="002E4029">
      <w:pPr>
        <w:rPr>
          <w:rFonts w:ascii="Garamond" w:hAnsi="Garamond"/>
          <w:sz w:val="22"/>
          <w:szCs w:val="22"/>
        </w:rPr>
      </w:pPr>
    </w:p>
    <w:p w14:paraId="30A484AE" w14:textId="0E6FD134" w:rsidR="00A62551" w:rsidRDefault="0019352D" w:rsidP="00A62551">
      <w:pPr>
        <w:rPr>
          <w:rFonts w:ascii="Garamond" w:hAnsi="Garamond"/>
          <w:sz w:val="22"/>
          <w:szCs w:val="22"/>
        </w:rPr>
      </w:pPr>
      <w:r w:rsidRPr="0019352D">
        <w:rPr>
          <w:rFonts w:ascii="Garamond" w:hAnsi="Garamond"/>
          <w:sz w:val="22"/>
          <w:szCs w:val="22"/>
        </w:rPr>
        <w:t xml:space="preserve">We will begin </w:t>
      </w:r>
      <w:r w:rsidR="00B913E4">
        <w:rPr>
          <w:rFonts w:ascii="Garamond" w:hAnsi="Garamond"/>
          <w:sz w:val="22"/>
          <w:szCs w:val="22"/>
        </w:rPr>
        <w:t xml:space="preserve">in the antebellum period </w:t>
      </w:r>
      <w:r w:rsidRPr="0019352D">
        <w:rPr>
          <w:rFonts w:ascii="Garamond" w:hAnsi="Garamond"/>
          <w:sz w:val="22"/>
          <w:szCs w:val="22"/>
        </w:rPr>
        <w:t xml:space="preserve">with a pamphlet of black militancy, David Walker’s </w:t>
      </w:r>
      <w:r w:rsidRPr="0019352D">
        <w:rPr>
          <w:rFonts w:ascii="Garamond" w:hAnsi="Garamond"/>
          <w:i/>
          <w:iCs/>
          <w:sz w:val="22"/>
          <w:szCs w:val="22"/>
        </w:rPr>
        <w:t xml:space="preserve">Appeal to the </w:t>
      </w:r>
      <w:proofErr w:type="spellStart"/>
      <w:r w:rsidRPr="0019352D">
        <w:rPr>
          <w:rFonts w:ascii="Garamond" w:hAnsi="Garamond"/>
          <w:i/>
          <w:iCs/>
          <w:sz w:val="22"/>
          <w:szCs w:val="22"/>
        </w:rPr>
        <w:t>Coloured</w:t>
      </w:r>
      <w:proofErr w:type="spellEnd"/>
      <w:r w:rsidRPr="0019352D">
        <w:rPr>
          <w:rFonts w:ascii="Garamond" w:hAnsi="Garamond"/>
          <w:i/>
          <w:iCs/>
          <w:sz w:val="22"/>
          <w:szCs w:val="22"/>
        </w:rPr>
        <w:t xml:space="preserve"> Citizens of the World </w:t>
      </w:r>
      <w:r w:rsidRPr="0019352D">
        <w:rPr>
          <w:rFonts w:ascii="Garamond" w:hAnsi="Garamond"/>
          <w:sz w:val="22"/>
          <w:szCs w:val="22"/>
        </w:rPr>
        <w:t xml:space="preserve">(1829-30), which spurred legislation banning seditious </w:t>
      </w:r>
      <w:r w:rsidR="00522DE6">
        <w:rPr>
          <w:rFonts w:ascii="Garamond" w:hAnsi="Garamond"/>
          <w:sz w:val="22"/>
          <w:szCs w:val="22"/>
        </w:rPr>
        <w:t>print</w:t>
      </w:r>
      <w:r w:rsidR="00660BAF">
        <w:rPr>
          <w:rFonts w:ascii="Garamond" w:hAnsi="Garamond"/>
          <w:sz w:val="22"/>
          <w:szCs w:val="22"/>
        </w:rPr>
        <w:t xml:space="preserve"> in several southern states. </w:t>
      </w:r>
      <w:r w:rsidR="009E2A84">
        <w:rPr>
          <w:rFonts w:ascii="Garamond" w:hAnsi="Garamond"/>
          <w:sz w:val="22"/>
          <w:szCs w:val="22"/>
        </w:rPr>
        <w:t xml:space="preserve"> </w:t>
      </w:r>
      <w:r w:rsidR="009B3FBC">
        <w:rPr>
          <w:rFonts w:ascii="Garamond" w:hAnsi="Garamond"/>
          <w:sz w:val="22"/>
          <w:szCs w:val="22"/>
        </w:rPr>
        <w:t>Fiction</w:t>
      </w:r>
      <w:r w:rsidR="00660BAF">
        <w:rPr>
          <w:rFonts w:ascii="Garamond" w:hAnsi="Garamond"/>
          <w:sz w:val="22"/>
          <w:szCs w:val="22"/>
        </w:rPr>
        <w:t xml:space="preserve"> by Edgar Allan Poe </w:t>
      </w:r>
      <w:r w:rsidR="009B3FBC">
        <w:rPr>
          <w:rFonts w:ascii="Garamond" w:hAnsi="Garamond"/>
          <w:sz w:val="22"/>
          <w:szCs w:val="22"/>
        </w:rPr>
        <w:t>will pro</w:t>
      </w:r>
      <w:r w:rsidR="00F712CF">
        <w:rPr>
          <w:rFonts w:ascii="Garamond" w:hAnsi="Garamond"/>
          <w:sz w:val="22"/>
          <w:szCs w:val="22"/>
        </w:rPr>
        <w:t>mpt us to consider how stories</w:t>
      </w:r>
      <w:r w:rsidR="009B3FBC">
        <w:rPr>
          <w:rFonts w:ascii="Garamond" w:hAnsi="Garamond"/>
          <w:sz w:val="22"/>
          <w:szCs w:val="22"/>
        </w:rPr>
        <w:t xml:space="preserve"> </w:t>
      </w:r>
      <w:r w:rsidR="00432356">
        <w:rPr>
          <w:rFonts w:ascii="Garamond" w:hAnsi="Garamond"/>
          <w:sz w:val="22"/>
          <w:szCs w:val="22"/>
        </w:rPr>
        <w:t xml:space="preserve">with </w:t>
      </w:r>
      <w:r w:rsidR="009B3FBC">
        <w:rPr>
          <w:rFonts w:ascii="Garamond" w:hAnsi="Garamond"/>
          <w:sz w:val="22"/>
          <w:szCs w:val="22"/>
        </w:rPr>
        <w:t>seemingl</w:t>
      </w:r>
      <w:r w:rsidR="00F712CF">
        <w:rPr>
          <w:rFonts w:ascii="Garamond" w:hAnsi="Garamond"/>
          <w:sz w:val="22"/>
          <w:szCs w:val="22"/>
        </w:rPr>
        <w:t xml:space="preserve">y otherworldly </w:t>
      </w:r>
      <w:r w:rsidR="00432356">
        <w:rPr>
          <w:rFonts w:ascii="Garamond" w:hAnsi="Garamond"/>
          <w:sz w:val="22"/>
          <w:szCs w:val="22"/>
        </w:rPr>
        <w:t xml:space="preserve">settings </w:t>
      </w:r>
      <w:r w:rsidR="003F25C4">
        <w:rPr>
          <w:rFonts w:ascii="Garamond" w:hAnsi="Garamond"/>
          <w:sz w:val="22"/>
          <w:szCs w:val="22"/>
        </w:rPr>
        <w:t xml:space="preserve">can </w:t>
      </w:r>
      <w:r w:rsidR="00F712CF">
        <w:rPr>
          <w:rFonts w:ascii="Garamond" w:hAnsi="Garamond"/>
          <w:sz w:val="22"/>
          <w:szCs w:val="22"/>
        </w:rPr>
        <w:t>reflect</w:t>
      </w:r>
      <w:r w:rsidR="009B3FBC">
        <w:rPr>
          <w:rFonts w:ascii="Garamond" w:hAnsi="Garamond"/>
          <w:sz w:val="22"/>
          <w:szCs w:val="22"/>
        </w:rPr>
        <w:t xml:space="preserve"> </w:t>
      </w:r>
      <w:r w:rsidR="000E48F7">
        <w:rPr>
          <w:rFonts w:ascii="Garamond" w:hAnsi="Garamond"/>
          <w:sz w:val="22"/>
          <w:szCs w:val="22"/>
        </w:rPr>
        <w:t>social problems facing the region</w:t>
      </w:r>
      <w:r w:rsidR="006365C1">
        <w:rPr>
          <w:rFonts w:ascii="Garamond" w:hAnsi="Garamond"/>
          <w:sz w:val="22"/>
          <w:szCs w:val="22"/>
        </w:rPr>
        <w:t xml:space="preserve"> and nation</w:t>
      </w:r>
      <w:r w:rsidR="009B3FBC">
        <w:rPr>
          <w:rFonts w:ascii="Garamond" w:hAnsi="Garamond"/>
          <w:sz w:val="22"/>
          <w:szCs w:val="22"/>
        </w:rPr>
        <w:t xml:space="preserve">. </w:t>
      </w:r>
      <w:r w:rsidR="00F533A2">
        <w:rPr>
          <w:rFonts w:ascii="Garamond" w:hAnsi="Garamond"/>
          <w:sz w:val="22"/>
          <w:szCs w:val="22"/>
        </w:rPr>
        <w:t xml:space="preserve">The </w:t>
      </w:r>
      <w:r w:rsidR="005D4782">
        <w:rPr>
          <w:rFonts w:ascii="Garamond" w:hAnsi="Garamond"/>
          <w:sz w:val="22"/>
          <w:szCs w:val="22"/>
        </w:rPr>
        <w:t xml:space="preserve">narrative detailing the </w:t>
      </w:r>
      <w:r w:rsidR="00F533A2">
        <w:rPr>
          <w:rFonts w:ascii="Garamond" w:hAnsi="Garamond"/>
          <w:sz w:val="22"/>
          <w:szCs w:val="22"/>
        </w:rPr>
        <w:t xml:space="preserve">international travels of </w:t>
      </w:r>
      <w:r w:rsidR="00993E09">
        <w:rPr>
          <w:rFonts w:ascii="Garamond" w:hAnsi="Garamond"/>
          <w:sz w:val="22"/>
          <w:szCs w:val="22"/>
        </w:rPr>
        <w:t xml:space="preserve">Nancy Prince, a northern </w:t>
      </w:r>
      <w:r w:rsidR="00F533A2">
        <w:rPr>
          <w:rFonts w:ascii="Garamond" w:hAnsi="Garamond"/>
          <w:sz w:val="22"/>
          <w:szCs w:val="22"/>
        </w:rPr>
        <w:t>free woman of color</w:t>
      </w:r>
      <w:r w:rsidR="00993E09">
        <w:rPr>
          <w:rFonts w:ascii="Garamond" w:hAnsi="Garamond"/>
          <w:sz w:val="22"/>
          <w:szCs w:val="22"/>
        </w:rPr>
        <w:t>, will invite us to think</w:t>
      </w:r>
      <w:r w:rsidR="00D06FE7">
        <w:rPr>
          <w:rFonts w:ascii="Garamond" w:hAnsi="Garamond"/>
          <w:sz w:val="22"/>
          <w:szCs w:val="22"/>
        </w:rPr>
        <w:t xml:space="preserve"> about </w:t>
      </w:r>
      <w:r w:rsidR="006E705C">
        <w:rPr>
          <w:rFonts w:ascii="Garamond" w:hAnsi="Garamond"/>
          <w:sz w:val="22"/>
          <w:szCs w:val="22"/>
        </w:rPr>
        <w:t>the South’s relationship to the Caribbean</w:t>
      </w:r>
      <w:r w:rsidR="00507A86">
        <w:rPr>
          <w:rFonts w:ascii="Garamond" w:hAnsi="Garamond"/>
          <w:sz w:val="22"/>
          <w:szCs w:val="22"/>
        </w:rPr>
        <w:t xml:space="preserve">. </w:t>
      </w:r>
      <w:r w:rsidR="006E705C">
        <w:rPr>
          <w:rFonts w:ascii="Garamond" w:hAnsi="Garamond"/>
          <w:sz w:val="22"/>
          <w:szCs w:val="22"/>
        </w:rPr>
        <w:t xml:space="preserve"> </w:t>
      </w:r>
      <w:r w:rsidR="0041122D">
        <w:rPr>
          <w:rFonts w:ascii="Garamond" w:hAnsi="Garamond"/>
          <w:sz w:val="22"/>
          <w:szCs w:val="22"/>
        </w:rPr>
        <w:t>We will then</w:t>
      </w:r>
      <w:r w:rsidR="00600C49">
        <w:rPr>
          <w:rFonts w:ascii="Garamond" w:hAnsi="Garamond"/>
          <w:sz w:val="22"/>
          <w:szCs w:val="22"/>
        </w:rPr>
        <w:t xml:space="preserve"> turn to the late </w:t>
      </w:r>
      <w:r w:rsidR="005A1CD5">
        <w:rPr>
          <w:rFonts w:ascii="Garamond" w:hAnsi="Garamond"/>
          <w:sz w:val="22"/>
          <w:szCs w:val="22"/>
        </w:rPr>
        <w:t>n</w:t>
      </w:r>
      <w:r w:rsidR="00D23D2D">
        <w:rPr>
          <w:rFonts w:ascii="Garamond" w:hAnsi="Garamond"/>
          <w:sz w:val="22"/>
          <w:szCs w:val="22"/>
        </w:rPr>
        <w:t xml:space="preserve">ineteenth-century </w:t>
      </w:r>
      <w:r w:rsidR="00CB5533">
        <w:rPr>
          <w:rFonts w:ascii="Garamond" w:hAnsi="Garamond"/>
          <w:sz w:val="22"/>
          <w:szCs w:val="22"/>
        </w:rPr>
        <w:t>when literary depi</w:t>
      </w:r>
      <w:r w:rsidR="00763CA1">
        <w:rPr>
          <w:rFonts w:ascii="Garamond" w:hAnsi="Garamond"/>
          <w:sz w:val="22"/>
          <w:szCs w:val="22"/>
        </w:rPr>
        <w:t>ctions of the Old South became i</w:t>
      </w:r>
      <w:r w:rsidR="00CB5533">
        <w:rPr>
          <w:rFonts w:ascii="Garamond" w:hAnsi="Garamond"/>
          <w:sz w:val="22"/>
          <w:szCs w:val="22"/>
        </w:rPr>
        <w:t xml:space="preserve">n vogue </w:t>
      </w:r>
      <w:r w:rsidR="00763CA1">
        <w:rPr>
          <w:rFonts w:ascii="Garamond" w:hAnsi="Garamond"/>
          <w:sz w:val="22"/>
          <w:szCs w:val="22"/>
        </w:rPr>
        <w:t xml:space="preserve">as we examine </w:t>
      </w:r>
      <w:r w:rsidR="00CB5533">
        <w:rPr>
          <w:rFonts w:ascii="Garamond" w:hAnsi="Garamond"/>
          <w:sz w:val="22"/>
          <w:szCs w:val="22"/>
        </w:rPr>
        <w:t>fiction by Thomas Nelson Page, Charles Chesnutt, and Mark T</w:t>
      </w:r>
      <w:r w:rsidR="00763CA1">
        <w:rPr>
          <w:rFonts w:ascii="Garamond" w:hAnsi="Garamond"/>
          <w:sz w:val="22"/>
          <w:szCs w:val="22"/>
        </w:rPr>
        <w:t>wain</w:t>
      </w:r>
      <w:r w:rsidR="00600C49">
        <w:rPr>
          <w:rFonts w:ascii="Garamond" w:hAnsi="Garamond"/>
          <w:sz w:val="22"/>
          <w:szCs w:val="22"/>
        </w:rPr>
        <w:t xml:space="preserve">. </w:t>
      </w:r>
      <w:r w:rsidR="008E60DD">
        <w:rPr>
          <w:rFonts w:ascii="Garamond" w:hAnsi="Garamond"/>
          <w:sz w:val="22"/>
          <w:szCs w:val="22"/>
        </w:rPr>
        <w:t xml:space="preserve">Our readings will conclude with modernist novels by William Faulkner and </w:t>
      </w:r>
      <w:proofErr w:type="spellStart"/>
      <w:r w:rsidR="008E60DD">
        <w:rPr>
          <w:rFonts w:ascii="Garamond" w:hAnsi="Garamond"/>
          <w:sz w:val="22"/>
          <w:szCs w:val="22"/>
        </w:rPr>
        <w:t>Arna</w:t>
      </w:r>
      <w:proofErr w:type="spellEnd"/>
      <w:r w:rsidR="008E60DD">
        <w:rPr>
          <w:rFonts w:ascii="Garamond" w:hAnsi="Garamond"/>
          <w:sz w:val="22"/>
          <w:szCs w:val="22"/>
        </w:rPr>
        <w:t xml:space="preserve"> Bontemps as we </w:t>
      </w:r>
      <w:r w:rsidR="00716CD7">
        <w:rPr>
          <w:rFonts w:ascii="Garamond" w:hAnsi="Garamond"/>
          <w:sz w:val="22"/>
          <w:szCs w:val="22"/>
        </w:rPr>
        <w:t>examine</w:t>
      </w:r>
      <w:r w:rsidR="008E60DD">
        <w:rPr>
          <w:rFonts w:ascii="Garamond" w:hAnsi="Garamond"/>
          <w:sz w:val="22"/>
          <w:szCs w:val="22"/>
        </w:rPr>
        <w:t xml:space="preserve"> the imagined South in two concurrent literary movements: the Southern Renaissance and the Harlem Renaissance. </w:t>
      </w:r>
      <w:r w:rsidR="00A62551" w:rsidRPr="00A62551">
        <w:rPr>
          <w:rFonts w:ascii="Garamond" w:hAnsi="Garamond"/>
          <w:sz w:val="22"/>
          <w:szCs w:val="22"/>
        </w:rPr>
        <w:t xml:space="preserve">In addition to these primary texts, we will also read </w:t>
      </w:r>
      <w:r w:rsidR="002B4991">
        <w:rPr>
          <w:rFonts w:ascii="Garamond" w:hAnsi="Garamond"/>
          <w:sz w:val="22"/>
          <w:szCs w:val="22"/>
        </w:rPr>
        <w:t xml:space="preserve">selected </w:t>
      </w:r>
      <w:r w:rsidR="00A62551" w:rsidRPr="00A62551">
        <w:rPr>
          <w:rFonts w:ascii="Garamond" w:hAnsi="Garamond"/>
          <w:sz w:val="22"/>
          <w:szCs w:val="22"/>
        </w:rPr>
        <w:t xml:space="preserve">works of recent scholarship </w:t>
      </w:r>
      <w:r w:rsidR="00614988">
        <w:rPr>
          <w:rFonts w:ascii="Garamond" w:hAnsi="Garamond"/>
          <w:sz w:val="22"/>
          <w:szCs w:val="22"/>
        </w:rPr>
        <w:t>offering insight into</w:t>
      </w:r>
      <w:r w:rsidR="00A62551" w:rsidRPr="00A62551">
        <w:rPr>
          <w:rFonts w:ascii="Garamond" w:hAnsi="Garamond"/>
          <w:sz w:val="22"/>
          <w:szCs w:val="22"/>
        </w:rPr>
        <w:t xml:space="preserve"> the development of the field of Southern Studies. If we arrive at few definitive answers to the question of what defines southern literature, we should make headway in exploring the ongoing relevance of the South to American literature and culture.</w:t>
      </w:r>
    </w:p>
    <w:p w14:paraId="6F5112AA" w14:textId="77777777" w:rsidR="00D52EE4" w:rsidRDefault="00D52EE4" w:rsidP="00A62551">
      <w:pPr>
        <w:rPr>
          <w:rFonts w:ascii="Garamond" w:hAnsi="Garamond"/>
          <w:sz w:val="22"/>
          <w:szCs w:val="22"/>
        </w:rPr>
      </w:pPr>
    </w:p>
    <w:p w14:paraId="3773FB5B" w14:textId="2757D48F" w:rsidR="00243D59" w:rsidRDefault="003819EA" w:rsidP="00243D59">
      <w:pPr>
        <w:rPr>
          <w:rFonts w:ascii="Garamond" w:hAnsi="Garamond"/>
          <w:b/>
          <w:bCs/>
          <w:sz w:val="22"/>
          <w:szCs w:val="22"/>
        </w:rPr>
      </w:pPr>
      <w:r>
        <w:rPr>
          <w:rFonts w:ascii="Garamond" w:hAnsi="Garamond"/>
          <w:b/>
          <w:bCs/>
          <w:sz w:val="22"/>
          <w:szCs w:val="22"/>
        </w:rPr>
        <w:t>AIMS AND OBJECTIVES</w:t>
      </w:r>
    </w:p>
    <w:p w14:paraId="5098739B" w14:textId="73ED3E33" w:rsidR="00243D59" w:rsidRDefault="00243D59" w:rsidP="00243D59">
      <w:pPr>
        <w:rPr>
          <w:rFonts w:ascii="Garamond" w:hAnsi="Garamond"/>
          <w:sz w:val="22"/>
          <w:szCs w:val="22"/>
        </w:rPr>
      </w:pPr>
      <w:r w:rsidRPr="00243D59">
        <w:rPr>
          <w:rFonts w:ascii="Garamond" w:hAnsi="Garamond"/>
          <w:b/>
          <w:bCs/>
          <w:sz w:val="22"/>
          <w:szCs w:val="22"/>
        </w:rPr>
        <w:t xml:space="preserve">• </w:t>
      </w:r>
      <w:r w:rsidRPr="00243D59">
        <w:rPr>
          <w:rFonts w:ascii="Garamond" w:hAnsi="Garamond"/>
          <w:sz w:val="22"/>
          <w:szCs w:val="22"/>
        </w:rPr>
        <w:t>To trace a history of writing significant</w:t>
      </w:r>
      <w:r w:rsidR="003819EA">
        <w:rPr>
          <w:rFonts w:ascii="Garamond" w:hAnsi="Garamond"/>
          <w:sz w:val="22"/>
          <w:szCs w:val="22"/>
        </w:rPr>
        <w:t xml:space="preserve"> for southern literary history.</w:t>
      </w:r>
    </w:p>
    <w:p w14:paraId="6CDF1C4C" w14:textId="77777777" w:rsidR="007F7DC8" w:rsidRDefault="00243D59" w:rsidP="007F7DC8">
      <w:pPr>
        <w:rPr>
          <w:rFonts w:ascii="Garamond" w:hAnsi="Garamond"/>
          <w:sz w:val="22"/>
          <w:szCs w:val="22"/>
        </w:rPr>
      </w:pPr>
      <w:r w:rsidRPr="00243D59">
        <w:rPr>
          <w:rFonts w:ascii="Garamond" w:hAnsi="Garamond"/>
          <w:b/>
          <w:bCs/>
          <w:sz w:val="22"/>
          <w:szCs w:val="22"/>
        </w:rPr>
        <w:t xml:space="preserve">• </w:t>
      </w:r>
      <w:r w:rsidRPr="00243D59">
        <w:rPr>
          <w:rFonts w:ascii="Garamond" w:hAnsi="Garamond"/>
          <w:sz w:val="22"/>
          <w:szCs w:val="22"/>
        </w:rPr>
        <w:t>To recognize some of the historical, political, and cultural forces relevant to the production of literature</w:t>
      </w:r>
      <w:r w:rsidR="007F7DC8">
        <w:rPr>
          <w:rFonts w:ascii="Garamond" w:hAnsi="Garamond"/>
          <w:sz w:val="22"/>
          <w:szCs w:val="22"/>
        </w:rPr>
        <w:t xml:space="preserve"> </w:t>
      </w:r>
    </w:p>
    <w:p w14:paraId="764E74FD" w14:textId="23BC07FA" w:rsidR="00243D59" w:rsidRDefault="007F7DC8" w:rsidP="007F7DC8">
      <w:pPr>
        <w:rPr>
          <w:rFonts w:ascii="Garamond" w:hAnsi="Garamond"/>
          <w:sz w:val="22"/>
          <w:szCs w:val="22"/>
        </w:rPr>
      </w:pPr>
      <w:r>
        <w:rPr>
          <w:rFonts w:ascii="Garamond" w:hAnsi="Garamond"/>
          <w:sz w:val="22"/>
          <w:szCs w:val="22"/>
        </w:rPr>
        <w:t xml:space="preserve"> </w:t>
      </w:r>
      <w:r w:rsidR="00243D59" w:rsidRPr="00243D59">
        <w:rPr>
          <w:rFonts w:ascii="Garamond" w:hAnsi="Garamond"/>
          <w:sz w:val="22"/>
          <w:szCs w:val="22"/>
        </w:rPr>
        <w:t xml:space="preserve"> </w:t>
      </w:r>
      <w:r>
        <w:rPr>
          <w:rFonts w:ascii="Garamond" w:hAnsi="Garamond"/>
          <w:sz w:val="22"/>
          <w:szCs w:val="22"/>
        </w:rPr>
        <w:t xml:space="preserve"> </w:t>
      </w:r>
      <w:proofErr w:type="gramStart"/>
      <w:r w:rsidR="0023389A">
        <w:rPr>
          <w:rFonts w:ascii="Garamond" w:hAnsi="Garamond"/>
          <w:sz w:val="22"/>
          <w:szCs w:val="22"/>
        </w:rPr>
        <w:t>about</w:t>
      </w:r>
      <w:proofErr w:type="gramEnd"/>
      <w:r w:rsidR="0023389A">
        <w:rPr>
          <w:rFonts w:ascii="Garamond" w:hAnsi="Garamond"/>
          <w:sz w:val="22"/>
          <w:szCs w:val="22"/>
        </w:rPr>
        <w:t xml:space="preserve"> </w:t>
      </w:r>
      <w:r w:rsidR="00243D59" w:rsidRPr="00243D59">
        <w:rPr>
          <w:rFonts w:ascii="Garamond" w:hAnsi="Garamond"/>
          <w:sz w:val="22"/>
          <w:szCs w:val="22"/>
        </w:rPr>
        <w:t xml:space="preserve">the South. </w:t>
      </w:r>
    </w:p>
    <w:p w14:paraId="63A3A1A5" w14:textId="6EA7A9B7" w:rsidR="00243D59" w:rsidRDefault="00243D59" w:rsidP="00243D59">
      <w:pPr>
        <w:rPr>
          <w:rFonts w:ascii="Garamond" w:hAnsi="Garamond"/>
          <w:sz w:val="22"/>
          <w:szCs w:val="22"/>
        </w:rPr>
      </w:pPr>
      <w:r w:rsidRPr="00243D59">
        <w:rPr>
          <w:rFonts w:ascii="Garamond" w:hAnsi="Garamond"/>
          <w:b/>
          <w:bCs/>
          <w:sz w:val="22"/>
          <w:szCs w:val="22"/>
        </w:rPr>
        <w:t xml:space="preserve">• </w:t>
      </w:r>
      <w:r w:rsidRPr="00243D59">
        <w:rPr>
          <w:rFonts w:ascii="Garamond" w:hAnsi="Garamond"/>
          <w:sz w:val="22"/>
          <w:szCs w:val="22"/>
        </w:rPr>
        <w:t>To think critically about the f</w:t>
      </w:r>
      <w:r w:rsidR="003819EA">
        <w:rPr>
          <w:rFonts w:ascii="Garamond" w:hAnsi="Garamond"/>
          <w:sz w:val="22"/>
          <w:szCs w:val="22"/>
        </w:rPr>
        <w:t>ormation of literary histories.</w:t>
      </w:r>
    </w:p>
    <w:p w14:paraId="390FBFBF" w14:textId="365B99F2" w:rsidR="00243D59" w:rsidRDefault="00243D59" w:rsidP="00243D59">
      <w:pPr>
        <w:rPr>
          <w:rFonts w:ascii="Garamond" w:hAnsi="Garamond"/>
          <w:sz w:val="22"/>
          <w:szCs w:val="22"/>
        </w:rPr>
      </w:pPr>
      <w:r w:rsidRPr="00243D59">
        <w:rPr>
          <w:rFonts w:ascii="Garamond" w:hAnsi="Garamond"/>
          <w:b/>
          <w:bCs/>
          <w:sz w:val="22"/>
          <w:szCs w:val="22"/>
        </w:rPr>
        <w:t xml:space="preserve">• </w:t>
      </w:r>
      <w:r w:rsidRPr="00243D59">
        <w:rPr>
          <w:rFonts w:ascii="Garamond" w:hAnsi="Garamond"/>
          <w:sz w:val="22"/>
          <w:szCs w:val="22"/>
        </w:rPr>
        <w:t>To become adept at implementing the principles of literary an</w:t>
      </w:r>
      <w:r w:rsidR="003819EA">
        <w:rPr>
          <w:rFonts w:ascii="Garamond" w:hAnsi="Garamond"/>
          <w:sz w:val="22"/>
          <w:szCs w:val="22"/>
        </w:rPr>
        <w:t>alysis.</w:t>
      </w:r>
    </w:p>
    <w:p w14:paraId="55C0A214" w14:textId="2C3BC261" w:rsidR="00243D59" w:rsidRPr="00243D59" w:rsidRDefault="00243D59" w:rsidP="00243D59">
      <w:pPr>
        <w:rPr>
          <w:rFonts w:ascii="Garamond" w:hAnsi="Garamond"/>
          <w:sz w:val="22"/>
          <w:szCs w:val="22"/>
        </w:rPr>
      </w:pPr>
      <w:r w:rsidRPr="00243D59">
        <w:rPr>
          <w:rFonts w:ascii="Garamond" w:hAnsi="Garamond"/>
          <w:b/>
          <w:bCs/>
          <w:sz w:val="22"/>
          <w:szCs w:val="22"/>
        </w:rPr>
        <w:t xml:space="preserve">• </w:t>
      </w:r>
      <w:r w:rsidRPr="00243D59">
        <w:rPr>
          <w:rFonts w:ascii="Garamond" w:hAnsi="Garamond"/>
          <w:sz w:val="22"/>
          <w:szCs w:val="22"/>
        </w:rPr>
        <w:t>To hone reading, writing, analytical, and research skills.</w:t>
      </w:r>
    </w:p>
    <w:p w14:paraId="1E1D43FB" w14:textId="77777777" w:rsidR="005B784B" w:rsidRDefault="005B784B" w:rsidP="00A24778">
      <w:pPr>
        <w:rPr>
          <w:rFonts w:ascii="Garamond" w:hAnsi="Garamond"/>
          <w:sz w:val="22"/>
          <w:szCs w:val="22"/>
        </w:rPr>
      </w:pPr>
    </w:p>
    <w:p w14:paraId="39687F6B" w14:textId="32B1F991" w:rsidR="00A24778" w:rsidRDefault="005B784B" w:rsidP="00A24778">
      <w:pPr>
        <w:rPr>
          <w:rFonts w:ascii="Garamond" w:hAnsi="Garamond"/>
          <w:b/>
          <w:sz w:val="22"/>
          <w:szCs w:val="22"/>
        </w:rPr>
      </w:pPr>
      <w:r>
        <w:rPr>
          <w:rFonts w:ascii="Garamond" w:hAnsi="Garamond"/>
          <w:b/>
          <w:sz w:val="22"/>
          <w:szCs w:val="22"/>
        </w:rPr>
        <w:t>REQUIRED TEXTS</w:t>
      </w:r>
    </w:p>
    <w:p w14:paraId="090ABE86" w14:textId="78ECF320" w:rsidR="00A219F5" w:rsidRPr="00A24778" w:rsidRDefault="00262B55" w:rsidP="00A24778">
      <w:pPr>
        <w:pStyle w:val="ListParagraph"/>
        <w:numPr>
          <w:ilvl w:val="0"/>
          <w:numId w:val="5"/>
        </w:numPr>
        <w:rPr>
          <w:rFonts w:ascii="Garamond" w:hAnsi="Garamond"/>
          <w:b/>
          <w:sz w:val="22"/>
          <w:szCs w:val="22"/>
        </w:rPr>
      </w:pPr>
      <w:r w:rsidRPr="00A24778">
        <w:rPr>
          <w:rFonts w:ascii="Garamond" w:hAnsi="Garamond"/>
          <w:sz w:val="22"/>
          <w:szCs w:val="22"/>
        </w:rPr>
        <w:t xml:space="preserve">David Walker, </w:t>
      </w:r>
      <w:r w:rsidRPr="00A24778">
        <w:rPr>
          <w:rFonts w:ascii="Garamond" w:hAnsi="Garamond"/>
          <w:i/>
          <w:sz w:val="22"/>
          <w:szCs w:val="22"/>
        </w:rPr>
        <w:t xml:space="preserve">Appeal to the </w:t>
      </w:r>
      <w:proofErr w:type="spellStart"/>
      <w:r w:rsidRPr="00A24778">
        <w:rPr>
          <w:rFonts w:ascii="Garamond" w:hAnsi="Garamond"/>
          <w:i/>
          <w:sz w:val="22"/>
          <w:szCs w:val="22"/>
        </w:rPr>
        <w:t>Coloured</w:t>
      </w:r>
      <w:proofErr w:type="spellEnd"/>
      <w:r w:rsidRPr="00A24778">
        <w:rPr>
          <w:rFonts w:ascii="Garamond" w:hAnsi="Garamond"/>
          <w:i/>
          <w:sz w:val="22"/>
          <w:szCs w:val="22"/>
        </w:rPr>
        <w:t xml:space="preserve"> Citizens of the World</w:t>
      </w:r>
      <w:r w:rsidRPr="00A24778">
        <w:rPr>
          <w:rFonts w:ascii="Garamond" w:hAnsi="Garamond"/>
          <w:sz w:val="22"/>
          <w:szCs w:val="22"/>
        </w:rPr>
        <w:t>, Hill and Wang, ISBN #0809015811</w:t>
      </w:r>
    </w:p>
    <w:p w14:paraId="2751F68F" w14:textId="670EFF66" w:rsidR="00A24778" w:rsidRPr="00D524CE" w:rsidRDefault="005C3F16" w:rsidP="00A24778">
      <w:pPr>
        <w:pStyle w:val="ListParagraph"/>
        <w:numPr>
          <w:ilvl w:val="0"/>
          <w:numId w:val="5"/>
        </w:numPr>
        <w:rPr>
          <w:rFonts w:ascii="Garamond" w:hAnsi="Garamond"/>
          <w:b/>
          <w:sz w:val="22"/>
          <w:szCs w:val="22"/>
        </w:rPr>
      </w:pPr>
      <w:r>
        <w:rPr>
          <w:rFonts w:ascii="Garamond" w:hAnsi="Garamond"/>
          <w:sz w:val="22"/>
          <w:szCs w:val="22"/>
        </w:rPr>
        <w:t xml:space="preserve">Edgar Allan Poe, </w:t>
      </w:r>
      <w:r>
        <w:rPr>
          <w:rFonts w:ascii="Garamond" w:hAnsi="Garamond"/>
          <w:i/>
          <w:sz w:val="22"/>
          <w:szCs w:val="22"/>
        </w:rPr>
        <w:t>Selected Writings</w:t>
      </w:r>
      <w:r>
        <w:rPr>
          <w:rFonts w:ascii="Garamond" w:hAnsi="Garamond"/>
          <w:sz w:val="22"/>
          <w:szCs w:val="22"/>
        </w:rPr>
        <w:t>, Norton, ISBN #</w:t>
      </w:r>
      <w:r w:rsidRPr="005C3F16">
        <w:rPr>
          <w:rFonts w:eastAsia="Times New Roman"/>
        </w:rPr>
        <w:t xml:space="preserve"> </w:t>
      </w:r>
      <w:r>
        <w:rPr>
          <w:rFonts w:ascii="Garamond" w:hAnsi="Garamond"/>
          <w:sz w:val="22"/>
          <w:szCs w:val="22"/>
        </w:rPr>
        <w:t>978039397285</w:t>
      </w:r>
      <w:r w:rsidRPr="005C3F16">
        <w:rPr>
          <w:rFonts w:ascii="Garamond" w:hAnsi="Garamond"/>
          <w:sz w:val="22"/>
          <w:szCs w:val="22"/>
        </w:rPr>
        <w:t>6</w:t>
      </w:r>
    </w:p>
    <w:p w14:paraId="27B8D30C" w14:textId="5795CA82" w:rsidR="00D524CE" w:rsidRPr="00620324" w:rsidRDefault="00620324" w:rsidP="00A24778">
      <w:pPr>
        <w:pStyle w:val="ListParagraph"/>
        <w:numPr>
          <w:ilvl w:val="0"/>
          <w:numId w:val="5"/>
        </w:numPr>
        <w:rPr>
          <w:rFonts w:ascii="Garamond" w:hAnsi="Garamond"/>
          <w:b/>
          <w:sz w:val="22"/>
          <w:szCs w:val="22"/>
        </w:rPr>
      </w:pPr>
      <w:r>
        <w:rPr>
          <w:rFonts w:ascii="Garamond" w:hAnsi="Garamond"/>
          <w:sz w:val="22"/>
          <w:szCs w:val="22"/>
        </w:rPr>
        <w:t xml:space="preserve">Nancy Prince, </w:t>
      </w:r>
      <w:r>
        <w:rPr>
          <w:rFonts w:ascii="Garamond" w:hAnsi="Garamond"/>
          <w:i/>
          <w:sz w:val="22"/>
          <w:szCs w:val="22"/>
        </w:rPr>
        <w:t>Narrative</w:t>
      </w:r>
      <w:r>
        <w:rPr>
          <w:rFonts w:ascii="Garamond" w:hAnsi="Garamond"/>
          <w:sz w:val="22"/>
          <w:szCs w:val="22"/>
        </w:rPr>
        <w:t xml:space="preserve">, </w:t>
      </w:r>
      <w:proofErr w:type="spellStart"/>
      <w:r>
        <w:rPr>
          <w:rFonts w:ascii="Garamond" w:hAnsi="Garamond"/>
          <w:sz w:val="22"/>
          <w:szCs w:val="22"/>
        </w:rPr>
        <w:t>Nabu</w:t>
      </w:r>
      <w:proofErr w:type="spellEnd"/>
      <w:r>
        <w:rPr>
          <w:rFonts w:ascii="Garamond" w:hAnsi="Garamond"/>
          <w:sz w:val="22"/>
          <w:szCs w:val="22"/>
        </w:rPr>
        <w:t>, ISBN #</w:t>
      </w:r>
      <w:r w:rsidRPr="00620324">
        <w:rPr>
          <w:rFonts w:ascii="Garamond" w:hAnsi="Garamond"/>
          <w:sz w:val="22"/>
          <w:szCs w:val="22"/>
        </w:rPr>
        <w:t>9781149085745</w:t>
      </w:r>
    </w:p>
    <w:p w14:paraId="33DD2D49" w14:textId="26531DEE" w:rsidR="00620324" w:rsidRPr="006D1C6A" w:rsidRDefault="00620324" w:rsidP="00A24778">
      <w:pPr>
        <w:pStyle w:val="ListParagraph"/>
        <w:numPr>
          <w:ilvl w:val="0"/>
          <w:numId w:val="5"/>
        </w:numPr>
        <w:rPr>
          <w:rFonts w:ascii="Garamond" w:hAnsi="Garamond"/>
          <w:b/>
          <w:sz w:val="22"/>
          <w:szCs w:val="22"/>
        </w:rPr>
      </w:pPr>
      <w:r>
        <w:rPr>
          <w:rFonts w:ascii="Garamond" w:hAnsi="Garamond"/>
          <w:sz w:val="22"/>
          <w:szCs w:val="22"/>
        </w:rPr>
        <w:t xml:space="preserve">Mark Twain, </w:t>
      </w:r>
      <w:proofErr w:type="spellStart"/>
      <w:r w:rsidRPr="00620324">
        <w:rPr>
          <w:rFonts w:ascii="Garamond" w:hAnsi="Garamond"/>
          <w:i/>
          <w:sz w:val="22"/>
          <w:szCs w:val="22"/>
        </w:rPr>
        <w:t>Pudd’nhead</w:t>
      </w:r>
      <w:proofErr w:type="spellEnd"/>
      <w:r w:rsidRPr="00620324">
        <w:rPr>
          <w:rFonts w:ascii="Garamond" w:hAnsi="Garamond"/>
          <w:i/>
          <w:sz w:val="22"/>
          <w:szCs w:val="22"/>
        </w:rPr>
        <w:t xml:space="preserve"> Wilson</w:t>
      </w:r>
      <w:r>
        <w:rPr>
          <w:rFonts w:ascii="Garamond" w:hAnsi="Garamond"/>
          <w:sz w:val="22"/>
          <w:szCs w:val="22"/>
        </w:rPr>
        <w:t>, Norton, ISBN #978039392535</w:t>
      </w:r>
      <w:r w:rsidRPr="00620324">
        <w:rPr>
          <w:rFonts w:ascii="Garamond" w:hAnsi="Garamond"/>
          <w:sz w:val="22"/>
          <w:szCs w:val="22"/>
        </w:rPr>
        <w:t>7</w:t>
      </w:r>
    </w:p>
    <w:p w14:paraId="4F59AEE1" w14:textId="6211FED3" w:rsidR="006D1C6A" w:rsidRPr="00A24778" w:rsidRDefault="006D1C6A" w:rsidP="00A24778">
      <w:pPr>
        <w:pStyle w:val="ListParagraph"/>
        <w:numPr>
          <w:ilvl w:val="0"/>
          <w:numId w:val="5"/>
        </w:numPr>
        <w:rPr>
          <w:rFonts w:ascii="Garamond" w:hAnsi="Garamond"/>
          <w:b/>
          <w:sz w:val="22"/>
          <w:szCs w:val="22"/>
        </w:rPr>
      </w:pPr>
      <w:proofErr w:type="spellStart"/>
      <w:r>
        <w:rPr>
          <w:rFonts w:ascii="Garamond" w:hAnsi="Garamond"/>
          <w:sz w:val="22"/>
          <w:szCs w:val="22"/>
        </w:rPr>
        <w:t>Arna</w:t>
      </w:r>
      <w:proofErr w:type="spellEnd"/>
      <w:r>
        <w:rPr>
          <w:rFonts w:ascii="Garamond" w:hAnsi="Garamond"/>
          <w:sz w:val="22"/>
          <w:szCs w:val="22"/>
        </w:rPr>
        <w:t xml:space="preserve"> Bontemps, </w:t>
      </w:r>
      <w:r>
        <w:rPr>
          <w:rFonts w:ascii="Garamond" w:hAnsi="Garamond"/>
          <w:i/>
          <w:sz w:val="22"/>
          <w:szCs w:val="22"/>
        </w:rPr>
        <w:t>Black Thunder: Gabriel’s Revolt,</w:t>
      </w:r>
      <w:r w:rsidR="002C387C">
        <w:rPr>
          <w:rFonts w:ascii="Garamond" w:hAnsi="Garamond"/>
          <w:i/>
          <w:sz w:val="22"/>
          <w:szCs w:val="22"/>
        </w:rPr>
        <w:t xml:space="preserve"> 1800</w:t>
      </w:r>
      <w:r w:rsidR="002C387C">
        <w:rPr>
          <w:rFonts w:ascii="Garamond" w:hAnsi="Garamond"/>
          <w:sz w:val="22"/>
          <w:szCs w:val="22"/>
        </w:rPr>
        <w:t>,</w:t>
      </w:r>
      <w:r>
        <w:rPr>
          <w:rFonts w:ascii="Garamond" w:hAnsi="Garamond"/>
          <w:i/>
          <w:sz w:val="22"/>
          <w:szCs w:val="22"/>
        </w:rPr>
        <w:t xml:space="preserve"> </w:t>
      </w:r>
      <w:r w:rsidRPr="009D0A93">
        <w:rPr>
          <w:rFonts w:ascii="Garamond" w:hAnsi="Garamond"/>
          <w:sz w:val="22"/>
          <w:szCs w:val="22"/>
        </w:rPr>
        <w:t>Beacon, #</w:t>
      </w:r>
      <w:r w:rsidRPr="009D0A93">
        <w:rPr>
          <w:rFonts w:ascii="Garamond" w:eastAsia="Times New Roman" w:hAnsi="Garamond"/>
          <w:sz w:val="22"/>
          <w:szCs w:val="22"/>
        </w:rPr>
        <w:t>9780807063378</w:t>
      </w:r>
    </w:p>
    <w:p w14:paraId="71E6EA93" w14:textId="5CD54205" w:rsidR="00AC3A72" w:rsidRPr="00AC3A72" w:rsidRDefault="004A7488" w:rsidP="00DF0CB1">
      <w:pPr>
        <w:pStyle w:val="ListParagraph"/>
        <w:numPr>
          <w:ilvl w:val="0"/>
          <w:numId w:val="5"/>
        </w:numPr>
        <w:rPr>
          <w:rFonts w:ascii="Garamond" w:hAnsi="Garamond"/>
          <w:sz w:val="22"/>
          <w:szCs w:val="22"/>
        </w:rPr>
      </w:pPr>
      <w:r>
        <w:rPr>
          <w:rFonts w:ascii="Garamond" w:hAnsi="Garamond"/>
          <w:sz w:val="22"/>
          <w:szCs w:val="22"/>
        </w:rPr>
        <w:t>Six</w:t>
      </w:r>
      <w:r w:rsidR="000312CA">
        <w:rPr>
          <w:rFonts w:ascii="Garamond" w:hAnsi="Garamond"/>
          <w:sz w:val="22"/>
          <w:szCs w:val="22"/>
        </w:rPr>
        <w:t xml:space="preserve"> t</w:t>
      </w:r>
      <w:r w:rsidR="00A219F5" w:rsidRPr="00DF0CB1">
        <w:rPr>
          <w:rFonts w:ascii="Garamond" w:hAnsi="Garamond"/>
          <w:sz w:val="22"/>
          <w:szCs w:val="22"/>
        </w:rPr>
        <w:t>exts available on Blackboard—to be printed and brought to class</w:t>
      </w:r>
      <w:r w:rsidR="0082245D">
        <w:rPr>
          <w:rFonts w:ascii="Garamond" w:hAnsi="Garamond"/>
          <w:sz w:val="22"/>
          <w:szCs w:val="22"/>
        </w:rPr>
        <w:t>. (Reading from a laptop or phone during class is not permitted.)</w:t>
      </w:r>
    </w:p>
    <w:p w14:paraId="7C529F44" w14:textId="08B4F1A9" w:rsidR="00AC3A72" w:rsidRDefault="00AC3A72" w:rsidP="00CC2B0F">
      <w:pPr>
        <w:rPr>
          <w:rFonts w:ascii="Garamond" w:hAnsi="Garamond"/>
          <w:b/>
          <w:bCs/>
          <w:sz w:val="22"/>
          <w:szCs w:val="22"/>
        </w:rPr>
      </w:pPr>
      <w:r>
        <w:rPr>
          <w:rFonts w:ascii="Garamond" w:hAnsi="Garamond"/>
          <w:b/>
          <w:bCs/>
          <w:sz w:val="22"/>
          <w:szCs w:val="22"/>
        </w:rPr>
        <w:lastRenderedPageBreak/>
        <w:t>REQUIRED EVENTS</w:t>
      </w:r>
    </w:p>
    <w:p w14:paraId="1A0A7269" w14:textId="22C8149D" w:rsidR="00615787" w:rsidRPr="00B02F08" w:rsidRDefault="00B02F08" w:rsidP="00CC2B0F">
      <w:pPr>
        <w:rPr>
          <w:rFonts w:ascii="Garamond" w:hAnsi="Garamond"/>
          <w:bCs/>
          <w:sz w:val="22"/>
          <w:szCs w:val="22"/>
        </w:rPr>
      </w:pPr>
      <w:r>
        <w:rPr>
          <w:rFonts w:ascii="Garamond" w:hAnsi="Garamond"/>
          <w:bCs/>
          <w:sz w:val="22"/>
          <w:szCs w:val="22"/>
        </w:rPr>
        <w:t xml:space="preserve">The College of Liberal Arts Student Research Symposium will take place on Wednesday and Thursday, April 22 and 23. </w:t>
      </w:r>
      <w:r w:rsidR="00BC0BF7">
        <w:rPr>
          <w:rFonts w:ascii="Garamond" w:hAnsi="Garamond"/>
          <w:bCs/>
          <w:sz w:val="22"/>
          <w:szCs w:val="22"/>
        </w:rPr>
        <w:t xml:space="preserve">These two days will </w:t>
      </w:r>
      <w:r w:rsidR="00425B7C">
        <w:rPr>
          <w:rFonts w:ascii="Garamond" w:hAnsi="Garamond"/>
          <w:bCs/>
          <w:sz w:val="22"/>
          <w:szCs w:val="22"/>
        </w:rPr>
        <w:t xml:space="preserve">consist of </w:t>
      </w:r>
      <w:r w:rsidR="00BC0BF7">
        <w:rPr>
          <w:rFonts w:ascii="Garamond" w:hAnsi="Garamond"/>
          <w:bCs/>
          <w:sz w:val="22"/>
          <w:szCs w:val="22"/>
        </w:rPr>
        <w:t>student presentations</w:t>
      </w:r>
      <w:r w:rsidR="00425B7C">
        <w:rPr>
          <w:rFonts w:ascii="Garamond" w:hAnsi="Garamond"/>
          <w:bCs/>
          <w:sz w:val="22"/>
          <w:szCs w:val="22"/>
        </w:rPr>
        <w:t xml:space="preserve">, and the Symposium guest, Dr. Lloyd Pratt (University of Oxford, England), will deliver a talk each night. </w:t>
      </w:r>
      <w:r w:rsidR="00425B7C" w:rsidRPr="0039186D">
        <w:rPr>
          <w:rFonts w:ascii="Garamond" w:hAnsi="Garamond"/>
          <w:bCs/>
          <w:sz w:val="22"/>
          <w:szCs w:val="22"/>
          <w:u w:val="single"/>
        </w:rPr>
        <w:t>In lieu of our class meetings on April 20 and 22, y</w:t>
      </w:r>
      <w:r w:rsidR="00BC60EC" w:rsidRPr="0039186D">
        <w:rPr>
          <w:rFonts w:ascii="Garamond" w:hAnsi="Garamond"/>
          <w:bCs/>
          <w:sz w:val="22"/>
          <w:szCs w:val="22"/>
          <w:u w:val="single"/>
        </w:rPr>
        <w:t xml:space="preserve">ou are required to attend one </w:t>
      </w:r>
      <w:r w:rsidR="00425B7C" w:rsidRPr="0039186D">
        <w:rPr>
          <w:rFonts w:ascii="Garamond" w:hAnsi="Garamond"/>
          <w:bCs/>
          <w:sz w:val="22"/>
          <w:szCs w:val="22"/>
          <w:u w:val="single"/>
        </w:rPr>
        <w:t xml:space="preserve">panel of student presentations, and you </w:t>
      </w:r>
      <w:r w:rsidR="00BC60EC" w:rsidRPr="0039186D">
        <w:rPr>
          <w:rFonts w:ascii="Garamond" w:hAnsi="Garamond"/>
          <w:bCs/>
          <w:sz w:val="22"/>
          <w:szCs w:val="22"/>
          <w:u w:val="single"/>
        </w:rPr>
        <w:t>are required to attend both talks</w:t>
      </w:r>
      <w:r w:rsidR="00BC60EC">
        <w:rPr>
          <w:rFonts w:ascii="Garamond" w:hAnsi="Garamond"/>
          <w:bCs/>
          <w:sz w:val="22"/>
          <w:szCs w:val="22"/>
        </w:rPr>
        <w:t xml:space="preserve">. The final exam will include a written component based on these talks. </w:t>
      </w:r>
    </w:p>
    <w:p w14:paraId="1DD3D56D" w14:textId="77777777" w:rsidR="00615787" w:rsidRDefault="00615787" w:rsidP="00CC2B0F">
      <w:pPr>
        <w:rPr>
          <w:rFonts w:ascii="Garamond" w:hAnsi="Garamond"/>
          <w:b/>
          <w:bCs/>
          <w:sz w:val="22"/>
          <w:szCs w:val="22"/>
        </w:rPr>
      </w:pPr>
    </w:p>
    <w:p w14:paraId="6A9AE32A" w14:textId="77777777" w:rsidR="00CC2B0F" w:rsidRPr="00CC2B0F" w:rsidRDefault="00CC2B0F" w:rsidP="00CC2B0F">
      <w:pPr>
        <w:rPr>
          <w:rFonts w:ascii="Garamond" w:hAnsi="Garamond"/>
          <w:sz w:val="22"/>
          <w:szCs w:val="22"/>
        </w:rPr>
      </w:pPr>
      <w:r w:rsidRPr="00CC2B0F">
        <w:rPr>
          <w:rFonts w:ascii="Garamond" w:hAnsi="Garamond"/>
          <w:b/>
          <w:bCs/>
          <w:sz w:val="22"/>
          <w:szCs w:val="22"/>
        </w:rPr>
        <w:t>ATTENDANCE, PREPARATION, PARTICIPATION, CIVILITY</w:t>
      </w:r>
    </w:p>
    <w:p w14:paraId="5309C54E" w14:textId="7DA6E344" w:rsidR="00CC2B0F" w:rsidRPr="00CC2B0F" w:rsidRDefault="00CC2B0F" w:rsidP="00CC2B0F">
      <w:pPr>
        <w:rPr>
          <w:rFonts w:ascii="Garamond" w:hAnsi="Garamond"/>
          <w:sz w:val="22"/>
          <w:szCs w:val="22"/>
        </w:rPr>
      </w:pPr>
      <w:r w:rsidRPr="00CC2B0F">
        <w:rPr>
          <w:rFonts w:ascii="Garamond" w:hAnsi="Garamond"/>
          <w:i/>
          <w:iCs/>
          <w:sz w:val="22"/>
          <w:szCs w:val="22"/>
        </w:rPr>
        <w:t>Attendance</w:t>
      </w:r>
      <w:r w:rsidRPr="00CC2B0F">
        <w:rPr>
          <w:rFonts w:ascii="Garamond" w:hAnsi="Garamond"/>
          <w:sz w:val="22"/>
          <w:szCs w:val="22"/>
        </w:rPr>
        <w:t xml:space="preserve">: More than three absences/instances of tardiness is considered excessive. Three absences (for whatever reason) will not alter one’s grade; however, each subsequent absence/tardiness will result in the deduction of five points from the </w:t>
      </w:r>
      <w:r w:rsidR="00107FED">
        <w:rPr>
          <w:rFonts w:ascii="Garamond" w:hAnsi="Garamond"/>
          <w:sz w:val="22"/>
          <w:szCs w:val="22"/>
        </w:rPr>
        <w:t>final point total</w:t>
      </w:r>
      <w:r w:rsidRPr="00CC2B0F">
        <w:rPr>
          <w:rFonts w:ascii="Garamond" w:hAnsi="Garamond"/>
          <w:sz w:val="22"/>
          <w:szCs w:val="22"/>
        </w:rPr>
        <w:t>. Please be aware that seven absences, regardless of the reasons, will result in a grade of WF/F for the course.</w:t>
      </w:r>
    </w:p>
    <w:p w14:paraId="6ADE148A" w14:textId="77777777" w:rsidR="00705B00" w:rsidRDefault="00705B00" w:rsidP="00CC2B0F">
      <w:pPr>
        <w:rPr>
          <w:rFonts w:ascii="Garamond" w:hAnsi="Garamond"/>
          <w:i/>
          <w:iCs/>
          <w:sz w:val="22"/>
          <w:szCs w:val="22"/>
        </w:rPr>
      </w:pPr>
    </w:p>
    <w:p w14:paraId="38E335A0" w14:textId="77777777" w:rsidR="00CC2B0F" w:rsidRPr="00CC2B0F" w:rsidRDefault="00CC2B0F" w:rsidP="00CC2B0F">
      <w:pPr>
        <w:rPr>
          <w:rFonts w:ascii="Garamond" w:hAnsi="Garamond"/>
          <w:sz w:val="22"/>
          <w:szCs w:val="22"/>
        </w:rPr>
      </w:pPr>
      <w:r w:rsidRPr="00CC2B0F">
        <w:rPr>
          <w:rFonts w:ascii="Garamond" w:hAnsi="Garamond"/>
          <w:i/>
          <w:iCs/>
          <w:sz w:val="22"/>
          <w:szCs w:val="22"/>
        </w:rPr>
        <w:t>Preparation</w:t>
      </w:r>
      <w:r w:rsidRPr="00CC2B0F">
        <w:rPr>
          <w:rFonts w:ascii="Garamond" w:hAnsi="Garamond"/>
          <w:sz w:val="22"/>
          <w:szCs w:val="22"/>
        </w:rPr>
        <w:t>: To prepare for class, read the assigned material, take notes, post to Blackboard and read your classmates’ discussion questions, and come prepared to contribute thoughtful ideas.</w:t>
      </w:r>
    </w:p>
    <w:p w14:paraId="6E298334" w14:textId="6B3D6A1F" w:rsidR="00CC2B0F" w:rsidRPr="00CC2B0F" w:rsidRDefault="00CC2B0F" w:rsidP="00CC2B0F">
      <w:pPr>
        <w:rPr>
          <w:rFonts w:ascii="Garamond" w:hAnsi="Garamond"/>
          <w:sz w:val="22"/>
          <w:szCs w:val="22"/>
        </w:rPr>
      </w:pPr>
    </w:p>
    <w:p w14:paraId="499B526F" w14:textId="61179DA8" w:rsidR="00CC2B0F" w:rsidRPr="00CC2B0F" w:rsidRDefault="00CC2B0F" w:rsidP="00CC2B0F">
      <w:pPr>
        <w:rPr>
          <w:rFonts w:ascii="Garamond" w:hAnsi="Garamond"/>
          <w:sz w:val="22"/>
          <w:szCs w:val="22"/>
        </w:rPr>
      </w:pPr>
      <w:r w:rsidRPr="00CC2B0F">
        <w:rPr>
          <w:rFonts w:ascii="Garamond" w:hAnsi="Garamond"/>
          <w:i/>
          <w:iCs/>
          <w:sz w:val="22"/>
          <w:szCs w:val="22"/>
        </w:rPr>
        <w:t>Participation and Civility</w:t>
      </w:r>
      <w:r w:rsidRPr="00CC2B0F">
        <w:rPr>
          <w:rFonts w:ascii="Garamond" w:hAnsi="Garamond"/>
          <w:sz w:val="22"/>
          <w:szCs w:val="22"/>
        </w:rPr>
        <w:t>: This course is discussion-based, its success depending on the contribu</w:t>
      </w:r>
      <w:r w:rsidR="00A56995">
        <w:rPr>
          <w:rFonts w:ascii="Garamond" w:hAnsi="Garamond"/>
          <w:sz w:val="22"/>
          <w:szCs w:val="22"/>
        </w:rPr>
        <w:t xml:space="preserve">tions of the participants. If a </w:t>
      </w:r>
      <w:r w:rsidRPr="00CC2B0F">
        <w:rPr>
          <w:rFonts w:ascii="Garamond" w:hAnsi="Garamond"/>
          <w:sz w:val="22"/>
          <w:szCs w:val="22"/>
        </w:rPr>
        <w:t xml:space="preserve">full schedule or personal matters will prevent full participation, please take the course another time. Bring to class the readings to be discussed. A few texts—secondary </w:t>
      </w:r>
      <w:r w:rsidR="009953CE">
        <w:rPr>
          <w:rFonts w:ascii="Garamond" w:hAnsi="Garamond"/>
          <w:sz w:val="22"/>
          <w:szCs w:val="22"/>
        </w:rPr>
        <w:t>sources</w:t>
      </w:r>
      <w:r w:rsidRPr="00CC2B0F">
        <w:rPr>
          <w:rFonts w:ascii="Garamond" w:hAnsi="Garamond"/>
          <w:sz w:val="22"/>
          <w:szCs w:val="22"/>
        </w:rPr>
        <w:t>—have been placed on Blackboard (indicated with “BB” on the day-by-day schedule) and must be printed and brought to class. This course expects that participants will extend respect and courtesy to one another and to the literature. In this spirit, please be on time and remain engaged for the duration of the class. Take care to power down and put away all electronic devices before class begins. Make it a point to voice comments and questions every class while being respectful and considerate of others so that no one person dominates the discussion.</w:t>
      </w:r>
    </w:p>
    <w:p w14:paraId="20C87610" w14:textId="77777777" w:rsidR="00CC2B0F" w:rsidRDefault="00CC2B0F" w:rsidP="000840BF">
      <w:pPr>
        <w:rPr>
          <w:rFonts w:ascii="Garamond" w:hAnsi="Garamond"/>
          <w:sz w:val="22"/>
          <w:szCs w:val="22"/>
        </w:rPr>
      </w:pPr>
    </w:p>
    <w:p w14:paraId="3BF8E14A" w14:textId="27193573" w:rsidR="00CC2B0F" w:rsidRPr="00CC2B0F" w:rsidRDefault="00F674E8" w:rsidP="00CC2B0F">
      <w:pPr>
        <w:rPr>
          <w:rFonts w:ascii="Garamond" w:hAnsi="Garamond"/>
          <w:sz w:val="22"/>
          <w:szCs w:val="22"/>
        </w:rPr>
      </w:pPr>
      <w:r>
        <w:rPr>
          <w:rFonts w:ascii="Garamond" w:hAnsi="Garamond"/>
          <w:b/>
          <w:bCs/>
          <w:sz w:val="22"/>
          <w:szCs w:val="22"/>
        </w:rPr>
        <w:t>ASSIGNMENTS</w:t>
      </w:r>
    </w:p>
    <w:p w14:paraId="55E7A148" w14:textId="0AA28F3E" w:rsidR="00CC2B0F" w:rsidRDefault="00CC2B0F" w:rsidP="00CC2B0F">
      <w:pPr>
        <w:rPr>
          <w:rFonts w:ascii="Garamond" w:hAnsi="Garamond"/>
          <w:b/>
          <w:bCs/>
          <w:sz w:val="22"/>
          <w:szCs w:val="22"/>
        </w:rPr>
      </w:pPr>
      <w:r w:rsidRPr="00CC2B0F">
        <w:rPr>
          <w:rFonts w:ascii="Garamond" w:hAnsi="Garamond"/>
          <w:sz w:val="22"/>
          <w:szCs w:val="22"/>
        </w:rPr>
        <w:t>The course is designed so that each assignment builds on the previous one. Twice a week, you will post to Blackboard questions generated by the readings to be discussed in the upcoming class. Idea papers provide an opportunit</w:t>
      </w:r>
      <w:r w:rsidR="00F545C3">
        <w:rPr>
          <w:rFonts w:ascii="Garamond" w:hAnsi="Garamond"/>
          <w:sz w:val="22"/>
          <w:szCs w:val="22"/>
        </w:rPr>
        <w:t xml:space="preserve">y to expand on those questions. </w:t>
      </w:r>
      <w:r w:rsidR="00595F56">
        <w:rPr>
          <w:rFonts w:ascii="Garamond" w:hAnsi="Garamond"/>
          <w:sz w:val="22"/>
          <w:szCs w:val="22"/>
        </w:rPr>
        <w:t>These assignments will help prepare you to</w:t>
      </w:r>
      <w:r w:rsidR="00F545C3">
        <w:rPr>
          <w:rFonts w:ascii="Garamond" w:hAnsi="Garamond"/>
          <w:sz w:val="22"/>
          <w:szCs w:val="22"/>
        </w:rPr>
        <w:t xml:space="preserve"> select a research topic, which will focus the short paper, abstract, and expanded paper. </w:t>
      </w:r>
      <w:r w:rsidRPr="00CC2B0F">
        <w:rPr>
          <w:rFonts w:ascii="Garamond" w:hAnsi="Garamond"/>
          <w:sz w:val="22"/>
          <w:szCs w:val="22"/>
        </w:rPr>
        <w:t xml:space="preserve">Reading and talking with one another no doubt will contribute to the development of our ideas, and the structure of the course—discussion-based with several small writing assignments, culminating in a larger research paper—is </w:t>
      </w:r>
      <w:r w:rsidR="0036426D">
        <w:rPr>
          <w:rFonts w:ascii="Garamond" w:hAnsi="Garamond"/>
          <w:sz w:val="22"/>
          <w:szCs w:val="22"/>
        </w:rPr>
        <w:t>organized</w:t>
      </w:r>
      <w:r w:rsidRPr="00CC2B0F">
        <w:rPr>
          <w:rFonts w:ascii="Garamond" w:hAnsi="Garamond"/>
          <w:sz w:val="22"/>
          <w:szCs w:val="22"/>
        </w:rPr>
        <w:t xml:space="preserve"> to facilitate that development. </w:t>
      </w:r>
      <w:r w:rsidRPr="00CC2B0F">
        <w:rPr>
          <w:rFonts w:ascii="Garamond" w:hAnsi="Garamond"/>
          <w:b/>
          <w:bCs/>
          <w:sz w:val="22"/>
          <w:szCs w:val="22"/>
        </w:rPr>
        <w:t>(Graduate Students: Please notice the assignment substitutions indicated in bold.)</w:t>
      </w:r>
    </w:p>
    <w:p w14:paraId="1F1C3163" w14:textId="77777777" w:rsidR="00700FA0" w:rsidRPr="00CC2B0F" w:rsidRDefault="00700FA0" w:rsidP="00CC2B0F">
      <w:pPr>
        <w:rPr>
          <w:rFonts w:ascii="Garamond" w:hAnsi="Garamond"/>
          <w:sz w:val="22"/>
          <w:szCs w:val="22"/>
        </w:rPr>
      </w:pPr>
    </w:p>
    <w:p w14:paraId="32233959" w14:textId="557576E7" w:rsidR="00CC2B0F" w:rsidRDefault="00CC2B0F" w:rsidP="00CC2B0F">
      <w:pPr>
        <w:rPr>
          <w:rFonts w:ascii="Garamond" w:hAnsi="Garamond"/>
          <w:sz w:val="22"/>
          <w:szCs w:val="22"/>
        </w:rPr>
      </w:pPr>
      <w:r w:rsidRPr="00C33B4F">
        <w:rPr>
          <w:rFonts w:ascii="Garamond" w:hAnsi="Garamond"/>
          <w:sz w:val="22"/>
          <w:szCs w:val="22"/>
          <w:u w:val="single"/>
        </w:rPr>
        <w:t>Blackboard Questions</w:t>
      </w:r>
      <w:r w:rsidRPr="00CC2B0F">
        <w:rPr>
          <w:rFonts w:ascii="Garamond" w:hAnsi="Garamond"/>
          <w:sz w:val="22"/>
          <w:szCs w:val="22"/>
        </w:rPr>
        <w:t xml:space="preserve">: On </w:t>
      </w:r>
      <w:r w:rsidR="00FF7D66">
        <w:rPr>
          <w:rFonts w:ascii="Garamond" w:hAnsi="Garamond"/>
          <w:sz w:val="22"/>
          <w:szCs w:val="22"/>
        </w:rPr>
        <w:t>Mondays and Wednesdays</w:t>
      </w:r>
      <w:r w:rsidRPr="00CC2B0F">
        <w:rPr>
          <w:rFonts w:ascii="Garamond" w:hAnsi="Garamond"/>
          <w:sz w:val="22"/>
          <w:szCs w:val="22"/>
        </w:rPr>
        <w:t xml:space="preserve"> by </w:t>
      </w:r>
      <w:r w:rsidR="00FF7D66">
        <w:rPr>
          <w:rFonts w:ascii="Garamond" w:hAnsi="Garamond"/>
          <w:sz w:val="22"/>
          <w:szCs w:val="22"/>
        </w:rPr>
        <w:t>10 am</w:t>
      </w:r>
      <w:r w:rsidRPr="00CC2B0F">
        <w:rPr>
          <w:rFonts w:ascii="Garamond" w:hAnsi="Garamond"/>
          <w:sz w:val="22"/>
          <w:szCs w:val="22"/>
        </w:rPr>
        <w:t>, submit to Blackboard one discussion question provoked by the readings assigned for the day’s class. (You need not post on days for which a Workshop is scheduled or a paper is due—unless a new reading has also been assigned.) These questions will help structure the lecture and discussion. Late submissions will not be accepted.</w:t>
      </w:r>
    </w:p>
    <w:p w14:paraId="0FFC02EE" w14:textId="77777777" w:rsidR="00F64A85" w:rsidRPr="00CC2B0F" w:rsidRDefault="00F64A85" w:rsidP="00CC2B0F">
      <w:pPr>
        <w:rPr>
          <w:rFonts w:ascii="Garamond" w:hAnsi="Garamond"/>
          <w:sz w:val="22"/>
          <w:szCs w:val="22"/>
        </w:rPr>
      </w:pPr>
    </w:p>
    <w:p w14:paraId="0C5BDE48" w14:textId="0E1F286C" w:rsidR="00CC2B0F" w:rsidRPr="00CC2B0F" w:rsidRDefault="00CC2B0F" w:rsidP="00CC2B0F">
      <w:pPr>
        <w:rPr>
          <w:rFonts w:ascii="Garamond" w:hAnsi="Garamond"/>
          <w:sz w:val="22"/>
          <w:szCs w:val="22"/>
        </w:rPr>
      </w:pPr>
      <w:r w:rsidRPr="002162D6">
        <w:rPr>
          <w:rFonts w:ascii="Garamond" w:hAnsi="Garamond"/>
          <w:sz w:val="22"/>
          <w:szCs w:val="22"/>
          <w:u w:val="single"/>
        </w:rPr>
        <w:t>Five Writing Workshops</w:t>
      </w:r>
      <w:r w:rsidRPr="00CC2B0F">
        <w:rPr>
          <w:rFonts w:ascii="Garamond" w:hAnsi="Garamond"/>
          <w:sz w:val="22"/>
          <w:szCs w:val="22"/>
        </w:rPr>
        <w:t>: Writing workshops provide the opportunity to offer feedback on your classmates’ writing and receive feedback on your own. A complete draft of the upcoming paper is required for admittance to the workshops, and participation is assessed according to quality of offered feedback.</w:t>
      </w:r>
      <w:r w:rsidR="003A2329">
        <w:rPr>
          <w:rFonts w:ascii="Garamond" w:hAnsi="Garamond"/>
          <w:sz w:val="22"/>
          <w:szCs w:val="22"/>
        </w:rPr>
        <w:t xml:space="preserve"> </w:t>
      </w:r>
      <w:r w:rsidR="009C7D9F">
        <w:rPr>
          <w:rFonts w:ascii="Garamond" w:hAnsi="Garamond"/>
          <w:sz w:val="22"/>
          <w:szCs w:val="22"/>
        </w:rPr>
        <w:t>Latecomers cannot participate.</w:t>
      </w:r>
    </w:p>
    <w:p w14:paraId="62FBE0B5" w14:textId="77777777" w:rsidR="0046702E" w:rsidRDefault="0046702E" w:rsidP="00CC2B0F">
      <w:pPr>
        <w:rPr>
          <w:rFonts w:ascii="Garamond" w:hAnsi="Garamond"/>
          <w:sz w:val="22"/>
          <w:szCs w:val="22"/>
        </w:rPr>
      </w:pPr>
    </w:p>
    <w:p w14:paraId="3B6B268E" w14:textId="77777777" w:rsidR="00CC2B0F" w:rsidRDefault="00CC2B0F" w:rsidP="00CC2B0F">
      <w:pPr>
        <w:rPr>
          <w:rFonts w:ascii="Garamond" w:hAnsi="Garamond"/>
          <w:sz w:val="22"/>
          <w:szCs w:val="22"/>
        </w:rPr>
      </w:pPr>
      <w:r w:rsidRPr="00160D69">
        <w:rPr>
          <w:rFonts w:ascii="Garamond" w:hAnsi="Garamond"/>
          <w:sz w:val="22"/>
          <w:szCs w:val="22"/>
          <w:u w:val="single"/>
        </w:rPr>
        <w:t>Three Idea Papers</w:t>
      </w:r>
      <w:r w:rsidRPr="00CC2B0F">
        <w:rPr>
          <w:rFonts w:ascii="Garamond" w:hAnsi="Garamond"/>
          <w:sz w:val="22"/>
          <w:szCs w:val="22"/>
        </w:rPr>
        <w:t xml:space="preserve"> (2 pages): These short papers provide the opportunity to develop ideas generated from the course readings, discussion, and Blackboard posts. Late Idea Papers will not be accepted.</w:t>
      </w:r>
    </w:p>
    <w:p w14:paraId="5C5E813A" w14:textId="77777777" w:rsidR="0036245F" w:rsidRPr="00CC2B0F" w:rsidRDefault="0036245F" w:rsidP="00CC2B0F">
      <w:pPr>
        <w:rPr>
          <w:rFonts w:ascii="Garamond" w:hAnsi="Garamond"/>
          <w:sz w:val="22"/>
          <w:szCs w:val="22"/>
        </w:rPr>
      </w:pPr>
    </w:p>
    <w:p w14:paraId="18B2EA7B" w14:textId="19816F5A" w:rsidR="00CC2B0F" w:rsidRDefault="00CC2B0F" w:rsidP="00CC2B0F">
      <w:pPr>
        <w:rPr>
          <w:rFonts w:ascii="Garamond" w:hAnsi="Garamond"/>
          <w:sz w:val="22"/>
          <w:szCs w:val="22"/>
        </w:rPr>
      </w:pPr>
      <w:r w:rsidRPr="0036245F">
        <w:rPr>
          <w:rFonts w:ascii="Garamond" w:hAnsi="Garamond"/>
          <w:sz w:val="22"/>
          <w:szCs w:val="22"/>
          <w:u w:val="single"/>
        </w:rPr>
        <w:t xml:space="preserve">Abstract </w:t>
      </w:r>
      <w:r w:rsidRPr="00CC2B0F">
        <w:rPr>
          <w:rFonts w:ascii="Garamond" w:hAnsi="Garamond"/>
          <w:sz w:val="22"/>
          <w:szCs w:val="22"/>
        </w:rPr>
        <w:t xml:space="preserve">(1-2 pages): The abstract should articulate the basic questions that your </w:t>
      </w:r>
      <w:r w:rsidR="007B4708">
        <w:rPr>
          <w:rFonts w:ascii="Garamond" w:hAnsi="Garamond"/>
          <w:sz w:val="22"/>
          <w:szCs w:val="22"/>
        </w:rPr>
        <w:t>expanded</w:t>
      </w:r>
      <w:r w:rsidRPr="00CC2B0F">
        <w:rPr>
          <w:rFonts w:ascii="Garamond" w:hAnsi="Garamond"/>
          <w:sz w:val="22"/>
          <w:szCs w:val="22"/>
        </w:rPr>
        <w:t xml:space="preserve"> paper will address, preview how your argument will unfold, and situate your argument among critical conversations.</w:t>
      </w:r>
      <w:r w:rsidR="008D1191">
        <w:rPr>
          <w:rFonts w:ascii="Garamond" w:hAnsi="Garamond"/>
          <w:sz w:val="22"/>
          <w:szCs w:val="22"/>
        </w:rPr>
        <w:t xml:space="preserve"> It should demonstrate feedback offered on the short paper has been addressed and that subsequent research has been completed.</w:t>
      </w:r>
    </w:p>
    <w:p w14:paraId="15292D7B" w14:textId="77777777" w:rsidR="007B4708" w:rsidRPr="00CC2B0F" w:rsidRDefault="007B4708" w:rsidP="00CC2B0F">
      <w:pPr>
        <w:rPr>
          <w:rFonts w:ascii="Garamond" w:hAnsi="Garamond"/>
          <w:sz w:val="22"/>
          <w:szCs w:val="22"/>
        </w:rPr>
      </w:pPr>
    </w:p>
    <w:p w14:paraId="22DA42CF" w14:textId="214F5615" w:rsidR="00CC2B0F" w:rsidRDefault="00CC2B0F" w:rsidP="00CC2B0F">
      <w:pPr>
        <w:rPr>
          <w:rFonts w:ascii="Garamond" w:hAnsi="Garamond"/>
          <w:b/>
          <w:bCs/>
          <w:sz w:val="22"/>
          <w:szCs w:val="22"/>
        </w:rPr>
      </w:pPr>
      <w:r w:rsidRPr="00DE7F5A">
        <w:rPr>
          <w:rFonts w:ascii="Garamond" w:hAnsi="Garamond"/>
          <w:sz w:val="22"/>
          <w:szCs w:val="22"/>
          <w:u w:val="single"/>
        </w:rPr>
        <w:lastRenderedPageBreak/>
        <w:t>Short Paper</w:t>
      </w:r>
      <w:r w:rsidRPr="00CC2B0F">
        <w:rPr>
          <w:rFonts w:ascii="Garamond" w:hAnsi="Garamond"/>
          <w:sz w:val="22"/>
          <w:szCs w:val="22"/>
        </w:rPr>
        <w:t xml:space="preserve"> (4-5 pages): </w:t>
      </w:r>
      <w:r w:rsidR="00CB2C7B">
        <w:rPr>
          <w:rFonts w:ascii="Garamond" w:hAnsi="Garamond"/>
          <w:sz w:val="22"/>
          <w:szCs w:val="22"/>
        </w:rPr>
        <w:t xml:space="preserve">Approval of research </w:t>
      </w:r>
      <w:r w:rsidR="0082682E">
        <w:rPr>
          <w:rFonts w:ascii="Garamond" w:hAnsi="Garamond"/>
          <w:sz w:val="22"/>
          <w:szCs w:val="22"/>
        </w:rPr>
        <w:t>topic</w:t>
      </w:r>
      <w:r w:rsidR="00CB2C7B">
        <w:rPr>
          <w:rFonts w:ascii="Garamond" w:hAnsi="Garamond"/>
          <w:sz w:val="22"/>
          <w:szCs w:val="22"/>
        </w:rPr>
        <w:t xml:space="preserve"> must be secured. </w:t>
      </w:r>
      <w:r w:rsidRPr="00CC2B0F">
        <w:rPr>
          <w:rFonts w:ascii="Garamond" w:hAnsi="Garamond"/>
          <w:sz w:val="22"/>
          <w:szCs w:val="22"/>
        </w:rPr>
        <w:t xml:space="preserve">This paper should </w:t>
      </w:r>
      <w:r w:rsidR="00F83D72">
        <w:rPr>
          <w:rFonts w:ascii="Garamond" w:hAnsi="Garamond"/>
          <w:sz w:val="22"/>
          <w:szCs w:val="22"/>
        </w:rPr>
        <w:t xml:space="preserve">focus on one or two of the class’s primary sources. </w:t>
      </w:r>
      <w:r w:rsidR="0058173D">
        <w:rPr>
          <w:rFonts w:ascii="Garamond" w:hAnsi="Garamond"/>
          <w:sz w:val="22"/>
          <w:szCs w:val="22"/>
        </w:rPr>
        <w:t>Incorporate 3-4</w:t>
      </w:r>
      <w:r w:rsidRPr="00CC2B0F">
        <w:rPr>
          <w:rFonts w:ascii="Garamond" w:hAnsi="Garamond"/>
          <w:sz w:val="22"/>
          <w:szCs w:val="22"/>
        </w:rPr>
        <w:t xml:space="preserve"> secondary sources. Late papers are marked down half of a letter grade for each day they are late. </w:t>
      </w:r>
      <w:r w:rsidRPr="00CC2B0F">
        <w:rPr>
          <w:rFonts w:ascii="Garamond" w:hAnsi="Garamond"/>
          <w:b/>
          <w:bCs/>
          <w:sz w:val="22"/>
          <w:szCs w:val="22"/>
        </w:rPr>
        <w:t>(Graduate students: Prepare a short paper 7-8 pages in length</w:t>
      </w:r>
      <w:r w:rsidR="00D06612">
        <w:rPr>
          <w:rFonts w:ascii="Garamond" w:hAnsi="Garamond"/>
          <w:b/>
          <w:bCs/>
          <w:sz w:val="22"/>
          <w:szCs w:val="22"/>
        </w:rPr>
        <w:t xml:space="preserve">, and incorporate </w:t>
      </w:r>
      <w:r w:rsidRPr="00CC2B0F">
        <w:rPr>
          <w:rFonts w:ascii="Garamond" w:hAnsi="Garamond"/>
          <w:b/>
          <w:bCs/>
          <w:sz w:val="22"/>
          <w:szCs w:val="22"/>
        </w:rPr>
        <w:t>5</w:t>
      </w:r>
      <w:r w:rsidR="00D06612">
        <w:rPr>
          <w:rFonts w:ascii="Garamond" w:hAnsi="Garamond"/>
          <w:b/>
          <w:bCs/>
          <w:sz w:val="22"/>
          <w:szCs w:val="22"/>
        </w:rPr>
        <w:t>-6</w:t>
      </w:r>
      <w:r w:rsidRPr="00CC2B0F">
        <w:rPr>
          <w:rFonts w:ascii="Garamond" w:hAnsi="Garamond"/>
          <w:b/>
          <w:bCs/>
          <w:sz w:val="22"/>
          <w:szCs w:val="22"/>
        </w:rPr>
        <w:t xml:space="preserve"> secondary sources.)</w:t>
      </w:r>
    </w:p>
    <w:p w14:paraId="2A8B2570" w14:textId="77777777" w:rsidR="00CB2C7B" w:rsidRPr="00CC2B0F" w:rsidRDefault="00CB2C7B" w:rsidP="00CC2B0F">
      <w:pPr>
        <w:rPr>
          <w:rFonts w:ascii="Garamond" w:hAnsi="Garamond"/>
          <w:sz w:val="22"/>
          <w:szCs w:val="22"/>
        </w:rPr>
      </w:pPr>
    </w:p>
    <w:p w14:paraId="2A41B5AC" w14:textId="11843BA5" w:rsidR="00CC2B0F" w:rsidRDefault="00CC2B0F" w:rsidP="00CC2B0F">
      <w:pPr>
        <w:rPr>
          <w:rFonts w:ascii="Garamond" w:hAnsi="Garamond"/>
          <w:b/>
          <w:bCs/>
          <w:sz w:val="22"/>
          <w:szCs w:val="22"/>
        </w:rPr>
      </w:pPr>
      <w:r w:rsidRPr="005A63F1">
        <w:rPr>
          <w:rFonts w:ascii="Garamond" w:hAnsi="Garamond"/>
          <w:sz w:val="22"/>
          <w:szCs w:val="22"/>
          <w:u w:val="single"/>
        </w:rPr>
        <w:t>Expanded Paper</w:t>
      </w:r>
      <w:r w:rsidRPr="00CC2B0F">
        <w:rPr>
          <w:rFonts w:ascii="Garamond" w:hAnsi="Garamond"/>
          <w:sz w:val="22"/>
          <w:szCs w:val="22"/>
        </w:rPr>
        <w:t xml:space="preserve"> (</w:t>
      </w:r>
      <w:r w:rsidR="00B60026">
        <w:rPr>
          <w:rFonts w:ascii="Garamond" w:hAnsi="Garamond"/>
          <w:sz w:val="22"/>
          <w:szCs w:val="22"/>
        </w:rPr>
        <w:t>8-9</w:t>
      </w:r>
      <w:r w:rsidRPr="00CC2B0F">
        <w:rPr>
          <w:rFonts w:ascii="Garamond" w:hAnsi="Garamond"/>
          <w:sz w:val="22"/>
          <w:szCs w:val="22"/>
        </w:rPr>
        <w:t xml:space="preserve"> pages): This paper will build on the short paper. It should demonstrate that feedback on the short paper has been addressed and that additional research h</w:t>
      </w:r>
      <w:r w:rsidR="00425C2C">
        <w:rPr>
          <w:rFonts w:ascii="Garamond" w:hAnsi="Garamond"/>
          <w:sz w:val="22"/>
          <w:szCs w:val="22"/>
        </w:rPr>
        <w:t>as shaped the argument (citing 7</w:t>
      </w:r>
      <w:r w:rsidRPr="00CC2B0F">
        <w:rPr>
          <w:rFonts w:ascii="Garamond" w:hAnsi="Garamond"/>
          <w:sz w:val="22"/>
          <w:szCs w:val="22"/>
        </w:rPr>
        <w:t>-8 total secondary sources). Late papers are marked down half of a letter g</w:t>
      </w:r>
      <w:r w:rsidR="00C16828">
        <w:rPr>
          <w:rFonts w:ascii="Garamond" w:hAnsi="Garamond"/>
          <w:sz w:val="22"/>
          <w:szCs w:val="22"/>
        </w:rPr>
        <w:t>rade for each day they are late and will not be accepted after April 22.</w:t>
      </w:r>
      <w:r w:rsidRPr="00CC2B0F">
        <w:rPr>
          <w:rFonts w:ascii="Garamond" w:hAnsi="Garamond"/>
          <w:sz w:val="22"/>
          <w:szCs w:val="22"/>
        </w:rPr>
        <w:t xml:space="preserve"> Submit the short paper with comments along with the expanded paper. </w:t>
      </w:r>
      <w:r w:rsidRPr="00CC2B0F">
        <w:rPr>
          <w:rFonts w:ascii="Garamond" w:hAnsi="Garamond"/>
          <w:b/>
          <w:bCs/>
          <w:sz w:val="22"/>
          <w:szCs w:val="22"/>
        </w:rPr>
        <w:t>(Graduate students: Prepare expanded papers 12-14 pages in length with 10-12 secondary sources.)</w:t>
      </w:r>
    </w:p>
    <w:p w14:paraId="20252B11" w14:textId="77777777" w:rsidR="00A22C92" w:rsidRPr="00CC2B0F" w:rsidRDefault="00A22C92" w:rsidP="00CC2B0F">
      <w:pPr>
        <w:rPr>
          <w:rFonts w:ascii="Garamond" w:hAnsi="Garamond"/>
          <w:sz w:val="22"/>
          <w:szCs w:val="22"/>
        </w:rPr>
      </w:pPr>
    </w:p>
    <w:p w14:paraId="35E36359" w14:textId="7B0FAC9B" w:rsidR="00CC2B0F" w:rsidRPr="00CC2B0F" w:rsidRDefault="00CC2B0F" w:rsidP="00CC2B0F">
      <w:pPr>
        <w:rPr>
          <w:rFonts w:ascii="Garamond" w:hAnsi="Garamond"/>
          <w:sz w:val="22"/>
          <w:szCs w:val="22"/>
        </w:rPr>
      </w:pPr>
      <w:r w:rsidRPr="006E03ED">
        <w:rPr>
          <w:rFonts w:ascii="Garamond" w:hAnsi="Garamond"/>
          <w:sz w:val="22"/>
          <w:szCs w:val="22"/>
          <w:u w:val="single"/>
        </w:rPr>
        <w:t>Final Essay Exam</w:t>
      </w:r>
      <w:r w:rsidR="00FF24FF">
        <w:rPr>
          <w:rFonts w:ascii="Garamond" w:hAnsi="Garamond"/>
          <w:sz w:val="22"/>
          <w:szCs w:val="22"/>
        </w:rPr>
        <w:t xml:space="preserve"> (5 pages)</w:t>
      </w:r>
      <w:r w:rsidRPr="00CC2B0F">
        <w:rPr>
          <w:rFonts w:ascii="Garamond" w:hAnsi="Garamond"/>
          <w:sz w:val="22"/>
          <w:szCs w:val="22"/>
        </w:rPr>
        <w:t xml:space="preserve">: </w:t>
      </w:r>
      <w:r w:rsidR="00265D5C">
        <w:rPr>
          <w:rFonts w:ascii="Garamond" w:hAnsi="Garamond"/>
          <w:sz w:val="22"/>
          <w:szCs w:val="22"/>
        </w:rPr>
        <w:t>A</w:t>
      </w:r>
      <w:r w:rsidR="005C21BB">
        <w:rPr>
          <w:rFonts w:ascii="Garamond" w:hAnsi="Garamond"/>
          <w:sz w:val="22"/>
          <w:szCs w:val="22"/>
        </w:rPr>
        <w:t xml:space="preserve"> take-home exam, </w:t>
      </w:r>
      <w:r w:rsidR="002F64BC">
        <w:rPr>
          <w:rFonts w:ascii="Garamond" w:hAnsi="Garamond"/>
          <w:sz w:val="22"/>
          <w:szCs w:val="22"/>
        </w:rPr>
        <w:t>consisting of two components: (A</w:t>
      </w:r>
      <w:r w:rsidR="005C21BB">
        <w:rPr>
          <w:rFonts w:ascii="Garamond" w:hAnsi="Garamond"/>
          <w:sz w:val="22"/>
          <w:szCs w:val="22"/>
        </w:rPr>
        <w:t xml:space="preserve">) 2-page response </w:t>
      </w:r>
      <w:r w:rsidR="009C1488">
        <w:rPr>
          <w:rFonts w:ascii="Garamond" w:hAnsi="Garamond"/>
          <w:sz w:val="22"/>
          <w:szCs w:val="22"/>
        </w:rPr>
        <w:t>(25</w:t>
      </w:r>
      <w:r w:rsidR="005C21BB">
        <w:rPr>
          <w:rFonts w:ascii="Garamond" w:hAnsi="Garamond"/>
          <w:sz w:val="22"/>
          <w:szCs w:val="22"/>
        </w:rPr>
        <w:t xml:space="preserve"> points) to Dr. </w:t>
      </w:r>
      <w:r w:rsidR="00DE7757">
        <w:rPr>
          <w:rFonts w:ascii="Garamond" w:hAnsi="Garamond"/>
          <w:sz w:val="22"/>
          <w:szCs w:val="22"/>
        </w:rPr>
        <w:t xml:space="preserve">Lloyd </w:t>
      </w:r>
      <w:r w:rsidR="005C21BB">
        <w:rPr>
          <w:rFonts w:ascii="Garamond" w:hAnsi="Garamond"/>
          <w:sz w:val="22"/>
          <w:szCs w:val="22"/>
        </w:rPr>
        <w:t xml:space="preserve">Pratt’s two talks </w:t>
      </w:r>
      <w:r w:rsidR="002F64BC">
        <w:rPr>
          <w:rFonts w:ascii="Garamond" w:hAnsi="Garamond"/>
          <w:sz w:val="22"/>
          <w:szCs w:val="22"/>
        </w:rPr>
        <w:t>and (B</w:t>
      </w:r>
      <w:r w:rsidR="005C21BB">
        <w:rPr>
          <w:rFonts w:ascii="Garamond" w:hAnsi="Garamond"/>
          <w:sz w:val="22"/>
          <w:szCs w:val="22"/>
        </w:rPr>
        <w:t>) 3-page response to an exam question regarding our readings for the semester (50 points).</w:t>
      </w:r>
      <w:r w:rsidR="00011801">
        <w:rPr>
          <w:rFonts w:ascii="Garamond" w:hAnsi="Garamond"/>
          <w:sz w:val="22"/>
          <w:szCs w:val="22"/>
        </w:rPr>
        <w:t xml:space="preserve"> </w:t>
      </w:r>
      <w:r w:rsidRPr="00CC2B0F">
        <w:rPr>
          <w:rFonts w:ascii="Garamond" w:hAnsi="Garamond"/>
          <w:b/>
          <w:bCs/>
          <w:sz w:val="22"/>
          <w:szCs w:val="22"/>
        </w:rPr>
        <w:t>(Graduate students: In lieu of the exam, prepare</w:t>
      </w:r>
      <w:r w:rsidR="00307708">
        <w:rPr>
          <w:rFonts w:ascii="Garamond" w:hAnsi="Garamond"/>
          <w:b/>
          <w:bCs/>
          <w:sz w:val="22"/>
          <w:szCs w:val="22"/>
        </w:rPr>
        <w:t xml:space="preserve"> an annotated bibliography</w:t>
      </w:r>
      <w:r w:rsidR="00030084">
        <w:rPr>
          <w:rFonts w:ascii="Garamond" w:hAnsi="Garamond"/>
          <w:b/>
          <w:bCs/>
          <w:sz w:val="22"/>
          <w:szCs w:val="22"/>
        </w:rPr>
        <w:t xml:space="preserve"> [5 pages</w:t>
      </w:r>
      <w:r w:rsidR="009B2D5A">
        <w:rPr>
          <w:rFonts w:ascii="Garamond" w:hAnsi="Garamond"/>
          <w:b/>
          <w:bCs/>
          <w:sz w:val="22"/>
          <w:szCs w:val="22"/>
        </w:rPr>
        <w:t xml:space="preserve">/ </w:t>
      </w:r>
      <w:r w:rsidR="00307708">
        <w:rPr>
          <w:rFonts w:ascii="Garamond" w:hAnsi="Garamond"/>
          <w:b/>
          <w:bCs/>
          <w:sz w:val="22"/>
          <w:szCs w:val="22"/>
        </w:rPr>
        <w:t>7</w:t>
      </w:r>
      <w:r w:rsidRPr="00CC2B0F">
        <w:rPr>
          <w:rFonts w:ascii="Garamond" w:hAnsi="Garamond"/>
          <w:b/>
          <w:bCs/>
          <w:sz w:val="22"/>
          <w:szCs w:val="22"/>
        </w:rPr>
        <w:t xml:space="preserve"> sources, each annotation 150-200 words] along with an introductory essay [</w:t>
      </w:r>
      <w:r w:rsidR="00307708">
        <w:rPr>
          <w:rFonts w:ascii="Garamond" w:hAnsi="Garamond"/>
          <w:b/>
          <w:bCs/>
          <w:sz w:val="22"/>
          <w:szCs w:val="22"/>
        </w:rPr>
        <w:t>6</w:t>
      </w:r>
      <w:r w:rsidRPr="00CC2B0F">
        <w:rPr>
          <w:rFonts w:ascii="Garamond" w:hAnsi="Garamond"/>
          <w:b/>
          <w:bCs/>
          <w:sz w:val="22"/>
          <w:szCs w:val="22"/>
        </w:rPr>
        <w:t xml:space="preserve"> pages].)</w:t>
      </w:r>
    </w:p>
    <w:p w14:paraId="4565F544" w14:textId="77777777" w:rsidR="00CC2B0F" w:rsidRPr="00A219F5" w:rsidRDefault="00CC2B0F" w:rsidP="000840BF">
      <w:pPr>
        <w:rPr>
          <w:rFonts w:ascii="Garamond" w:hAnsi="Garamond"/>
          <w:sz w:val="22"/>
          <w:szCs w:val="22"/>
        </w:rPr>
      </w:pPr>
    </w:p>
    <w:p w14:paraId="330DB271" w14:textId="2F8369D3" w:rsidR="001B2052" w:rsidRDefault="001B2052" w:rsidP="000840BF">
      <w:pPr>
        <w:rPr>
          <w:rFonts w:ascii="Garamond" w:hAnsi="Garamond"/>
          <w:b/>
          <w:sz w:val="22"/>
          <w:szCs w:val="22"/>
        </w:rPr>
      </w:pPr>
      <w:r>
        <w:rPr>
          <w:rFonts w:ascii="Garamond" w:hAnsi="Garamond"/>
          <w:b/>
          <w:sz w:val="22"/>
          <w:szCs w:val="22"/>
        </w:rPr>
        <w:t>POINT DISTRIBUTION</w:t>
      </w:r>
    </w:p>
    <w:p w14:paraId="44086595" w14:textId="24AD26EC" w:rsidR="000840BF" w:rsidRDefault="000840BF" w:rsidP="000840BF">
      <w:pPr>
        <w:rPr>
          <w:rFonts w:ascii="Garamond" w:hAnsi="Garamond"/>
          <w:sz w:val="20"/>
          <w:szCs w:val="20"/>
        </w:rPr>
      </w:pPr>
      <w:r w:rsidRPr="00BB37C5">
        <w:rPr>
          <w:rFonts w:ascii="Garamond" w:hAnsi="Garamond"/>
          <w:sz w:val="20"/>
          <w:szCs w:val="20"/>
          <w:u w:val="single"/>
        </w:rPr>
        <w:t>Undergraduate</w:t>
      </w:r>
      <w:r w:rsidR="009A253B">
        <w:rPr>
          <w:rFonts w:ascii="Garamond" w:hAnsi="Garamond"/>
          <w:sz w:val="20"/>
          <w:szCs w:val="20"/>
        </w:rPr>
        <w:t>:</w:t>
      </w:r>
      <w:r w:rsidR="009A253B">
        <w:rPr>
          <w:rFonts w:ascii="Garamond" w:hAnsi="Garamond"/>
          <w:sz w:val="20"/>
          <w:szCs w:val="20"/>
        </w:rPr>
        <w:tab/>
      </w:r>
      <w:r w:rsidR="009A253B">
        <w:rPr>
          <w:rFonts w:ascii="Garamond" w:hAnsi="Garamond"/>
          <w:sz w:val="20"/>
          <w:szCs w:val="20"/>
        </w:rPr>
        <w:tab/>
      </w:r>
      <w:r w:rsidR="009A253B">
        <w:rPr>
          <w:rFonts w:ascii="Garamond" w:hAnsi="Garamond"/>
          <w:sz w:val="20"/>
          <w:szCs w:val="20"/>
        </w:rPr>
        <w:tab/>
      </w:r>
      <w:r w:rsidR="009A253B">
        <w:rPr>
          <w:rFonts w:ascii="Garamond" w:hAnsi="Garamond"/>
          <w:sz w:val="20"/>
          <w:szCs w:val="20"/>
        </w:rPr>
        <w:tab/>
      </w:r>
      <w:r w:rsidRPr="00BB37C5">
        <w:rPr>
          <w:rFonts w:ascii="Garamond" w:hAnsi="Garamond"/>
          <w:sz w:val="20"/>
          <w:szCs w:val="20"/>
          <w:u w:val="single"/>
        </w:rPr>
        <w:t>Graduate</w:t>
      </w:r>
      <w:r>
        <w:rPr>
          <w:rFonts w:ascii="Garamond" w:hAnsi="Garamond"/>
          <w:sz w:val="20"/>
          <w:szCs w:val="20"/>
        </w:rPr>
        <w:t>:</w:t>
      </w:r>
    </w:p>
    <w:p w14:paraId="112DCB1D" w14:textId="15D5EBC5" w:rsidR="000840BF" w:rsidRDefault="000840BF" w:rsidP="000840BF">
      <w:pPr>
        <w:rPr>
          <w:rFonts w:ascii="Garamond" w:hAnsi="Garamond"/>
          <w:sz w:val="20"/>
          <w:szCs w:val="20"/>
        </w:rPr>
      </w:pPr>
      <w:r>
        <w:rPr>
          <w:rFonts w:ascii="Garamond" w:hAnsi="Garamond"/>
          <w:sz w:val="20"/>
          <w:szCs w:val="20"/>
        </w:rPr>
        <w:t>Blackboard Questions x 20</w:t>
      </w:r>
      <w:r>
        <w:rPr>
          <w:rFonts w:ascii="Garamond" w:hAnsi="Garamond"/>
          <w:sz w:val="20"/>
          <w:szCs w:val="20"/>
        </w:rPr>
        <w:tab/>
      </w:r>
      <w:proofErr w:type="gramStart"/>
      <w:r>
        <w:rPr>
          <w:rFonts w:ascii="Garamond" w:hAnsi="Garamond"/>
          <w:sz w:val="20"/>
          <w:szCs w:val="20"/>
        </w:rPr>
        <w:t>=  40</w:t>
      </w:r>
      <w:proofErr w:type="gramEnd"/>
      <w:r>
        <w:rPr>
          <w:rFonts w:ascii="Garamond" w:hAnsi="Garamond"/>
          <w:sz w:val="20"/>
          <w:szCs w:val="20"/>
        </w:rPr>
        <w:tab/>
      </w:r>
      <w:r>
        <w:rPr>
          <w:rFonts w:ascii="Garamond" w:hAnsi="Garamond"/>
          <w:sz w:val="20"/>
          <w:szCs w:val="20"/>
        </w:rPr>
        <w:tab/>
        <w:t>Blackboard Questions x 20</w:t>
      </w:r>
      <w:r>
        <w:rPr>
          <w:rFonts w:ascii="Garamond" w:hAnsi="Garamond"/>
          <w:sz w:val="20"/>
          <w:szCs w:val="20"/>
        </w:rPr>
        <w:tab/>
      </w:r>
      <w:r>
        <w:rPr>
          <w:rFonts w:ascii="Garamond" w:hAnsi="Garamond"/>
          <w:sz w:val="20"/>
          <w:szCs w:val="20"/>
        </w:rPr>
        <w:tab/>
      </w:r>
      <w:r>
        <w:rPr>
          <w:rFonts w:ascii="Garamond" w:hAnsi="Garamond"/>
          <w:sz w:val="20"/>
          <w:szCs w:val="20"/>
        </w:rPr>
        <w:tab/>
        <w:t>=  40</w:t>
      </w:r>
    </w:p>
    <w:p w14:paraId="24D5E40A" w14:textId="1EF77F67" w:rsidR="000840BF" w:rsidRDefault="000840BF" w:rsidP="000840BF">
      <w:pPr>
        <w:rPr>
          <w:rFonts w:ascii="Garamond" w:hAnsi="Garamond"/>
          <w:sz w:val="20"/>
          <w:szCs w:val="20"/>
        </w:rPr>
      </w:pPr>
      <w:r>
        <w:rPr>
          <w:rFonts w:ascii="Garamond" w:hAnsi="Garamond"/>
          <w:sz w:val="20"/>
          <w:szCs w:val="20"/>
        </w:rPr>
        <w:t>Wor</w:t>
      </w:r>
      <w:r w:rsidR="00273B07">
        <w:rPr>
          <w:rFonts w:ascii="Garamond" w:hAnsi="Garamond"/>
          <w:sz w:val="20"/>
          <w:szCs w:val="20"/>
        </w:rPr>
        <w:t>kshops x 5</w:t>
      </w:r>
      <w:r w:rsidR="00273B07">
        <w:rPr>
          <w:rFonts w:ascii="Garamond" w:hAnsi="Garamond"/>
          <w:sz w:val="20"/>
          <w:szCs w:val="20"/>
        </w:rPr>
        <w:tab/>
      </w:r>
      <w:r w:rsidR="00273B07">
        <w:rPr>
          <w:rFonts w:ascii="Garamond" w:hAnsi="Garamond"/>
          <w:sz w:val="20"/>
          <w:szCs w:val="20"/>
        </w:rPr>
        <w:tab/>
      </w:r>
      <w:proofErr w:type="gramStart"/>
      <w:r w:rsidR="00273B07">
        <w:rPr>
          <w:rFonts w:ascii="Garamond" w:hAnsi="Garamond"/>
          <w:sz w:val="20"/>
          <w:szCs w:val="20"/>
        </w:rPr>
        <w:t>=  25</w:t>
      </w:r>
      <w:proofErr w:type="gramEnd"/>
      <w:r w:rsidR="00E61760">
        <w:rPr>
          <w:rFonts w:ascii="Garamond" w:hAnsi="Garamond"/>
          <w:sz w:val="20"/>
          <w:szCs w:val="20"/>
        </w:rPr>
        <w:tab/>
      </w:r>
      <w:r w:rsidR="00E61760">
        <w:rPr>
          <w:rFonts w:ascii="Garamond" w:hAnsi="Garamond"/>
          <w:sz w:val="20"/>
          <w:szCs w:val="20"/>
        </w:rPr>
        <w:tab/>
      </w:r>
      <w:r w:rsidR="00643907">
        <w:rPr>
          <w:rFonts w:ascii="Garamond" w:hAnsi="Garamond"/>
          <w:sz w:val="20"/>
          <w:szCs w:val="20"/>
        </w:rPr>
        <w:t>*</w:t>
      </w:r>
      <w:r w:rsidR="00E61760">
        <w:rPr>
          <w:rFonts w:ascii="Garamond" w:hAnsi="Garamond"/>
          <w:sz w:val="20"/>
          <w:szCs w:val="20"/>
        </w:rPr>
        <w:t>Workshops x 3</w:t>
      </w:r>
      <w:r w:rsidR="005677A5">
        <w:rPr>
          <w:rFonts w:ascii="Garamond" w:hAnsi="Garamond"/>
          <w:sz w:val="20"/>
          <w:szCs w:val="20"/>
        </w:rPr>
        <w:tab/>
      </w:r>
      <w:r w:rsidR="005677A5">
        <w:rPr>
          <w:rFonts w:ascii="Garamond" w:hAnsi="Garamond"/>
          <w:sz w:val="20"/>
          <w:szCs w:val="20"/>
        </w:rPr>
        <w:tab/>
      </w:r>
      <w:r w:rsidR="005677A5">
        <w:rPr>
          <w:rFonts w:ascii="Garamond" w:hAnsi="Garamond"/>
          <w:sz w:val="20"/>
          <w:szCs w:val="20"/>
        </w:rPr>
        <w:tab/>
      </w:r>
      <w:r w:rsidR="005677A5">
        <w:rPr>
          <w:rFonts w:ascii="Garamond" w:hAnsi="Garamond"/>
          <w:sz w:val="20"/>
          <w:szCs w:val="20"/>
        </w:rPr>
        <w:tab/>
        <w:t xml:space="preserve">=  </w:t>
      </w:r>
      <w:r w:rsidR="00273B07">
        <w:rPr>
          <w:rFonts w:ascii="Garamond" w:hAnsi="Garamond"/>
          <w:sz w:val="20"/>
          <w:szCs w:val="20"/>
        </w:rPr>
        <w:t>15</w:t>
      </w:r>
    </w:p>
    <w:p w14:paraId="3C9A1891" w14:textId="0B6569CF" w:rsidR="000840BF" w:rsidRDefault="000840BF" w:rsidP="000840BF">
      <w:pPr>
        <w:rPr>
          <w:rFonts w:ascii="Garamond" w:hAnsi="Garamond"/>
          <w:sz w:val="20"/>
          <w:szCs w:val="20"/>
        </w:rPr>
      </w:pPr>
      <w:r>
        <w:rPr>
          <w:rFonts w:ascii="Garamond" w:hAnsi="Garamond"/>
          <w:sz w:val="20"/>
          <w:szCs w:val="20"/>
        </w:rPr>
        <w:t>Idea Papers x 3</w:t>
      </w:r>
      <w:r>
        <w:rPr>
          <w:rFonts w:ascii="Garamond" w:hAnsi="Garamond"/>
          <w:sz w:val="20"/>
          <w:szCs w:val="20"/>
        </w:rPr>
        <w:tab/>
      </w:r>
      <w:r>
        <w:rPr>
          <w:rFonts w:ascii="Garamond" w:hAnsi="Garamond"/>
          <w:sz w:val="20"/>
          <w:szCs w:val="20"/>
        </w:rPr>
        <w:tab/>
      </w:r>
      <w:proofErr w:type="gramStart"/>
      <w:r>
        <w:rPr>
          <w:rFonts w:ascii="Garamond" w:hAnsi="Garamond"/>
          <w:sz w:val="20"/>
          <w:szCs w:val="20"/>
        </w:rPr>
        <w:t>=  60</w:t>
      </w:r>
      <w:proofErr w:type="gramEnd"/>
      <w:r>
        <w:rPr>
          <w:rFonts w:ascii="Garamond" w:hAnsi="Garamond"/>
          <w:sz w:val="20"/>
          <w:szCs w:val="20"/>
        </w:rPr>
        <w:t xml:space="preserve">      </w:t>
      </w:r>
      <w:r>
        <w:rPr>
          <w:rFonts w:ascii="Garamond" w:hAnsi="Garamond"/>
          <w:sz w:val="20"/>
          <w:szCs w:val="20"/>
        </w:rPr>
        <w:tab/>
        <w:t>Idea Papers x 3</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  60</w:t>
      </w:r>
    </w:p>
    <w:p w14:paraId="7EAD50B5" w14:textId="15D5BE34" w:rsidR="000840BF" w:rsidRDefault="00871DF7" w:rsidP="000840BF">
      <w:pPr>
        <w:rPr>
          <w:rFonts w:ascii="Garamond" w:hAnsi="Garamond"/>
          <w:sz w:val="20"/>
          <w:szCs w:val="20"/>
        </w:rPr>
      </w:pPr>
      <w:r>
        <w:rPr>
          <w:rFonts w:ascii="Garamond" w:hAnsi="Garamond"/>
          <w:sz w:val="20"/>
          <w:szCs w:val="20"/>
        </w:rPr>
        <w:t>Abstract</w:t>
      </w:r>
      <w:r>
        <w:rPr>
          <w:rFonts w:ascii="Garamond" w:hAnsi="Garamond"/>
          <w:sz w:val="20"/>
          <w:szCs w:val="20"/>
        </w:rPr>
        <w:tab/>
      </w:r>
      <w:r>
        <w:rPr>
          <w:rFonts w:ascii="Garamond" w:hAnsi="Garamond"/>
          <w:sz w:val="20"/>
          <w:szCs w:val="20"/>
        </w:rPr>
        <w:tab/>
      </w:r>
      <w:r>
        <w:rPr>
          <w:rFonts w:ascii="Garamond" w:hAnsi="Garamond"/>
          <w:sz w:val="20"/>
          <w:szCs w:val="20"/>
        </w:rPr>
        <w:tab/>
      </w:r>
      <w:proofErr w:type="gramStart"/>
      <w:r>
        <w:rPr>
          <w:rFonts w:ascii="Garamond" w:hAnsi="Garamond"/>
          <w:sz w:val="20"/>
          <w:szCs w:val="20"/>
        </w:rPr>
        <w:t>=  2</w:t>
      </w:r>
      <w:r w:rsidR="00D679C9">
        <w:rPr>
          <w:rFonts w:ascii="Garamond" w:hAnsi="Garamond"/>
          <w:sz w:val="20"/>
          <w:szCs w:val="20"/>
        </w:rPr>
        <w:t>5</w:t>
      </w:r>
      <w:proofErr w:type="gramEnd"/>
      <w:r w:rsidR="00257012">
        <w:rPr>
          <w:rFonts w:ascii="Garamond" w:hAnsi="Garamond"/>
          <w:sz w:val="20"/>
          <w:szCs w:val="20"/>
        </w:rPr>
        <w:tab/>
      </w:r>
      <w:r w:rsidR="00257012">
        <w:rPr>
          <w:rFonts w:ascii="Garamond" w:hAnsi="Garamond"/>
          <w:sz w:val="20"/>
          <w:szCs w:val="20"/>
        </w:rPr>
        <w:tab/>
        <w:t>Abstract</w:t>
      </w:r>
      <w:r w:rsidR="00257012">
        <w:rPr>
          <w:rFonts w:ascii="Garamond" w:hAnsi="Garamond"/>
          <w:sz w:val="20"/>
          <w:szCs w:val="20"/>
        </w:rPr>
        <w:tab/>
      </w:r>
      <w:r w:rsidR="00257012">
        <w:rPr>
          <w:rFonts w:ascii="Garamond" w:hAnsi="Garamond"/>
          <w:sz w:val="20"/>
          <w:szCs w:val="20"/>
        </w:rPr>
        <w:tab/>
      </w:r>
      <w:r w:rsidR="00257012">
        <w:rPr>
          <w:rFonts w:ascii="Garamond" w:hAnsi="Garamond"/>
          <w:sz w:val="20"/>
          <w:szCs w:val="20"/>
        </w:rPr>
        <w:tab/>
      </w:r>
      <w:r w:rsidR="00257012">
        <w:rPr>
          <w:rFonts w:ascii="Garamond" w:hAnsi="Garamond"/>
          <w:sz w:val="20"/>
          <w:szCs w:val="20"/>
        </w:rPr>
        <w:tab/>
      </w:r>
      <w:r w:rsidR="00257012">
        <w:rPr>
          <w:rFonts w:ascii="Garamond" w:hAnsi="Garamond"/>
          <w:sz w:val="20"/>
          <w:szCs w:val="20"/>
        </w:rPr>
        <w:tab/>
        <w:t>=  25</w:t>
      </w:r>
    </w:p>
    <w:p w14:paraId="59FE2E62" w14:textId="59715912" w:rsidR="000840BF" w:rsidRDefault="00871DF7" w:rsidP="000840BF">
      <w:pPr>
        <w:rPr>
          <w:rFonts w:ascii="Garamond" w:hAnsi="Garamond"/>
          <w:sz w:val="20"/>
          <w:szCs w:val="20"/>
        </w:rPr>
      </w:pPr>
      <w:r>
        <w:rPr>
          <w:rFonts w:ascii="Garamond" w:hAnsi="Garamond"/>
          <w:sz w:val="20"/>
          <w:szCs w:val="20"/>
        </w:rPr>
        <w:t>Short Paper</w:t>
      </w:r>
      <w:r>
        <w:rPr>
          <w:rFonts w:ascii="Garamond" w:hAnsi="Garamond"/>
          <w:sz w:val="20"/>
          <w:szCs w:val="20"/>
        </w:rPr>
        <w:tab/>
      </w:r>
      <w:r>
        <w:rPr>
          <w:rFonts w:ascii="Garamond" w:hAnsi="Garamond"/>
          <w:sz w:val="20"/>
          <w:szCs w:val="20"/>
        </w:rPr>
        <w:tab/>
      </w:r>
      <w:proofErr w:type="gramStart"/>
      <w:r>
        <w:rPr>
          <w:rFonts w:ascii="Garamond" w:hAnsi="Garamond"/>
          <w:sz w:val="20"/>
          <w:szCs w:val="20"/>
        </w:rPr>
        <w:t>=  75</w:t>
      </w:r>
      <w:proofErr w:type="gramEnd"/>
      <w:r w:rsidR="000840BF">
        <w:rPr>
          <w:rFonts w:ascii="Garamond" w:hAnsi="Garamond"/>
          <w:sz w:val="20"/>
          <w:szCs w:val="20"/>
        </w:rPr>
        <w:tab/>
      </w:r>
      <w:r w:rsidR="000840BF">
        <w:rPr>
          <w:rFonts w:ascii="Garamond" w:hAnsi="Garamond"/>
          <w:sz w:val="20"/>
          <w:szCs w:val="20"/>
        </w:rPr>
        <w:tab/>
        <w:t>Short Paper</w:t>
      </w:r>
      <w:r w:rsidR="000840BF">
        <w:rPr>
          <w:rFonts w:ascii="Garamond" w:hAnsi="Garamond"/>
          <w:sz w:val="20"/>
          <w:szCs w:val="20"/>
        </w:rPr>
        <w:tab/>
      </w:r>
      <w:r w:rsidR="000840BF">
        <w:rPr>
          <w:rFonts w:ascii="Garamond" w:hAnsi="Garamond"/>
          <w:sz w:val="20"/>
          <w:szCs w:val="20"/>
        </w:rPr>
        <w:tab/>
      </w:r>
      <w:r w:rsidR="000840BF">
        <w:rPr>
          <w:rFonts w:ascii="Garamond" w:hAnsi="Garamond"/>
          <w:sz w:val="20"/>
          <w:szCs w:val="20"/>
        </w:rPr>
        <w:tab/>
      </w:r>
      <w:r w:rsidR="000840BF">
        <w:rPr>
          <w:rFonts w:ascii="Garamond" w:hAnsi="Garamond"/>
          <w:sz w:val="20"/>
          <w:szCs w:val="20"/>
        </w:rPr>
        <w:tab/>
        <w:t>=  75</w:t>
      </w:r>
    </w:p>
    <w:p w14:paraId="07463E8C" w14:textId="67604DD7" w:rsidR="000840BF" w:rsidRDefault="000840BF" w:rsidP="000840BF">
      <w:pPr>
        <w:rPr>
          <w:rFonts w:ascii="Garamond" w:hAnsi="Garamond"/>
          <w:sz w:val="20"/>
          <w:szCs w:val="20"/>
        </w:rPr>
      </w:pPr>
      <w:r>
        <w:rPr>
          <w:rFonts w:ascii="Garamond" w:hAnsi="Garamond"/>
          <w:sz w:val="20"/>
          <w:szCs w:val="20"/>
        </w:rPr>
        <w:t>Expanded Paper</w:t>
      </w:r>
      <w:r>
        <w:rPr>
          <w:rFonts w:ascii="Garamond" w:hAnsi="Garamond"/>
          <w:sz w:val="20"/>
          <w:szCs w:val="20"/>
        </w:rPr>
        <w:tab/>
      </w:r>
      <w:r>
        <w:rPr>
          <w:rFonts w:ascii="Garamond" w:hAnsi="Garamond"/>
          <w:sz w:val="20"/>
          <w:szCs w:val="20"/>
        </w:rPr>
        <w:tab/>
        <w:t>= 100</w:t>
      </w:r>
      <w:r>
        <w:rPr>
          <w:rFonts w:ascii="Garamond" w:hAnsi="Garamond"/>
          <w:sz w:val="20"/>
          <w:szCs w:val="20"/>
        </w:rPr>
        <w:tab/>
      </w:r>
      <w:r>
        <w:rPr>
          <w:rFonts w:ascii="Garamond" w:hAnsi="Garamond"/>
          <w:sz w:val="20"/>
          <w:szCs w:val="20"/>
        </w:rPr>
        <w:tab/>
        <w:t>Expanded Paper</w:t>
      </w:r>
      <w:r>
        <w:rPr>
          <w:rFonts w:ascii="Garamond" w:hAnsi="Garamond"/>
          <w:sz w:val="20"/>
          <w:szCs w:val="20"/>
        </w:rPr>
        <w:tab/>
      </w:r>
      <w:r>
        <w:rPr>
          <w:rFonts w:ascii="Garamond" w:hAnsi="Garamond"/>
          <w:sz w:val="20"/>
          <w:szCs w:val="20"/>
        </w:rPr>
        <w:tab/>
      </w:r>
      <w:r>
        <w:rPr>
          <w:rFonts w:ascii="Garamond" w:hAnsi="Garamond"/>
          <w:sz w:val="20"/>
          <w:szCs w:val="20"/>
        </w:rPr>
        <w:tab/>
        <w:t xml:space="preserve">              = 100</w:t>
      </w:r>
    </w:p>
    <w:p w14:paraId="2CDA2547" w14:textId="11E90DA0" w:rsidR="000840BF" w:rsidRDefault="00871DF7" w:rsidP="000840BF">
      <w:pPr>
        <w:rPr>
          <w:rFonts w:ascii="Garamond" w:hAnsi="Garamond"/>
          <w:sz w:val="20"/>
          <w:szCs w:val="20"/>
        </w:rPr>
      </w:pPr>
      <w:r>
        <w:rPr>
          <w:rFonts w:ascii="Garamond" w:hAnsi="Garamond"/>
          <w:sz w:val="20"/>
          <w:szCs w:val="20"/>
        </w:rPr>
        <w:t>Final Essay Exam</w:t>
      </w:r>
      <w:r>
        <w:rPr>
          <w:rFonts w:ascii="Garamond" w:hAnsi="Garamond"/>
          <w:sz w:val="20"/>
          <w:szCs w:val="20"/>
        </w:rPr>
        <w:tab/>
      </w:r>
      <w:r>
        <w:rPr>
          <w:rFonts w:ascii="Garamond" w:hAnsi="Garamond"/>
          <w:sz w:val="20"/>
          <w:szCs w:val="20"/>
        </w:rPr>
        <w:tab/>
      </w:r>
      <w:proofErr w:type="gramStart"/>
      <w:r>
        <w:rPr>
          <w:rFonts w:ascii="Garamond" w:hAnsi="Garamond"/>
          <w:sz w:val="20"/>
          <w:szCs w:val="20"/>
        </w:rPr>
        <w:t>=  75</w:t>
      </w:r>
      <w:proofErr w:type="gramEnd"/>
      <w:r w:rsidR="000840BF">
        <w:rPr>
          <w:rFonts w:ascii="Garamond" w:hAnsi="Garamond"/>
          <w:sz w:val="20"/>
          <w:szCs w:val="20"/>
        </w:rPr>
        <w:tab/>
      </w:r>
      <w:r w:rsidR="000840BF">
        <w:rPr>
          <w:rFonts w:ascii="Garamond" w:hAnsi="Garamond"/>
          <w:sz w:val="20"/>
          <w:szCs w:val="20"/>
        </w:rPr>
        <w:tab/>
        <w:t>*Annotated Bibliography + essay</w:t>
      </w:r>
      <w:r w:rsidR="000840BF">
        <w:rPr>
          <w:rFonts w:ascii="Garamond" w:hAnsi="Garamond"/>
          <w:sz w:val="20"/>
          <w:szCs w:val="20"/>
        </w:rPr>
        <w:tab/>
      </w:r>
      <w:r w:rsidR="000840BF">
        <w:rPr>
          <w:rFonts w:ascii="Garamond" w:hAnsi="Garamond"/>
          <w:sz w:val="20"/>
          <w:szCs w:val="20"/>
        </w:rPr>
        <w:tab/>
        <w:t>=  75</w:t>
      </w:r>
    </w:p>
    <w:p w14:paraId="47D4D2E9" w14:textId="442F86BB" w:rsidR="000840BF" w:rsidRDefault="00423C3A" w:rsidP="000840BF">
      <w:pPr>
        <w:rPr>
          <w:rFonts w:ascii="Garamond" w:hAnsi="Garamond"/>
          <w:sz w:val="20"/>
          <w:szCs w:val="20"/>
        </w:rPr>
      </w:pPr>
      <w:r>
        <w:rPr>
          <w:rFonts w:ascii="Garamond" w:hAnsi="Garamond"/>
          <w:sz w:val="20"/>
          <w:szCs w:val="20"/>
        </w:rPr>
        <w:t>Total Points</w:t>
      </w:r>
      <w:r>
        <w:rPr>
          <w:rFonts w:ascii="Garamond" w:hAnsi="Garamond"/>
          <w:sz w:val="20"/>
          <w:szCs w:val="20"/>
        </w:rPr>
        <w:tab/>
      </w:r>
      <w:r>
        <w:rPr>
          <w:rFonts w:ascii="Garamond" w:hAnsi="Garamond"/>
          <w:sz w:val="20"/>
          <w:szCs w:val="20"/>
        </w:rPr>
        <w:tab/>
      </w:r>
      <w:r w:rsidR="000840BF">
        <w:rPr>
          <w:rFonts w:ascii="Garamond" w:hAnsi="Garamond"/>
          <w:sz w:val="20"/>
          <w:szCs w:val="20"/>
        </w:rPr>
        <w:t>= 400</w:t>
      </w:r>
      <w:r w:rsidR="000840BF">
        <w:rPr>
          <w:rFonts w:ascii="Garamond" w:hAnsi="Garamond"/>
          <w:sz w:val="20"/>
          <w:szCs w:val="20"/>
        </w:rPr>
        <w:tab/>
      </w:r>
      <w:r w:rsidR="000840BF">
        <w:rPr>
          <w:rFonts w:ascii="Garamond" w:hAnsi="Garamond"/>
          <w:sz w:val="20"/>
          <w:szCs w:val="20"/>
        </w:rPr>
        <w:tab/>
        <w:t>*</w:t>
      </w:r>
      <w:r w:rsidR="00107C2F">
        <w:rPr>
          <w:rFonts w:ascii="Garamond" w:hAnsi="Garamond"/>
          <w:sz w:val="20"/>
          <w:szCs w:val="20"/>
        </w:rPr>
        <w:t>Presentation</w:t>
      </w:r>
      <w:r w:rsidR="000840BF">
        <w:rPr>
          <w:rFonts w:ascii="Garamond" w:hAnsi="Garamond"/>
          <w:sz w:val="20"/>
          <w:szCs w:val="20"/>
        </w:rPr>
        <w:tab/>
      </w:r>
      <w:r w:rsidR="000840BF">
        <w:rPr>
          <w:rFonts w:ascii="Garamond" w:hAnsi="Garamond"/>
          <w:sz w:val="20"/>
          <w:szCs w:val="20"/>
        </w:rPr>
        <w:tab/>
      </w:r>
      <w:r w:rsidR="000840BF">
        <w:rPr>
          <w:rFonts w:ascii="Garamond" w:hAnsi="Garamond"/>
          <w:sz w:val="20"/>
          <w:szCs w:val="20"/>
        </w:rPr>
        <w:tab/>
      </w:r>
      <w:r w:rsidR="000840BF">
        <w:rPr>
          <w:rFonts w:ascii="Garamond" w:hAnsi="Garamond"/>
          <w:sz w:val="20"/>
          <w:szCs w:val="20"/>
        </w:rPr>
        <w:tab/>
      </w:r>
      <w:proofErr w:type="gramStart"/>
      <w:r w:rsidR="000840BF">
        <w:rPr>
          <w:rFonts w:ascii="Garamond" w:hAnsi="Garamond"/>
          <w:sz w:val="20"/>
          <w:szCs w:val="20"/>
        </w:rPr>
        <w:t>=  30</w:t>
      </w:r>
      <w:proofErr w:type="gramEnd"/>
    </w:p>
    <w:p w14:paraId="4AABFE60" w14:textId="1D7C798E" w:rsidR="000840BF" w:rsidRDefault="005D027E" w:rsidP="000840BF">
      <w:pPr>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000840BF">
        <w:rPr>
          <w:rFonts w:ascii="Garamond" w:hAnsi="Garamond"/>
          <w:sz w:val="20"/>
          <w:szCs w:val="20"/>
        </w:rPr>
        <w:t>T</w:t>
      </w:r>
      <w:r w:rsidR="008829AC">
        <w:rPr>
          <w:rFonts w:ascii="Garamond" w:hAnsi="Garamond"/>
          <w:sz w:val="20"/>
          <w:szCs w:val="20"/>
        </w:rPr>
        <w:t>otal Points</w:t>
      </w:r>
      <w:r w:rsidR="008829AC">
        <w:rPr>
          <w:rFonts w:ascii="Garamond" w:hAnsi="Garamond"/>
          <w:sz w:val="20"/>
          <w:szCs w:val="20"/>
        </w:rPr>
        <w:tab/>
      </w:r>
      <w:r w:rsidR="008829AC">
        <w:rPr>
          <w:rFonts w:ascii="Garamond" w:hAnsi="Garamond"/>
          <w:sz w:val="20"/>
          <w:szCs w:val="20"/>
        </w:rPr>
        <w:tab/>
      </w:r>
      <w:r w:rsidR="008829AC">
        <w:rPr>
          <w:rFonts w:ascii="Garamond" w:hAnsi="Garamond"/>
          <w:sz w:val="20"/>
          <w:szCs w:val="20"/>
        </w:rPr>
        <w:tab/>
        <w:t xml:space="preserve">              = 42</w:t>
      </w:r>
      <w:r w:rsidR="000840BF">
        <w:rPr>
          <w:rFonts w:ascii="Garamond" w:hAnsi="Garamond"/>
          <w:sz w:val="20"/>
          <w:szCs w:val="20"/>
        </w:rPr>
        <w:t>0</w:t>
      </w:r>
      <w:r w:rsidR="000840BF">
        <w:rPr>
          <w:rFonts w:ascii="Garamond" w:hAnsi="Garamond"/>
          <w:sz w:val="20"/>
          <w:szCs w:val="20"/>
        </w:rPr>
        <w:tab/>
      </w:r>
    </w:p>
    <w:p w14:paraId="434A7886" w14:textId="05DBADD6" w:rsidR="000840BF" w:rsidRDefault="000840BF" w:rsidP="000840BF">
      <w:pPr>
        <w:rPr>
          <w:rFonts w:ascii="Garamond" w:hAnsi="Garamond"/>
          <w:sz w:val="22"/>
          <w:szCs w:val="22"/>
        </w:rPr>
      </w:pPr>
      <w:r>
        <w:rPr>
          <w:rFonts w:ascii="Garamond" w:hAnsi="Garamond"/>
          <w:sz w:val="20"/>
          <w:szCs w:val="20"/>
        </w:rPr>
        <w:t xml:space="preserve">(Asterisk </w:t>
      </w:r>
      <w:r w:rsidR="00F335CA">
        <w:rPr>
          <w:rFonts w:ascii="Garamond" w:hAnsi="Garamond"/>
          <w:sz w:val="20"/>
          <w:szCs w:val="20"/>
        </w:rPr>
        <w:t xml:space="preserve">= </w:t>
      </w:r>
      <w:r>
        <w:rPr>
          <w:rFonts w:ascii="Garamond" w:hAnsi="Garamond"/>
          <w:sz w:val="20"/>
          <w:szCs w:val="20"/>
        </w:rPr>
        <w:t>distinction from undergraduate requirements.</w:t>
      </w:r>
      <w:r w:rsidR="00721545">
        <w:rPr>
          <w:rFonts w:ascii="Garamond" w:hAnsi="Garamond"/>
          <w:sz w:val="20"/>
          <w:szCs w:val="20"/>
        </w:rPr>
        <w:t xml:space="preserve"> </w:t>
      </w:r>
      <w:r w:rsidR="00D55E0D">
        <w:rPr>
          <w:rFonts w:ascii="Garamond" w:hAnsi="Garamond"/>
          <w:sz w:val="20"/>
          <w:szCs w:val="20"/>
        </w:rPr>
        <w:t>Graduate Students need not attend Workshops # 4 and #5.</w:t>
      </w:r>
      <w:r>
        <w:rPr>
          <w:rFonts w:ascii="Garamond" w:hAnsi="Garamond"/>
          <w:sz w:val="20"/>
          <w:szCs w:val="20"/>
        </w:rPr>
        <w:t>)</w:t>
      </w:r>
      <w:r>
        <w:rPr>
          <w:rFonts w:ascii="Garamond" w:hAnsi="Garamond"/>
          <w:sz w:val="20"/>
          <w:szCs w:val="20"/>
        </w:rPr>
        <w:tab/>
      </w:r>
    </w:p>
    <w:p w14:paraId="5085447E" w14:textId="77777777" w:rsidR="00F335CA" w:rsidRDefault="00F335CA" w:rsidP="006C4BB6">
      <w:pPr>
        <w:rPr>
          <w:rFonts w:ascii="Garamond" w:hAnsi="Garamond"/>
          <w:sz w:val="22"/>
          <w:szCs w:val="22"/>
        </w:rPr>
      </w:pPr>
    </w:p>
    <w:p w14:paraId="3DA16AEA" w14:textId="77777777" w:rsidR="006C4BB6" w:rsidRDefault="006C4BB6" w:rsidP="006C4BB6">
      <w:pPr>
        <w:rPr>
          <w:rFonts w:ascii="Garamond" w:hAnsi="Garamond"/>
          <w:sz w:val="22"/>
          <w:szCs w:val="22"/>
        </w:rPr>
      </w:pPr>
      <w:r>
        <w:rPr>
          <w:rFonts w:ascii="Garamond" w:hAnsi="Garamond"/>
          <w:sz w:val="22"/>
          <w:szCs w:val="22"/>
        </w:rPr>
        <w:t>Points will be converted to percentages to yield final grades according to the following scale:</w:t>
      </w:r>
    </w:p>
    <w:p w14:paraId="748F6F77" w14:textId="033F95C6" w:rsidR="006C4BB6" w:rsidRDefault="006C4BB6" w:rsidP="006C4BB6">
      <w:pPr>
        <w:rPr>
          <w:rFonts w:ascii="Garamond" w:hAnsi="Garamond"/>
          <w:sz w:val="22"/>
        </w:rPr>
      </w:pPr>
      <w:r w:rsidRPr="0087647F">
        <w:rPr>
          <w:rFonts w:ascii="Garamond" w:hAnsi="Garamond"/>
          <w:sz w:val="22"/>
        </w:rPr>
        <w:t>90</w:t>
      </w:r>
      <w:proofErr w:type="gramStart"/>
      <w:r w:rsidRPr="0087647F">
        <w:rPr>
          <w:rFonts w:ascii="Garamond" w:hAnsi="Garamond"/>
          <w:sz w:val="22"/>
        </w:rPr>
        <w:t xml:space="preserve">% </w:t>
      </w:r>
      <w:r>
        <w:rPr>
          <w:rFonts w:ascii="Garamond" w:hAnsi="Garamond"/>
          <w:sz w:val="22"/>
        </w:rPr>
        <w:t xml:space="preserve"> </w:t>
      </w:r>
      <w:r w:rsidRPr="0087647F">
        <w:rPr>
          <w:rFonts w:ascii="Garamond" w:hAnsi="Garamond"/>
          <w:sz w:val="22"/>
        </w:rPr>
        <w:t>-</w:t>
      </w:r>
      <w:proofErr w:type="gramEnd"/>
      <w:r w:rsidRPr="0087647F">
        <w:rPr>
          <w:rFonts w:ascii="Garamond" w:hAnsi="Garamond"/>
          <w:sz w:val="22"/>
        </w:rPr>
        <w:t xml:space="preserve"> 100% = </w:t>
      </w:r>
      <w:r w:rsidRPr="0087647F">
        <w:rPr>
          <w:rFonts w:ascii="Garamond" w:hAnsi="Garamond"/>
          <w:sz w:val="22"/>
        </w:rPr>
        <w:tab/>
      </w:r>
      <w:r w:rsidR="008A5516">
        <w:rPr>
          <w:rFonts w:ascii="Garamond" w:hAnsi="Garamond"/>
          <w:sz w:val="22"/>
        </w:rPr>
        <w:t xml:space="preserve"> </w:t>
      </w:r>
      <w:r w:rsidRPr="0087647F">
        <w:rPr>
          <w:rFonts w:ascii="Garamond" w:hAnsi="Garamond"/>
          <w:sz w:val="22"/>
        </w:rPr>
        <w:t>A</w:t>
      </w:r>
      <w:r w:rsidRPr="0087647F">
        <w:rPr>
          <w:rFonts w:ascii="Garamond" w:hAnsi="Garamond"/>
          <w:sz w:val="22"/>
        </w:rPr>
        <w:tab/>
      </w:r>
    </w:p>
    <w:p w14:paraId="3DB42DFA" w14:textId="77777777" w:rsidR="006C4BB6" w:rsidRDefault="006C4BB6" w:rsidP="006C4BB6">
      <w:pPr>
        <w:rPr>
          <w:rFonts w:ascii="Garamond" w:hAnsi="Garamond"/>
          <w:sz w:val="22"/>
        </w:rPr>
      </w:pPr>
      <w:r w:rsidRPr="0087647F">
        <w:rPr>
          <w:rFonts w:ascii="Garamond" w:hAnsi="Garamond"/>
          <w:sz w:val="22"/>
        </w:rPr>
        <w:t>80</w:t>
      </w:r>
      <w:proofErr w:type="gramStart"/>
      <w:r w:rsidRPr="0087647F">
        <w:rPr>
          <w:rFonts w:ascii="Garamond" w:hAnsi="Garamond"/>
          <w:sz w:val="22"/>
        </w:rPr>
        <w:t>%  -</w:t>
      </w:r>
      <w:proofErr w:type="gramEnd"/>
      <w:r w:rsidRPr="0087647F">
        <w:rPr>
          <w:rFonts w:ascii="Garamond" w:hAnsi="Garamond"/>
          <w:sz w:val="22"/>
        </w:rPr>
        <w:t xml:space="preserve">  89% </w:t>
      </w:r>
      <w:r>
        <w:rPr>
          <w:rFonts w:ascii="Garamond" w:hAnsi="Garamond"/>
          <w:sz w:val="22"/>
        </w:rPr>
        <w:t xml:space="preserve"> </w:t>
      </w:r>
      <w:r w:rsidRPr="0087647F">
        <w:rPr>
          <w:rFonts w:ascii="Garamond" w:hAnsi="Garamond"/>
          <w:sz w:val="22"/>
        </w:rPr>
        <w:t xml:space="preserve">=   </w:t>
      </w:r>
      <w:r>
        <w:rPr>
          <w:rFonts w:ascii="Garamond" w:hAnsi="Garamond"/>
          <w:sz w:val="22"/>
        </w:rPr>
        <w:t xml:space="preserve"> </w:t>
      </w:r>
      <w:r w:rsidRPr="0087647F">
        <w:rPr>
          <w:rFonts w:ascii="Garamond" w:hAnsi="Garamond"/>
          <w:sz w:val="22"/>
        </w:rPr>
        <w:t>B</w:t>
      </w:r>
    </w:p>
    <w:p w14:paraId="4454B280" w14:textId="77777777" w:rsidR="006C4BB6" w:rsidRDefault="006C4BB6" w:rsidP="006C4BB6">
      <w:pPr>
        <w:rPr>
          <w:rFonts w:ascii="Garamond" w:hAnsi="Garamond"/>
          <w:sz w:val="22"/>
        </w:rPr>
      </w:pPr>
      <w:r w:rsidRPr="0087647F">
        <w:rPr>
          <w:rFonts w:ascii="Garamond" w:hAnsi="Garamond"/>
          <w:sz w:val="22"/>
        </w:rPr>
        <w:t>70</w:t>
      </w:r>
      <w:proofErr w:type="gramStart"/>
      <w:r w:rsidRPr="0087647F">
        <w:rPr>
          <w:rFonts w:ascii="Garamond" w:hAnsi="Garamond"/>
          <w:sz w:val="22"/>
        </w:rPr>
        <w:t>%  -</w:t>
      </w:r>
      <w:proofErr w:type="gramEnd"/>
      <w:r w:rsidRPr="0087647F">
        <w:rPr>
          <w:rFonts w:ascii="Garamond" w:hAnsi="Garamond"/>
          <w:sz w:val="22"/>
        </w:rPr>
        <w:t xml:space="preserve">  79% </w:t>
      </w:r>
      <w:r>
        <w:rPr>
          <w:rFonts w:ascii="Garamond" w:hAnsi="Garamond"/>
          <w:sz w:val="22"/>
        </w:rPr>
        <w:t xml:space="preserve"> </w:t>
      </w:r>
      <w:r w:rsidRPr="0087647F">
        <w:rPr>
          <w:rFonts w:ascii="Garamond" w:hAnsi="Garamond"/>
          <w:sz w:val="22"/>
        </w:rPr>
        <w:t xml:space="preserve">=   </w:t>
      </w:r>
      <w:r>
        <w:rPr>
          <w:rFonts w:ascii="Garamond" w:hAnsi="Garamond"/>
          <w:sz w:val="22"/>
        </w:rPr>
        <w:t xml:space="preserve"> </w:t>
      </w:r>
      <w:r w:rsidRPr="0087647F">
        <w:rPr>
          <w:rFonts w:ascii="Garamond" w:hAnsi="Garamond"/>
          <w:sz w:val="22"/>
        </w:rPr>
        <w:t>C</w:t>
      </w:r>
      <w:r w:rsidRPr="0087647F">
        <w:rPr>
          <w:rFonts w:ascii="Garamond" w:hAnsi="Garamond"/>
          <w:sz w:val="22"/>
        </w:rPr>
        <w:tab/>
      </w:r>
    </w:p>
    <w:p w14:paraId="0050BACF" w14:textId="77777777" w:rsidR="006C4BB6" w:rsidRDefault="006C4BB6" w:rsidP="006C4BB6">
      <w:pPr>
        <w:rPr>
          <w:rFonts w:ascii="Garamond" w:hAnsi="Garamond"/>
          <w:sz w:val="22"/>
        </w:rPr>
      </w:pPr>
      <w:r w:rsidRPr="0087647F">
        <w:rPr>
          <w:rFonts w:ascii="Garamond" w:hAnsi="Garamond"/>
          <w:sz w:val="22"/>
        </w:rPr>
        <w:t>60</w:t>
      </w:r>
      <w:proofErr w:type="gramStart"/>
      <w:r w:rsidRPr="0087647F">
        <w:rPr>
          <w:rFonts w:ascii="Garamond" w:hAnsi="Garamond"/>
          <w:sz w:val="22"/>
        </w:rPr>
        <w:t>%  -</w:t>
      </w:r>
      <w:proofErr w:type="gramEnd"/>
      <w:r w:rsidRPr="0087647F">
        <w:rPr>
          <w:rFonts w:ascii="Garamond" w:hAnsi="Garamond"/>
          <w:sz w:val="22"/>
        </w:rPr>
        <w:t xml:space="preserve">  69% </w:t>
      </w:r>
      <w:r>
        <w:rPr>
          <w:rFonts w:ascii="Garamond" w:hAnsi="Garamond"/>
          <w:sz w:val="22"/>
        </w:rPr>
        <w:t xml:space="preserve"> </w:t>
      </w:r>
      <w:r w:rsidRPr="0087647F">
        <w:rPr>
          <w:rFonts w:ascii="Garamond" w:hAnsi="Garamond"/>
          <w:sz w:val="22"/>
        </w:rPr>
        <w:t xml:space="preserve">=   </w:t>
      </w:r>
      <w:r>
        <w:rPr>
          <w:rFonts w:ascii="Garamond" w:hAnsi="Garamond"/>
          <w:sz w:val="22"/>
        </w:rPr>
        <w:t xml:space="preserve"> </w:t>
      </w:r>
      <w:r w:rsidRPr="0087647F">
        <w:rPr>
          <w:rFonts w:ascii="Garamond" w:hAnsi="Garamond"/>
          <w:sz w:val="22"/>
        </w:rPr>
        <w:t>D</w:t>
      </w:r>
    </w:p>
    <w:p w14:paraId="341B56AA" w14:textId="77777777" w:rsidR="006C4BB6" w:rsidRPr="004132F9" w:rsidRDefault="006C4BB6" w:rsidP="006C4BB6">
      <w:pPr>
        <w:rPr>
          <w:rFonts w:ascii="Garamond" w:hAnsi="Garamond"/>
          <w:sz w:val="22"/>
        </w:rPr>
      </w:pPr>
      <w:r w:rsidRPr="0087647F">
        <w:rPr>
          <w:rFonts w:ascii="Garamond" w:hAnsi="Garamond"/>
          <w:sz w:val="22"/>
        </w:rPr>
        <w:t xml:space="preserve">Below 60%   </w:t>
      </w:r>
      <w:r>
        <w:rPr>
          <w:rFonts w:ascii="Garamond" w:hAnsi="Garamond"/>
          <w:sz w:val="22"/>
        </w:rPr>
        <w:t xml:space="preserve"> </w:t>
      </w:r>
      <w:r w:rsidRPr="0087647F">
        <w:rPr>
          <w:rFonts w:ascii="Garamond" w:hAnsi="Garamond"/>
          <w:sz w:val="22"/>
        </w:rPr>
        <w:t>=    F</w:t>
      </w:r>
    </w:p>
    <w:p w14:paraId="35832688" w14:textId="77777777" w:rsidR="00BA0BB0" w:rsidRDefault="00BA0BB0">
      <w:pPr>
        <w:rPr>
          <w:rFonts w:ascii="Garamond" w:hAnsi="Garamond"/>
          <w:sz w:val="22"/>
          <w:szCs w:val="22"/>
        </w:rPr>
      </w:pPr>
    </w:p>
    <w:p w14:paraId="59D4CD2E" w14:textId="77777777" w:rsidR="00AC3A72" w:rsidRDefault="006C4BB6" w:rsidP="006C4BB6">
      <w:pPr>
        <w:rPr>
          <w:rFonts w:ascii="Garamond" w:hAnsi="Garamond"/>
          <w:b/>
          <w:sz w:val="22"/>
          <w:szCs w:val="22"/>
        </w:rPr>
      </w:pPr>
      <w:r w:rsidRPr="004C0EB2">
        <w:rPr>
          <w:rFonts w:ascii="Garamond" w:hAnsi="Garamond"/>
          <w:b/>
          <w:sz w:val="22"/>
          <w:szCs w:val="22"/>
        </w:rPr>
        <w:t>ACADEMIC INTEGRITY</w:t>
      </w:r>
      <w:r>
        <w:rPr>
          <w:rFonts w:ascii="Garamond" w:hAnsi="Garamond"/>
          <w:b/>
          <w:sz w:val="22"/>
          <w:szCs w:val="22"/>
        </w:rPr>
        <w:t xml:space="preserve">  </w:t>
      </w:r>
    </w:p>
    <w:p w14:paraId="45190073" w14:textId="53D042F0" w:rsidR="006C4BB6" w:rsidRPr="00AC3A72" w:rsidRDefault="006C4BB6" w:rsidP="006C4BB6">
      <w:pPr>
        <w:rPr>
          <w:rFonts w:ascii="Garamond" w:hAnsi="Garamond"/>
          <w:b/>
          <w:sz w:val="22"/>
          <w:szCs w:val="22"/>
        </w:rPr>
      </w:pPr>
      <w:r w:rsidRPr="004C0EB2">
        <w:rPr>
          <w:rFonts w:ascii="Garamond" w:hAnsi="Garamond"/>
          <w:sz w:val="22"/>
          <w:szCs w:val="22"/>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that the instructor determines to be appropriate. Continued enrollment in this course affirms a student’s acceptance of this university policy.</w:t>
      </w:r>
    </w:p>
    <w:p w14:paraId="6B331CF5" w14:textId="77777777" w:rsidR="006C4BB6" w:rsidRDefault="006C4BB6" w:rsidP="006C4BB6">
      <w:pPr>
        <w:rPr>
          <w:rFonts w:ascii="Garamond" w:hAnsi="Garamond"/>
          <w:sz w:val="22"/>
          <w:szCs w:val="22"/>
        </w:rPr>
      </w:pPr>
    </w:p>
    <w:p w14:paraId="77A4DA3C" w14:textId="77777777" w:rsidR="00AC3A72" w:rsidRDefault="006F655A" w:rsidP="006F655A">
      <w:pPr>
        <w:rPr>
          <w:rFonts w:ascii="Garamond" w:eastAsia="Times New Roman" w:hAnsi="Garamond"/>
          <w:b/>
          <w:bCs/>
          <w:sz w:val="22"/>
        </w:rPr>
      </w:pPr>
      <w:r w:rsidRPr="006F655A">
        <w:rPr>
          <w:rFonts w:ascii="Garamond" w:eastAsia="Times New Roman" w:hAnsi="Garamond"/>
          <w:b/>
          <w:bCs/>
          <w:sz w:val="22"/>
        </w:rPr>
        <w:t xml:space="preserve">THE WRITING CENTER </w:t>
      </w:r>
    </w:p>
    <w:p w14:paraId="7E4DAE69" w14:textId="334E23C5" w:rsidR="006F655A" w:rsidRDefault="00AC3A72" w:rsidP="006F655A">
      <w:pPr>
        <w:rPr>
          <w:rFonts w:ascii="Garamond" w:eastAsia="Times New Roman" w:hAnsi="Garamond"/>
          <w:b/>
          <w:sz w:val="22"/>
        </w:rPr>
      </w:pPr>
      <w:r>
        <w:rPr>
          <w:rFonts w:ascii="Garamond" w:eastAsia="Times New Roman" w:hAnsi="Garamond"/>
          <w:sz w:val="22"/>
        </w:rPr>
        <w:t>The Center will</w:t>
      </w:r>
      <w:r w:rsidR="006F655A" w:rsidRPr="00B37483">
        <w:rPr>
          <w:rFonts w:ascii="Garamond" w:eastAsia="Times New Roman" w:hAnsi="Garamond"/>
          <w:sz w:val="22"/>
        </w:rPr>
        <w:t xml:space="preserve"> help you work on your writing at any stage of development. To make an appointment, submit a paper for online tutoring, or to find out about drop-in hours, visit</w:t>
      </w:r>
      <w:r w:rsidR="006F655A" w:rsidRPr="006F655A">
        <w:rPr>
          <w:rFonts w:ascii="Garamond" w:eastAsia="Times New Roman" w:hAnsi="Garamond"/>
          <w:b/>
          <w:sz w:val="22"/>
        </w:rPr>
        <w:t xml:space="preserve"> </w:t>
      </w:r>
      <w:hyperlink r:id="rId6" w:history="1">
        <w:r w:rsidR="006F655A" w:rsidRPr="00C05666">
          <w:rPr>
            <w:rStyle w:val="Hyperlink"/>
            <w:rFonts w:ascii="Garamond" w:eastAsia="Times New Roman" w:hAnsi="Garamond"/>
            <w:b/>
            <w:sz w:val="22"/>
          </w:rPr>
          <w:t>http://www.uca.edu/writingcenter/appointment.php</w:t>
        </w:r>
      </w:hyperlink>
      <w:r w:rsidR="006F655A" w:rsidRPr="006F655A">
        <w:rPr>
          <w:rFonts w:ascii="Garamond" w:eastAsia="Times New Roman" w:hAnsi="Garamond"/>
          <w:b/>
          <w:sz w:val="22"/>
        </w:rPr>
        <w:t xml:space="preserve">. </w:t>
      </w:r>
      <w:r w:rsidR="006F655A" w:rsidRPr="00B37483">
        <w:rPr>
          <w:rFonts w:ascii="Garamond" w:eastAsia="Times New Roman" w:hAnsi="Garamond"/>
          <w:sz w:val="22"/>
        </w:rPr>
        <w:t>They also offer useful online resources at</w:t>
      </w:r>
      <w:r w:rsidR="006F655A" w:rsidRPr="006F655A">
        <w:rPr>
          <w:rFonts w:ascii="Garamond" w:eastAsia="Times New Roman" w:hAnsi="Garamond"/>
          <w:b/>
          <w:sz w:val="22"/>
        </w:rPr>
        <w:t xml:space="preserve"> </w:t>
      </w:r>
      <w:hyperlink r:id="rId7" w:history="1">
        <w:r w:rsidR="006F655A" w:rsidRPr="00C05666">
          <w:rPr>
            <w:rStyle w:val="Hyperlink"/>
            <w:rFonts w:ascii="Garamond" w:eastAsia="Times New Roman" w:hAnsi="Garamond"/>
            <w:b/>
            <w:sz w:val="22"/>
          </w:rPr>
          <w:t>http://www.uca.edu/writingcenter/online_resources.php</w:t>
        </w:r>
      </w:hyperlink>
      <w:r w:rsidR="006F655A" w:rsidRPr="006F655A">
        <w:rPr>
          <w:rFonts w:ascii="Garamond" w:eastAsia="Times New Roman" w:hAnsi="Garamond"/>
          <w:b/>
          <w:sz w:val="22"/>
        </w:rPr>
        <w:t xml:space="preserve">. </w:t>
      </w:r>
      <w:r w:rsidR="006F655A" w:rsidRPr="00B37483">
        <w:rPr>
          <w:rFonts w:ascii="Garamond" w:eastAsia="Times New Roman" w:hAnsi="Garamond"/>
          <w:bCs/>
          <w:sz w:val="22"/>
        </w:rPr>
        <w:t xml:space="preserve">The Academic Success Center </w:t>
      </w:r>
      <w:r w:rsidR="006F655A" w:rsidRPr="00B37483">
        <w:rPr>
          <w:rFonts w:ascii="Garamond" w:eastAsia="Times New Roman" w:hAnsi="Garamond"/>
          <w:sz w:val="22"/>
        </w:rPr>
        <w:t>is also available to help you with all a</w:t>
      </w:r>
      <w:r w:rsidR="00B37483">
        <w:rPr>
          <w:rFonts w:ascii="Garamond" w:eastAsia="Times New Roman" w:hAnsi="Garamond"/>
          <w:sz w:val="22"/>
        </w:rPr>
        <w:t>spects of college work. C</w:t>
      </w:r>
      <w:r w:rsidR="006F655A" w:rsidRPr="00B37483">
        <w:rPr>
          <w:rFonts w:ascii="Garamond" w:eastAsia="Times New Roman" w:hAnsi="Garamond"/>
          <w:sz w:val="22"/>
        </w:rPr>
        <w:t>heck them out at</w:t>
      </w:r>
      <w:r w:rsidR="00B37483">
        <w:rPr>
          <w:rFonts w:ascii="Garamond" w:eastAsia="Times New Roman" w:hAnsi="Garamond"/>
          <w:b/>
          <w:sz w:val="22"/>
        </w:rPr>
        <w:t xml:space="preserve"> </w:t>
      </w:r>
      <w:hyperlink r:id="rId8" w:history="1">
        <w:r w:rsidR="006F655A" w:rsidRPr="00C05666">
          <w:rPr>
            <w:rStyle w:val="Hyperlink"/>
            <w:rFonts w:ascii="Garamond" w:eastAsia="Times New Roman" w:hAnsi="Garamond"/>
            <w:b/>
            <w:sz w:val="22"/>
          </w:rPr>
          <w:t>http://www.uca.edu/ucollege/asc.php</w:t>
        </w:r>
      </w:hyperlink>
      <w:r w:rsidR="006F655A" w:rsidRPr="006F655A">
        <w:rPr>
          <w:rFonts w:ascii="Garamond" w:eastAsia="Times New Roman" w:hAnsi="Garamond"/>
          <w:b/>
          <w:sz w:val="22"/>
        </w:rPr>
        <w:t>.</w:t>
      </w:r>
    </w:p>
    <w:p w14:paraId="0FBAC883" w14:textId="77777777" w:rsidR="006F655A" w:rsidRPr="006F655A" w:rsidRDefault="006F655A" w:rsidP="006F655A">
      <w:pPr>
        <w:rPr>
          <w:rFonts w:ascii="Garamond" w:eastAsia="Times New Roman" w:hAnsi="Garamond"/>
          <w:b/>
          <w:sz w:val="22"/>
        </w:rPr>
      </w:pPr>
    </w:p>
    <w:p w14:paraId="53B28F05" w14:textId="77777777" w:rsidR="00D52EE4" w:rsidRDefault="006C4BB6" w:rsidP="006C4BB6">
      <w:pPr>
        <w:rPr>
          <w:rFonts w:ascii="Garamond" w:eastAsia="Times New Roman" w:hAnsi="Garamond"/>
          <w:b/>
          <w:sz w:val="22"/>
        </w:rPr>
      </w:pPr>
      <w:r w:rsidRPr="00D903AC">
        <w:rPr>
          <w:rFonts w:ascii="Garamond" w:eastAsia="Times New Roman" w:hAnsi="Garamond"/>
          <w:b/>
          <w:sz w:val="22"/>
        </w:rPr>
        <w:lastRenderedPageBreak/>
        <w:t>E</w:t>
      </w:r>
      <w:r>
        <w:rPr>
          <w:rFonts w:ascii="Garamond" w:hAnsi="Garamond"/>
          <w:b/>
          <w:sz w:val="22"/>
        </w:rPr>
        <w:t>VALUATIONS</w:t>
      </w:r>
      <w:r>
        <w:rPr>
          <w:rFonts w:ascii="Garamond" w:eastAsia="Times New Roman" w:hAnsi="Garamond"/>
          <w:b/>
          <w:sz w:val="22"/>
        </w:rPr>
        <w:t xml:space="preserve">  </w:t>
      </w:r>
    </w:p>
    <w:p w14:paraId="25BCB537" w14:textId="732A54F0" w:rsidR="006C4BB6" w:rsidRDefault="006C4BB6" w:rsidP="006C4BB6">
      <w:pPr>
        <w:rPr>
          <w:rFonts w:ascii="Garamond" w:eastAsia="Times New Roman" w:hAnsi="Garamond"/>
          <w:sz w:val="22"/>
        </w:rPr>
      </w:pPr>
      <w:r w:rsidRPr="00D903AC">
        <w:rPr>
          <w:rFonts w:ascii="Garamond" w:eastAsia="Times New Roman" w:hAnsi="Garamond"/>
          <w:sz w:val="22"/>
        </w:rPr>
        <w:t>Student evaluations of a course and its professor are a crucial element in helping faculty achieve excellence in the classroom and the institution in demonstrating that students are gaining knowledge. Students may evaluate courses they are taking starting on the Monday of t</w:t>
      </w:r>
      <w:r>
        <w:rPr>
          <w:rFonts w:ascii="Garamond" w:hAnsi="Garamond"/>
          <w:sz w:val="22"/>
        </w:rPr>
        <w:t xml:space="preserve">he twelfth week of instruction </w:t>
      </w:r>
      <w:r w:rsidRPr="00D903AC">
        <w:rPr>
          <w:rFonts w:ascii="Garamond" w:eastAsia="Times New Roman" w:hAnsi="Garamond"/>
          <w:sz w:val="22"/>
        </w:rPr>
        <w:t xml:space="preserve">through the end of finals week by logging in to </w:t>
      </w:r>
      <w:proofErr w:type="spellStart"/>
      <w:r w:rsidRPr="00D903AC">
        <w:rPr>
          <w:rFonts w:ascii="Garamond" w:eastAsia="Times New Roman" w:hAnsi="Garamond"/>
          <w:sz w:val="22"/>
        </w:rPr>
        <w:t>myUCA</w:t>
      </w:r>
      <w:proofErr w:type="spellEnd"/>
      <w:r w:rsidRPr="00D903AC">
        <w:rPr>
          <w:rFonts w:ascii="Garamond" w:eastAsia="Times New Roman" w:hAnsi="Garamond"/>
          <w:sz w:val="22"/>
        </w:rPr>
        <w:t xml:space="preserve"> and clicking on the </w:t>
      </w:r>
      <w:proofErr w:type="spellStart"/>
      <w:r w:rsidRPr="00D903AC">
        <w:rPr>
          <w:rFonts w:ascii="Garamond" w:eastAsia="Times New Roman" w:hAnsi="Garamond"/>
          <w:sz w:val="22"/>
        </w:rPr>
        <w:t>Evals</w:t>
      </w:r>
      <w:proofErr w:type="spellEnd"/>
      <w:r w:rsidRPr="00D903AC">
        <w:rPr>
          <w:rFonts w:ascii="Garamond" w:eastAsia="Times New Roman" w:hAnsi="Garamond"/>
          <w:sz w:val="22"/>
        </w:rPr>
        <w:t xml:space="preserve"> button on the top right.</w:t>
      </w:r>
    </w:p>
    <w:p w14:paraId="6881975C" w14:textId="77777777" w:rsidR="00355C91" w:rsidRDefault="00355C91" w:rsidP="006C4BB6">
      <w:pPr>
        <w:rPr>
          <w:rFonts w:ascii="Garamond" w:eastAsia="Times New Roman" w:hAnsi="Garamond"/>
          <w:b/>
          <w:sz w:val="22"/>
        </w:rPr>
      </w:pPr>
    </w:p>
    <w:p w14:paraId="5380CB8E" w14:textId="77777777" w:rsidR="006C4BB6" w:rsidRDefault="006C4BB6" w:rsidP="006C4BB6">
      <w:pPr>
        <w:rPr>
          <w:rFonts w:ascii="Garamond" w:eastAsia="Times New Roman" w:hAnsi="Garamond"/>
          <w:sz w:val="22"/>
        </w:rPr>
      </w:pPr>
      <w:r>
        <w:rPr>
          <w:rFonts w:ascii="Garamond" w:eastAsia="Times New Roman" w:hAnsi="Garamond"/>
          <w:b/>
          <w:sz w:val="22"/>
        </w:rPr>
        <w:t>EMERGENCY PROCEDURES SUMMARY</w:t>
      </w:r>
      <w:r>
        <w:rPr>
          <w:rFonts w:ascii="Garamond" w:eastAsia="Times New Roman" w:hAnsi="Garamond"/>
          <w:sz w:val="22"/>
        </w:rPr>
        <w:t xml:space="preserve"> </w:t>
      </w:r>
      <w:r w:rsidRPr="00194A16">
        <w:rPr>
          <w:rFonts w:ascii="Garamond" w:eastAsia="Times New Roman" w:hAnsi="Garamond"/>
          <w:sz w:val="22"/>
        </w:rPr>
        <w:t xml:space="preserve">An Emergency Procedures Summary (EPS) for the building in which this class is held will be discussed during the first week of this course. EPS documents for most buildings on campus are available at </w:t>
      </w:r>
      <w:hyperlink r:id="rId9" w:tgtFrame="_blank" w:history="1">
        <w:r w:rsidRPr="00194A16">
          <w:rPr>
            <w:rStyle w:val="Hyperlink"/>
            <w:rFonts w:ascii="Garamond" w:eastAsia="Times New Roman" w:hAnsi="Garamond"/>
            <w:sz w:val="22"/>
          </w:rPr>
          <w:t>http://uca.edu/mysafety/bep/</w:t>
        </w:r>
      </w:hyperlink>
      <w:r w:rsidRPr="00194A16">
        <w:rPr>
          <w:rFonts w:ascii="Garamond" w:eastAsia="Times New Roman" w:hAnsi="Garamond"/>
          <w:sz w:val="22"/>
        </w:rPr>
        <w:t>. Every student should be familiar with emergency procedures for any campus building in which he/she spends time</w:t>
      </w:r>
      <w:r>
        <w:rPr>
          <w:rFonts w:ascii="Garamond" w:eastAsia="Times New Roman" w:hAnsi="Garamond"/>
          <w:sz w:val="22"/>
        </w:rPr>
        <w:t xml:space="preserve"> for classes or other purposes.</w:t>
      </w:r>
    </w:p>
    <w:p w14:paraId="757655F5" w14:textId="77777777" w:rsidR="004A75C3" w:rsidRDefault="004A75C3" w:rsidP="006C4BB6">
      <w:pPr>
        <w:rPr>
          <w:rFonts w:ascii="Garamond" w:eastAsia="Times New Roman" w:hAnsi="Garamond"/>
          <w:sz w:val="22"/>
        </w:rPr>
      </w:pPr>
    </w:p>
    <w:p w14:paraId="34981713" w14:textId="5B69CA7A" w:rsidR="004A75C3" w:rsidRPr="00295049" w:rsidRDefault="004A75C3" w:rsidP="00B57DE1">
      <w:pPr>
        <w:widowControl w:val="0"/>
        <w:autoSpaceDE w:val="0"/>
        <w:autoSpaceDN w:val="0"/>
        <w:adjustRightInd w:val="0"/>
        <w:spacing w:after="240"/>
        <w:rPr>
          <w:rFonts w:ascii="Times" w:eastAsiaTheme="minorEastAsia" w:hAnsi="Times" w:cs="Times"/>
          <w:sz w:val="22"/>
          <w:szCs w:val="22"/>
        </w:rPr>
      </w:pPr>
      <w:r w:rsidRPr="00295049">
        <w:rPr>
          <w:rFonts w:ascii="Garamond" w:eastAsiaTheme="minorEastAsia" w:hAnsi="Garamond" w:cs="Garamond"/>
          <w:b/>
          <w:bCs/>
          <w:sz w:val="22"/>
          <w:szCs w:val="22"/>
        </w:rPr>
        <w:t>Title IX disclosure</w:t>
      </w:r>
      <w:r w:rsidRPr="00295049">
        <w:rPr>
          <w:rFonts w:ascii="Garamond" w:eastAsiaTheme="minorEastAsia" w:hAnsi="Garamond" w:cs="Garamond"/>
          <w:sz w:val="22"/>
          <w:szCs w:val="22"/>
        </w:rPr>
        <w:t>: 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w:t>
      </w:r>
      <w:r w:rsidR="00B57DE1" w:rsidRPr="00295049">
        <w:rPr>
          <w:rFonts w:ascii="Garamond" w:eastAsiaTheme="minorEastAsia" w:hAnsi="Garamond" w:cs="Garamond"/>
          <w:sz w:val="22"/>
          <w:szCs w:val="22"/>
        </w:rPr>
        <w:t xml:space="preserve">e </w:t>
      </w:r>
      <w:r w:rsidRPr="00295049">
        <w:rPr>
          <w:rFonts w:ascii="Garamond" w:eastAsiaTheme="minorEastAsia" w:hAnsi="Garamond" w:cs="Garamond"/>
          <w:sz w:val="22"/>
          <w:szCs w:val="22"/>
        </w:rPr>
        <w:t xml:space="preserve">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r w:rsidRPr="00295049">
        <w:rPr>
          <w:rFonts w:ascii="Garamond" w:eastAsiaTheme="minorEastAsia" w:hAnsi="Garamond" w:cs="Garamond"/>
          <w:color w:val="0000FF"/>
          <w:sz w:val="22"/>
          <w:szCs w:val="22"/>
        </w:rPr>
        <w:t>https://uca.edu/titleix</w:t>
      </w:r>
      <w:r w:rsidRPr="00295049">
        <w:rPr>
          <w:rFonts w:ascii="Garamond" w:eastAsiaTheme="minorEastAsia" w:hAnsi="Garamond" w:cs="Garamond"/>
          <w:sz w:val="22"/>
          <w:szCs w:val="22"/>
        </w:rPr>
        <w:t xml:space="preserve">. </w:t>
      </w:r>
      <w:r w:rsidRPr="00295049">
        <w:rPr>
          <w:rFonts w:ascii="Garamond" w:eastAsiaTheme="minorEastAsia" w:hAnsi="Garamond" w:cs="Garamond"/>
          <w:i/>
          <w:iCs/>
          <w:sz w:val="22"/>
          <w:szCs w:val="22"/>
        </w:rPr>
        <w:t>*Disclosure of sexual misconduct by a third party who is not a student and/or employee is also required if the misconduct occurs when the third party is a participant in a university-sponsored program, event, or activity.</w:t>
      </w:r>
    </w:p>
    <w:p w14:paraId="26109D1C" w14:textId="1DB88940" w:rsidR="006C4BB6" w:rsidRPr="00295049" w:rsidRDefault="006C4BB6" w:rsidP="006C4BB6">
      <w:pPr>
        <w:rPr>
          <w:rFonts w:ascii="Garamond" w:hAnsi="Garamond"/>
          <w:b/>
          <w:sz w:val="22"/>
          <w:szCs w:val="22"/>
        </w:rPr>
      </w:pPr>
      <w:r w:rsidRPr="00295049">
        <w:rPr>
          <w:rFonts w:ascii="Garamond" w:hAnsi="Garamond"/>
          <w:b/>
          <w:sz w:val="22"/>
          <w:szCs w:val="22"/>
        </w:rPr>
        <w:t xml:space="preserve">UNIVERSITY </w:t>
      </w:r>
      <w:proofErr w:type="gramStart"/>
      <w:r w:rsidRPr="00295049">
        <w:rPr>
          <w:rFonts w:ascii="Garamond" w:hAnsi="Garamond"/>
          <w:b/>
          <w:sz w:val="22"/>
          <w:szCs w:val="22"/>
        </w:rPr>
        <w:t xml:space="preserve">POLICIES  </w:t>
      </w:r>
      <w:r w:rsidRPr="00295049">
        <w:rPr>
          <w:rFonts w:ascii="Garamond" w:hAnsi="Garamond"/>
          <w:sz w:val="22"/>
          <w:szCs w:val="22"/>
        </w:rPr>
        <w:t>If</w:t>
      </w:r>
      <w:proofErr w:type="gramEnd"/>
      <w:r w:rsidRPr="00295049">
        <w:rPr>
          <w:rFonts w:ascii="Garamond" w:hAnsi="Garamond"/>
          <w:sz w:val="22"/>
          <w:szCs w:val="22"/>
        </w:rPr>
        <w:t xml:space="preserve"> you have questions about the</w:t>
      </w:r>
      <w:r w:rsidR="00596304">
        <w:rPr>
          <w:rFonts w:ascii="Garamond" w:hAnsi="Garamond"/>
          <w:sz w:val="22"/>
          <w:szCs w:val="22"/>
        </w:rPr>
        <w:t xml:space="preserve"> university’s academic policies</w:t>
      </w:r>
      <w:r w:rsidRPr="00295049">
        <w:rPr>
          <w:rFonts w:ascii="Garamond" w:hAnsi="Garamond"/>
          <w:sz w:val="22"/>
          <w:szCs w:val="22"/>
        </w:rPr>
        <w:t xml:space="preserve"> or any other matters, please consult the relevant sections of the UCA Student Handbook. UCA adheres to the requirements of the Americans with Disabilities Act. If you need an accommodation under this Act due to a disability, contact the UCA Office of Disability Services at 450-3135. </w:t>
      </w:r>
    </w:p>
    <w:p w14:paraId="2CFB7089" w14:textId="77777777" w:rsidR="006C4BB6" w:rsidRDefault="006C4BB6">
      <w:pPr>
        <w:rPr>
          <w:rFonts w:ascii="Garamond" w:hAnsi="Garamond"/>
          <w:sz w:val="22"/>
          <w:szCs w:val="22"/>
        </w:rPr>
      </w:pPr>
    </w:p>
    <w:p w14:paraId="5D50E02B" w14:textId="22AB2536" w:rsidR="006D01F9" w:rsidRDefault="006D01F9">
      <w:pPr>
        <w:rPr>
          <w:rFonts w:ascii="Garamond" w:hAnsi="Garamond"/>
          <w:sz w:val="22"/>
          <w:szCs w:val="22"/>
        </w:rPr>
      </w:pPr>
      <w:r>
        <w:rPr>
          <w:rFonts w:ascii="Garamond" w:hAnsi="Garamond"/>
          <w:sz w:val="22"/>
          <w:szCs w:val="22"/>
        </w:rPr>
        <w:t>Friday, 1/9</w:t>
      </w:r>
      <w:r w:rsidR="00EE4502">
        <w:rPr>
          <w:rFonts w:ascii="Garamond" w:hAnsi="Garamond"/>
          <w:sz w:val="22"/>
          <w:szCs w:val="22"/>
        </w:rPr>
        <w:tab/>
      </w:r>
      <w:r w:rsidR="00EE4502">
        <w:rPr>
          <w:rFonts w:ascii="Garamond" w:hAnsi="Garamond"/>
          <w:sz w:val="22"/>
          <w:szCs w:val="22"/>
        </w:rPr>
        <w:tab/>
        <w:t>Introductions</w:t>
      </w:r>
    </w:p>
    <w:p w14:paraId="7DEB8FCC" w14:textId="77777777" w:rsidR="006D01F9" w:rsidRDefault="006D01F9">
      <w:pPr>
        <w:rPr>
          <w:rFonts w:ascii="Garamond" w:hAnsi="Garamond"/>
          <w:sz w:val="22"/>
          <w:szCs w:val="22"/>
        </w:rPr>
      </w:pPr>
    </w:p>
    <w:p w14:paraId="6883E6CA" w14:textId="159B3F70" w:rsidR="006D01F9" w:rsidRDefault="006D01F9">
      <w:pPr>
        <w:rPr>
          <w:rFonts w:ascii="Garamond" w:hAnsi="Garamond"/>
          <w:sz w:val="22"/>
          <w:szCs w:val="22"/>
        </w:rPr>
      </w:pPr>
      <w:r>
        <w:rPr>
          <w:rFonts w:ascii="Garamond" w:hAnsi="Garamond"/>
          <w:sz w:val="22"/>
          <w:szCs w:val="22"/>
        </w:rPr>
        <w:t xml:space="preserve">Week </w:t>
      </w:r>
      <w:r w:rsidR="008B6F00">
        <w:rPr>
          <w:rFonts w:ascii="Garamond" w:hAnsi="Garamond"/>
          <w:sz w:val="22"/>
          <w:szCs w:val="22"/>
        </w:rPr>
        <w:t>1</w:t>
      </w:r>
    </w:p>
    <w:p w14:paraId="2739D277" w14:textId="5B4E08D9" w:rsidR="006D01F9" w:rsidRDefault="006D01F9">
      <w:pPr>
        <w:rPr>
          <w:rFonts w:ascii="Garamond" w:hAnsi="Garamond"/>
          <w:sz w:val="22"/>
          <w:szCs w:val="22"/>
        </w:rPr>
      </w:pPr>
      <w:r>
        <w:rPr>
          <w:rFonts w:ascii="Garamond" w:hAnsi="Garamond"/>
          <w:sz w:val="22"/>
          <w:szCs w:val="22"/>
        </w:rPr>
        <w:t xml:space="preserve">Monday, </w:t>
      </w:r>
      <w:r w:rsidR="00CC0F3E">
        <w:rPr>
          <w:rFonts w:ascii="Garamond" w:hAnsi="Garamond"/>
          <w:sz w:val="22"/>
          <w:szCs w:val="22"/>
        </w:rPr>
        <w:t>1/12</w:t>
      </w:r>
      <w:r w:rsidR="00EE4502">
        <w:rPr>
          <w:rFonts w:ascii="Garamond" w:hAnsi="Garamond"/>
          <w:sz w:val="22"/>
          <w:szCs w:val="22"/>
        </w:rPr>
        <w:tab/>
      </w:r>
      <w:r w:rsidR="00EE4502">
        <w:rPr>
          <w:rFonts w:ascii="Garamond" w:hAnsi="Garamond"/>
          <w:sz w:val="22"/>
          <w:szCs w:val="22"/>
        </w:rPr>
        <w:tab/>
        <w:t>Hobson, “The Savage South”</w:t>
      </w:r>
      <w:r w:rsidR="00550728">
        <w:rPr>
          <w:rFonts w:ascii="Garamond" w:hAnsi="Garamond"/>
          <w:sz w:val="22"/>
          <w:szCs w:val="22"/>
        </w:rPr>
        <w:t xml:space="preserve"> (</w:t>
      </w:r>
      <w:r w:rsidR="00550728" w:rsidRPr="00550728">
        <w:rPr>
          <w:rFonts w:ascii="Garamond" w:hAnsi="Garamond"/>
          <w:b/>
          <w:sz w:val="22"/>
          <w:szCs w:val="22"/>
        </w:rPr>
        <w:t>BB</w:t>
      </w:r>
      <w:r w:rsidR="00550728">
        <w:rPr>
          <w:rFonts w:ascii="Garamond" w:hAnsi="Garamond"/>
          <w:sz w:val="22"/>
          <w:szCs w:val="22"/>
        </w:rPr>
        <w:t>)</w:t>
      </w:r>
    </w:p>
    <w:p w14:paraId="7EE17109" w14:textId="0066DF10" w:rsidR="006D01F9" w:rsidRDefault="006D01F9">
      <w:pPr>
        <w:rPr>
          <w:rFonts w:ascii="Garamond" w:hAnsi="Garamond"/>
          <w:sz w:val="22"/>
          <w:szCs w:val="22"/>
        </w:rPr>
      </w:pPr>
      <w:r>
        <w:rPr>
          <w:rFonts w:ascii="Garamond" w:hAnsi="Garamond"/>
          <w:sz w:val="22"/>
          <w:szCs w:val="22"/>
        </w:rPr>
        <w:t>Wednesday,</w:t>
      </w:r>
      <w:r w:rsidR="00CC0F3E">
        <w:rPr>
          <w:rFonts w:ascii="Garamond" w:hAnsi="Garamond"/>
          <w:sz w:val="22"/>
          <w:szCs w:val="22"/>
        </w:rPr>
        <w:t xml:space="preserve"> 1/14</w:t>
      </w:r>
      <w:r w:rsidR="006A78DC">
        <w:rPr>
          <w:rFonts w:ascii="Garamond" w:hAnsi="Garamond"/>
          <w:sz w:val="22"/>
          <w:szCs w:val="22"/>
        </w:rPr>
        <w:tab/>
      </w:r>
      <w:r w:rsidR="004D0E5C">
        <w:rPr>
          <w:rFonts w:ascii="Garamond" w:hAnsi="Garamond"/>
          <w:sz w:val="22"/>
          <w:szCs w:val="22"/>
        </w:rPr>
        <w:t>Hobson, continued</w:t>
      </w:r>
    </w:p>
    <w:p w14:paraId="29BA6859" w14:textId="7A97B2CA" w:rsidR="006D01F9" w:rsidRDefault="006D01F9">
      <w:pPr>
        <w:rPr>
          <w:rFonts w:ascii="Garamond" w:hAnsi="Garamond"/>
          <w:sz w:val="22"/>
          <w:szCs w:val="22"/>
        </w:rPr>
      </w:pPr>
      <w:r>
        <w:rPr>
          <w:rFonts w:ascii="Garamond" w:hAnsi="Garamond"/>
          <w:sz w:val="22"/>
          <w:szCs w:val="22"/>
        </w:rPr>
        <w:t>Friday,</w:t>
      </w:r>
      <w:r w:rsidR="00CC0F3E">
        <w:rPr>
          <w:rFonts w:ascii="Garamond" w:hAnsi="Garamond"/>
          <w:sz w:val="22"/>
          <w:szCs w:val="22"/>
        </w:rPr>
        <w:t xml:space="preserve"> 1/16</w:t>
      </w:r>
      <w:r w:rsidR="00462419">
        <w:rPr>
          <w:rFonts w:ascii="Garamond" w:hAnsi="Garamond"/>
          <w:sz w:val="22"/>
          <w:szCs w:val="22"/>
        </w:rPr>
        <w:tab/>
      </w:r>
      <w:r w:rsidR="00462419">
        <w:rPr>
          <w:rFonts w:ascii="Garamond" w:hAnsi="Garamond"/>
          <w:sz w:val="22"/>
          <w:szCs w:val="22"/>
        </w:rPr>
        <w:tab/>
      </w:r>
      <w:r w:rsidR="00462419" w:rsidRPr="00462419">
        <w:rPr>
          <w:rFonts w:ascii="Garamond" w:hAnsi="Garamond"/>
          <w:b/>
          <w:sz w:val="22"/>
          <w:szCs w:val="22"/>
        </w:rPr>
        <w:t>Workshop #1</w:t>
      </w:r>
    </w:p>
    <w:p w14:paraId="2033B10B" w14:textId="77777777" w:rsidR="006D01F9" w:rsidRDefault="006D01F9">
      <w:pPr>
        <w:rPr>
          <w:rFonts w:ascii="Garamond" w:hAnsi="Garamond"/>
          <w:sz w:val="22"/>
          <w:szCs w:val="22"/>
        </w:rPr>
      </w:pPr>
    </w:p>
    <w:p w14:paraId="2A573878" w14:textId="7FDD61DB" w:rsidR="006D01F9" w:rsidRDefault="006D01F9" w:rsidP="006D01F9">
      <w:pPr>
        <w:rPr>
          <w:rFonts w:ascii="Garamond" w:hAnsi="Garamond"/>
          <w:sz w:val="22"/>
          <w:szCs w:val="22"/>
        </w:rPr>
      </w:pPr>
      <w:r>
        <w:rPr>
          <w:rFonts w:ascii="Garamond" w:hAnsi="Garamond"/>
          <w:sz w:val="22"/>
          <w:szCs w:val="22"/>
        </w:rPr>
        <w:t xml:space="preserve">Week </w:t>
      </w:r>
      <w:r w:rsidR="008B6F00">
        <w:rPr>
          <w:rFonts w:ascii="Garamond" w:hAnsi="Garamond"/>
          <w:sz w:val="22"/>
          <w:szCs w:val="22"/>
        </w:rPr>
        <w:t>2</w:t>
      </w:r>
    </w:p>
    <w:p w14:paraId="6F1E0A5D" w14:textId="7FFBC754" w:rsidR="006D01F9" w:rsidRDefault="006D01F9" w:rsidP="006D01F9">
      <w:pPr>
        <w:rPr>
          <w:rFonts w:ascii="Garamond" w:hAnsi="Garamond"/>
          <w:sz w:val="22"/>
          <w:szCs w:val="22"/>
        </w:rPr>
      </w:pPr>
      <w:r>
        <w:rPr>
          <w:rFonts w:ascii="Garamond" w:hAnsi="Garamond"/>
          <w:sz w:val="22"/>
          <w:szCs w:val="22"/>
        </w:rPr>
        <w:t xml:space="preserve">Monday, </w:t>
      </w:r>
      <w:r w:rsidR="00B33E24">
        <w:rPr>
          <w:rFonts w:ascii="Garamond" w:hAnsi="Garamond"/>
          <w:sz w:val="22"/>
          <w:szCs w:val="22"/>
        </w:rPr>
        <w:t xml:space="preserve">1/19 </w:t>
      </w:r>
      <w:r w:rsidR="00B33E24">
        <w:rPr>
          <w:rFonts w:ascii="Garamond" w:hAnsi="Garamond"/>
          <w:sz w:val="22"/>
          <w:szCs w:val="22"/>
        </w:rPr>
        <w:tab/>
      </w:r>
      <w:r w:rsidR="00B33E24">
        <w:rPr>
          <w:rFonts w:ascii="Garamond" w:hAnsi="Garamond"/>
          <w:sz w:val="22"/>
          <w:szCs w:val="22"/>
        </w:rPr>
        <w:tab/>
        <w:t>Holiday Honoring Dr. Martin Luther King</w:t>
      </w:r>
      <w:r w:rsidR="00964E13">
        <w:rPr>
          <w:rFonts w:ascii="Garamond" w:hAnsi="Garamond"/>
          <w:sz w:val="22"/>
          <w:szCs w:val="22"/>
        </w:rPr>
        <w:t>,</w:t>
      </w:r>
      <w:r w:rsidR="00B33E24">
        <w:rPr>
          <w:rFonts w:ascii="Garamond" w:hAnsi="Garamond"/>
          <w:sz w:val="22"/>
          <w:szCs w:val="22"/>
        </w:rPr>
        <w:t xml:space="preserve"> Jr.</w:t>
      </w:r>
    </w:p>
    <w:p w14:paraId="6E808985" w14:textId="0DD7E5BC" w:rsidR="006D01F9" w:rsidRDefault="006D01F9" w:rsidP="006D01F9">
      <w:pPr>
        <w:rPr>
          <w:rFonts w:ascii="Garamond" w:hAnsi="Garamond"/>
          <w:sz w:val="22"/>
          <w:szCs w:val="22"/>
        </w:rPr>
      </w:pPr>
      <w:r>
        <w:rPr>
          <w:rFonts w:ascii="Garamond" w:hAnsi="Garamond"/>
          <w:sz w:val="22"/>
          <w:szCs w:val="22"/>
        </w:rPr>
        <w:t>Wednesday,</w:t>
      </w:r>
      <w:r w:rsidR="00B92187">
        <w:rPr>
          <w:rFonts w:ascii="Garamond" w:hAnsi="Garamond"/>
          <w:sz w:val="22"/>
          <w:szCs w:val="22"/>
        </w:rPr>
        <w:t xml:space="preserve"> 1/21</w:t>
      </w:r>
      <w:r w:rsidR="00462419">
        <w:rPr>
          <w:rFonts w:ascii="Garamond" w:hAnsi="Garamond"/>
          <w:sz w:val="22"/>
          <w:szCs w:val="22"/>
        </w:rPr>
        <w:tab/>
      </w:r>
      <w:r w:rsidR="00462419" w:rsidRPr="00462419">
        <w:rPr>
          <w:rFonts w:ascii="Garamond" w:hAnsi="Garamond"/>
          <w:b/>
          <w:sz w:val="22"/>
          <w:szCs w:val="22"/>
        </w:rPr>
        <w:t>Idea Paper #1 Due</w:t>
      </w:r>
      <w:r w:rsidR="00AA5B3F">
        <w:rPr>
          <w:rFonts w:ascii="Garamond" w:hAnsi="Garamond"/>
          <w:b/>
          <w:sz w:val="22"/>
          <w:szCs w:val="22"/>
        </w:rPr>
        <w:t xml:space="preserve">; </w:t>
      </w:r>
      <w:r w:rsidR="00907C8C" w:rsidRPr="00C5152A">
        <w:rPr>
          <w:rFonts w:ascii="Garamond" w:hAnsi="Garamond"/>
          <w:sz w:val="22"/>
          <w:szCs w:val="22"/>
        </w:rPr>
        <w:t xml:space="preserve">Walker, </w:t>
      </w:r>
      <w:r w:rsidR="00907C8C" w:rsidRPr="00C5152A">
        <w:rPr>
          <w:rFonts w:ascii="Garamond" w:hAnsi="Garamond"/>
          <w:i/>
          <w:iCs/>
          <w:sz w:val="22"/>
          <w:szCs w:val="22"/>
        </w:rPr>
        <w:t>Appeal</w:t>
      </w:r>
      <w:r w:rsidR="00907C8C" w:rsidRPr="00C5152A">
        <w:rPr>
          <w:rFonts w:ascii="Garamond" w:hAnsi="Garamond"/>
          <w:sz w:val="22"/>
          <w:szCs w:val="22"/>
        </w:rPr>
        <w:t xml:space="preserve"> </w:t>
      </w:r>
      <w:r w:rsidR="00907C8C">
        <w:rPr>
          <w:rFonts w:ascii="Garamond" w:hAnsi="Garamond"/>
          <w:sz w:val="22"/>
          <w:szCs w:val="22"/>
        </w:rPr>
        <w:t>(</w:t>
      </w:r>
      <w:proofErr w:type="spellStart"/>
      <w:r w:rsidR="00907C8C">
        <w:rPr>
          <w:rFonts w:ascii="Garamond" w:hAnsi="Garamond"/>
          <w:sz w:val="22"/>
          <w:szCs w:val="22"/>
        </w:rPr>
        <w:t>Wilentz’s</w:t>
      </w:r>
      <w:proofErr w:type="spellEnd"/>
      <w:r w:rsidR="00907C8C">
        <w:rPr>
          <w:rFonts w:ascii="Garamond" w:hAnsi="Garamond"/>
          <w:sz w:val="22"/>
          <w:szCs w:val="22"/>
        </w:rPr>
        <w:t xml:space="preserve"> Introduction and 1-34)</w:t>
      </w:r>
    </w:p>
    <w:p w14:paraId="7A381091" w14:textId="73D5EA5C" w:rsidR="003814C0" w:rsidRPr="00AA5B3F" w:rsidRDefault="006D01F9" w:rsidP="003814C0">
      <w:pPr>
        <w:rPr>
          <w:rFonts w:ascii="Garamond" w:hAnsi="Garamond"/>
          <w:i/>
          <w:sz w:val="22"/>
          <w:szCs w:val="22"/>
        </w:rPr>
      </w:pPr>
      <w:r>
        <w:rPr>
          <w:rFonts w:ascii="Garamond" w:hAnsi="Garamond"/>
          <w:sz w:val="22"/>
          <w:szCs w:val="22"/>
        </w:rPr>
        <w:t>Friday,</w:t>
      </w:r>
      <w:r w:rsidR="00B92187">
        <w:rPr>
          <w:rFonts w:ascii="Garamond" w:hAnsi="Garamond"/>
          <w:sz w:val="22"/>
          <w:szCs w:val="22"/>
        </w:rPr>
        <w:t xml:space="preserve"> 1/23</w:t>
      </w:r>
      <w:r w:rsidR="003814C0">
        <w:rPr>
          <w:rFonts w:ascii="Garamond" w:hAnsi="Garamond"/>
          <w:sz w:val="22"/>
          <w:szCs w:val="22"/>
        </w:rPr>
        <w:tab/>
      </w:r>
      <w:r w:rsidR="003814C0">
        <w:rPr>
          <w:rFonts w:ascii="Garamond" w:hAnsi="Garamond"/>
          <w:sz w:val="22"/>
          <w:szCs w:val="22"/>
        </w:rPr>
        <w:tab/>
      </w:r>
      <w:r w:rsidR="00907C8C" w:rsidRPr="00C5152A">
        <w:rPr>
          <w:rFonts w:ascii="Garamond" w:hAnsi="Garamond"/>
          <w:sz w:val="22"/>
          <w:szCs w:val="22"/>
        </w:rPr>
        <w:t xml:space="preserve">Walker, </w:t>
      </w:r>
      <w:r w:rsidR="00907C8C" w:rsidRPr="00C5152A">
        <w:rPr>
          <w:rFonts w:ascii="Garamond" w:hAnsi="Garamond"/>
          <w:i/>
          <w:iCs/>
          <w:sz w:val="22"/>
          <w:szCs w:val="22"/>
        </w:rPr>
        <w:t>Appeal</w:t>
      </w:r>
      <w:r w:rsidR="00907C8C" w:rsidRPr="00C5152A">
        <w:rPr>
          <w:rFonts w:ascii="Garamond" w:hAnsi="Garamond"/>
          <w:sz w:val="22"/>
          <w:szCs w:val="22"/>
        </w:rPr>
        <w:t xml:space="preserve"> </w:t>
      </w:r>
      <w:r w:rsidR="00907C8C">
        <w:rPr>
          <w:rFonts w:ascii="Garamond" w:hAnsi="Garamond"/>
          <w:sz w:val="22"/>
          <w:szCs w:val="22"/>
        </w:rPr>
        <w:t>(35-78 and Appendix I and II)</w:t>
      </w:r>
    </w:p>
    <w:p w14:paraId="54289758" w14:textId="3712A44F" w:rsidR="006D01F9" w:rsidRDefault="006D01F9" w:rsidP="006D01F9">
      <w:pPr>
        <w:rPr>
          <w:rFonts w:ascii="Garamond" w:hAnsi="Garamond"/>
          <w:sz w:val="22"/>
          <w:szCs w:val="22"/>
        </w:rPr>
      </w:pPr>
    </w:p>
    <w:p w14:paraId="08250A49" w14:textId="6B001B46" w:rsidR="006D01F9" w:rsidRDefault="006D01F9" w:rsidP="006D01F9">
      <w:pPr>
        <w:rPr>
          <w:rFonts w:ascii="Garamond" w:hAnsi="Garamond"/>
          <w:sz w:val="22"/>
          <w:szCs w:val="22"/>
        </w:rPr>
      </w:pPr>
      <w:r>
        <w:rPr>
          <w:rFonts w:ascii="Garamond" w:hAnsi="Garamond"/>
          <w:sz w:val="22"/>
          <w:szCs w:val="22"/>
        </w:rPr>
        <w:t xml:space="preserve">Week </w:t>
      </w:r>
      <w:r w:rsidR="008B6F00">
        <w:rPr>
          <w:rFonts w:ascii="Garamond" w:hAnsi="Garamond"/>
          <w:sz w:val="22"/>
          <w:szCs w:val="22"/>
        </w:rPr>
        <w:t>3</w:t>
      </w:r>
    </w:p>
    <w:p w14:paraId="100842DA" w14:textId="40E053C3" w:rsidR="006D01F9" w:rsidRPr="002552A4" w:rsidRDefault="006D01F9" w:rsidP="006D01F9">
      <w:pPr>
        <w:rPr>
          <w:rFonts w:ascii="Garamond" w:hAnsi="Garamond"/>
          <w:sz w:val="22"/>
          <w:szCs w:val="22"/>
        </w:rPr>
      </w:pPr>
      <w:r>
        <w:rPr>
          <w:rFonts w:ascii="Garamond" w:hAnsi="Garamond"/>
          <w:sz w:val="22"/>
          <w:szCs w:val="22"/>
        </w:rPr>
        <w:t xml:space="preserve">Monday, </w:t>
      </w:r>
      <w:r w:rsidR="00B92187">
        <w:rPr>
          <w:rFonts w:ascii="Garamond" w:hAnsi="Garamond"/>
          <w:sz w:val="22"/>
          <w:szCs w:val="22"/>
        </w:rPr>
        <w:t>1/26</w:t>
      </w:r>
      <w:r w:rsidR="002552A4">
        <w:rPr>
          <w:rFonts w:ascii="Garamond" w:hAnsi="Garamond"/>
          <w:sz w:val="22"/>
          <w:szCs w:val="22"/>
        </w:rPr>
        <w:tab/>
      </w:r>
      <w:r w:rsidR="002552A4">
        <w:rPr>
          <w:rFonts w:ascii="Garamond" w:hAnsi="Garamond"/>
          <w:sz w:val="22"/>
          <w:szCs w:val="22"/>
        </w:rPr>
        <w:tab/>
      </w:r>
      <w:r w:rsidR="001A2886">
        <w:rPr>
          <w:rFonts w:ascii="Garamond" w:hAnsi="Garamond"/>
          <w:sz w:val="22"/>
          <w:szCs w:val="22"/>
        </w:rPr>
        <w:t>Poe, “</w:t>
      </w:r>
      <w:proofErr w:type="spellStart"/>
      <w:r w:rsidR="001A2886">
        <w:rPr>
          <w:rFonts w:ascii="Garamond" w:hAnsi="Garamond"/>
          <w:sz w:val="22"/>
          <w:szCs w:val="22"/>
        </w:rPr>
        <w:t>Metzengerstein</w:t>
      </w:r>
      <w:proofErr w:type="spellEnd"/>
      <w:r w:rsidR="001A2886">
        <w:rPr>
          <w:rFonts w:ascii="Garamond" w:hAnsi="Garamond"/>
          <w:sz w:val="22"/>
          <w:szCs w:val="22"/>
        </w:rPr>
        <w:t>”</w:t>
      </w:r>
      <w:r w:rsidR="00EA254D">
        <w:rPr>
          <w:rFonts w:ascii="Garamond" w:hAnsi="Garamond"/>
          <w:sz w:val="22"/>
          <w:szCs w:val="22"/>
        </w:rPr>
        <w:t xml:space="preserve"> (81-9)</w:t>
      </w:r>
      <w:r w:rsidR="00176AB9">
        <w:rPr>
          <w:rFonts w:ascii="Garamond" w:hAnsi="Garamond"/>
          <w:sz w:val="22"/>
          <w:szCs w:val="22"/>
        </w:rPr>
        <w:t xml:space="preserve"> and “The Fall of the House of Usher” (199-215)</w:t>
      </w:r>
    </w:p>
    <w:p w14:paraId="705AADC3" w14:textId="3AD305FF" w:rsidR="001A2886" w:rsidRPr="00C5152A" w:rsidRDefault="006D01F9" w:rsidP="001A2886">
      <w:pPr>
        <w:rPr>
          <w:rFonts w:ascii="Garamond" w:hAnsi="Garamond"/>
          <w:sz w:val="22"/>
          <w:szCs w:val="22"/>
        </w:rPr>
      </w:pPr>
      <w:r>
        <w:rPr>
          <w:rFonts w:ascii="Garamond" w:hAnsi="Garamond"/>
          <w:sz w:val="22"/>
          <w:szCs w:val="22"/>
        </w:rPr>
        <w:t>Wednesday,</w:t>
      </w:r>
      <w:r w:rsidR="00B92187">
        <w:rPr>
          <w:rFonts w:ascii="Garamond" w:hAnsi="Garamond"/>
          <w:sz w:val="22"/>
          <w:szCs w:val="22"/>
        </w:rPr>
        <w:t xml:space="preserve"> 1/28</w:t>
      </w:r>
      <w:r w:rsidR="00C92CE4">
        <w:rPr>
          <w:rFonts w:ascii="Garamond" w:hAnsi="Garamond"/>
          <w:sz w:val="22"/>
          <w:szCs w:val="22"/>
        </w:rPr>
        <w:tab/>
      </w:r>
      <w:r w:rsidR="001A2886">
        <w:rPr>
          <w:rFonts w:ascii="Garamond" w:hAnsi="Garamond"/>
          <w:sz w:val="22"/>
          <w:szCs w:val="22"/>
        </w:rPr>
        <w:t>Poe, “Hop Frog”</w:t>
      </w:r>
      <w:r w:rsidR="003B337E">
        <w:rPr>
          <w:rFonts w:ascii="Garamond" w:hAnsi="Garamond"/>
          <w:sz w:val="22"/>
          <w:szCs w:val="22"/>
        </w:rPr>
        <w:t xml:space="preserve"> (421-28)</w:t>
      </w:r>
    </w:p>
    <w:p w14:paraId="496D8580" w14:textId="28675AD0" w:rsidR="00C92CE4" w:rsidRPr="00C5152A" w:rsidRDefault="006D01F9" w:rsidP="00C92CE4">
      <w:pPr>
        <w:rPr>
          <w:rFonts w:ascii="Garamond" w:hAnsi="Garamond"/>
          <w:sz w:val="22"/>
          <w:szCs w:val="22"/>
        </w:rPr>
      </w:pPr>
      <w:r>
        <w:rPr>
          <w:rFonts w:ascii="Garamond" w:hAnsi="Garamond"/>
          <w:sz w:val="22"/>
          <w:szCs w:val="22"/>
        </w:rPr>
        <w:t>Friday,</w:t>
      </w:r>
      <w:r w:rsidR="00B92187">
        <w:rPr>
          <w:rFonts w:ascii="Garamond" w:hAnsi="Garamond"/>
          <w:sz w:val="22"/>
          <w:szCs w:val="22"/>
        </w:rPr>
        <w:t xml:space="preserve"> 1/30</w:t>
      </w:r>
      <w:r w:rsidR="00C92CE4">
        <w:rPr>
          <w:rFonts w:ascii="Garamond" w:hAnsi="Garamond"/>
          <w:sz w:val="22"/>
          <w:szCs w:val="22"/>
        </w:rPr>
        <w:tab/>
      </w:r>
      <w:r w:rsidR="00AF7EBE">
        <w:rPr>
          <w:rFonts w:ascii="Garamond" w:hAnsi="Garamond"/>
          <w:sz w:val="22"/>
          <w:szCs w:val="22"/>
        </w:rPr>
        <w:tab/>
      </w:r>
      <w:proofErr w:type="spellStart"/>
      <w:r w:rsidR="00AF7EBE" w:rsidRPr="00E469C6">
        <w:rPr>
          <w:rFonts w:ascii="Garamond" w:hAnsi="Garamond"/>
          <w:sz w:val="22"/>
          <w:szCs w:val="22"/>
        </w:rPr>
        <w:t>Teressa</w:t>
      </w:r>
      <w:proofErr w:type="spellEnd"/>
      <w:r w:rsidR="00AF7EBE" w:rsidRPr="00E469C6">
        <w:rPr>
          <w:rFonts w:ascii="Garamond" w:hAnsi="Garamond"/>
          <w:sz w:val="22"/>
          <w:szCs w:val="22"/>
        </w:rPr>
        <w:t xml:space="preserve"> A. </w:t>
      </w:r>
      <w:proofErr w:type="spellStart"/>
      <w:r w:rsidR="00AF7EBE" w:rsidRPr="00E469C6">
        <w:rPr>
          <w:rFonts w:ascii="Garamond" w:hAnsi="Garamond"/>
          <w:sz w:val="22"/>
          <w:szCs w:val="22"/>
        </w:rPr>
        <w:t>Goddu</w:t>
      </w:r>
      <w:proofErr w:type="spellEnd"/>
      <w:r w:rsidR="00AF7EBE" w:rsidRPr="00E469C6">
        <w:rPr>
          <w:rFonts w:ascii="Garamond" w:hAnsi="Garamond"/>
          <w:sz w:val="22"/>
          <w:szCs w:val="22"/>
        </w:rPr>
        <w:t>, “Rethinking Race and Slavery in Poe Studies”</w:t>
      </w:r>
      <w:r w:rsidR="00E469C6">
        <w:rPr>
          <w:rFonts w:ascii="Garamond" w:hAnsi="Garamond"/>
          <w:sz w:val="22"/>
          <w:szCs w:val="22"/>
        </w:rPr>
        <w:t xml:space="preserve"> (</w:t>
      </w:r>
      <w:r w:rsidR="00E469C6" w:rsidRPr="00E469C6">
        <w:rPr>
          <w:rFonts w:ascii="Garamond" w:hAnsi="Garamond"/>
          <w:b/>
          <w:sz w:val="22"/>
          <w:szCs w:val="22"/>
        </w:rPr>
        <w:t>BB</w:t>
      </w:r>
      <w:r w:rsidR="00E469C6">
        <w:rPr>
          <w:rFonts w:ascii="Garamond" w:hAnsi="Garamond"/>
          <w:sz w:val="22"/>
          <w:szCs w:val="22"/>
        </w:rPr>
        <w:t>)</w:t>
      </w:r>
    </w:p>
    <w:p w14:paraId="24B465AF" w14:textId="7F90CE21" w:rsidR="006D01F9" w:rsidRDefault="006D01F9" w:rsidP="006D01F9">
      <w:pPr>
        <w:rPr>
          <w:rFonts w:ascii="Garamond" w:hAnsi="Garamond"/>
          <w:sz w:val="22"/>
          <w:szCs w:val="22"/>
        </w:rPr>
      </w:pPr>
    </w:p>
    <w:p w14:paraId="1C3BB763" w14:textId="7E232B10" w:rsidR="006D01F9" w:rsidRDefault="006D01F9" w:rsidP="006D01F9">
      <w:pPr>
        <w:rPr>
          <w:rFonts w:ascii="Garamond" w:hAnsi="Garamond"/>
          <w:sz w:val="22"/>
          <w:szCs w:val="22"/>
        </w:rPr>
      </w:pPr>
      <w:r>
        <w:rPr>
          <w:rFonts w:ascii="Garamond" w:hAnsi="Garamond"/>
          <w:sz w:val="22"/>
          <w:szCs w:val="22"/>
        </w:rPr>
        <w:t xml:space="preserve">Week </w:t>
      </w:r>
      <w:r w:rsidR="008B6F00">
        <w:rPr>
          <w:rFonts w:ascii="Garamond" w:hAnsi="Garamond"/>
          <w:sz w:val="22"/>
          <w:szCs w:val="22"/>
        </w:rPr>
        <w:t>4</w:t>
      </w:r>
    </w:p>
    <w:p w14:paraId="39F70C02" w14:textId="2DC308BA" w:rsidR="006D01F9" w:rsidRPr="0080607E" w:rsidRDefault="006D01F9" w:rsidP="006D01F9">
      <w:pPr>
        <w:rPr>
          <w:rFonts w:ascii="Garamond" w:hAnsi="Garamond"/>
          <w:sz w:val="22"/>
          <w:szCs w:val="22"/>
        </w:rPr>
      </w:pPr>
      <w:r>
        <w:rPr>
          <w:rFonts w:ascii="Garamond" w:hAnsi="Garamond"/>
          <w:sz w:val="22"/>
          <w:szCs w:val="22"/>
        </w:rPr>
        <w:t xml:space="preserve">Monday, </w:t>
      </w:r>
      <w:r w:rsidR="00F81EFF">
        <w:rPr>
          <w:rFonts w:ascii="Garamond" w:hAnsi="Garamond"/>
          <w:sz w:val="22"/>
          <w:szCs w:val="22"/>
        </w:rPr>
        <w:t>2/2</w:t>
      </w:r>
      <w:r w:rsidR="002A2EB7">
        <w:rPr>
          <w:rFonts w:ascii="Garamond" w:hAnsi="Garamond"/>
          <w:sz w:val="22"/>
          <w:szCs w:val="22"/>
        </w:rPr>
        <w:tab/>
      </w:r>
      <w:r w:rsidR="002A2EB7">
        <w:rPr>
          <w:rFonts w:ascii="Garamond" w:hAnsi="Garamond"/>
          <w:sz w:val="22"/>
          <w:szCs w:val="22"/>
        </w:rPr>
        <w:tab/>
        <w:t xml:space="preserve">Poe, </w:t>
      </w:r>
      <w:r w:rsidR="002A2EB7">
        <w:rPr>
          <w:rFonts w:ascii="Garamond" w:hAnsi="Garamond"/>
          <w:i/>
          <w:sz w:val="22"/>
          <w:szCs w:val="22"/>
        </w:rPr>
        <w:t>Narrative</w:t>
      </w:r>
      <w:r w:rsidR="0080607E">
        <w:rPr>
          <w:rFonts w:ascii="Garamond" w:hAnsi="Garamond"/>
          <w:i/>
          <w:sz w:val="22"/>
          <w:szCs w:val="22"/>
        </w:rPr>
        <w:t xml:space="preserve"> </w:t>
      </w:r>
      <w:r w:rsidR="0034388D">
        <w:rPr>
          <w:rFonts w:ascii="Garamond" w:hAnsi="Garamond"/>
          <w:i/>
          <w:sz w:val="22"/>
          <w:szCs w:val="22"/>
        </w:rPr>
        <w:t xml:space="preserve">of </w:t>
      </w:r>
      <w:proofErr w:type="spellStart"/>
      <w:r w:rsidR="0034388D">
        <w:rPr>
          <w:rFonts w:ascii="Garamond" w:hAnsi="Garamond"/>
          <w:i/>
          <w:sz w:val="22"/>
          <w:szCs w:val="22"/>
        </w:rPr>
        <w:t>Aruthur</w:t>
      </w:r>
      <w:proofErr w:type="spellEnd"/>
      <w:r w:rsidR="0034388D">
        <w:rPr>
          <w:rFonts w:ascii="Garamond" w:hAnsi="Garamond"/>
          <w:i/>
          <w:sz w:val="22"/>
          <w:szCs w:val="22"/>
        </w:rPr>
        <w:t xml:space="preserve"> Gordon Pym </w:t>
      </w:r>
      <w:r w:rsidR="0080607E">
        <w:rPr>
          <w:rFonts w:ascii="Garamond" w:hAnsi="Garamond"/>
          <w:sz w:val="22"/>
          <w:szCs w:val="22"/>
        </w:rPr>
        <w:t>(429-</w:t>
      </w:r>
      <w:r w:rsidR="00E616FE">
        <w:rPr>
          <w:rFonts w:ascii="Garamond" w:hAnsi="Garamond"/>
          <w:sz w:val="22"/>
          <w:szCs w:val="22"/>
        </w:rPr>
        <w:t>72)</w:t>
      </w:r>
    </w:p>
    <w:p w14:paraId="559487A9" w14:textId="3886B3C7" w:rsidR="006D01F9" w:rsidRPr="00E616FE" w:rsidRDefault="006D01F9" w:rsidP="006D01F9">
      <w:pPr>
        <w:rPr>
          <w:rFonts w:ascii="Garamond" w:hAnsi="Garamond"/>
          <w:sz w:val="22"/>
          <w:szCs w:val="22"/>
        </w:rPr>
      </w:pPr>
      <w:r>
        <w:rPr>
          <w:rFonts w:ascii="Garamond" w:hAnsi="Garamond"/>
          <w:sz w:val="22"/>
          <w:szCs w:val="22"/>
        </w:rPr>
        <w:t>Wednesday,</w:t>
      </w:r>
      <w:r w:rsidR="00F81EFF">
        <w:rPr>
          <w:rFonts w:ascii="Garamond" w:hAnsi="Garamond"/>
          <w:sz w:val="22"/>
          <w:szCs w:val="22"/>
        </w:rPr>
        <w:t xml:space="preserve"> 2/4</w:t>
      </w:r>
      <w:r w:rsidR="002A2EB7">
        <w:rPr>
          <w:rFonts w:ascii="Garamond" w:hAnsi="Garamond"/>
          <w:sz w:val="22"/>
          <w:szCs w:val="22"/>
        </w:rPr>
        <w:tab/>
      </w:r>
      <w:r w:rsidR="002A2EB7">
        <w:rPr>
          <w:rFonts w:ascii="Garamond" w:hAnsi="Garamond"/>
          <w:sz w:val="22"/>
          <w:szCs w:val="22"/>
        </w:rPr>
        <w:tab/>
        <w:t xml:space="preserve">Poe, </w:t>
      </w:r>
      <w:r w:rsidR="0034388D">
        <w:rPr>
          <w:rFonts w:ascii="Garamond" w:hAnsi="Garamond"/>
          <w:i/>
          <w:sz w:val="22"/>
          <w:szCs w:val="22"/>
        </w:rPr>
        <w:t xml:space="preserve">Narrative of </w:t>
      </w:r>
      <w:proofErr w:type="spellStart"/>
      <w:r w:rsidR="0034388D">
        <w:rPr>
          <w:rFonts w:ascii="Garamond" w:hAnsi="Garamond"/>
          <w:i/>
          <w:sz w:val="22"/>
          <w:szCs w:val="22"/>
        </w:rPr>
        <w:t>Aruthur</w:t>
      </w:r>
      <w:proofErr w:type="spellEnd"/>
      <w:r w:rsidR="0034388D">
        <w:rPr>
          <w:rFonts w:ascii="Garamond" w:hAnsi="Garamond"/>
          <w:i/>
          <w:sz w:val="22"/>
          <w:szCs w:val="22"/>
        </w:rPr>
        <w:t xml:space="preserve"> Gordon Pym</w:t>
      </w:r>
      <w:r w:rsidR="00E616FE">
        <w:rPr>
          <w:rFonts w:ascii="Garamond" w:hAnsi="Garamond"/>
          <w:i/>
          <w:sz w:val="22"/>
          <w:szCs w:val="22"/>
        </w:rPr>
        <w:t xml:space="preserve"> </w:t>
      </w:r>
      <w:r w:rsidR="00E616FE">
        <w:rPr>
          <w:rFonts w:ascii="Garamond" w:hAnsi="Garamond"/>
          <w:sz w:val="22"/>
          <w:szCs w:val="22"/>
        </w:rPr>
        <w:t>(473-526)</w:t>
      </w:r>
    </w:p>
    <w:p w14:paraId="3E253D8E" w14:textId="2C2FBD20" w:rsidR="006D01F9" w:rsidRPr="00E616FE" w:rsidRDefault="006D01F9" w:rsidP="006D01F9">
      <w:pPr>
        <w:rPr>
          <w:rFonts w:ascii="Garamond" w:hAnsi="Garamond"/>
          <w:sz w:val="22"/>
          <w:szCs w:val="22"/>
        </w:rPr>
      </w:pPr>
      <w:r>
        <w:rPr>
          <w:rFonts w:ascii="Garamond" w:hAnsi="Garamond"/>
          <w:sz w:val="22"/>
          <w:szCs w:val="22"/>
        </w:rPr>
        <w:t>Friday,</w:t>
      </w:r>
      <w:r w:rsidR="00F81EFF">
        <w:rPr>
          <w:rFonts w:ascii="Garamond" w:hAnsi="Garamond"/>
          <w:sz w:val="22"/>
          <w:szCs w:val="22"/>
        </w:rPr>
        <w:t xml:space="preserve"> 2/6</w:t>
      </w:r>
      <w:r w:rsidR="002A2EB7">
        <w:rPr>
          <w:rFonts w:ascii="Garamond" w:hAnsi="Garamond"/>
          <w:sz w:val="22"/>
          <w:szCs w:val="22"/>
        </w:rPr>
        <w:tab/>
      </w:r>
      <w:r w:rsidR="002A2EB7">
        <w:rPr>
          <w:rFonts w:ascii="Garamond" w:hAnsi="Garamond"/>
          <w:sz w:val="22"/>
          <w:szCs w:val="22"/>
        </w:rPr>
        <w:tab/>
        <w:t xml:space="preserve">Poe, </w:t>
      </w:r>
      <w:r w:rsidR="0034388D">
        <w:rPr>
          <w:rFonts w:ascii="Garamond" w:hAnsi="Garamond"/>
          <w:i/>
          <w:sz w:val="22"/>
          <w:szCs w:val="22"/>
        </w:rPr>
        <w:t xml:space="preserve">Narrative of </w:t>
      </w:r>
      <w:proofErr w:type="spellStart"/>
      <w:r w:rsidR="0034388D">
        <w:rPr>
          <w:rFonts w:ascii="Garamond" w:hAnsi="Garamond"/>
          <w:i/>
          <w:sz w:val="22"/>
          <w:szCs w:val="22"/>
        </w:rPr>
        <w:t>Aruthur</w:t>
      </w:r>
      <w:proofErr w:type="spellEnd"/>
      <w:r w:rsidR="0034388D">
        <w:rPr>
          <w:rFonts w:ascii="Garamond" w:hAnsi="Garamond"/>
          <w:i/>
          <w:sz w:val="22"/>
          <w:szCs w:val="22"/>
        </w:rPr>
        <w:t xml:space="preserve"> Gordon Pym</w:t>
      </w:r>
      <w:r w:rsidR="00E616FE">
        <w:rPr>
          <w:rFonts w:ascii="Garamond" w:hAnsi="Garamond"/>
          <w:i/>
          <w:sz w:val="22"/>
          <w:szCs w:val="22"/>
        </w:rPr>
        <w:t xml:space="preserve"> </w:t>
      </w:r>
      <w:r w:rsidR="00E616FE">
        <w:rPr>
          <w:rFonts w:ascii="Garamond" w:hAnsi="Garamond"/>
          <w:sz w:val="22"/>
          <w:szCs w:val="22"/>
        </w:rPr>
        <w:t>(526-63)</w:t>
      </w:r>
    </w:p>
    <w:p w14:paraId="37ADA911" w14:textId="77777777" w:rsidR="006D01F9" w:rsidRDefault="006D01F9">
      <w:pPr>
        <w:rPr>
          <w:rFonts w:ascii="Garamond" w:hAnsi="Garamond"/>
          <w:sz w:val="22"/>
          <w:szCs w:val="22"/>
        </w:rPr>
      </w:pPr>
    </w:p>
    <w:p w14:paraId="51DD5E38" w14:textId="2637EE8A" w:rsidR="006D01F9" w:rsidRDefault="006D01F9" w:rsidP="006D01F9">
      <w:pPr>
        <w:rPr>
          <w:rFonts w:ascii="Garamond" w:hAnsi="Garamond"/>
          <w:sz w:val="22"/>
          <w:szCs w:val="22"/>
        </w:rPr>
      </w:pPr>
      <w:r>
        <w:rPr>
          <w:rFonts w:ascii="Garamond" w:hAnsi="Garamond"/>
          <w:sz w:val="22"/>
          <w:szCs w:val="22"/>
        </w:rPr>
        <w:t xml:space="preserve">Week </w:t>
      </w:r>
      <w:r w:rsidR="008B6F00">
        <w:rPr>
          <w:rFonts w:ascii="Garamond" w:hAnsi="Garamond"/>
          <w:sz w:val="22"/>
          <w:szCs w:val="22"/>
        </w:rPr>
        <w:t>5</w:t>
      </w:r>
    </w:p>
    <w:p w14:paraId="4C9271A0" w14:textId="77777777" w:rsidR="000E31F5" w:rsidRDefault="006D01F9" w:rsidP="006D01F9">
      <w:pPr>
        <w:rPr>
          <w:rFonts w:ascii="Garamond" w:hAnsi="Garamond"/>
          <w:sz w:val="22"/>
          <w:szCs w:val="22"/>
        </w:rPr>
      </w:pPr>
      <w:r>
        <w:rPr>
          <w:rFonts w:ascii="Garamond" w:hAnsi="Garamond"/>
          <w:sz w:val="22"/>
          <w:szCs w:val="22"/>
        </w:rPr>
        <w:t xml:space="preserve">Monday, </w:t>
      </w:r>
      <w:r w:rsidR="00F81EFF">
        <w:rPr>
          <w:rFonts w:ascii="Garamond" w:hAnsi="Garamond"/>
          <w:sz w:val="22"/>
          <w:szCs w:val="22"/>
        </w:rPr>
        <w:t>2/9</w:t>
      </w:r>
      <w:r w:rsidR="00071825">
        <w:rPr>
          <w:rFonts w:ascii="Garamond" w:hAnsi="Garamond"/>
          <w:sz w:val="22"/>
          <w:szCs w:val="22"/>
        </w:rPr>
        <w:tab/>
      </w:r>
      <w:r w:rsidR="00071825">
        <w:rPr>
          <w:rFonts w:ascii="Garamond" w:hAnsi="Garamond"/>
          <w:sz w:val="22"/>
          <w:szCs w:val="22"/>
        </w:rPr>
        <w:tab/>
      </w:r>
      <w:r w:rsidR="00071825" w:rsidRPr="00071825">
        <w:rPr>
          <w:rFonts w:ascii="Garamond" w:hAnsi="Garamond"/>
          <w:b/>
          <w:sz w:val="22"/>
          <w:szCs w:val="22"/>
        </w:rPr>
        <w:t>Workshop #2</w:t>
      </w:r>
    </w:p>
    <w:p w14:paraId="146D7E45" w14:textId="291DE610" w:rsidR="00EB426A" w:rsidRDefault="006D01F9" w:rsidP="006D01F9">
      <w:pPr>
        <w:rPr>
          <w:rFonts w:ascii="Garamond" w:hAnsi="Garamond"/>
          <w:sz w:val="22"/>
          <w:szCs w:val="22"/>
        </w:rPr>
      </w:pPr>
      <w:r>
        <w:rPr>
          <w:rFonts w:ascii="Garamond" w:hAnsi="Garamond"/>
          <w:sz w:val="22"/>
          <w:szCs w:val="22"/>
        </w:rPr>
        <w:t>Wednesday,</w:t>
      </w:r>
      <w:r w:rsidR="00F81EFF">
        <w:rPr>
          <w:rFonts w:ascii="Garamond" w:hAnsi="Garamond"/>
          <w:sz w:val="22"/>
          <w:szCs w:val="22"/>
        </w:rPr>
        <w:t xml:space="preserve"> 2/11</w:t>
      </w:r>
      <w:r w:rsidR="00071825">
        <w:rPr>
          <w:rFonts w:ascii="Garamond" w:hAnsi="Garamond"/>
          <w:sz w:val="22"/>
          <w:szCs w:val="22"/>
        </w:rPr>
        <w:tab/>
      </w:r>
      <w:r w:rsidR="00071825" w:rsidRPr="00071825">
        <w:rPr>
          <w:rFonts w:ascii="Garamond" w:hAnsi="Garamond"/>
          <w:b/>
          <w:sz w:val="22"/>
          <w:szCs w:val="22"/>
        </w:rPr>
        <w:t>Idea Paper #2 Due</w:t>
      </w:r>
      <w:r w:rsidR="00476AA2">
        <w:rPr>
          <w:rFonts w:ascii="Garamond" w:hAnsi="Garamond"/>
          <w:sz w:val="22"/>
          <w:szCs w:val="22"/>
        </w:rPr>
        <w:t xml:space="preserve">; </w:t>
      </w:r>
      <w:r w:rsidR="00476AA2">
        <w:rPr>
          <w:rFonts w:ascii="Garamond" w:hAnsi="Garamond"/>
          <w:i/>
          <w:sz w:val="22"/>
          <w:szCs w:val="22"/>
        </w:rPr>
        <w:t xml:space="preserve">Narrative of Nancy Prince </w:t>
      </w:r>
      <w:r w:rsidR="00476AA2">
        <w:rPr>
          <w:rFonts w:ascii="Garamond" w:hAnsi="Garamond"/>
          <w:sz w:val="22"/>
          <w:szCs w:val="22"/>
        </w:rPr>
        <w:t>(1-56)</w:t>
      </w:r>
    </w:p>
    <w:p w14:paraId="697FB524" w14:textId="37266F54" w:rsidR="00EB426A" w:rsidRPr="009400C2" w:rsidRDefault="006D01F9" w:rsidP="00EB426A">
      <w:pPr>
        <w:rPr>
          <w:rFonts w:ascii="Garamond" w:hAnsi="Garamond"/>
          <w:sz w:val="22"/>
          <w:szCs w:val="22"/>
        </w:rPr>
      </w:pPr>
      <w:r>
        <w:rPr>
          <w:rFonts w:ascii="Garamond" w:hAnsi="Garamond"/>
          <w:sz w:val="22"/>
          <w:szCs w:val="22"/>
        </w:rPr>
        <w:lastRenderedPageBreak/>
        <w:t>Friday,</w:t>
      </w:r>
      <w:r w:rsidR="00F81EFF">
        <w:rPr>
          <w:rFonts w:ascii="Garamond" w:hAnsi="Garamond"/>
          <w:sz w:val="22"/>
          <w:szCs w:val="22"/>
        </w:rPr>
        <w:t xml:space="preserve"> 2/13</w:t>
      </w:r>
      <w:r w:rsidR="00EB426A">
        <w:rPr>
          <w:rFonts w:ascii="Garamond" w:hAnsi="Garamond"/>
          <w:sz w:val="22"/>
          <w:szCs w:val="22"/>
        </w:rPr>
        <w:tab/>
      </w:r>
      <w:r w:rsidR="00EB426A">
        <w:rPr>
          <w:rFonts w:ascii="Garamond" w:hAnsi="Garamond"/>
          <w:sz w:val="22"/>
          <w:szCs w:val="22"/>
        </w:rPr>
        <w:tab/>
      </w:r>
      <w:r w:rsidR="00476AA2">
        <w:rPr>
          <w:rFonts w:ascii="Garamond" w:hAnsi="Garamond"/>
          <w:i/>
          <w:sz w:val="22"/>
          <w:szCs w:val="22"/>
        </w:rPr>
        <w:t xml:space="preserve">Narrative of Nancy Prince </w:t>
      </w:r>
      <w:r w:rsidR="00476AA2">
        <w:rPr>
          <w:rFonts w:ascii="Garamond" w:hAnsi="Garamond"/>
          <w:sz w:val="22"/>
          <w:szCs w:val="22"/>
        </w:rPr>
        <w:t>(56-89)</w:t>
      </w:r>
    </w:p>
    <w:p w14:paraId="4441A2E9" w14:textId="40A3DDC5" w:rsidR="006D01F9" w:rsidRPr="009400C2" w:rsidRDefault="00657367" w:rsidP="006D01F9">
      <w:pPr>
        <w:rPr>
          <w:rFonts w:ascii="Garamond" w:hAnsi="Garamond"/>
          <w:sz w:val="22"/>
          <w:szCs w:val="22"/>
        </w:rPr>
      </w:pPr>
      <w:r>
        <w:rPr>
          <w:rFonts w:ascii="Garamond" w:hAnsi="Garamond"/>
          <w:sz w:val="22"/>
          <w:szCs w:val="22"/>
        </w:rPr>
        <w:tab/>
      </w:r>
      <w:r>
        <w:rPr>
          <w:rFonts w:ascii="Garamond" w:hAnsi="Garamond"/>
          <w:sz w:val="22"/>
          <w:szCs w:val="22"/>
        </w:rPr>
        <w:tab/>
      </w:r>
    </w:p>
    <w:p w14:paraId="7AB423BC" w14:textId="4AC6E2FF" w:rsidR="006D01F9" w:rsidRDefault="006D01F9" w:rsidP="006D01F9">
      <w:pPr>
        <w:rPr>
          <w:rFonts w:ascii="Garamond" w:hAnsi="Garamond"/>
          <w:sz w:val="22"/>
          <w:szCs w:val="22"/>
        </w:rPr>
      </w:pPr>
      <w:r>
        <w:rPr>
          <w:rFonts w:ascii="Garamond" w:hAnsi="Garamond"/>
          <w:sz w:val="22"/>
          <w:szCs w:val="22"/>
        </w:rPr>
        <w:t>Week</w:t>
      </w:r>
      <w:r w:rsidR="008B6F00">
        <w:rPr>
          <w:rFonts w:ascii="Garamond" w:hAnsi="Garamond"/>
          <w:sz w:val="22"/>
          <w:szCs w:val="22"/>
        </w:rPr>
        <w:t xml:space="preserve"> 6</w:t>
      </w:r>
      <w:r>
        <w:rPr>
          <w:rFonts w:ascii="Garamond" w:hAnsi="Garamond"/>
          <w:sz w:val="22"/>
          <w:szCs w:val="22"/>
        </w:rPr>
        <w:t xml:space="preserve"> </w:t>
      </w:r>
    </w:p>
    <w:p w14:paraId="6BCBE7B1" w14:textId="514A2A09" w:rsidR="006D01F9" w:rsidRDefault="006D01F9" w:rsidP="006D01F9">
      <w:pPr>
        <w:rPr>
          <w:rFonts w:ascii="Garamond" w:hAnsi="Garamond"/>
          <w:sz w:val="22"/>
          <w:szCs w:val="22"/>
        </w:rPr>
      </w:pPr>
      <w:r>
        <w:rPr>
          <w:rFonts w:ascii="Garamond" w:hAnsi="Garamond"/>
          <w:sz w:val="22"/>
          <w:szCs w:val="22"/>
        </w:rPr>
        <w:t xml:space="preserve">Monday, </w:t>
      </w:r>
      <w:r w:rsidR="00F81EFF">
        <w:rPr>
          <w:rFonts w:ascii="Garamond" w:hAnsi="Garamond"/>
          <w:sz w:val="22"/>
          <w:szCs w:val="22"/>
        </w:rPr>
        <w:t>2/16</w:t>
      </w:r>
      <w:r w:rsidR="00544015">
        <w:rPr>
          <w:rFonts w:ascii="Garamond" w:hAnsi="Garamond"/>
          <w:sz w:val="22"/>
          <w:szCs w:val="22"/>
        </w:rPr>
        <w:tab/>
      </w:r>
      <w:r w:rsidR="00544015">
        <w:rPr>
          <w:rFonts w:ascii="Garamond" w:hAnsi="Garamond"/>
          <w:sz w:val="22"/>
          <w:szCs w:val="22"/>
        </w:rPr>
        <w:tab/>
      </w:r>
      <w:r w:rsidR="00476AA2">
        <w:rPr>
          <w:rFonts w:ascii="Garamond" w:hAnsi="Garamond"/>
          <w:sz w:val="22"/>
          <w:szCs w:val="22"/>
        </w:rPr>
        <w:t xml:space="preserve">Thomas Nelson Page, “No </w:t>
      </w:r>
      <w:proofErr w:type="spellStart"/>
      <w:r w:rsidR="00476AA2">
        <w:rPr>
          <w:rFonts w:ascii="Garamond" w:hAnsi="Garamond"/>
          <w:sz w:val="22"/>
          <w:szCs w:val="22"/>
        </w:rPr>
        <w:t>Haid</w:t>
      </w:r>
      <w:proofErr w:type="spellEnd"/>
      <w:r w:rsidR="00476AA2">
        <w:rPr>
          <w:rFonts w:ascii="Garamond" w:hAnsi="Garamond"/>
          <w:sz w:val="22"/>
          <w:szCs w:val="22"/>
        </w:rPr>
        <w:t xml:space="preserve"> Pawn” (</w:t>
      </w:r>
      <w:r w:rsidR="00476AA2" w:rsidRPr="00623D9E">
        <w:rPr>
          <w:rFonts w:ascii="Garamond" w:hAnsi="Garamond"/>
          <w:b/>
          <w:sz w:val="22"/>
          <w:szCs w:val="22"/>
        </w:rPr>
        <w:t>BB</w:t>
      </w:r>
      <w:r w:rsidR="00476AA2">
        <w:rPr>
          <w:rFonts w:ascii="Garamond" w:hAnsi="Garamond"/>
          <w:sz w:val="22"/>
          <w:szCs w:val="22"/>
        </w:rPr>
        <w:t>)</w:t>
      </w:r>
    </w:p>
    <w:p w14:paraId="08847002" w14:textId="53325E84" w:rsidR="006D01F9" w:rsidRDefault="006D01F9" w:rsidP="006D01F9">
      <w:pPr>
        <w:rPr>
          <w:rFonts w:ascii="Garamond" w:hAnsi="Garamond"/>
          <w:sz w:val="22"/>
          <w:szCs w:val="22"/>
        </w:rPr>
      </w:pPr>
      <w:r>
        <w:rPr>
          <w:rFonts w:ascii="Garamond" w:hAnsi="Garamond"/>
          <w:sz w:val="22"/>
          <w:szCs w:val="22"/>
        </w:rPr>
        <w:t>Wednesday,</w:t>
      </w:r>
      <w:r w:rsidR="00F81EFF">
        <w:rPr>
          <w:rFonts w:ascii="Garamond" w:hAnsi="Garamond"/>
          <w:sz w:val="22"/>
          <w:szCs w:val="22"/>
        </w:rPr>
        <w:t xml:space="preserve"> 2/18</w:t>
      </w:r>
      <w:r w:rsidR="00544015">
        <w:rPr>
          <w:rFonts w:ascii="Garamond" w:hAnsi="Garamond"/>
          <w:sz w:val="22"/>
          <w:szCs w:val="22"/>
        </w:rPr>
        <w:tab/>
      </w:r>
      <w:r w:rsidR="00B50D50">
        <w:rPr>
          <w:rFonts w:ascii="Garamond" w:hAnsi="Garamond"/>
          <w:sz w:val="22"/>
          <w:szCs w:val="22"/>
        </w:rPr>
        <w:t>Charles Chesnutt</w:t>
      </w:r>
      <w:r w:rsidR="00476AA2">
        <w:rPr>
          <w:rFonts w:ascii="Garamond" w:hAnsi="Garamond"/>
          <w:sz w:val="22"/>
          <w:szCs w:val="22"/>
        </w:rPr>
        <w:t>, “</w:t>
      </w:r>
      <w:r w:rsidR="00444B36">
        <w:rPr>
          <w:rFonts w:ascii="Garamond" w:hAnsi="Garamond"/>
          <w:sz w:val="22"/>
          <w:szCs w:val="22"/>
        </w:rPr>
        <w:t>The Marked Tree”</w:t>
      </w:r>
      <w:r w:rsidR="00476AA2">
        <w:rPr>
          <w:rFonts w:ascii="Garamond" w:hAnsi="Garamond"/>
          <w:sz w:val="22"/>
          <w:szCs w:val="22"/>
        </w:rPr>
        <w:t xml:space="preserve"> (</w:t>
      </w:r>
      <w:r w:rsidR="00476AA2" w:rsidRPr="00623D9E">
        <w:rPr>
          <w:rFonts w:ascii="Garamond" w:hAnsi="Garamond"/>
          <w:b/>
          <w:sz w:val="22"/>
          <w:szCs w:val="22"/>
        </w:rPr>
        <w:t>BB</w:t>
      </w:r>
      <w:r w:rsidR="00476AA2">
        <w:rPr>
          <w:rFonts w:ascii="Garamond" w:hAnsi="Garamond"/>
          <w:sz w:val="22"/>
          <w:szCs w:val="22"/>
        </w:rPr>
        <w:t>)</w:t>
      </w:r>
    </w:p>
    <w:p w14:paraId="5BC9B632" w14:textId="4221CB72" w:rsidR="006D01F9" w:rsidRDefault="006D01F9" w:rsidP="006D01F9">
      <w:pPr>
        <w:rPr>
          <w:rFonts w:ascii="Garamond" w:hAnsi="Garamond"/>
          <w:sz w:val="22"/>
          <w:szCs w:val="22"/>
        </w:rPr>
      </w:pPr>
      <w:r>
        <w:rPr>
          <w:rFonts w:ascii="Garamond" w:hAnsi="Garamond"/>
          <w:sz w:val="22"/>
          <w:szCs w:val="22"/>
        </w:rPr>
        <w:t>Friday,</w:t>
      </w:r>
      <w:r w:rsidR="00F81EFF">
        <w:rPr>
          <w:rFonts w:ascii="Garamond" w:hAnsi="Garamond"/>
          <w:sz w:val="22"/>
          <w:szCs w:val="22"/>
        </w:rPr>
        <w:t xml:space="preserve"> 2/20</w:t>
      </w:r>
      <w:r w:rsidR="006824CF">
        <w:rPr>
          <w:rFonts w:ascii="Garamond" w:hAnsi="Garamond"/>
          <w:sz w:val="22"/>
          <w:szCs w:val="22"/>
        </w:rPr>
        <w:tab/>
      </w:r>
      <w:r w:rsidR="006824CF">
        <w:rPr>
          <w:rFonts w:ascii="Garamond" w:hAnsi="Garamond"/>
          <w:sz w:val="22"/>
          <w:szCs w:val="22"/>
        </w:rPr>
        <w:tab/>
      </w:r>
      <w:r w:rsidR="00FF69A0">
        <w:rPr>
          <w:rFonts w:ascii="Garamond" w:hAnsi="Garamond"/>
          <w:sz w:val="22"/>
          <w:szCs w:val="22"/>
        </w:rPr>
        <w:t xml:space="preserve">Twain, </w:t>
      </w:r>
      <w:proofErr w:type="spellStart"/>
      <w:r w:rsidR="00FF69A0">
        <w:rPr>
          <w:rFonts w:ascii="Garamond" w:hAnsi="Garamond"/>
          <w:i/>
          <w:iCs/>
          <w:sz w:val="22"/>
          <w:szCs w:val="22"/>
        </w:rPr>
        <w:t>Pu</w:t>
      </w:r>
      <w:r w:rsidR="00FF69A0" w:rsidRPr="005926B0">
        <w:rPr>
          <w:rFonts w:ascii="Garamond" w:hAnsi="Garamond"/>
          <w:i/>
          <w:iCs/>
          <w:sz w:val="22"/>
          <w:szCs w:val="22"/>
        </w:rPr>
        <w:t>dd’nhead</w:t>
      </w:r>
      <w:proofErr w:type="spellEnd"/>
      <w:r w:rsidR="00FF69A0" w:rsidRPr="005926B0">
        <w:rPr>
          <w:rFonts w:ascii="Garamond" w:hAnsi="Garamond"/>
          <w:i/>
          <w:iCs/>
          <w:sz w:val="22"/>
          <w:szCs w:val="22"/>
        </w:rPr>
        <w:t xml:space="preserve"> Wilson</w:t>
      </w:r>
      <w:r w:rsidR="00FF69A0">
        <w:rPr>
          <w:rFonts w:ascii="Garamond" w:hAnsi="Garamond"/>
          <w:sz w:val="22"/>
          <w:szCs w:val="22"/>
        </w:rPr>
        <w:tab/>
      </w:r>
      <w:r w:rsidR="00F5671B">
        <w:rPr>
          <w:rFonts w:ascii="Garamond" w:hAnsi="Garamond"/>
          <w:sz w:val="22"/>
          <w:szCs w:val="22"/>
        </w:rPr>
        <w:t>(1-36)</w:t>
      </w:r>
    </w:p>
    <w:p w14:paraId="25139126" w14:textId="77777777" w:rsidR="006D01F9" w:rsidRDefault="006D01F9">
      <w:pPr>
        <w:rPr>
          <w:rFonts w:ascii="Garamond" w:hAnsi="Garamond"/>
          <w:sz w:val="22"/>
          <w:szCs w:val="22"/>
        </w:rPr>
      </w:pPr>
    </w:p>
    <w:p w14:paraId="3F1360F5" w14:textId="4AFF39B0" w:rsidR="006D01F9" w:rsidRDefault="006D01F9" w:rsidP="006D01F9">
      <w:pPr>
        <w:rPr>
          <w:rFonts w:ascii="Garamond" w:hAnsi="Garamond"/>
          <w:sz w:val="22"/>
          <w:szCs w:val="22"/>
        </w:rPr>
      </w:pPr>
      <w:r>
        <w:rPr>
          <w:rFonts w:ascii="Garamond" w:hAnsi="Garamond"/>
          <w:sz w:val="22"/>
          <w:szCs w:val="22"/>
        </w:rPr>
        <w:t xml:space="preserve">Week </w:t>
      </w:r>
      <w:r w:rsidR="008B6F00">
        <w:rPr>
          <w:rFonts w:ascii="Garamond" w:hAnsi="Garamond"/>
          <w:sz w:val="22"/>
          <w:szCs w:val="22"/>
        </w:rPr>
        <w:t>7</w:t>
      </w:r>
    </w:p>
    <w:p w14:paraId="657B5CD6" w14:textId="2586BDFD" w:rsidR="006D01F9" w:rsidRPr="00F5671B" w:rsidRDefault="006D01F9" w:rsidP="006D01F9">
      <w:pPr>
        <w:rPr>
          <w:rFonts w:ascii="Garamond" w:hAnsi="Garamond"/>
          <w:sz w:val="22"/>
          <w:szCs w:val="22"/>
        </w:rPr>
      </w:pPr>
      <w:r>
        <w:rPr>
          <w:rFonts w:ascii="Garamond" w:hAnsi="Garamond"/>
          <w:sz w:val="22"/>
          <w:szCs w:val="22"/>
        </w:rPr>
        <w:t xml:space="preserve">Monday, </w:t>
      </w:r>
      <w:r w:rsidR="00F81EFF">
        <w:rPr>
          <w:rFonts w:ascii="Garamond" w:hAnsi="Garamond"/>
          <w:sz w:val="22"/>
          <w:szCs w:val="22"/>
        </w:rPr>
        <w:t>2/23</w:t>
      </w:r>
      <w:r w:rsidR="006824CF">
        <w:rPr>
          <w:rFonts w:ascii="Garamond" w:hAnsi="Garamond"/>
          <w:sz w:val="22"/>
          <w:szCs w:val="22"/>
        </w:rPr>
        <w:tab/>
      </w:r>
      <w:r w:rsidR="006824CF">
        <w:rPr>
          <w:rFonts w:ascii="Garamond" w:hAnsi="Garamond"/>
          <w:sz w:val="22"/>
          <w:szCs w:val="22"/>
        </w:rPr>
        <w:tab/>
        <w:t xml:space="preserve">Twain, </w:t>
      </w:r>
      <w:proofErr w:type="spellStart"/>
      <w:r w:rsidR="006824CF">
        <w:rPr>
          <w:rFonts w:ascii="Garamond" w:hAnsi="Garamond"/>
          <w:i/>
          <w:iCs/>
          <w:sz w:val="22"/>
          <w:szCs w:val="22"/>
        </w:rPr>
        <w:t>Pu</w:t>
      </w:r>
      <w:r w:rsidR="006824CF" w:rsidRPr="005926B0">
        <w:rPr>
          <w:rFonts w:ascii="Garamond" w:hAnsi="Garamond"/>
          <w:i/>
          <w:iCs/>
          <w:sz w:val="22"/>
          <w:szCs w:val="22"/>
        </w:rPr>
        <w:t>dd’nhead</w:t>
      </w:r>
      <w:proofErr w:type="spellEnd"/>
      <w:r w:rsidR="006824CF" w:rsidRPr="005926B0">
        <w:rPr>
          <w:rFonts w:ascii="Garamond" w:hAnsi="Garamond"/>
          <w:i/>
          <w:iCs/>
          <w:sz w:val="22"/>
          <w:szCs w:val="22"/>
        </w:rPr>
        <w:t xml:space="preserve"> Wilson</w:t>
      </w:r>
      <w:r w:rsidR="00F5671B">
        <w:rPr>
          <w:rFonts w:ascii="Garamond" w:hAnsi="Garamond"/>
          <w:iCs/>
          <w:sz w:val="22"/>
          <w:szCs w:val="22"/>
        </w:rPr>
        <w:t xml:space="preserve"> (37-85)</w:t>
      </w:r>
    </w:p>
    <w:p w14:paraId="48A562AC" w14:textId="787B37F2" w:rsidR="006D01F9" w:rsidRPr="00F5671B" w:rsidRDefault="006D01F9" w:rsidP="006D01F9">
      <w:pPr>
        <w:rPr>
          <w:rFonts w:ascii="Garamond" w:hAnsi="Garamond"/>
          <w:sz w:val="22"/>
          <w:szCs w:val="22"/>
        </w:rPr>
      </w:pPr>
      <w:r>
        <w:rPr>
          <w:rFonts w:ascii="Garamond" w:hAnsi="Garamond"/>
          <w:sz w:val="22"/>
          <w:szCs w:val="22"/>
        </w:rPr>
        <w:t>Wednesday,</w:t>
      </w:r>
      <w:r w:rsidR="00F81EFF">
        <w:rPr>
          <w:rFonts w:ascii="Garamond" w:hAnsi="Garamond"/>
          <w:sz w:val="22"/>
          <w:szCs w:val="22"/>
        </w:rPr>
        <w:t xml:space="preserve"> 2/25</w:t>
      </w:r>
      <w:r w:rsidR="006824CF">
        <w:rPr>
          <w:rFonts w:ascii="Garamond" w:hAnsi="Garamond"/>
          <w:sz w:val="22"/>
          <w:szCs w:val="22"/>
        </w:rPr>
        <w:tab/>
        <w:t xml:space="preserve">Twain, </w:t>
      </w:r>
      <w:proofErr w:type="spellStart"/>
      <w:r w:rsidR="006824CF">
        <w:rPr>
          <w:rFonts w:ascii="Garamond" w:hAnsi="Garamond"/>
          <w:i/>
          <w:iCs/>
          <w:sz w:val="22"/>
          <w:szCs w:val="22"/>
        </w:rPr>
        <w:t>Pu</w:t>
      </w:r>
      <w:r w:rsidR="006824CF" w:rsidRPr="005926B0">
        <w:rPr>
          <w:rFonts w:ascii="Garamond" w:hAnsi="Garamond"/>
          <w:i/>
          <w:iCs/>
          <w:sz w:val="22"/>
          <w:szCs w:val="22"/>
        </w:rPr>
        <w:t>dd’nhead</w:t>
      </w:r>
      <w:proofErr w:type="spellEnd"/>
      <w:r w:rsidR="006824CF" w:rsidRPr="005926B0">
        <w:rPr>
          <w:rFonts w:ascii="Garamond" w:hAnsi="Garamond"/>
          <w:i/>
          <w:iCs/>
          <w:sz w:val="22"/>
          <w:szCs w:val="22"/>
        </w:rPr>
        <w:t xml:space="preserve"> Wilson</w:t>
      </w:r>
      <w:r w:rsidR="00F5671B">
        <w:rPr>
          <w:rFonts w:ascii="Garamond" w:hAnsi="Garamond"/>
          <w:i/>
          <w:iCs/>
          <w:sz w:val="22"/>
          <w:szCs w:val="22"/>
        </w:rPr>
        <w:t xml:space="preserve"> </w:t>
      </w:r>
      <w:r w:rsidR="00F5671B">
        <w:rPr>
          <w:rFonts w:ascii="Garamond" w:hAnsi="Garamond"/>
          <w:iCs/>
          <w:sz w:val="22"/>
          <w:szCs w:val="22"/>
        </w:rPr>
        <w:t>(85-122)</w:t>
      </w:r>
    </w:p>
    <w:p w14:paraId="0BC72DAA" w14:textId="75DE50CD" w:rsidR="006D01F9" w:rsidRDefault="006D01F9" w:rsidP="006D01F9">
      <w:pPr>
        <w:rPr>
          <w:rFonts w:ascii="Garamond" w:hAnsi="Garamond"/>
          <w:sz w:val="22"/>
          <w:szCs w:val="22"/>
        </w:rPr>
      </w:pPr>
      <w:r>
        <w:rPr>
          <w:rFonts w:ascii="Garamond" w:hAnsi="Garamond"/>
          <w:sz w:val="22"/>
          <w:szCs w:val="22"/>
        </w:rPr>
        <w:t>Friday,</w:t>
      </w:r>
      <w:r w:rsidR="00F81EFF">
        <w:rPr>
          <w:rFonts w:ascii="Garamond" w:hAnsi="Garamond"/>
          <w:sz w:val="22"/>
          <w:szCs w:val="22"/>
        </w:rPr>
        <w:t xml:space="preserve"> 2/27</w:t>
      </w:r>
      <w:r w:rsidR="00257B33">
        <w:rPr>
          <w:rFonts w:ascii="Garamond" w:hAnsi="Garamond"/>
          <w:sz w:val="22"/>
          <w:szCs w:val="22"/>
        </w:rPr>
        <w:tab/>
      </w:r>
      <w:r w:rsidR="00257B33">
        <w:rPr>
          <w:rFonts w:ascii="Garamond" w:hAnsi="Garamond"/>
          <w:sz w:val="22"/>
          <w:szCs w:val="22"/>
        </w:rPr>
        <w:tab/>
      </w:r>
      <w:r w:rsidR="00FF69A0" w:rsidRPr="00A41BA1">
        <w:rPr>
          <w:rFonts w:ascii="Garamond" w:hAnsi="Garamond"/>
          <w:b/>
          <w:sz w:val="22"/>
          <w:szCs w:val="22"/>
        </w:rPr>
        <w:t>Workshop #3</w:t>
      </w:r>
    </w:p>
    <w:p w14:paraId="645F8237" w14:textId="77777777" w:rsidR="006D01F9" w:rsidRDefault="006D01F9">
      <w:pPr>
        <w:rPr>
          <w:rFonts w:ascii="Garamond" w:hAnsi="Garamond"/>
          <w:sz w:val="22"/>
          <w:szCs w:val="22"/>
        </w:rPr>
      </w:pPr>
    </w:p>
    <w:p w14:paraId="01C1B786" w14:textId="3C54E1BD" w:rsidR="006D01F9" w:rsidRDefault="006D01F9" w:rsidP="006D01F9">
      <w:pPr>
        <w:rPr>
          <w:rFonts w:ascii="Garamond" w:hAnsi="Garamond"/>
          <w:sz w:val="22"/>
          <w:szCs w:val="22"/>
        </w:rPr>
      </w:pPr>
      <w:r>
        <w:rPr>
          <w:rFonts w:ascii="Garamond" w:hAnsi="Garamond"/>
          <w:sz w:val="22"/>
          <w:szCs w:val="22"/>
        </w:rPr>
        <w:t xml:space="preserve">Week </w:t>
      </w:r>
      <w:r w:rsidR="008B6F00">
        <w:rPr>
          <w:rFonts w:ascii="Garamond" w:hAnsi="Garamond"/>
          <w:sz w:val="22"/>
          <w:szCs w:val="22"/>
        </w:rPr>
        <w:t>8</w:t>
      </w:r>
    </w:p>
    <w:p w14:paraId="7FAA44F3" w14:textId="22BEF078" w:rsidR="006D01F9" w:rsidRPr="001E0F14" w:rsidRDefault="006D01F9" w:rsidP="006D01F9">
      <w:pPr>
        <w:rPr>
          <w:rFonts w:ascii="Garamond" w:hAnsi="Garamond"/>
          <w:sz w:val="22"/>
          <w:szCs w:val="22"/>
        </w:rPr>
      </w:pPr>
      <w:r>
        <w:rPr>
          <w:rFonts w:ascii="Garamond" w:hAnsi="Garamond"/>
          <w:sz w:val="22"/>
          <w:szCs w:val="22"/>
        </w:rPr>
        <w:t xml:space="preserve">Monday, </w:t>
      </w:r>
      <w:r w:rsidR="00F81EFF">
        <w:rPr>
          <w:rFonts w:ascii="Garamond" w:hAnsi="Garamond"/>
          <w:sz w:val="22"/>
          <w:szCs w:val="22"/>
        </w:rPr>
        <w:t>3/2</w:t>
      </w:r>
      <w:r w:rsidR="005C13CE">
        <w:rPr>
          <w:rFonts w:ascii="Garamond" w:hAnsi="Garamond"/>
          <w:sz w:val="22"/>
          <w:szCs w:val="22"/>
        </w:rPr>
        <w:tab/>
      </w:r>
      <w:r w:rsidR="005C13CE">
        <w:rPr>
          <w:rFonts w:ascii="Garamond" w:hAnsi="Garamond"/>
          <w:sz w:val="22"/>
          <w:szCs w:val="22"/>
        </w:rPr>
        <w:tab/>
      </w:r>
      <w:r w:rsidR="00107F7B" w:rsidRPr="00A40908">
        <w:rPr>
          <w:rFonts w:ascii="Garamond" w:hAnsi="Garamond"/>
          <w:b/>
          <w:sz w:val="22"/>
          <w:szCs w:val="22"/>
        </w:rPr>
        <w:t>Idea Paper #3</w:t>
      </w:r>
      <w:r w:rsidR="00107F7B">
        <w:rPr>
          <w:rFonts w:ascii="Garamond" w:hAnsi="Garamond"/>
          <w:b/>
          <w:sz w:val="22"/>
          <w:szCs w:val="22"/>
        </w:rPr>
        <w:t xml:space="preserve">; </w:t>
      </w:r>
      <w:r w:rsidR="000E0E2A" w:rsidRPr="00C5152A">
        <w:rPr>
          <w:rFonts w:ascii="Garamond" w:hAnsi="Garamond"/>
          <w:sz w:val="22"/>
          <w:szCs w:val="22"/>
        </w:rPr>
        <w:t xml:space="preserve">Faulkner, </w:t>
      </w:r>
      <w:r w:rsidR="000E0E2A" w:rsidRPr="00C5152A">
        <w:rPr>
          <w:rFonts w:ascii="Garamond" w:hAnsi="Garamond"/>
          <w:i/>
          <w:iCs/>
          <w:sz w:val="22"/>
          <w:szCs w:val="22"/>
        </w:rPr>
        <w:t>Absalom, Absalom!</w:t>
      </w:r>
      <w:r w:rsidR="001E0F14">
        <w:rPr>
          <w:rFonts w:ascii="Garamond" w:hAnsi="Garamond"/>
          <w:i/>
          <w:iCs/>
          <w:sz w:val="22"/>
          <w:szCs w:val="22"/>
        </w:rPr>
        <w:t xml:space="preserve"> </w:t>
      </w:r>
      <w:r w:rsidR="001E0F14">
        <w:rPr>
          <w:rFonts w:ascii="Garamond" w:hAnsi="Garamond"/>
          <w:iCs/>
          <w:sz w:val="22"/>
          <w:szCs w:val="22"/>
        </w:rPr>
        <w:t>(1-69)</w:t>
      </w:r>
    </w:p>
    <w:p w14:paraId="20ECB695" w14:textId="3A16F6CA" w:rsidR="00A41BA1" w:rsidRDefault="006D01F9" w:rsidP="006D01F9">
      <w:pPr>
        <w:rPr>
          <w:rFonts w:ascii="Garamond" w:hAnsi="Garamond"/>
          <w:sz w:val="22"/>
          <w:szCs w:val="22"/>
        </w:rPr>
      </w:pPr>
      <w:r>
        <w:rPr>
          <w:rFonts w:ascii="Garamond" w:hAnsi="Garamond"/>
          <w:sz w:val="22"/>
          <w:szCs w:val="22"/>
        </w:rPr>
        <w:t>Wednesday,</w:t>
      </w:r>
      <w:r w:rsidR="00F81EFF">
        <w:rPr>
          <w:rFonts w:ascii="Garamond" w:hAnsi="Garamond"/>
          <w:sz w:val="22"/>
          <w:szCs w:val="22"/>
        </w:rPr>
        <w:t xml:space="preserve"> 3/4</w:t>
      </w:r>
      <w:r w:rsidR="005C13CE">
        <w:rPr>
          <w:rFonts w:ascii="Garamond" w:hAnsi="Garamond"/>
          <w:sz w:val="22"/>
          <w:szCs w:val="22"/>
        </w:rPr>
        <w:tab/>
      </w:r>
      <w:r w:rsidR="005C13CE">
        <w:rPr>
          <w:rFonts w:ascii="Garamond" w:hAnsi="Garamond"/>
          <w:sz w:val="22"/>
          <w:szCs w:val="22"/>
        </w:rPr>
        <w:tab/>
      </w:r>
      <w:r w:rsidR="000E0E2A" w:rsidRPr="00EC05E5">
        <w:rPr>
          <w:rFonts w:ascii="Garamond" w:hAnsi="Garamond"/>
          <w:b/>
          <w:sz w:val="22"/>
          <w:szCs w:val="22"/>
        </w:rPr>
        <w:t xml:space="preserve">Meet in </w:t>
      </w:r>
      <w:proofErr w:type="spellStart"/>
      <w:r w:rsidR="000E0E2A" w:rsidRPr="00EC05E5">
        <w:rPr>
          <w:rFonts w:ascii="Garamond" w:hAnsi="Garamond"/>
          <w:b/>
          <w:sz w:val="22"/>
          <w:szCs w:val="22"/>
        </w:rPr>
        <w:t>Torreyson</w:t>
      </w:r>
      <w:proofErr w:type="spellEnd"/>
      <w:r w:rsidR="00976EEE">
        <w:rPr>
          <w:rFonts w:ascii="Garamond" w:hAnsi="Garamond"/>
          <w:b/>
          <w:sz w:val="22"/>
          <w:szCs w:val="22"/>
        </w:rPr>
        <w:t xml:space="preserve"> #117</w:t>
      </w:r>
      <w:r w:rsidR="000E0E2A">
        <w:rPr>
          <w:rFonts w:ascii="Garamond" w:hAnsi="Garamond"/>
          <w:sz w:val="22"/>
          <w:szCs w:val="22"/>
        </w:rPr>
        <w:t xml:space="preserve">: Research Methods; </w:t>
      </w:r>
      <w:proofErr w:type="spellStart"/>
      <w:r w:rsidR="000E0E2A" w:rsidRPr="0058605D">
        <w:rPr>
          <w:rFonts w:ascii="Garamond" w:hAnsi="Garamond"/>
        </w:rPr>
        <w:t>Hoefer</w:t>
      </w:r>
      <w:proofErr w:type="spellEnd"/>
      <w:r w:rsidR="000E0E2A" w:rsidRPr="0058605D">
        <w:rPr>
          <w:rFonts w:ascii="Garamond" w:hAnsi="Garamond"/>
        </w:rPr>
        <w:t xml:space="preserve">, “A Qualitative </w:t>
      </w:r>
      <w:r w:rsidR="00D30C17">
        <w:rPr>
          <w:rFonts w:ascii="Garamond" w:hAnsi="Garamond"/>
        </w:rPr>
        <w:tab/>
      </w:r>
      <w:r w:rsidR="00D30C17">
        <w:rPr>
          <w:rFonts w:ascii="Garamond" w:hAnsi="Garamond"/>
        </w:rPr>
        <w:tab/>
      </w:r>
      <w:r w:rsidR="00D30C17">
        <w:rPr>
          <w:rFonts w:ascii="Garamond" w:hAnsi="Garamond"/>
        </w:rPr>
        <w:tab/>
      </w:r>
      <w:r w:rsidR="00D30C17">
        <w:rPr>
          <w:rFonts w:ascii="Garamond" w:hAnsi="Garamond"/>
        </w:rPr>
        <w:tab/>
      </w:r>
      <w:r w:rsidR="00D30C17">
        <w:rPr>
          <w:rFonts w:ascii="Garamond" w:hAnsi="Garamond"/>
        </w:rPr>
        <w:tab/>
      </w:r>
      <w:r w:rsidR="000E0E2A" w:rsidRPr="0058605D">
        <w:rPr>
          <w:rFonts w:ascii="Garamond" w:hAnsi="Garamond"/>
        </w:rPr>
        <w:t xml:space="preserve">Consideration of Current Quantitative </w:t>
      </w:r>
      <w:proofErr w:type="spellStart"/>
      <w:r w:rsidR="000E0E2A" w:rsidRPr="0058605D">
        <w:rPr>
          <w:rFonts w:ascii="Garamond" w:hAnsi="Garamond"/>
        </w:rPr>
        <w:t>Souths</w:t>
      </w:r>
      <w:proofErr w:type="spellEnd"/>
      <w:r w:rsidR="000E0E2A" w:rsidRPr="0058605D">
        <w:rPr>
          <w:rFonts w:ascii="Garamond" w:hAnsi="Garamond"/>
        </w:rPr>
        <w:t>” (</w:t>
      </w:r>
      <w:r w:rsidR="000E0E2A" w:rsidRPr="0058605D">
        <w:rPr>
          <w:rFonts w:ascii="Garamond" w:hAnsi="Garamond"/>
          <w:b/>
        </w:rPr>
        <w:t>BB</w:t>
      </w:r>
      <w:r w:rsidR="000E0E2A" w:rsidRPr="0058605D">
        <w:rPr>
          <w:rFonts w:ascii="Garamond" w:hAnsi="Garamond"/>
        </w:rPr>
        <w:t>)</w:t>
      </w:r>
      <w:r w:rsidR="000E0E2A">
        <w:rPr>
          <w:rFonts w:ascii="Garamond" w:hAnsi="Garamond"/>
        </w:rPr>
        <w:t xml:space="preserve"> </w:t>
      </w:r>
      <w:r w:rsidR="000E0E2A">
        <w:rPr>
          <w:rFonts w:ascii="Garamond" w:hAnsi="Garamond"/>
          <w:sz w:val="22"/>
          <w:szCs w:val="22"/>
        </w:rPr>
        <w:t xml:space="preserve"> </w:t>
      </w:r>
    </w:p>
    <w:p w14:paraId="7F89D3BB" w14:textId="1E3DDEBC" w:rsidR="006D01F9" w:rsidRPr="00703D81" w:rsidRDefault="006D01F9" w:rsidP="006D01F9">
      <w:pPr>
        <w:rPr>
          <w:rFonts w:ascii="Garamond" w:hAnsi="Garamond"/>
          <w:sz w:val="22"/>
          <w:szCs w:val="22"/>
        </w:rPr>
      </w:pPr>
      <w:r>
        <w:rPr>
          <w:rFonts w:ascii="Garamond" w:hAnsi="Garamond"/>
          <w:sz w:val="22"/>
          <w:szCs w:val="22"/>
        </w:rPr>
        <w:t>Friday,</w:t>
      </w:r>
      <w:r w:rsidR="00F81EFF">
        <w:rPr>
          <w:rFonts w:ascii="Garamond" w:hAnsi="Garamond"/>
          <w:sz w:val="22"/>
          <w:szCs w:val="22"/>
        </w:rPr>
        <w:t xml:space="preserve"> 3/6</w:t>
      </w:r>
      <w:r w:rsidR="005C13CE">
        <w:rPr>
          <w:rFonts w:ascii="Garamond" w:hAnsi="Garamond"/>
          <w:sz w:val="22"/>
          <w:szCs w:val="22"/>
        </w:rPr>
        <w:tab/>
      </w:r>
      <w:r w:rsidR="005C13CE">
        <w:rPr>
          <w:rFonts w:ascii="Garamond" w:hAnsi="Garamond"/>
          <w:sz w:val="22"/>
          <w:szCs w:val="22"/>
        </w:rPr>
        <w:tab/>
      </w:r>
      <w:r w:rsidR="005C13CE" w:rsidRPr="00C5152A">
        <w:rPr>
          <w:rFonts w:ascii="Garamond" w:hAnsi="Garamond"/>
          <w:sz w:val="22"/>
          <w:szCs w:val="22"/>
        </w:rPr>
        <w:t xml:space="preserve">Faulkner, </w:t>
      </w:r>
      <w:r w:rsidR="005C13CE" w:rsidRPr="00C5152A">
        <w:rPr>
          <w:rFonts w:ascii="Garamond" w:hAnsi="Garamond"/>
          <w:i/>
          <w:iCs/>
          <w:sz w:val="22"/>
          <w:szCs w:val="22"/>
        </w:rPr>
        <w:t>Absalom, Absalom!</w:t>
      </w:r>
      <w:r w:rsidR="001E0F14">
        <w:rPr>
          <w:rFonts w:ascii="Garamond" w:hAnsi="Garamond"/>
          <w:i/>
          <w:iCs/>
          <w:sz w:val="22"/>
          <w:szCs w:val="22"/>
        </w:rPr>
        <w:t xml:space="preserve"> </w:t>
      </w:r>
      <w:r w:rsidR="001E0F14" w:rsidRPr="001E0F14">
        <w:rPr>
          <w:rFonts w:ascii="Garamond" w:hAnsi="Garamond"/>
          <w:iCs/>
          <w:sz w:val="22"/>
          <w:szCs w:val="22"/>
        </w:rPr>
        <w:t>(70-140)</w:t>
      </w:r>
      <w:r w:rsidR="008F76FE">
        <w:rPr>
          <w:rFonts w:ascii="Garamond" w:hAnsi="Garamond"/>
          <w:i/>
          <w:iCs/>
          <w:sz w:val="22"/>
          <w:szCs w:val="22"/>
        </w:rPr>
        <w:t xml:space="preserve">; </w:t>
      </w:r>
      <w:r w:rsidR="00703D81" w:rsidRPr="00FB2676">
        <w:rPr>
          <w:rFonts w:ascii="Garamond" w:hAnsi="Garamond"/>
          <w:b/>
          <w:iCs/>
          <w:sz w:val="22"/>
          <w:szCs w:val="22"/>
        </w:rPr>
        <w:t>Paper Topics Due</w:t>
      </w:r>
      <w:r w:rsidR="001E0F14">
        <w:rPr>
          <w:rFonts w:ascii="Garamond" w:hAnsi="Garamond"/>
          <w:b/>
          <w:iCs/>
          <w:sz w:val="22"/>
          <w:szCs w:val="22"/>
        </w:rPr>
        <w:t xml:space="preserve"> </w:t>
      </w:r>
    </w:p>
    <w:p w14:paraId="732F89AD" w14:textId="77777777" w:rsidR="006D01F9" w:rsidRDefault="006D01F9">
      <w:pPr>
        <w:rPr>
          <w:rFonts w:ascii="Garamond" w:hAnsi="Garamond"/>
          <w:sz w:val="22"/>
          <w:szCs w:val="22"/>
        </w:rPr>
      </w:pPr>
    </w:p>
    <w:p w14:paraId="6025D188" w14:textId="1F64F078" w:rsidR="006D01F9" w:rsidRDefault="006D01F9" w:rsidP="006D01F9">
      <w:pPr>
        <w:rPr>
          <w:rFonts w:ascii="Garamond" w:hAnsi="Garamond"/>
          <w:sz w:val="22"/>
          <w:szCs w:val="22"/>
        </w:rPr>
      </w:pPr>
      <w:r>
        <w:rPr>
          <w:rFonts w:ascii="Garamond" w:hAnsi="Garamond"/>
          <w:sz w:val="22"/>
          <w:szCs w:val="22"/>
        </w:rPr>
        <w:t>Week</w:t>
      </w:r>
      <w:r w:rsidR="008B6F00">
        <w:rPr>
          <w:rFonts w:ascii="Garamond" w:hAnsi="Garamond"/>
          <w:sz w:val="22"/>
          <w:szCs w:val="22"/>
        </w:rPr>
        <w:t xml:space="preserve"> 9</w:t>
      </w:r>
      <w:r>
        <w:rPr>
          <w:rFonts w:ascii="Garamond" w:hAnsi="Garamond"/>
          <w:sz w:val="22"/>
          <w:szCs w:val="22"/>
        </w:rPr>
        <w:t xml:space="preserve"> </w:t>
      </w:r>
    </w:p>
    <w:p w14:paraId="25E4453F" w14:textId="5715271F" w:rsidR="006D01F9" w:rsidRPr="009F075E" w:rsidRDefault="006D01F9" w:rsidP="006D01F9">
      <w:pPr>
        <w:rPr>
          <w:rFonts w:ascii="Garamond" w:hAnsi="Garamond"/>
          <w:sz w:val="22"/>
          <w:szCs w:val="22"/>
        </w:rPr>
      </w:pPr>
      <w:r>
        <w:rPr>
          <w:rFonts w:ascii="Garamond" w:hAnsi="Garamond"/>
          <w:sz w:val="22"/>
          <w:szCs w:val="22"/>
        </w:rPr>
        <w:t xml:space="preserve">Monday, </w:t>
      </w:r>
      <w:r w:rsidR="00F81EFF">
        <w:rPr>
          <w:rFonts w:ascii="Garamond" w:hAnsi="Garamond"/>
          <w:sz w:val="22"/>
          <w:szCs w:val="22"/>
        </w:rPr>
        <w:t>3/9</w:t>
      </w:r>
      <w:r w:rsidR="00D51537">
        <w:rPr>
          <w:rFonts w:ascii="Garamond" w:hAnsi="Garamond"/>
          <w:sz w:val="22"/>
          <w:szCs w:val="22"/>
        </w:rPr>
        <w:tab/>
      </w:r>
      <w:r w:rsidR="00D51537">
        <w:rPr>
          <w:rFonts w:ascii="Garamond" w:hAnsi="Garamond"/>
          <w:sz w:val="22"/>
          <w:szCs w:val="22"/>
        </w:rPr>
        <w:tab/>
      </w:r>
      <w:r w:rsidR="00D51537" w:rsidRPr="00C5152A">
        <w:rPr>
          <w:rFonts w:ascii="Garamond" w:hAnsi="Garamond"/>
          <w:sz w:val="22"/>
          <w:szCs w:val="22"/>
        </w:rPr>
        <w:t xml:space="preserve">Faulkner, </w:t>
      </w:r>
      <w:r w:rsidR="00D51537" w:rsidRPr="00C5152A">
        <w:rPr>
          <w:rFonts w:ascii="Garamond" w:hAnsi="Garamond"/>
          <w:i/>
          <w:iCs/>
          <w:sz w:val="22"/>
          <w:szCs w:val="22"/>
        </w:rPr>
        <w:t>Absalom, Absalom!</w:t>
      </w:r>
      <w:r w:rsidR="00FB2676">
        <w:rPr>
          <w:rFonts w:ascii="Garamond" w:hAnsi="Garamond"/>
          <w:i/>
          <w:iCs/>
          <w:sz w:val="22"/>
          <w:szCs w:val="22"/>
        </w:rPr>
        <w:t xml:space="preserve"> </w:t>
      </w:r>
      <w:r w:rsidR="009F075E">
        <w:rPr>
          <w:rFonts w:ascii="Garamond" w:hAnsi="Garamond"/>
          <w:iCs/>
          <w:sz w:val="22"/>
          <w:szCs w:val="22"/>
        </w:rPr>
        <w:t>(141-234)</w:t>
      </w:r>
    </w:p>
    <w:p w14:paraId="4BBE651B" w14:textId="4CD929E8" w:rsidR="00610013" w:rsidRPr="00086E56" w:rsidRDefault="006D01F9" w:rsidP="00610013">
      <w:pPr>
        <w:rPr>
          <w:rFonts w:ascii="Garamond" w:hAnsi="Garamond"/>
          <w:sz w:val="22"/>
          <w:szCs w:val="22"/>
        </w:rPr>
      </w:pPr>
      <w:r>
        <w:rPr>
          <w:rFonts w:ascii="Garamond" w:hAnsi="Garamond"/>
          <w:sz w:val="22"/>
          <w:szCs w:val="22"/>
        </w:rPr>
        <w:t>Wednesday,</w:t>
      </w:r>
      <w:r w:rsidR="00F81EFF">
        <w:rPr>
          <w:rFonts w:ascii="Garamond" w:hAnsi="Garamond"/>
          <w:sz w:val="22"/>
          <w:szCs w:val="22"/>
        </w:rPr>
        <w:t xml:space="preserve"> 3/11</w:t>
      </w:r>
      <w:r w:rsidR="00D51537">
        <w:rPr>
          <w:rFonts w:ascii="Garamond" w:hAnsi="Garamond"/>
          <w:sz w:val="22"/>
          <w:szCs w:val="22"/>
        </w:rPr>
        <w:tab/>
      </w:r>
      <w:r w:rsidR="00610013" w:rsidRPr="00C5152A">
        <w:rPr>
          <w:rFonts w:ascii="Garamond" w:hAnsi="Garamond"/>
          <w:sz w:val="22"/>
          <w:szCs w:val="22"/>
        </w:rPr>
        <w:t xml:space="preserve">Faulkner, </w:t>
      </w:r>
      <w:r w:rsidR="00610013" w:rsidRPr="00C5152A">
        <w:rPr>
          <w:rFonts w:ascii="Garamond" w:hAnsi="Garamond"/>
          <w:i/>
          <w:iCs/>
          <w:sz w:val="22"/>
          <w:szCs w:val="22"/>
        </w:rPr>
        <w:t>Absalom, Absalom!</w:t>
      </w:r>
      <w:r w:rsidR="00086E56">
        <w:rPr>
          <w:rFonts w:ascii="Garamond" w:hAnsi="Garamond"/>
          <w:i/>
          <w:iCs/>
          <w:sz w:val="22"/>
          <w:szCs w:val="22"/>
        </w:rPr>
        <w:t xml:space="preserve"> </w:t>
      </w:r>
      <w:r w:rsidR="00086E56">
        <w:rPr>
          <w:rFonts w:ascii="Garamond" w:hAnsi="Garamond"/>
          <w:iCs/>
          <w:sz w:val="22"/>
          <w:szCs w:val="22"/>
        </w:rPr>
        <w:t>(235-87)</w:t>
      </w:r>
    </w:p>
    <w:p w14:paraId="7E21BD06" w14:textId="4E72841B" w:rsidR="006D01F9" w:rsidRPr="00086E56" w:rsidRDefault="006D01F9" w:rsidP="006D01F9">
      <w:pPr>
        <w:rPr>
          <w:rFonts w:ascii="Garamond" w:hAnsi="Garamond"/>
          <w:sz w:val="22"/>
          <w:szCs w:val="22"/>
        </w:rPr>
      </w:pPr>
      <w:r>
        <w:rPr>
          <w:rFonts w:ascii="Garamond" w:hAnsi="Garamond"/>
          <w:sz w:val="22"/>
          <w:szCs w:val="22"/>
        </w:rPr>
        <w:t>Friday,</w:t>
      </w:r>
      <w:r w:rsidR="00F81EFF">
        <w:rPr>
          <w:rFonts w:ascii="Garamond" w:hAnsi="Garamond"/>
          <w:sz w:val="22"/>
          <w:szCs w:val="22"/>
        </w:rPr>
        <w:t xml:space="preserve"> 3/13</w:t>
      </w:r>
      <w:r w:rsidR="00720570">
        <w:rPr>
          <w:rFonts w:ascii="Garamond" w:hAnsi="Garamond"/>
          <w:sz w:val="22"/>
          <w:szCs w:val="22"/>
        </w:rPr>
        <w:tab/>
      </w:r>
      <w:r w:rsidR="00720570">
        <w:rPr>
          <w:rFonts w:ascii="Garamond" w:hAnsi="Garamond"/>
          <w:sz w:val="22"/>
          <w:szCs w:val="22"/>
        </w:rPr>
        <w:tab/>
      </w:r>
      <w:r w:rsidR="00610013" w:rsidRPr="00C5152A">
        <w:rPr>
          <w:rFonts w:ascii="Garamond" w:hAnsi="Garamond"/>
          <w:sz w:val="22"/>
          <w:szCs w:val="22"/>
        </w:rPr>
        <w:t xml:space="preserve">Faulkner, </w:t>
      </w:r>
      <w:r w:rsidR="00610013" w:rsidRPr="00C5152A">
        <w:rPr>
          <w:rFonts w:ascii="Garamond" w:hAnsi="Garamond"/>
          <w:i/>
          <w:iCs/>
          <w:sz w:val="22"/>
          <w:szCs w:val="22"/>
        </w:rPr>
        <w:t>Absalom, Absalom!</w:t>
      </w:r>
      <w:r w:rsidR="00086E56">
        <w:rPr>
          <w:rFonts w:ascii="Garamond" w:hAnsi="Garamond"/>
          <w:i/>
          <w:iCs/>
          <w:sz w:val="22"/>
          <w:szCs w:val="22"/>
        </w:rPr>
        <w:t xml:space="preserve"> </w:t>
      </w:r>
      <w:r w:rsidR="00086E56">
        <w:rPr>
          <w:rFonts w:ascii="Garamond" w:hAnsi="Garamond"/>
          <w:iCs/>
          <w:sz w:val="22"/>
          <w:szCs w:val="22"/>
        </w:rPr>
        <w:t>(288-309)</w:t>
      </w:r>
    </w:p>
    <w:p w14:paraId="658CA86A" w14:textId="77777777" w:rsidR="006D01F9" w:rsidRDefault="006D01F9">
      <w:pPr>
        <w:rPr>
          <w:rFonts w:ascii="Garamond" w:hAnsi="Garamond"/>
          <w:sz w:val="22"/>
          <w:szCs w:val="22"/>
        </w:rPr>
      </w:pPr>
    </w:p>
    <w:p w14:paraId="70501701" w14:textId="7E69F924" w:rsidR="006D01F9" w:rsidRDefault="006D01F9" w:rsidP="006D01F9">
      <w:pPr>
        <w:rPr>
          <w:rFonts w:ascii="Garamond" w:hAnsi="Garamond"/>
          <w:sz w:val="22"/>
          <w:szCs w:val="22"/>
        </w:rPr>
      </w:pPr>
      <w:r>
        <w:rPr>
          <w:rFonts w:ascii="Garamond" w:hAnsi="Garamond"/>
          <w:sz w:val="22"/>
          <w:szCs w:val="22"/>
        </w:rPr>
        <w:t xml:space="preserve">Week </w:t>
      </w:r>
      <w:r w:rsidR="008B6F00">
        <w:rPr>
          <w:rFonts w:ascii="Garamond" w:hAnsi="Garamond"/>
          <w:sz w:val="22"/>
          <w:szCs w:val="22"/>
        </w:rPr>
        <w:t>10</w:t>
      </w:r>
    </w:p>
    <w:p w14:paraId="00E43431" w14:textId="52AF2603" w:rsidR="005D2DC3" w:rsidRDefault="006D01F9" w:rsidP="005D2DC3">
      <w:pPr>
        <w:rPr>
          <w:rFonts w:ascii="Garamond" w:hAnsi="Garamond"/>
          <w:sz w:val="22"/>
          <w:szCs w:val="22"/>
        </w:rPr>
      </w:pPr>
      <w:r>
        <w:rPr>
          <w:rFonts w:ascii="Garamond" w:hAnsi="Garamond"/>
          <w:sz w:val="22"/>
          <w:szCs w:val="22"/>
        </w:rPr>
        <w:t xml:space="preserve">Monday, </w:t>
      </w:r>
      <w:r w:rsidR="00F81EFF">
        <w:rPr>
          <w:rFonts w:ascii="Garamond" w:hAnsi="Garamond"/>
          <w:sz w:val="22"/>
          <w:szCs w:val="22"/>
        </w:rPr>
        <w:t>3/16</w:t>
      </w:r>
      <w:r w:rsidR="006F4B21">
        <w:rPr>
          <w:rFonts w:ascii="Garamond" w:hAnsi="Garamond"/>
          <w:sz w:val="22"/>
          <w:szCs w:val="22"/>
        </w:rPr>
        <w:tab/>
      </w:r>
      <w:r w:rsidR="00610013">
        <w:rPr>
          <w:rFonts w:ascii="Garamond" w:hAnsi="Garamond"/>
          <w:sz w:val="22"/>
          <w:szCs w:val="22"/>
        </w:rPr>
        <w:tab/>
      </w:r>
      <w:r w:rsidR="00666667" w:rsidRPr="003D6A92">
        <w:rPr>
          <w:rFonts w:ascii="Garamond" w:hAnsi="Garamond"/>
          <w:b/>
          <w:sz w:val="22"/>
          <w:szCs w:val="22"/>
        </w:rPr>
        <w:t>Workshop #4</w:t>
      </w:r>
      <w:r w:rsidR="00666667">
        <w:rPr>
          <w:rFonts w:ascii="Garamond" w:hAnsi="Garamond"/>
          <w:b/>
          <w:sz w:val="22"/>
          <w:szCs w:val="22"/>
        </w:rPr>
        <w:t xml:space="preserve"> </w:t>
      </w:r>
    </w:p>
    <w:p w14:paraId="5B30EC02" w14:textId="125F08B5" w:rsidR="006D01F9" w:rsidRPr="00221B3A" w:rsidRDefault="006D01F9" w:rsidP="006D01F9">
      <w:pPr>
        <w:rPr>
          <w:rFonts w:ascii="Garamond" w:hAnsi="Garamond"/>
          <w:i/>
          <w:sz w:val="22"/>
          <w:szCs w:val="22"/>
        </w:rPr>
      </w:pPr>
      <w:r>
        <w:rPr>
          <w:rFonts w:ascii="Garamond" w:hAnsi="Garamond"/>
          <w:sz w:val="22"/>
          <w:szCs w:val="22"/>
        </w:rPr>
        <w:t>Wednesday,</w:t>
      </w:r>
      <w:r w:rsidR="00F81EFF">
        <w:rPr>
          <w:rFonts w:ascii="Garamond" w:hAnsi="Garamond"/>
          <w:sz w:val="22"/>
          <w:szCs w:val="22"/>
        </w:rPr>
        <w:t xml:space="preserve"> 3/18</w:t>
      </w:r>
      <w:r w:rsidR="00221B3A">
        <w:rPr>
          <w:rFonts w:ascii="Garamond" w:hAnsi="Garamond"/>
          <w:sz w:val="22"/>
          <w:szCs w:val="22"/>
        </w:rPr>
        <w:tab/>
      </w:r>
      <w:r w:rsidR="00E335A7">
        <w:rPr>
          <w:rFonts w:ascii="Garamond" w:hAnsi="Garamond"/>
          <w:sz w:val="22"/>
          <w:szCs w:val="22"/>
        </w:rPr>
        <w:t xml:space="preserve">Barbara Ladd, “‘The Direction of the Howling’: Nationalism and the Color Line in </w:t>
      </w:r>
      <w:r w:rsidR="00E335A7">
        <w:rPr>
          <w:rFonts w:ascii="Garamond" w:hAnsi="Garamond"/>
          <w:sz w:val="22"/>
          <w:szCs w:val="22"/>
        </w:rPr>
        <w:tab/>
      </w:r>
      <w:r w:rsidR="00E335A7">
        <w:rPr>
          <w:rFonts w:ascii="Garamond" w:hAnsi="Garamond"/>
          <w:sz w:val="22"/>
          <w:szCs w:val="22"/>
        </w:rPr>
        <w:tab/>
      </w:r>
      <w:r w:rsidR="00E335A7">
        <w:rPr>
          <w:rFonts w:ascii="Garamond" w:hAnsi="Garamond"/>
          <w:sz w:val="22"/>
          <w:szCs w:val="22"/>
        </w:rPr>
        <w:tab/>
      </w:r>
      <w:r w:rsidR="00E335A7">
        <w:rPr>
          <w:rFonts w:ascii="Garamond" w:hAnsi="Garamond"/>
          <w:sz w:val="22"/>
          <w:szCs w:val="22"/>
        </w:rPr>
        <w:tab/>
      </w:r>
      <w:r w:rsidR="00E335A7" w:rsidRPr="00E335A7">
        <w:rPr>
          <w:rFonts w:ascii="Garamond" w:hAnsi="Garamond"/>
          <w:i/>
          <w:iCs/>
          <w:sz w:val="22"/>
          <w:szCs w:val="22"/>
        </w:rPr>
        <w:t>Absalom</w:t>
      </w:r>
      <w:r w:rsidR="00E335A7">
        <w:rPr>
          <w:rFonts w:ascii="Garamond" w:hAnsi="Garamond"/>
          <w:i/>
          <w:iCs/>
          <w:sz w:val="22"/>
          <w:szCs w:val="22"/>
        </w:rPr>
        <w:t>,</w:t>
      </w:r>
      <w:r w:rsidR="00E335A7" w:rsidRPr="00E335A7">
        <w:rPr>
          <w:rFonts w:ascii="Garamond" w:hAnsi="Garamond"/>
          <w:i/>
          <w:iCs/>
          <w:sz w:val="22"/>
          <w:szCs w:val="22"/>
        </w:rPr>
        <w:t xml:space="preserve"> Absalom</w:t>
      </w:r>
      <w:r w:rsidR="00E335A7">
        <w:rPr>
          <w:rFonts w:ascii="Garamond" w:hAnsi="Garamond"/>
          <w:sz w:val="22"/>
          <w:szCs w:val="22"/>
        </w:rPr>
        <w:t>!”</w:t>
      </w:r>
      <w:r w:rsidR="00666667">
        <w:rPr>
          <w:rFonts w:ascii="Garamond" w:hAnsi="Garamond"/>
          <w:sz w:val="22"/>
          <w:szCs w:val="22"/>
        </w:rPr>
        <w:t>(</w:t>
      </w:r>
      <w:r w:rsidR="00666667" w:rsidRPr="00F15387">
        <w:rPr>
          <w:rFonts w:ascii="Garamond" w:hAnsi="Garamond"/>
          <w:b/>
          <w:sz w:val="22"/>
          <w:szCs w:val="22"/>
        </w:rPr>
        <w:t>BB</w:t>
      </w:r>
      <w:r w:rsidR="00666667">
        <w:rPr>
          <w:rFonts w:ascii="Garamond" w:hAnsi="Garamond"/>
          <w:sz w:val="22"/>
          <w:szCs w:val="22"/>
        </w:rPr>
        <w:t>)</w:t>
      </w:r>
    </w:p>
    <w:p w14:paraId="7EDAEEC6" w14:textId="7A31074D" w:rsidR="006D01F9" w:rsidRDefault="006D01F9" w:rsidP="006D01F9">
      <w:pPr>
        <w:rPr>
          <w:rFonts w:ascii="Garamond" w:hAnsi="Garamond"/>
          <w:sz w:val="22"/>
          <w:szCs w:val="22"/>
        </w:rPr>
      </w:pPr>
      <w:r>
        <w:rPr>
          <w:rFonts w:ascii="Garamond" w:hAnsi="Garamond"/>
          <w:sz w:val="22"/>
          <w:szCs w:val="22"/>
        </w:rPr>
        <w:t>Friday,</w:t>
      </w:r>
      <w:r w:rsidR="00F81EFF">
        <w:rPr>
          <w:rFonts w:ascii="Garamond" w:hAnsi="Garamond"/>
          <w:sz w:val="22"/>
          <w:szCs w:val="22"/>
        </w:rPr>
        <w:t xml:space="preserve"> 3/20</w:t>
      </w:r>
      <w:r w:rsidR="00F57FD8">
        <w:rPr>
          <w:rFonts w:ascii="Garamond" w:hAnsi="Garamond"/>
          <w:sz w:val="22"/>
          <w:szCs w:val="22"/>
        </w:rPr>
        <w:tab/>
      </w:r>
      <w:r w:rsidR="00F57FD8">
        <w:rPr>
          <w:rFonts w:ascii="Garamond" w:hAnsi="Garamond"/>
          <w:sz w:val="22"/>
          <w:szCs w:val="22"/>
        </w:rPr>
        <w:tab/>
      </w:r>
      <w:r w:rsidR="003D6A92">
        <w:rPr>
          <w:rFonts w:ascii="Garamond" w:hAnsi="Garamond"/>
          <w:b/>
          <w:sz w:val="22"/>
          <w:szCs w:val="22"/>
        </w:rPr>
        <w:t>Short Paper Due; Research Methods</w:t>
      </w:r>
      <w:r w:rsidR="00B87888">
        <w:rPr>
          <w:rFonts w:ascii="Garamond" w:hAnsi="Garamond"/>
          <w:b/>
          <w:sz w:val="22"/>
          <w:szCs w:val="22"/>
        </w:rPr>
        <w:t xml:space="preserve"> in </w:t>
      </w:r>
      <w:proofErr w:type="spellStart"/>
      <w:r w:rsidR="00B87888">
        <w:rPr>
          <w:rFonts w:ascii="Garamond" w:hAnsi="Garamond"/>
          <w:b/>
          <w:sz w:val="22"/>
          <w:szCs w:val="22"/>
        </w:rPr>
        <w:t>Torreyson</w:t>
      </w:r>
      <w:proofErr w:type="spellEnd"/>
      <w:r w:rsidR="00E91DDA">
        <w:rPr>
          <w:rFonts w:ascii="Garamond" w:hAnsi="Garamond"/>
          <w:b/>
          <w:sz w:val="22"/>
          <w:szCs w:val="22"/>
        </w:rPr>
        <w:t xml:space="preserve"> #117</w:t>
      </w:r>
    </w:p>
    <w:p w14:paraId="6F5D7B4C" w14:textId="77777777" w:rsidR="006D01F9" w:rsidRDefault="006D01F9">
      <w:pPr>
        <w:rPr>
          <w:rFonts w:ascii="Garamond" w:hAnsi="Garamond"/>
          <w:sz w:val="22"/>
          <w:szCs w:val="22"/>
        </w:rPr>
      </w:pPr>
    </w:p>
    <w:p w14:paraId="7491E15A" w14:textId="4BE899BC" w:rsidR="006D01F9" w:rsidRDefault="00F81EFF" w:rsidP="006D01F9">
      <w:pPr>
        <w:rPr>
          <w:rFonts w:ascii="Garamond" w:hAnsi="Garamond"/>
          <w:sz w:val="22"/>
          <w:szCs w:val="22"/>
        </w:rPr>
      </w:pPr>
      <w:r>
        <w:rPr>
          <w:rFonts w:ascii="Garamond" w:hAnsi="Garamond"/>
          <w:sz w:val="22"/>
          <w:szCs w:val="22"/>
        </w:rPr>
        <w:t>Spring Break</w:t>
      </w:r>
      <w:r w:rsidR="00355C91">
        <w:rPr>
          <w:rFonts w:ascii="Garamond" w:hAnsi="Garamond"/>
          <w:sz w:val="22"/>
          <w:szCs w:val="22"/>
        </w:rPr>
        <w:t xml:space="preserve">: </w:t>
      </w:r>
      <w:r>
        <w:rPr>
          <w:rFonts w:ascii="Garamond" w:hAnsi="Garamond"/>
          <w:sz w:val="22"/>
          <w:szCs w:val="22"/>
        </w:rPr>
        <w:t>3/23 – 3/27</w:t>
      </w:r>
    </w:p>
    <w:p w14:paraId="30073145" w14:textId="77777777" w:rsidR="006D01F9" w:rsidRDefault="006D01F9">
      <w:pPr>
        <w:rPr>
          <w:rFonts w:ascii="Garamond" w:hAnsi="Garamond"/>
          <w:sz w:val="22"/>
          <w:szCs w:val="22"/>
        </w:rPr>
      </w:pPr>
    </w:p>
    <w:p w14:paraId="50F749B6" w14:textId="4E5543AB" w:rsidR="006D01F9" w:rsidRDefault="006D01F9" w:rsidP="006D01F9">
      <w:pPr>
        <w:rPr>
          <w:rFonts w:ascii="Garamond" w:hAnsi="Garamond"/>
          <w:sz w:val="22"/>
          <w:szCs w:val="22"/>
        </w:rPr>
      </w:pPr>
      <w:r>
        <w:rPr>
          <w:rFonts w:ascii="Garamond" w:hAnsi="Garamond"/>
          <w:sz w:val="22"/>
          <w:szCs w:val="22"/>
        </w:rPr>
        <w:t xml:space="preserve">Week </w:t>
      </w:r>
      <w:r w:rsidR="00D32ABE">
        <w:rPr>
          <w:rFonts w:ascii="Garamond" w:hAnsi="Garamond"/>
          <w:sz w:val="22"/>
          <w:szCs w:val="22"/>
        </w:rPr>
        <w:t>11</w:t>
      </w:r>
    </w:p>
    <w:p w14:paraId="39D3BAC3" w14:textId="77F46093" w:rsidR="006D01F9" w:rsidRDefault="006D01F9" w:rsidP="006D01F9">
      <w:pPr>
        <w:rPr>
          <w:rFonts w:ascii="Garamond" w:hAnsi="Garamond"/>
          <w:sz w:val="22"/>
          <w:szCs w:val="22"/>
        </w:rPr>
      </w:pPr>
      <w:r>
        <w:rPr>
          <w:rFonts w:ascii="Garamond" w:hAnsi="Garamond"/>
          <w:sz w:val="22"/>
          <w:szCs w:val="22"/>
        </w:rPr>
        <w:t xml:space="preserve">Monday, </w:t>
      </w:r>
      <w:r w:rsidR="00C255E8">
        <w:rPr>
          <w:rFonts w:ascii="Garamond" w:hAnsi="Garamond"/>
          <w:sz w:val="22"/>
          <w:szCs w:val="22"/>
        </w:rPr>
        <w:t>3/30</w:t>
      </w:r>
      <w:r w:rsidR="004301B3">
        <w:rPr>
          <w:rFonts w:ascii="Garamond" w:hAnsi="Garamond"/>
          <w:sz w:val="22"/>
          <w:szCs w:val="22"/>
        </w:rPr>
        <w:tab/>
      </w:r>
      <w:r w:rsidR="00C6683A">
        <w:rPr>
          <w:rFonts w:ascii="Garamond" w:hAnsi="Garamond"/>
          <w:sz w:val="22"/>
          <w:szCs w:val="22"/>
        </w:rPr>
        <w:tab/>
      </w:r>
      <w:proofErr w:type="spellStart"/>
      <w:r w:rsidR="00815DBE">
        <w:rPr>
          <w:rFonts w:ascii="Garamond" w:hAnsi="Garamond"/>
          <w:sz w:val="22"/>
          <w:szCs w:val="22"/>
        </w:rPr>
        <w:t>Arna</w:t>
      </w:r>
      <w:proofErr w:type="spellEnd"/>
      <w:r w:rsidR="00815DBE">
        <w:rPr>
          <w:rFonts w:ascii="Garamond" w:hAnsi="Garamond"/>
          <w:sz w:val="22"/>
          <w:szCs w:val="22"/>
        </w:rPr>
        <w:t xml:space="preserve"> Bontemps, </w:t>
      </w:r>
      <w:r w:rsidR="00815DBE" w:rsidRPr="006A3CB0">
        <w:rPr>
          <w:rFonts w:ascii="Garamond" w:hAnsi="Garamond"/>
          <w:i/>
          <w:iCs/>
          <w:sz w:val="22"/>
          <w:szCs w:val="22"/>
        </w:rPr>
        <w:t xml:space="preserve">Black </w:t>
      </w:r>
      <w:proofErr w:type="gramStart"/>
      <w:r w:rsidR="00815DBE" w:rsidRPr="006A3CB0">
        <w:rPr>
          <w:rFonts w:ascii="Garamond" w:hAnsi="Garamond"/>
          <w:i/>
          <w:iCs/>
          <w:sz w:val="22"/>
          <w:szCs w:val="22"/>
        </w:rPr>
        <w:t>Thunder</w:t>
      </w:r>
      <w:r w:rsidR="00815DBE">
        <w:rPr>
          <w:rFonts w:ascii="Garamond" w:hAnsi="Garamond"/>
          <w:sz w:val="22"/>
          <w:szCs w:val="22"/>
        </w:rPr>
        <w:t xml:space="preserve"> </w:t>
      </w:r>
      <w:r w:rsidR="00B1326C">
        <w:rPr>
          <w:rFonts w:ascii="Garamond" w:hAnsi="Garamond"/>
          <w:sz w:val="22"/>
          <w:szCs w:val="22"/>
        </w:rPr>
        <w:t xml:space="preserve"> (</w:t>
      </w:r>
      <w:proofErr w:type="gramEnd"/>
      <w:r w:rsidR="00B1326C">
        <w:rPr>
          <w:rFonts w:ascii="Garamond" w:hAnsi="Garamond"/>
          <w:sz w:val="22"/>
          <w:szCs w:val="22"/>
        </w:rPr>
        <w:t>9-82)</w:t>
      </w:r>
    </w:p>
    <w:p w14:paraId="0AB0970C" w14:textId="603A3E93" w:rsidR="006D01F9" w:rsidRPr="002406A1" w:rsidRDefault="006D01F9" w:rsidP="006D01F9">
      <w:pPr>
        <w:rPr>
          <w:rFonts w:ascii="Garamond" w:hAnsi="Garamond"/>
          <w:sz w:val="22"/>
          <w:szCs w:val="22"/>
        </w:rPr>
      </w:pPr>
      <w:r>
        <w:rPr>
          <w:rFonts w:ascii="Garamond" w:hAnsi="Garamond"/>
          <w:sz w:val="22"/>
          <w:szCs w:val="22"/>
        </w:rPr>
        <w:t>Wednesday,</w:t>
      </w:r>
      <w:r w:rsidR="00C255E8">
        <w:rPr>
          <w:rFonts w:ascii="Garamond" w:hAnsi="Garamond"/>
          <w:sz w:val="22"/>
          <w:szCs w:val="22"/>
        </w:rPr>
        <w:t xml:space="preserve"> 4/1</w:t>
      </w:r>
      <w:r w:rsidR="004301B3" w:rsidRPr="00FC7A2A">
        <w:rPr>
          <w:rFonts w:ascii="Garamond" w:hAnsi="Garamond"/>
          <w:b/>
          <w:sz w:val="22"/>
          <w:szCs w:val="22"/>
        </w:rPr>
        <w:tab/>
      </w:r>
      <w:r w:rsidR="00C6683A">
        <w:rPr>
          <w:rFonts w:ascii="Garamond" w:hAnsi="Garamond"/>
          <w:b/>
          <w:sz w:val="22"/>
          <w:szCs w:val="22"/>
        </w:rPr>
        <w:tab/>
      </w:r>
      <w:proofErr w:type="spellStart"/>
      <w:r w:rsidR="00815DBE">
        <w:rPr>
          <w:rFonts w:ascii="Garamond" w:hAnsi="Garamond"/>
          <w:sz w:val="22"/>
          <w:szCs w:val="22"/>
        </w:rPr>
        <w:t>Arna</w:t>
      </w:r>
      <w:proofErr w:type="spellEnd"/>
      <w:r w:rsidR="00815DBE">
        <w:rPr>
          <w:rFonts w:ascii="Garamond" w:hAnsi="Garamond"/>
          <w:sz w:val="22"/>
          <w:szCs w:val="22"/>
        </w:rPr>
        <w:t xml:space="preserve"> Bontemps, </w:t>
      </w:r>
      <w:r w:rsidR="00815DBE" w:rsidRPr="006A3CB0">
        <w:rPr>
          <w:rFonts w:ascii="Garamond" w:hAnsi="Garamond"/>
          <w:i/>
          <w:iCs/>
          <w:sz w:val="22"/>
          <w:szCs w:val="22"/>
        </w:rPr>
        <w:t>Black Thunder</w:t>
      </w:r>
      <w:r w:rsidR="00B1326C">
        <w:rPr>
          <w:rFonts w:ascii="Garamond" w:hAnsi="Garamond"/>
          <w:iCs/>
          <w:sz w:val="22"/>
          <w:szCs w:val="22"/>
        </w:rPr>
        <w:t xml:space="preserve"> (83-118)</w:t>
      </w:r>
      <w:r w:rsidR="00691752">
        <w:rPr>
          <w:rFonts w:ascii="Garamond" w:hAnsi="Garamond"/>
          <w:iCs/>
          <w:sz w:val="22"/>
          <w:szCs w:val="22"/>
        </w:rPr>
        <w:t>;</w:t>
      </w:r>
      <w:r w:rsidR="00691752" w:rsidRPr="00691752">
        <w:rPr>
          <w:rFonts w:ascii="Garamond" w:hAnsi="Garamond"/>
          <w:b/>
          <w:sz w:val="22"/>
          <w:szCs w:val="22"/>
        </w:rPr>
        <w:t xml:space="preserve"> </w:t>
      </w:r>
      <w:r w:rsidR="00691752">
        <w:rPr>
          <w:rFonts w:ascii="Garamond" w:hAnsi="Garamond"/>
          <w:b/>
          <w:sz w:val="22"/>
          <w:szCs w:val="22"/>
        </w:rPr>
        <w:t>Abstract Due</w:t>
      </w:r>
    </w:p>
    <w:p w14:paraId="36B5EBD0" w14:textId="357F6BBD" w:rsidR="003517F4" w:rsidRDefault="006D01F9" w:rsidP="003517F4">
      <w:pPr>
        <w:rPr>
          <w:rFonts w:ascii="Garamond" w:hAnsi="Garamond"/>
          <w:sz w:val="22"/>
          <w:szCs w:val="22"/>
        </w:rPr>
      </w:pPr>
      <w:r>
        <w:rPr>
          <w:rFonts w:ascii="Garamond" w:hAnsi="Garamond"/>
          <w:sz w:val="22"/>
          <w:szCs w:val="22"/>
        </w:rPr>
        <w:t>Friday,</w:t>
      </w:r>
      <w:r w:rsidR="00C255E8">
        <w:rPr>
          <w:rFonts w:ascii="Garamond" w:hAnsi="Garamond"/>
          <w:sz w:val="22"/>
          <w:szCs w:val="22"/>
        </w:rPr>
        <w:t xml:space="preserve"> 4/3</w:t>
      </w:r>
      <w:r w:rsidR="00C04661">
        <w:rPr>
          <w:rFonts w:ascii="Garamond" w:hAnsi="Garamond"/>
          <w:sz w:val="22"/>
          <w:szCs w:val="22"/>
        </w:rPr>
        <w:tab/>
      </w:r>
      <w:r w:rsidR="00C6683A">
        <w:rPr>
          <w:rFonts w:ascii="Garamond" w:hAnsi="Garamond"/>
          <w:sz w:val="22"/>
          <w:szCs w:val="22"/>
        </w:rPr>
        <w:tab/>
      </w:r>
      <w:proofErr w:type="spellStart"/>
      <w:r w:rsidR="003517F4">
        <w:rPr>
          <w:rFonts w:ascii="Garamond" w:hAnsi="Garamond"/>
          <w:sz w:val="22"/>
          <w:szCs w:val="22"/>
        </w:rPr>
        <w:t>Arna</w:t>
      </w:r>
      <w:proofErr w:type="spellEnd"/>
      <w:r w:rsidR="003517F4">
        <w:rPr>
          <w:rFonts w:ascii="Garamond" w:hAnsi="Garamond"/>
          <w:sz w:val="22"/>
          <w:szCs w:val="22"/>
        </w:rPr>
        <w:t xml:space="preserve"> Bontemps, </w:t>
      </w:r>
      <w:r w:rsidR="003517F4" w:rsidRPr="006A3CB0">
        <w:rPr>
          <w:rFonts w:ascii="Garamond" w:hAnsi="Garamond"/>
          <w:i/>
          <w:iCs/>
          <w:sz w:val="22"/>
          <w:szCs w:val="22"/>
        </w:rPr>
        <w:t>Black Thunder</w:t>
      </w:r>
      <w:r w:rsidR="003517F4">
        <w:rPr>
          <w:rFonts w:ascii="Garamond" w:hAnsi="Garamond"/>
          <w:sz w:val="22"/>
          <w:szCs w:val="22"/>
        </w:rPr>
        <w:t xml:space="preserve"> </w:t>
      </w:r>
      <w:r w:rsidR="00B1326C">
        <w:rPr>
          <w:rFonts w:ascii="Garamond" w:hAnsi="Garamond"/>
          <w:sz w:val="22"/>
          <w:szCs w:val="22"/>
        </w:rPr>
        <w:t>(120-56)</w:t>
      </w:r>
    </w:p>
    <w:p w14:paraId="51EAC60D" w14:textId="2984D1E7" w:rsidR="00C04661" w:rsidRDefault="00C04661" w:rsidP="00C04661">
      <w:pPr>
        <w:rPr>
          <w:rFonts w:ascii="Garamond" w:hAnsi="Garamond"/>
          <w:sz w:val="22"/>
          <w:szCs w:val="22"/>
        </w:rPr>
      </w:pPr>
    </w:p>
    <w:p w14:paraId="17715E19" w14:textId="1D1D2F77" w:rsidR="006D01F9" w:rsidRDefault="006D01F9" w:rsidP="006D01F9">
      <w:pPr>
        <w:rPr>
          <w:rFonts w:ascii="Garamond" w:hAnsi="Garamond"/>
          <w:sz w:val="22"/>
          <w:szCs w:val="22"/>
        </w:rPr>
      </w:pPr>
      <w:r>
        <w:rPr>
          <w:rFonts w:ascii="Garamond" w:hAnsi="Garamond"/>
          <w:sz w:val="22"/>
          <w:szCs w:val="22"/>
        </w:rPr>
        <w:t xml:space="preserve">Week </w:t>
      </w:r>
      <w:r w:rsidR="00D32ABE">
        <w:rPr>
          <w:rFonts w:ascii="Garamond" w:hAnsi="Garamond"/>
          <w:sz w:val="22"/>
          <w:szCs w:val="22"/>
        </w:rPr>
        <w:t>12</w:t>
      </w:r>
    </w:p>
    <w:p w14:paraId="198BDED9" w14:textId="3ECC40A9" w:rsidR="003517F4" w:rsidRDefault="006D01F9" w:rsidP="003517F4">
      <w:pPr>
        <w:rPr>
          <w:rFonts w:ascii="Garamond" w:hAnsi="Garamond"/>
          <w:sz w:val="22"/>
          <w:szCs w:val="22"/>
        </w:rPr>
      </w:pPr>
      <w:r>
        <w:rPr>
          <w:rFonts w:ascii="Garamond" w:hAnsi="Garamond"/>
          <w:sz w:val="22"/>
          <w:szCs w:val="22"/>
        </w:rPr>
        <w:t xml:space="preserve">Monday, </w:t>
      </w:r>
      <w:r w:rsidR="00C255E8">
        <w:rPr>
          <w:rFonts w:ascii="Garamond" w:hAnsi="Garamond"/>
          <w:sz w:val="22"/>
          <w:szCs w:val="22"/>
        </w:rPr>
        <w:t>4/6</w:t>
      </w:r>
      <w:r w:rsidR="00C04661">
        <w:rPr>
          <w:rFonts w:ascii="Garamond" w:hAnsi="Garamond"/>
          <w:sz w:val="22"/>
          <w:szCs w:val="22"/>
        </w:rPr>
        <w:tab/>
      </w:r>
      <w:r w:rsidR="006C0C72">
        <w:rPr>
          <w:rFonts w:ascii="Garamond" w:hAnsi="Garamond"/>
          <w:sz w:val="22"/>
          <w:szCs w:val="22"/>
        </w:rPr>
        <w:tab/>
      </w:r>
      <w:proofErr w:type="spellStart"/>
      <w:r w:rsidR="003517F4">
        <w:rPr>
          <w:rFonts w:ascii="Garamond" w:hAnsi="Garamond"/>
          <w:sz w:val="22"/>
          <w:szCs w:val="22"/>
        </w:rPr>
        <w:t>Arna</w:t>
      </w:r>
      <w:proofErr w:type="spellEnd"/>
      <w:r w:rsidR="003517F4">
        <w:rPr>
          <w:rFonts w:ascii="Garamond" w:hAnsi="Garamond"/>
          <w:sz w:val="22"/>
          <w:szCs w:val="22"/>
        </w:rPr>
        <w:t xml:space="preserve"> Bontemps, </w:t>
      </w:r>
      <w:r w:rsidR="003517F4" w:rsidRPr="006A3CB0">
        <w:rPr>
          <w:rFonts w:ascii="Garamond" w:hAnsi="Garamond"/>
          <w:i/>
          <w:iCs/>
          <w:sz w:val="22"/>
          <w:szCs w:val="22"/>
        </w:rPr>
        <w:t>Black Thunder</w:t>
      </w:r>
      <w:r w:rsidR="003517F4">
        <w:rPr>
          <w:rFonts w:ascii="Garamond" w:hAnsi="Garamond"/>
          <w:sz w:val="22"/>
          <w:szCs w:val="22"/>
        </w:rPr>
        <w:t xml:space="preserve"> </w:t>
      </w:r>
      <w:r w:rsidR="004F7455">
        <w:rPr>
          <w:rFonts w:ascii="Garamond" w:hAnsi="Garamond"/>
          <w:sz w:val="22"/>
          <w:szCs w:val="22"/>
        </w:rPr>
        <w:t>(157-94)</w:t>
      </w:r>
    </w:p>
    <w:p w14:paraId="1F64B820" w14:textId="4B9C674D" w:rsidR="006D01F9" w:rsidRDefault="006D01F9" w:rsidP="006D01F9">
      <w:pPr>
        <w:rPr>
          <w:rFonts w:ascii="Garamond" w:hAnsi="Garamond"/>
          <w:sz w:val="22"/>
          <w:szCs w:val="22"/>
        </w:rPr>
      </w:pPr>
      <w:r>
        <w:rPr>
          <w:rFonts w:ascii="Garamond" w:hAnsi="Garamond"/>
          <w:sz w:val="22"/>
          <w:szCs w:val="22"/>
        </w:rPr>
        <w:t>Wednesday,</w:t>
      </w:r>
      <w:r w:rsidR="00C255E8">
        <w:rPr>
          <w:rFonts w:ascii="Garamond" w:hAnsi="Garamond"/>
          <w:sz w:val="22"/>
          <w:szCs w:val="22"/>
        </w:rPr>
        <w:t xml:space="preserve"> 4/8</w:t>
      </w:r>
      <w:r w:rsidR="00507FF6">
        <w:rPr>
          <w:rFonts w:ascii="Garamond" w:hAnsi="Garamond"/>
          <w:sz w:val="22"/>
          <w:szCs w:val="22"/>
        </w:rPr>
        <w:tab/>
      </w:r>
      <w:r w:rsidR="006C0C72">
        <w:rPr>
          <w:rFonts w:ascii="Garamond" w:hAnsi="Garamond"/>
          <w:sz w:val="22"/>
          <w:szCs w:val="22"/>
        </w:rPr>
        <w:tab/>
      </w:r>
      <w:proofErr w:type="spellStart"/>
      <w:r w:rsidR="00507FF6">
        <w:rPr>
          <w:rFonts w:ascii="Garamond" w:hAnsi="Garamond"/>
          <w:sz w:val="22"/>
          <w:szCs w:val="22"/>
        </w:rPr>
        <w:t>Arna</w:t>
      </w:r>
      <w:proofErr w:type="spellEnd"/>
      <w:r w:rsidR="00507FF6">
        <w:rPr>
          <w:rFonts w:ascii="Garamond" w:hAnsi="Garamond"/>
          <w:sz w:val="22"/>
          <w:szCs w:val="22"/>
        </w:rPr>
        <w:t xml:space="preserve"> Bontemps, </w:t>
      </w:r>
      <w:r w:rsidR="00507FF6" w:rsidRPr="006A3CB0">
        <w:rPr>
          <w:rFonts w:ascii="Garamond" w:hAnsi="Garamond"/>
          <w:i/>
          <w:iCs/>
          <w:sz w:val="22"/>
          <w:szCs w:val="22"/>
        </w:rPr>
        <w:t>Black Thunder</w:t>
      </w:r>
      <w:r w:rsidR="00507FF6">
        <w:rPr>
          <w:rFonts w:ascii="Garamond" w:hAnsi="Garamond"/>
          <w:sz w:val="22"/>
          <w:szCs w:val="22"/>
        </w:rPr>
        <w:t xml:space="preserve"> </w:t>
      </w:r>
      <w:r w:rsidR="00B627D4">
        <w:rPr>
          <w:rFonts w:ascii="Garamond" w:hAnsi="Garamond"/>
          <w:sz w:val="22"/>
          <w:szCs w:val="22"/>
        </w:rPr>
        <w:t>(195-224</w:t>
      </w:r>
      <w:r w:rsidR="004F7455">
        <w:rPr>
          <w:rFonts w:ascii="Garamond" w:hAnsi="Garamond"/>
          <w:sz w:val="22"/>
          <w:szCs w:val="22"/>
        </w:rPr>
        <w:t>)</w:t>
      </w:r>
    </w:p>
    <w:p w14:paraId="75F8597F" w14:textId="1F7CEC2D" w:rsidR="006D01F9" w:rsidRDefault="006D01F9" w:rsidP="006D01F9">
      <w:pPr>
        <w:rPr>
          <w:rFonts w:ascii="Garamond" w:hAnsi="Garamond"/>
          <w:sz w:val="22"/>
          <w:szCs w:val="22"/>
        </w:rPr>
      </w:pPr>
      <w:r>
        <w:rPr>
          <w:rFonts w:ascii="Garamond" w:hAnsi="Garamond"/>
          <w:sz w:val="22"/>
          <w:szCs w:val="22"/>
        </w:rPr>
        <w:t>Friday,</w:t>
      </w:r>
      <w:r w:rsidR="00C255E8">
        <w:rPr>
          <w:rFonts w:ascii="Garamond" w:hAnsi="Garamond"/>
          <w:sz w:val="22"/>
          <w:szCs w:val="22"/>
        </w:rPr>
        <w:t xml:space="preserve"> 4/10</w:t>
      </w:r>
      <w:r w:rsidR="00507FF6">
        <w:rPr>
          <w:rFonts w:ascii="Garamond" w:hAnsi="Garamond"/>
          <w:sz w:val="22"/>
          <w:szCs w:val="22"/>
        </w:rPr>
        <w:tab/>
      </w:r>
      <w:r w:rsidR="006C0C72">
        <w:rPr>
          <w:rFonts w:ascii="Garamond" w:hAnsi="Garamond"/>
          <w:sz w:val="22"/>
          <w:szCs w:val="22"/>
        </w:rPr>
        <w:tab/>
      </w:r>
      <w:r w:rsidR="009C410D">
        <w:rPr>
          <w:rFonts w:ascii="Garamond" w:hAnsi="Garamond"/>
          <w:sz w:val="22"/>
          <w:szCs w:val="22"/>
        </w:rPr>
        <w:t>Catch-up</w:t>
      </w:r>
      <w:r w:rsidR="005E7D9B">
        <w:rPr>
          <w:rFonts w:ascii="Garamond" w:hAnsi="Garamond"/>
          <w:sz w:val="22"/>
          <w:szCs w:val="22"/>
        </w:rPr>
        <w:t xml:space="preserve"> and Graduate Student</w:t>
      </w:r>
      <w:r w:rsidR="00EF0F5A">
        <w:rPr>
          <w:rFonts w:ascii="Garamond" w:hAnsi="Garamond"/>
          <w:sz w:val="22"/>
          <w:szCs w:val="22"/>
        </w:rPr>
        <w:t>s’</w:t>
      </w:r>
      <w:r w:rsidR="005E7D9B">
        <w:rPr>
          <w:rFonts w:ascii="Garamond" w:hAnsi="Garamond"/>
          <w:sz w:val="22"/>
          <w:szCs w:val="22"/>
        </w:rPr>
        <w:t xml:space="preserve"> Presentation</w:t>
      </w:r>
      <w:r w:rsidR="00EF0F5A">
        <w:rPr>
          <w:rFonts w:ascii="Garamond" w:hAnsi="Garamond"/>
          <w:sz w:val="22"/>
          <w:szCs w:val="22"/>
        </w:rPr>
        <w:t>s</w:t>
      </w:r>
    </w:p>
    <w:p w14:paraId="5DD8AEE9" w14:textId="5CBAFD41" w:rsidR="00E70CC0" w:rsidRDefault="00E70CC0" w:rsidP="006D01F9">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w:t>
      </w:r>
      <w:r w:rsidRPr="00E70CC0">
        <w:rPr>
          <w:rFonts w:ascii="Garamond" w:hAnsi="Garamond"/>
          <w:i/>
          <w:sz w:val="22"/>
          <w:szCs w:val="22"/>
        </w:rPr>
        <w:t>Graduate Students: Annotated Bibliography Due</w:t>
      </w:r>
      <w:r>
        <w:rPr>
          <w:rFonts w:ascii="Garamond" w:hAnsi="Garamond"/>
          <w:sz w:val="22"/>
          <w:szCs w:val="22"/>
        </w:rPr>
        <w:t>)</w:t>
      </w:r>
    </w:p>
    <w:p w14:paraId="15525EF1" w14:textId="79ACB6A6" w:rsidR="006D01F9" w:rsidRDefault="006D01F9" w:rsidP="006D01F9">
      <w:pPr>
        <w:rPr>
          <w:rFonts w:ascii="Garamond" w:hAnsi="Garamond"/>
          <w:sz w:val="22"/>
          <w:szCs w:val="22"/>
        </w:rPr>
      </w:pPr>
      <w:r>
        <w:rPr>
          <w:rFonts w:ascii="Garamond" w:hAnsi="Garamond"/>
          <w:sz w:val="22"/>
          <w:szCs w:val="22"/>
        </w:rPr>
        <w:t xml:space="preserve">Week </w:t>
      </w:r>
      <w:r w:rsidR="00D32ABE">
        <w:rPr>
          <w:rFonts w:ascii="Garamond" w:hAnsi="Garamond"/>
          <w:sz w:val="22"/>
          <w:szCs w:val="22"/>
        </w:rPr>
        <w:t>13</w:t>
      </w:r>
    </w:p>
    <w:p w14:paraId="14110557" w14:textId="4DA207E9" w:rsidR="006D01F9" w:rsidRDefault="006D01F9" w:rsidP="006D01F9">
      <w:pPr>
        <w:rPr>
          <w:rFonts w:ascii="Garamond" w:hAnsi="Garamond"/>
          <w:sz w:val="22"/>
          <w:szCs w:val="22"/>
        </w:rPr>
      </w:pPr>
      <w:r>
        <w:rPr>
          <w:rFonts w:ascii="Garamond" w:hAnsi="Garamond"/>
          <w:sz w:val="22"/>
          <w:szCs w:val="22"/>
        </w:rPr>
        <w:t xml:space="preserve">Monday, </w:t>
      </w:r>
      <w:r w:rsidR="00C255E8">
        <w:rPr>
          <w:rFonts w:ascii="Garamond" w:hAnsi="Garamond"/>
          <w:sz w:val="22"/>
          <w:szCs w:val="22"/>
        </w:rPr>
        <w:t>4/13</w:t>
      </w:r>
      <w:r w:rsidR="006C0C72">
        <w:rPr>
          <w:rFonts w:ascii="Garamond" w:hAnsi="Garamond"/>
          <w:sz w:val="22"/>
          <w:szCs w:val="22"/>
        </w:rPr>
        <w:tab/>
      </w:r>
      <w:r w:rsidR="006C0C72">
        <w:rPr>
          <w:rFonts w:ascii="Garamond" w:hAnsi="Garamond"/>
          <w:sz w:val="22"/>
          <w:szCs w:val="22"/>
        </w:rPr>
        <w:tab/>
      </w:r>
      <w:r w:rsidR="00395AC0" w:rsidRPr="00025ADC">
        <w:rPr>
          <w:rFonts w:ascii="Garamond" w:hAnsi="Garamond"/>
          <w:b/>
          <w:sz w:val="22"/>
          <w:szCs w:val="22"/>
        </w:rPr>
        <w:t>Workshop</w:t>
      </w:r>
      <w:r w:rsidR="00395AC0">
        <w:rPr>
          <w:rFonts w:ascii="Garamond" w:hAnsi="Garamond"/>
          <w:b/>
          <w:sz w:val="22"/>
          <w:szCs w:val="22"/>
        </w:rPr>
        <w:t xml:space="preserve"> #5</w:t>
      </w:r>
    </w:p>
    <w:p w14:paraId="4B4B55D0" w14:textId="5B139F05" w:rsidR="000A4B9A" w:rsidRDefault="006D01F9" w:rsidP="000A4B9A">
      <w:pPr>
        <w:rPr>
          <w:rFonts w:ascii="Garamond" w:hAnsi="Garamond"/>
          <w:sz w:val="22"/>
          <w:szCs w:val="22"/>
        </w:rPr>
      </w:pPr>
      <w:r>
        <w:rPr>
          <w:rFonts w:ascii="Garamond" w:hAnsi="Garamond"/>
          <w:sz w:val="22"/>
          <w:szCs w:val="22"/>
        </w:rPr>
        <w:t>Wednesday,</w:t>
      </w:r>
      <w:r w:rsidR="00C255E8">
        <w:rPr>
          <w:rFonts w:ascii="Garamond" w:hAnsi="Garamond"/>
          <w:sz w:val="22"/>
          <w:szCs w:val="22"/>
        </w:rPr>
        <w:t xml:space="preserve"> 4/15</w:t>
      </w:r>
      <w:r w:rsidR="00DB0CBD">
        <w:rPr>
          <w:rFonts w:ascii="Garamond" w:hAnsi="Garamond"/>
          <w:sz w:val="22"/>
          <w:szCs w:val="22"/>
        </w:rPr>
        <w:tab/>
      </w:r>
      <w:r w:rsidR="00E506D9">
        <w:rPr>
          <w:rFonts w:ascii="Garamond" w:hAnsi="Garamond"/>
          <w:sz w:val="22"/>
          <w:szCs w:val="22"/>
        </w:rPr>
        <w:t>Writing Concerns</w:t>
      </w:r>
    </w:p>
    <w:p w14:paraId="5548AD7C" w14:textId="52627C27" w:rsidR="006D01F9" w:rsidRPr="00F65AB6" w:rsidRDefault="006D01F9" w:rsidP="006D01F9">
      <w:pPr>
        <w:rPr>
          <w:rFonts w:ascii="Garamond" w:hAnsi="Garamond"/>
          <w:sz w:val="22"/>
          <w:szCs w:val="22"/>
        </w:rPr>
      </w:pPr>
      <w:r>
        <w:rPr>
          <w:rFonts w:ascii="Garamond" w:hAnsi="Garamond"/>
          <w:sz w:val="22"/>
          <w:szCs w:val="22"/>
        </w:rPr>
        <w:t>Friday,</w:t>
      </w:r>
      <w:r w:rsidR="00C255E8">
        <w:rPr>
          <w:rFonts w:ascii="Garamond" w:hAnsi="Garamond"/>
          <w:sz w:val="22"/>
          <w:szCs w:val="22"/>
        </w:rPr>
        <w:t xml:space="preserve"> 4/17</w:t>
      </w:r>
      <w:r w:rsidR="009975A2">
        <w:rPr>
          <w:rFonts w:ascii="Garamond" w:hAnsi="Garamond"/>
          <w:sz w:val="22"/>
          <w:szCs w:val="22"/>
        </w:rPr>
        <w:tab/>
      </w:r>
      <w:r w:rsidR="009975A2">
        <w:rPr>
          <w:rFonts w:ascii="Garamond" w:hAnsi="Garamond"/>
          <w:sz w:val="22"/>
          <w:szCs w:val="22"/>
        </w:rPr>
        <w:tab/>
      </w:r>
      <w:r w:rsidR="0052342A" w:rsidRPr="00025ADC">
        <w:rPr>
          <w:rFonts w:ascii="Garamond" w:hAnsi="Garamond"/>
          <w:b/>
          <w:sz w:val="22"/>
          <w:szCs w:val="22"/>
        </w:rPr>
        <w:t>Expanded Paper Due</w:t>
      </w:r>
      <w:r w:rsidR="00F65AB6">
        <w:rPr>
          <w:rFonts w:ascii="Garamond" w:hAnsi="Garamond"/>
          <w:b/>
          <w:sz w:val="22"/>
          <w:szCs w:val="22"/>
        </w:rPr>
        <w:t xml:space="preserve">; </w:t>
      </w:r>
      <w:r w:rsidR="00F65AB6">
        <w:rPr>
          <w:rFonts w:ascii="Garamond" w:hAnsi="Garamond"/>
          <w:sz w:val="22"/>
          <w:szCs w:val="22"/>
        </w:rPr>
        <w:t>Review for Final Exam</w:t>
      </w:r>
    </w:p>
    <w:p w14:paraId="538E4DFA" w14:textId="77777777" w:rsidR="006D01F9" w:rsidRDefault="006D01F9">
      <w:pPr>
        <w:rPr>
          <w:rFonts w:ascii="Garamond" w:hAnsi="Garamond"/>
          <w:sz w:val="22"/>
          <w:szCs w:val="22"/>
        </w:rPr>
      </w:pPr>
    </w:p>
    <w:p w14:paraId="53F27BE4" w14:textId="6DC7DFA0" w:rsidR="006D01F9" w:rsidRDefault="006D01F9" w:rsidP="006D01F9">
      <w:pPr>
        <w:rPr>
          <w:rFonts w:ascii="Garamond" w:hAnsi="Garamond"/>
          <w:sz w:val="22"/>
          <w:szCs w:val="22"/>
        </w:rPr>
      </w:pPr>
      <w:r>
        <w:rPr>
          <w:rFonts w:ascii="Garamond" w:hAnsi="Garamond"/>
          <w:sz w:val="22"/>
          <w:szCs w:val="22"/>
        </w:rPr>
        <w:t xml:space="preserve">Week </w:t>
      </w:r>
      <w:r w:rsidR="00D32ABE">
        <w:rPr>
          <w:rFonts w:ascii="Garamond" w:hAnsi="Garamond"/>
          <w:sz w:val="22"/>
          <w:szCs w:val="22"/>
        </w:rPr>
        <w:t>14</w:t>
      </w:r>
    </w:p>
    <w:p w14:paraId="1887B59E" w14:textId="0A22BB2B" w:rsidR="006D01F9" w:rsidRPr="00657889" w:rsidRDefault="006D01F9" w:rsidP="006D01F9">
      <w:pPr>
        <w:rPr>
          <w:rFonts w:ascii="Garamond" w:hAnsi="Garamond"/>
          <w:sz w:val="22"/>
          <w:szCs w:val="22"/>
        </w:rPr>
      </w:pPr>
      <w:r>
        <w:rPr>
          <w:rFonts w:ascii="Garamond" w:hAnsi="Garamond"/>
          <w:sz w:val="22"/>
          <w:szCs w:val="22"/>
        </w:rPr>
        <w:t xml:space="preserve">Monday, </w:t>
      </w:r>
      <w:r w:rsidR="005B671D">
        <w:rPr>
          <w:rFonts w:ascii="Garamond" w:hAnsi="Garamond"/>
          <w:sz w:val="22"/>
          <w:szCs w:val="22"/>
        </w:rPr>
        <w:t>4/20</w:t>
      </w:r>
      <w:r w:rsidR="009975A2">
        <w:rPr>
          <w:rFonts w:ascii="Garamond" w:hAnsi="Garamond"/>
          <w:sz w:val="22"/>
          <w:szCs w:val="22"/>
        </w:rPr>
        <w:tab/>
      </w:r>
      <w:r w:rsidR="009975A2">
        <w:rPr>
          <w:rFonts w:ascii="Garamond" w:hAnsi="Garamond"/>
          <w:sz w:val="22"/>
          <w:szCs w:val="22"/>
        </w:rPr>
        <w:tab/>
      </w:r>
      <w:r w:rsidR="004F23EE" w:rsidRPr="00657889">
        <w:rPr>
          <w:rFonts w:ascii="Garamond" w:hAnsi="Garamond"/>
          <w:sz w:val="22"/>
          <w:szCs w:val="22"/>
        </w:rPr>
        <w:t>In lieu of class: Attend Dr. Pratt’s Talk on Thursday @ 5:00 pm</w:t>
      </w:r>
    </w:p>
    <w:p w14:paraId="294F356F" w14:textId="5BADD824" w:rsidR="006D01F9" w:rsidRDefault="006D01F9" w:rsidP="006D01F9">
      <w:pPr>
        <w:rPr>
          <w:rFonts w:ascii="Garamond" w:hAnsi="Garamond"/>
          <w:sz w:val="22"/>
          <w:szCs w:val="22"/>
        </w:rPr>
      </w:pPr>
      <w:r>
        <w:rPr>
          <w:rFonts w:ascii="Garamond" w:hAnsi="Garamond"/>
          <w:sz w:val="22"/>
          <w:szCs w:val="22"/>
        </w:rPr>
        <w:t>Wednesday,</w:t>
      </w:r>
      <w:r w:rsidR="005B671D">
        <w:rPr>
          <w:rFonts w:ascii="Garamond" w:hAnsi="Garamond"/>
          <w:sz w:val="22"/>
          <w:szCs w:val="22"/>
        </w:rPr>
        <w:t xml:space="preserve"> 4/22</w:t>
      </w:r>
      <w:r w:rsidR="000C5EF3">
        <w:rPr>
          <w:rFonts w:ascii="Garamond" w:hAnsi="Garamond"/>
          <w:sz w:val="22"/>
          <w:szCs w:val="22"/>
        </w:rPr>
        <w:tab/>
      </w:r>
      <w:r w:rsidR="006355DD" w:rsidRPr="00657889">
        <w:rPr>
          <w:rFonts w:ascii="Garamond" w:hAnsi="Garamond"/>
          <w:sz w:val="22"/>
          <w:szCs w:val="22"/>
        </w:rPr>
        <w:t>In lieu of class:</w:t>
      </w:r>
      <w:r w:rsidR="006355DD">
        <w:rPr>
          <w:rFonts w:ascii="Garamond" w:hAnsi="Garamond"/>
          <w:sz w:val="22"/>
          <w:szCs w:val="22"/>
        </w:rPr>
        <w:t xml:space="preserve"> </w:t>
      </w:r>
      <w:r w:rsidR="00AB64D9">
        <w:rPr>
          <w:rFonts w:ascii="Garamond" w:hAnsi="Garamond"/>
          <w:sz w:val="22"/>
          <w:szCs w:val="22"/>
        </w:rPr>
        <w:t xml:space="preserve">Attend Symposium session </w:t>
      </w:r>
      <w:r w:rsidR="00BC0BF7">
        <w:rPr>
          <w:rFonts w:ascii="Garamond" w:hAnsi="Garamond"/>
          <w:sz w:val="22"/>
          <w:szCs w:val="22"/>
        </w:rPr>
        <w:t xml:space="preserve">either Wed. or Thurs. </w:t>
      </w:r>
      <w:r w:rsidR="00AB64D9">
        <w:rPr>
          <w:rFonts w:ascii="Garamond" w:hAnsi="Garamond"/>
          <w:sz w:val="22"/>
          <w:szCs w:val="22"/>
        </w:rPr>
        <w:t xml:space="preserve">and </w:t>
      </w:r>
      <w:r w:rsidR="000C5EF3">
        <w:rPr>
          <w:rFonts w:ascii="Garamond" w:hAnsi="Garamond"/>
          <w:sz w:val="22"/>
          <w:szCs w:val="22"/>
        </w:rPr>
        <w:t xml:space="preserve">Dr. Lloyd </w:t>
      </w:r>
      <w:r w:rsidR="00BC0BF7">
        <w:rPr>
          <w:rFonts w:ascii="Garamond" w:hAnsi="Garamond"/>
          <w:sz w:val="22"/>
          <w:szCs w:val="22"/>
        </w:rPr>
        <w:tab/>
      </w:r>
      <w:r w:rsidR="00BC0BF7">
        <w:rPr>
          <w:rFonts w:ascii="Garamond" w:hAnsi="Garamond"/>
          <w:sz w:val="22"/>
          <w:szCs w:val="22"/>
        </w:rPr>
        <w:tab/>
      </w:r>
      <w:r w:rsidR="00BC0BF7">
        <w:rPr>
          <w:rFonts w:ascii="Garamond" w:hAnsi="Garamond"/>
          <w:sz w:val="22"/>
          <w:szCs w:val="22"/>
        </w:rPr>
        <w:tab/>
      </w:r>
      <w:r w:rsidR="00BC0BF7">
        <w:rPr>
          <w:rFonts w:ascii="Garamond" w:hAnsi="Garamond"/>
          <w:sz w:val="22"/>
          <w:szCs w:val="22"/>
        </w:rPr>
        <w:tab/>
      </w:r>
      <w:r w:rsidR="000C5EF3">
        <w:rPr>
          <w:rFonts w:ascii="Garamond" w:hAnsi="Garamond"/>
          <w:sz w:val="22"/>
          <w:szCs w:val="22"/>
        </w:rPr>
        <w:t>Pratt’s Talk at Faulkner County Library @ 7:00 pm</w:t>
      </w:r>
    </w:p>
    <w:p w14:paraId="1C219C53" w14:textId="77777777" w:rsidR="000E31F5" w:rsidRDefault="005B671D">
      <w:pPr>
        <w:rPr>
          <w:rFonts w:ascii="Garamond" w:hAnsi="Garamond"/>
          <w:sz w:val="22"/>
          <w:szCs w:val="22"/>
        </w:rPr>
      </w:pPr>
      <w:r>
        <w:rPr>
          <w:rFonts w:ascii="Garamond" w:hAnsi="Garamond"/>
          <w:sz w:val="22"/>
          <w:szCs w:val="22"/>
        </w:rPr>
        <w:t>Thursday, 4/23</w:t>
      </w:r>
      <w:r w:rsidR="000C5EF3">
        <w:rPr>
          <w:rFonts w:ascii="Garamond" w:hAnsi="Garamond"/>
          <w:sz w:val="22"/>
          <w:szCs w:val="22"/>
        </w:rPr>
        <w:tab/>
      </w:r>
      <w:r w:rsidR="000C5EF3">
        <w:rPr>
          <w:rFonts w:ascii="Garamond" w:hAnsi="Garamond"/>
          <w:sz w:val="22"/>
          <w:szCs w:val="22"/>
        </w:rPr>
        <w:tab/>
        <w:t xml:space="preserve">Dr. Lloyd Pratt’s Talk at </w:t>
      </w:r>
      <w:r w:rsidR="001F02F3">
        <w:rPr>
          <w:rFonts w:ascii="Garamond" w:hAnsi="Garamond"/>
          <w:sz w:val="22"/>
          <w:szCs w:val="22"/>
        </w:rPr>
        <w:t>Student Center @ 5:00 pm</w:t>
      </w:r>
    </w:p>
    <w:p w14:paraId="0B3ED972" w14:textId="5076CB48" w:rsidR="00D45D39" w:rsidRPr="00EB3563" w:rsidRDefault="006D01F9">
      <w:pPr>
        <w:rPr>
          <w:rFonts w:ascii="Garamond" w:hAnsi="Garamond"/>
          <w:sz w:val="22"/>
          <w:szCs w:val="22"/>
        </w:rPr>
      </w:pPr>
      <w:r>
        <w:rPr>
          <w:rFonts w:ascii="Garamond" w:hAnsi="Garamond"/>
          <w:sz w:val="22"/>
          <w:szCs w:val="22"/>
        </w:rPr>
        <w:t>Friday,</w:t>
      </w:r>
      <w:r w:rsidR="005B671D">
        <w:rPr>
          <w:rFonts w:ascii="Garamond" w:hAnsi="Garamond"/>
          <w:sz w:val="22"/>
          <w:szCs w:val="22"/>
        </w:rPr>
        <w:t xml:space="preserve"> 4/24</w:t>
      </w:r>
      <w:r w:rsidR="005B671D">
        <w:rPr>
          <w:rFonts w:ascii="Garamond" w:hAnsi="Garamond"/>
          <w:sz w:val="22"/>
          <w:szCs w:val="22"/>
        </w:rPr>
        <w:tab/>
      </w:r>
      <w:r w:rsidR="005B671D">
        <w:rPr>
          <w:rFonts w:ascii="Garamond" w:hAnsi="Garamond"/>
          <w:sz w:val="22"/>
          <w:szCs w:val="22"/>
        </w:rPr>
        <w:tab/>
        <w:t>Study Day</w:t>
      </w:r>
      <w:r w:rsidR="007B504E">
        <w:rPr>
          <w:rFonts w:ascii="Garamond" w:hAnsi="Garamond"/>
          <w:sz w:val="22"/>
          <w:szCs w:val="22"/>
        </w:rPr>
        <w:t xml:space="preserve"> (</w:t>
      </w:r>
      <w:r w:rsidR="007B504E" w:rsidRPr="009E5BD2">
        <w:rPr>
          <w:rFonts w:ascii="Garamond" w:hAnsi="Garamond"/>
          <w:i/>
          <w:sz w:val="22"/>
          <w:szCs w:val="22"/>
        </w:rPr>
        <w:t>Graduate Students: Expanded Paper Due</w:t>
      </w:r>
      <w:r w:rsidR="007B504E">
        <w:rPr>
          <w:rFonts w:ascii="Garamond" w:hAnsi="Garamond"/>
          <w:sz w:val="22"/>
          <w:szCs w:val="22"/>
        </w:rPr>
        <w:t>)</w:t>
      </w:r>
    </w:p>
    <w:sectPr w:rsidR="00D45D39" w:rsidRPr="00EB3563" w:rsidSect="009F6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575E5"/>
    <w:multiLevelType w:val="hybridMultilevel"/>
    <w:tmpl w:val="5EAE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3741B8"/>
    <w:multiLevelType w:val="hybridMultilevel"/>
    <w:tmpl w:val="226A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D679E3"/>
    <w:multiLevelType w:val="hybridMultilevel"/>
    <w:tmpl w:val="A24C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5A3F07"/>
    <w:multiLevelType w:val="hybridMultilevel"/>
    <w:tmpl w:val="61BC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F11B29"/>
    <w:multiLevelType w:val="hybridMultilevel"/>
    <w:tmpl w:val="4296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D9"/>
    <w:rsid w:val="0001088C"/>
    <w:rsid w:val="00011801"/>
    <w:rsid w:val="000127A9"/>
    <w:rsid w:val="00025ADC"/>
    <w:rsid w:val="00030084"/>
    <w:rsid w:val="000312CA"/>
    <w:rsid w:val="00051A04"/>
    <w:rsid w:val="00071825"/>
    <w:rsid w:val="000811CA"/>
    <w:rsid w:val="000840BF"/>
    <w:rsid w:val="00086E56"/>
    <w:rsid w:val="0008700B"/>
    <w:rsid w:val="000A1C70"/>
    <w:rsid w:val="000A4B9A"/>
    <w:rsid w:val="000B39AC"/>
    <w:rsid w:val="000C1B39"/>
    <w:rsid w:val="000C5EF3"/>
    <w:rsid w:val="000D4C98"/>
    <w:rsid w:val="000E036B"/>
    <w:rsid w:val="000E0E2A"/>
    <w:rsid w:val="000E31F5"/>
    <w:rsid w:val="000E48F7"/>
    <w:rsid w:val="000F16F7"/>
    <w:rsid w:val="001066D9"/>
    <w:rsid w:val="00107C2F"/>
    <w:rsid w:val="00107F7B"/>
    <w:rsid w:val="00107FED"/>
    <w:rsid w:val="001421BB"/>
    <w:rsid w:val="001459E4"/>
    <w:rsid w:val="00160D69"/>
    <w:rsid w:val="00165462"/>
    <w:rsid w:val="00167E61"/>
    <w:rsid w:val="00175156"/>
    <w:rsid w:val="00176AB9"/>
    <w:rsid w:val="00191682"/>
    <w:rsid w:val="0019352D"/>
    <w:rsid w:val="0019466D"/>
    <w:rsid w:val="001975DC"/>
    <w:rsid w:val="001A2886"/>
    <w:rsid w:val="001A6B93"/>
    <w:rsid w:val="001B2052"/>
    <w:rsid w:val="001E0F14"/>
    <w:rsid w:val="001E78CC"/>
    <w:rsid w:val="001F02F3"/>
    <w:rsid w:val="00203C93"/>
    <w:rsid w:val="002162D6"/>
    <w:rsid w:val="00220949"/>
    <w:rsid w:val="00221B3A"/>
    <w:rsid w:val="0023389A"/>
    <w:rsid w:val="00235173"/>
    <w:rsid w:val="002406A1"/>
    <w:rsid w:val="00243D59"/>
    <w:rsid w:val="002552A4"/>
    <w:rsid w:val="00257012"/>
    <w:rsid w:val="00257B33"/>
    <w:rsid w:val="00262B55"/>
    <w:rsid w:val="0026488E"/>
    <w:rsid w:val="00265D5C"/>
    <w:rsid w:val="00273B07"/>
    <w:rsid w:val="0028045D"/>
    <w:rsid w:val="00281E99"/>
    <w:rsid w:val="00295049"/>
    <w:rsid w:val="002A183D"/>
    <w:rsid w:val="002A2EB7"/>
    <w:rsid w:val="002B4991"/>
    <w:rsid w:val="002C1483"/>
    <w:rsid w:val="002C338E"/>
    <w:rsid w:val="002C387C"/>
    <w:rsid w:val="002D7293"/>
    <w:rsid w:val="002E4029"/>
    <w:rsid w:val="002F3CF7"/>
    <w:rsid w:val="002F41BD"/>
    <w:rsid w:val="002F64BC"/>
    <w:rsid w:val="002F7488"/>
    <w:rsid w:val="00307708"/>
    <w:rsid w:val="003227C9"/>
    <w:rsid w:val="0034017E"/>
    <w:rsid w:val="0034388D"/>
    <w:rsid w:val="003517F4"/>
    <w:rsid w:val="00355C91"/>
    <w:rsid w:val="0036245F"/>
    <w:rsid w:val="0036426D"/>
    <w:rsid w:val="003646F9"/>
    <w:rsid w:val="00377E24"/>
    <w:rsid w:val="003814C0"/>
    <w:rsid w:val="003819EA"/>
    <w:rsid w:val="0039186D"/>
    <w:rsid w:val="003952E4"/>
    <w:rsid w:val="00395AC0"/>
    <w:rsid w:val="00396599"/>
    <w:rsid w:val="003A12BD"/>
    <w:rsid w:val="003A2329"/>
    <w:rsid w:val="003A3F42"/>
    <w:rsid w:val="003B041E"/>
    <w:rsid w:val="003B337E"/>
    <w:rsid w:val="003C17FA"/>
    <w:rsid w:val="003D6A92"/>
    <w:rsid w:val="003E09DC"/>
    <w:rsid w:val="003E62D7"/>
    <w:rsid w:val="003F25C4"/>
    <w:rsid w:val="0041122D"/>
    <w:rsid w:val="00413ABD"/>
    <w:rsid w:val="00423C3A"/>
    <w:rsid w:val="00425B7C"/>
    <w:rsid w:val="00425C2C"/>
    <w:rsid w:val="004301B3"/>
    <w:rsid w:val="00432356"/>
    <w:rsid w:val="00435EEF"/>
    <w:rsid w:val="00436F00"/>
    <w:rsid w:val="00444B36"/>
    <w:rsid w:val="0046146E"/>
    <w:rsid w:val="00462419"/>
    <w:rsid w:val="0046702E"/>
    <w:rsid w:val="00476AA2"/>
    <w:rsid w:val="0048255F"/>
    <w:rsid w:val="00482D60"/>
    <w:rsid w:val="00495FBE"/>
    <w:rsid w:val="004A7488"/>
    <w:rsid w:val="004A75C3"/>
    <w:rsid w:val="004D0E5C"/>
    <w:rsid w:val="004F23EE"/>
    <w:rsid w:val="004F7455"/>
    <w:rsid w:val="00504B1A"/>
    <w:rsid w:val="00507A86"/>
    <w:rsid w:val="00507FF6"/>
    <w:rsid w:val="00511C64"/>
    <w:rsid w:val="00516520"/>
    <w:rsid w:val="00522DE6"/>
    <w:rsid w:val="0052342A"/>
    <w:rsid w:val="00540B7F"/>
    <w:rsid w:val="005411BA"/>
    <w:rsid w:val="00544015"/>
    <w:rsid w:val="00544C8E"/>
    <w:rsid w:val="00550728"/>
    <w:rsid w:val="005677A5"/>
    <w:rsid w:val="0057278C"/>
    <w:rsid w:val="0058173D"/>
    <w:rsid w:val="00586BF1"/>
    <w:rsid w:val="00586E63"/>
    <w:rsid w:val="00595F56"/>
    <w:rsid w:val="00596304"/>
    <w:rsid w:val="005A1CD5"/>
    <w:rsid w:val="005A63F1"/>
    <w:rsid w:val="005B671D"/>
    <w:rsid w:val="005B784B"/>
    <w:rsid w:val="005C13CE"/>
    <w:rsid w:val="005C21BB"/>
    <w:rsid w:val="005C27F2"/>
    <w:rsid w:val="005C3F16"/>
    <w:rsid w:val="005C78E3"/>
    <w:rsid w:val="005D027E"/>
    <w:rsid w:val="005D2DC3"/>
    <w:rsid w:val="005D4782"/>
    <w:rsid w:val="005D571D"/>
    <w:rsid w:val="005E2D78"/>
    <w:rsid w:val="005E7D9B"/>
    <w:rsid w:val="00600C49"/>
    <w:rsid w:val="00610013"/>
    <w:rsid w:val="006121D5"/>
    <w:rsid w:val="00614988"/>
    <w:rsid w:val="00615787"/>
    <w:rsid w:val="00620324"/>
    <w:rsid w:val="00623D9E"/>
    <w:rsid w:val="00633BEB"/>
    <w:rsid w:val="006355DD"/>
    <w:rsid w:val="006365C1"/>
    <w:rsid w:val="00643907"/>
    <w:rsid w:val="00653489"/>
    <w:rsid w:val="00657367"/>
    <w:rsid w:val="00657889"/>
    <w:rsid w:val="0066044B"/>
    <w:rsid w:val="00660BAF"/>
    <w:rsid w:val="006635C4"/>
    <w:rsid w:val="00666667"/>
    <w:rsid w:val="0067682F"/>
    <w:rsid w:val="00676CAE"/>
    <w:rsid w:val="00680373"/>
    <w:rsid w:val="006824CF"/>
    <w:rsid w:val="00691752"/>
    <w:rsid w:val="006949B0"/>
    <w:rsid w:val="00696531"/>
    <w:rsid w:val="006A17D0"/>
    <w:rsid w:val="006A537A"/>
    <w:rsid w:val="006A700C"/>
    <w:rsid w:val="006A78DC"/>
    <w:rsid w:val="006A7E81"/>
    <w:rsid w:val="006B3E34"/>
    <w:rsid w:val="006C0C72"/>
    <w:rsid w:val="006C3DFF"/>
    <w:rsid w:val="006C4BB6"/>
    <w:rsid w:val="006D01F9"/>
    <w:rsid w:val="006D1C6A"/>
    <w:rsid w:val="006E03ED"/>
    <w:rsid w:val="006E1C71"/>
    <w:rsid w:val="006E705C"/>
    <w:rsid w:val="006F4B21"/>
    <w:rsid w:val="006F655A"/>
    <w:rsid w:val="0070039B"/>
    <w:rsid w:val="00700FA0"/>
    <w:rsid w:val="00702F58"/>
    <w:rsid w:val="00703D81"/>
    <w:rsid w:val="00704688"/>
    <w:rsid w:val="00705B00"/>
    <w:rsid w:val="00716CD7"/>
    <w:rsid w:val="00720570"/>
    <w:rsid w:val="00721545"/>
    <w:rsid w:val="00727D3B"/>
    <w:rsid w:val="007356DD"/>
    <w:rsid w:val="0076120E"/>
    <w:rsid w:val="00761220"/>
    <w:rsid w:val="00763CA1"/>
    <w:rsid w:val="00781831"/>
    <w:rsid w:val="007921C3"/>
    <w:rsid w:val="00796539"/>
    <w:rsid w:val="007A2223"/>
    <w:rsid w:val="007A6D45"/>
    <w:rsid w:val="007B1E14"/>
    <w:rsid w:val="007B4708"/>
    <w:rsid w:val="007B504E"/>
    <w:rsid w:val="007D3361"/>
    <w:rsid w:val="007F7DC8"/>
    <w:rsid w:val="00800591"/>
    <w:rsid w:val="0080096B"/>
    <w:rsid w:val="0080607E"/>
    <w:rsid w:val="00815DBE"/>
    <w:rsid w:val="0082245D"/>
    <w:rsid w:val="0082682E"/>
    <w:rsid w:val="00843B28"/>
    <w:rsid w:val="00861F8E"/>
    <w:rsid w:val="008642ED"/>
    <w:rsid w:val="0087198F"/>
    <w:rsid w:val="00871DF7"/>
    <w:rsid w:val="008829AC"/>
    <w:rsid w:val="008925A2"/>
    <w:rsid w:val="008943BA"/>
    <w:rsid w:val="008A5516"/>
    <w:rsid w:val="008B6F00"/>
    <w:rsid w:val="008C4E36"/>
    <w:rsid w:val="008D1191"/>
    <w:rsid w:val="008D4005"/>
    <w:rsid w:val="008E60DD"/>
    <w:rsid w:val="008F76FE"/>
    <w:rsid w:val="009044B6"/>
    <w:rsid w:val="00907C8C"/>
    <w:rsid w:val="00912933"/>
    <w:rsid w:val="00924BCE"/>
    <w:rsid w:val="00931FCB"/>
    <w:rsid w:val="009400C2"/>
    <w:rsid w:val="00943DCB"/>
    <w:rsid w:val="0095136C"/>
    <w:rsid w:val="009526FD"/>
    <w:rsid w:val="00964E13"/>
    <w:rsid w:val="00976EEE"/>
    <w:rsid w:val="0097756F"/>
    <w:rsid w:val="00983490"/>
    <w:rsid w:val="00993E09"/>
    <w:rsid w:val="009953CE"/>
    <w:rsid w:val="009975A2"/>
    <w:rsid w:val="009A253B"/>
    <w:rsid w:val="009A530B"/>
    <w:rsid w:val="009A5C67"/>
    <w:rsid w:val="009B2D14"/>
    <w:rsid w:val="009B2D5A"/>
    <w:rsid w:val="009B3FBC"/>
    <w:rsid w:val="009B4115"/>
    <w:rsid w:val="009C1488"/>
    <w:rsid w:val="009C1A57"/>
    <w:rsid w:val="009C410D"/>
    <w:rsid w:val="009C7D9F"/>
    <w:rsid w:val="009D0A93"/>
    <w:rsid w:val="009D0C46"/>
    <w:rsid w:val="009D24BB"/>
    <w:rsid w:val="009D6A5D"/>
    <w:rsid w:val="009E2A84"/>
    <w:rsid w:val="009E2B91"/>
    <w:rsid w:val="009E5BD2"/>
    <w:rsid w:val="009F075E"/>
    <w:rsid w:val="009F4587"/>
    <w:rsid w:val="009F5318"/>
    <w:rsid w:val="009F6491"/>
    <w:rsid w:val="00A1061D"/>
    <w:rsid w:val="00A13E77"/>
    <w:rsid w:val="00A219F5"/>
    <w:rsid w:val="00A22C92"/>
    <w:rsid w:val="00A24778"/>
    <w:rsid w:val="00A40908"/>
    <w:rsid w:val="00A41BA1"/>
    <w:rsid w:val="00A424BA"/>
    <w:rsid w:val="00A5300C"/>
    <w:rsid w:val="00A53C42"/>
    <w:rsid w:val="00A56995"/>
    <w:rsid w:val="00A62551"/>
    <w:rsid w:val="00A62E6B"/>
    <w:rsid w:val="00A66DF2"/>
    <w:rsid w:val="00A75D59"/>
    <w:rsid w:val="00A775EE"/>
    <w:rsid w:val="00A8182F"/>
    <w:rsid w:val="00A87319"/>
    <w:rsid w:val="00AA5B3F"/>
    <w:rsid w:val="00AB54F5"/>
    <w:rsid w:val="00AB64D9"/>
    <w:rsid w:val="00AB73A5"/>
    <w:rsid w:val="00AC23A3"/>
    <w:rsid w:val="00AC3A72"/>
    <w:rsid w:val="00AC574A"/>
    <w:rsid w:val="00AD65F5"/>
    <w:rsid w:val="00AD7BFF"/>
    <w:rsid w:val="00AF3C22"/>
    <w:rsid w:val="00AF41ED"/>
    <w:rsid w:val="00AF7EBE"/>
    <w:rsid w:val="00B02F08"/>
    <w:rsid w:val="00B1326C"/>
    <w:rsid w:val="00B25EA3"/>
    <w:rsid w:val="00B33E24"/>
    <w:rsid w:val="00B34622"/>
    <w:rsid w:val="00B37483"/>
    <w:rsid w:val="00B50D50"/>
    <w:rsid w:val="00B57DE1"/>
    <w:rsid w:val="00B60026"/>
    <w:rsid w:val="00B627D4"/>
    <w:rsid w:val="00B70B8F"/>
    <w:rsid w:val="00B87888"/>
    <w:rsid w:val="00B913E4"/>
    <w:rsid w:val="00B92187"/>
    <w:rsid w:val="00B950F5"/>
    <w:rsid w:val="00BA0BB0"/>
    <w:rsid w:val="00BA57D5"/>
    <w:rsid w:val="00BC0BF7"/>
    <w:rsid w:val="00BC59DD"/>
    <w:rsid w:val="00BC60EC"/>
    <w:rsid w:val="00BD3076"/>
    <w:rsid w:val="00BF2D1E"/>
    <w:rsid w:val="00BF3281"/>
    <w:rsid w:val="00C04661"/>
    <w:rsid w:val="00C0494F"/>
    <w:rsid w:val="00C11C25"/>
    <w:rsid w:val="00C11FA9"/>
    <w:rsid w:val="00C12C2B"/>
    <w:rsid w:val="00C16828"/>
    <w:rsid w:val="00C20FB7"/>
    <w:rsid w:val="00C22E90"/>
    <w:rsid w:val="00C255E8"/>
    <w:rsid w:val="00C31055"/>
    <w:rsid w:val="00C33140"/>
    <w:rsid w:val="00C33B4F"/>
    <w:rsid w:val="00C6489C"/>
    <w:rsid w:val="00C65DAA"/>
    <w:rsid w:val="00C6683A"/>
    <w:rsid w:val="00C83EC4"/>
    <w:rsid w:val="00C878F2"/>
    <w:rsid w:val="00C92CE4"/>
    <w:rsid w:val="00CA5846"/>
    <w:rsid w:val="00CA5BA8"/>
    <w:rsid w:val="00CB2C7B"/>
    <w:rsid w:val="00CB3DBD"/>
    <w:rsid w:val="00CB3EDA"/>
    <w:rsid w:val="00CB5533"/>
    <w:rsid w:val="00CB6170"/>
    <w:rsid w:val="00CC0F3E"/>
    <w:rsid w:val="00CC2B0F"/>
    <w:rsid w:val="00CC73B4"/>
    <w:rsid w:val="00CC779E"/>
    <w:rsid w:val="00CD4244"/>
    <w:rsid w:val="00CE1822"/>
    <w:rsid w:val="00D03491"/>
    <w:rsid w:val="00D06612"/>
    <w:rsid w:val="00D06FE7"/>
    <w:rsid w:val="00D14703"/>
    <w:rsid w:val="00D23D2D"/>
    <w:rsid w:val="00D242C0"/>
    <w:rsid w:val="00D30C17"/>
    <w:rsid w:val="00D32ABE"/>
    <w:rsid w:val="00D45D39"/>
    <w:rsid w:val="00D474EE"/>
    <w:rsid w:val="00D51537"/>
    <w:rsid w:val="00D524CE"/>
    <w:rsid w:val="00D52EE4"/>
    <w:rsid w:val="00D55E0D"/>
    <w:rsid w:val="00D62E83"/>
    <w:rsid w:val="00D6569E"/>
    <w:rsid w:val="00D6735D"/>
    <w:rsid w:val="00D679C9"/>
    <w:rsid w:val="00D727EE"/>
    <w:rsid w:val="00D8029D"/>
    <w:rsid w:val="00D81C91"/>
    <w:rsid w:val="00D93260"/>
    <w:rsid w:val="00DB0CBD"/>
    <w:rsid w:val="00DB7AE9"/>
    <w:rsid w:val="00DC772B"/>
    <w:rsid w:val="00DE227B"/>
    <w:rsid w:val="00DE7757"/>
    <w:rsid w:val="00DE7F5A"/>
    <w:rsid w:val="00DF0CB1"/>
    <w:rsid w:val="00DF269B"/>
    <w:rsid w:val="00E1065F"/>
    <w:rsid w:val="00E335A7"/>
    <w:rsid w:val="00E469C6"/>
    <w:rsid w:val="00E506D9"/>
    <w:rsid w:val="00E616FE"/>
    <w:rsid w:val="00E61760"/>
    <w:rsid w:val="00E7058A"/>
    <w:rsid w:val="00E70CC0"/>
    <w:rsid w:val="00E7677E"/>
    <w:rsid w:val="00E85111"/>
    <w:rsid w:val="00E91DDA"/>
    <w:rsid w:val="00E922E1"/>
    <w:rsid w:val="00E95B09"/>
    <w:rsid w:val="00EA254D"/>
    <w:rsid w:val="00EA66DA"/>
    <w:rsid w:val="00EB3563"/>
    <w:rsid w:val="00EB426A"/>
    <w:rsid w:val="00EC02BE"/>
    <w:rsid w:val="00EC05E5"/>
    <w:rsid w:val="00EE4502"/>
    <w:rsid w:val="00EF0F5A"/>
    <w:rsid w:val="00EF11F2"/>
    <w:rsid w:val="00EF52BD"/>
    <w:rsid w:val="00EF77D9"/>
    <w:rsid w:val="00F01AB4"/>
    <w:rsid w:val="00F03383"/>
    <w:rsid w:val="00F10C4B"/>
    <w:rsid w:val="00F15387"/>
    <w:rsid w:val="00F335CA"/>
    <w:rsid w:val="00F521F4"/>
    <w:rsid w:val="00F533A2"/>
    <w:rsid w:val="00F545C3"/>
    <w:rsid w:val="00F5671B"/>
    <w:rsid w:val="00F57FD8"/>
    <w:rsid w:val="00F63F62"/>
    <w:rsid w:val="00F64A85"/>
    <w:rsid w:val="00F65AB6"/>
    <w:rsid w:val="00F674E8"/>
    <w:rsid w:val="00F712CF"/>
    <w:rsid w:val="00F81EFF"/>
    <w:rsid w:val="00F833A8"/>
    <w:rsid w:val="00F8394B"/>
    <w:rsid w:val="00F83D72"/>
    <w:rsid w:val="00F86034"/>
    <w:rsid w:val="00FB2676"/>
    <w:rsid w:val="00FB5906"/>
    <w:rsid w:val="00FC52B8"/>
    <w:rsid w:val="00FC7A2A"/>
    <w:rsid w:val="00FC7FEE"/>
    <w:rsid w:val="00FE4DC2"/>
    <w:rsid w:val="00FF24FF"/>
    <w:rsid w:val="00FF2A76"/>
    <w:rsid w:val="00FF69A0"/>
    <w:rsid w:val="00FF7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329CE"/>
  <w14:defaultImageDpi w14:val="300"/>
  <w15:docId w15:val="{BD29B597-5BFC-4753-9E11-75D2843F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58A"/>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4BB6"/>
    <w:rPr>
      <w:color w:val="0000FF" w:themeColor="hyperlink"/>
      <w:u w:val="single"/>
    </w:rPr>
  </w:style>
  <w:style w:type="paragraph" w:styleId="BalloonText">
    <w:name w:val="Balloon Text"/>
    <w:basedOn w:val="Normal"/>
    <w:link w:val="BalloonTextChar"/>
    <w:uiPriority w:val="99"/>
    <w:semiHidden/>
    <w:unhideWhenUsed/>
    <w:rsid w:val="00CC2B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2B0F"/>
    <w:rPr>
      <w:rFonts w:ascii="Lucida Grande" w:eastAsia="MS Mincho" w:hAnsi="Lucida Grande" w:cs="Lucida Grande"/>
      <w:sz w:val="18"/>
      <w:szCs w:val="18"/>
    </w:rPr>
  </w:style>
  <w:style w:type="paragraph" w:styleId="ListParagraph">
    <w:name w:val="List Paragraph"/>
    <w:basedOn w:val="Normal"/>
    <w:uiPriority w:val="34"/>
    <w:qFormat/>
    <w:rsid w:val="00262B55"/>
    <w:pPr>
      <w:ind w:left="720"/>
      <w:contextualSpacing/>
    </w:pPr>
  </w:style>
  <w:style w:type="character" w:styleId="Emphasis">
    <w:name w:val="Emphasis"/>
    <w:basedOn w:val="DefaultParagraphFont"/>
    <w:uiPriority w:val="20"/>
    <w:qFormat/>
    <w:rsid w:val="00E335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a.edu/ucollege/asc.php" TargetMode="External"/><Relationship Id="rId3" Type="http://schemas.openxmlformats.org/officeDocument/2006/relationships/settings" Target="settings.xml"/><Relationship Id="rId7" Type="http://schemas.openxmlformats.org/officeDocument/2006/relationships/hyperlink" Target="http://www.uca.edu/writingcenter/online_resourc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a.edu/writingcenter/appointment.php" TargetMode="External"/><Relationship Id="rId11" Type="http://schemas.openxmlformats.org/officeDocument/2006/relationships/theme" Target="theme/theme1.xml"/><Relationship Id="rId5" Type="http://schemas.openxmlformats.org/officeDocument/2006/relationships/hyperlink" Target="mailto:lleavell@uca.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ca.edu/mysafety/b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2429</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16243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Leavell</dc:creator>
  <cp:keywords/>
  <dc:description/>
  <cp:lastModifiedBy>UCA</cp:lastModifiedBy>
  <cp:revision>2</cp:revision>
  <cp:lastPrinted>2015-01-22T19:27:00Z</cp:lastPrinted>
  <dcterms:created xsi:type="dcterms:W3CDTF">2015-01-22T19:28:00Z</dcterms:created>
  <dcterms:modified xsi:type="dcterms:W3CDTF">2015-01-22T19:28:00Z</dcterms:modified>
</cp:coreProperties>
</file>