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EE5" w:rsidRPr="00925EE5" w:rsidRDefault="00925EE5" w:rsidP="00925EE5">
      <w:pPr>
        <w:spacing w:after="0" w:line="240" w:lineRule="auto"/>
        <w:rPr>
          <w:rFonts w:ascii="Times New Roman" w:eastAsia="Times New Roman" w:hAnsi="Times New Roman" w:cs="Times New Roman"/>
          <w:sz w:val="24"/>
          <w:szCs w:val="24"/>
        </w:rPr>
      </w:pPr>
      <w:bookmarkStart w:id="0" w:name="_GoBack"/>
      <w:bookmarkEnd w:id="0"/>
      <w:r w:rsidRPr="00925EE5">
        <w:rPr>
          <w:rFonts w:ascii="Times New Roman" w:eastAsia="Times New Roman" w:hAnsi="Times New Roman" w:cs="Times New Roman"/>
          <w:b/>
          <w:bCs/>
          <w:sz w:val="24"/>
          <w:szCs w:val="24"/>
        </w:rPr>
        <w:t>English Literature III</w:t>
      </w:r>
    </w:p>
    <w:p w:rsidR="00925EE5" w:rsidRP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b/>
          <w:bCs/>
          <w:sz w:val="24"/>
          <w:szCs w:val="24"/>
        </w:rPr>
        <w:t>English 2318</w:t>
      </w:r>
    </w:p>
    <w:p w:rsidR="00925EE5" w:rsidRP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b/>
          <w:bCs/>
          <w:sz w:val="24"/>
          <w:szCs w:val="24"/>
        </w:rPr>
        <w:t xml:space="preserve">CRN </w:t>
      </w:r>
      <w:r w:rsidR="008F0A75">
        <w:rPr>
          <w:rFonts w:ascii="Times New Roman" w:eastAsia="Times New Roman" w:hAnsi="Times New Roman" w:cs="Times New Roman"/>
          <w:b/>
          <w:bCs/>
          <w:sz w:val="24"/>
          <w:szCs w:val="24"/>
        </w:rPr>
        <w:t>11122</w:t>
      </w:r>
    </w:p>
    <w:p w:rsidR="00925EE5" w:rsidRPr="00925EE5" w:rsidRDefault="008F0A75" w:rsidP="00925E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Fall</w:t>
      </w:r>
      <w:r w:rsidR="00925EE5" w:rsidRPr="00925EE5">
        <w:rPr>
          <w:rFonts w:ascii="Times New Roman" w:eastAsia="Times New Roman" w:hAnsi="Times New Roman" w:cs="Times New Roman"/>
          <w:b/>
          <w:bCs/>
          <w:sz w:val="24"/>
          <w:szCs w:val="24"/>
        </w:rPr>
        <w:t xml:space="preserve"> Semester, 201</w:t>
      </w:r>
      <w:r w:rsidR="00A6437B">
        <w:rPr>
          <w:rFonts w:ascii="Times New Roman" w:eastAsia="Times New Roman" w:hAnsi="Times New Roman" w:cs="Times New Roman"/>
          <w:b/>
          <w:bCs/>
          <w:sz w:val="24"/>
          <w:szCs w:val="24"/>
        </w:rPr>
        <w:t>4</w:t>
      </w:r>
    </w:p>
    <w:p w:rsidR="00925EE5" w:rsidRP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b/>
          <w:bCs/>
          <w:sz w:val="24"/>
          <w:szCs w:val="24"/>
        </w:rPr>
        <w:t>Syllabus</w:t>
      </w:r>
    </w:p>
    <w:p w:rsidR="00925EE5" w:rsidRDefault="00925EE5" w:rsidP="00925EE5">
      <w:pPr>
        <w:spacing w:after="0" w:line="240" w:lineRule="auto"/>
        <w:rPr>
          <w:rFonts w:ascii="Times New Roman" w:eastAsia="Times New Roman" w:hAnsi="Times New Roman" w:cs="Times New Roman"/>
          <w:b/>
          <w:bCs/>
          <w:sz w:val="24"/>
          <w:szCs w:val="24"/>
        </w:rPr>
      </w:pPr>
      <w:r w:rsidRPr="00925EE5">
        <w:rPr>
          <w:rFonts w:ascii="Times New Roman" w:eastAsia="Times New Roman" w:hAnsi="Times New Roman" w:cs="Times New Roman"/>
          <w:b/>
          <w:bCs/>
          <w:sz w:val="24"/>
          <w:szCs w:val="24"/>
        </w:rPr>
        <w:t xml:space="preserve">Irby </w:t>
      </w:r>
      <w:r w:rsidR="008F0A75">
        <w:rPr>
          <w:rFonts w:ascii="Times New Roman" w:eastAsia="Times New Roman" w:hAnsi="Times New Roman" w:cs="Times New Roman"/>
          <w:b/>
          <w:bCs/>
          <w:sz w:val="24"/>
          <w:szCs w:val="24"/>
        </w:rPr>
        <w:t>310</w:t>
      </w:r>
    </w:p>
    <w:p w:rsidR="008F0A75" w:rsidRDefault="008F0A75" w:rsidP="00925EE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12:15-1:30</w:t>
      </w:r>
    </w:p>
    <w:p w:rsidR="008F0A75" w:rsidRDefault="008F0A75" w:rsidP="00925EE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Richard T. Gaughan</w:t>
      </w:r>
    </w:p>
    <w:p w:rsidR="008F0A75" w:rsidRPr="00925EE5" w:rsidRDefault="008F0A75" w:rsidP="00925EE5">
      <w:pPr>
        <w:spacing w:after="0" w:line="240" w:lineRule="auto"/>
        <w:rPr>
          <w:rFonts w:ascii="Times New Roman" w:eastAsia="Times New Roman" w:hAnsi="Times New Roman" w:cs="Times New Roman"/>
          <w:sz w:val="24"/>
          <w:szCs w:val="24"/>
        </w:rPr>
      </w:pPr>
    </w:p>
    <w:p w:rsidR="00925EE5" w:rsidRP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b/>
          <w:bCs/>
          <w:sz w:val="24"/>
          <w:szCs w:val="24"/>
        </w:rPr>
        <w:t>Introduction:</w:t>
      </w:r>
    </w:p>
    <w:p w:rsid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sz w:val="24"/>
          <w:szCs w:val="24"/>
        </w:rPr>
        <w:t>English Literature III is the last part of the English Literature survey classes. It begins with the Victorian Era and goes up to the present. This particular combination of periods is especially good because, in many respects, what we regard as the modern world was created by the cultural, social, political, and economic developments of the Victorian Era together with their subsequent failures and retreats. We will be reading a sampling of some of the more influential writers of these periods and will try, in a general way, to look at the historical and cultural contexts of their works.  Though most of our reading will be poetry, there will also be some nonfiction prose, fiction, and a play. There will be four exams, including the final, and all four will be essay.</w:t>
      </w:r>
    </w:p>
    <w:p w:rsidR="008F0A75" w:rsidRPr="00925EE5" w:rsidRDefault="008F0A75" w:rsidP="00925EE5">
      <w:pPr>
        <w:spacing w:after="0" w:line="240" w:lineRule="auto"/>
        <w:rPr>
          <w:rFonts w:ascii="Times New Roman" w:eastAsia="Times New Roman" w:hAnsi="Times New Roman" w:cs="Times New Roman"/>
          <w:sz w:val="24"/>
          <w:szCs w:val="24"/>
        </w:rPr>
      </w:pPr>
    </w:p>
    <w:p w:rsidR="00925EE5" w:rsidRP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b/>
          <w:bCs/>
          <w:sz w:val="24"/>
          <w:szCs w:val="24"/>
        </w:rPr>
        <w:t>Text:</w:t>
      </w:r>
    </w:p>
    <w:p w:rsid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i/>
          <w:iCs/>
          <w:sz w:val="24"/>
          <w:szCs w:val="24"/>
        </w:rPr>
        <w:t xml:space="preserve">The Norton Anthology of British Literature, </w:t>
      </w:r>
      <w:r w:rsidR="00A0115B">
        <w:rPr>
          <w:rFonts w:ascii="Times New Roman" w:eastAsia="Times New Roman" w:hAnsi="Times New Roman" w:cs="Times New Roman"/>
          <w:i/>
          <w:iCs/>
          <w:sz w:val="24"/>
          <w:szCs w:val="24"/>
        </w:rPr>
        <w:t>ninth</w:t>
      </w:r>
      <w:r w:rsidRPr="00925EE5">
        <w:rPr>
          <w:rFonts w:ascii="Times New Roman" w:eastAsia="Times New Roman" w:hAnsi="Times New Roman" w:cs="Times New Roman"/>
          <w:i/>
          <w:iCs/>
          <w:sz w:val="24"/>
          <w:szCs w:val="24"/>
        </w:rPr>
        <w:t xml:space="preserve"> edition</w:t>
      </w:r>
      <w:r w:rsidRPr="00925EE5">
        <w:rPr>
          <w:rFonts w:ascii="Times New Roman" w:eastAsia="Times New Roman" w:hAnsi="Times New Roman" w:cs="Times New Roman"/>
          <w:sz w:val="24"/>
          <w:szCs w:val="24"/>
        </w:rPr>
        <w:t>, vols. E and F</w:t>
      </w:r>
    </w:p>
    <w:p w:rsidR="008F0A75" w:rsidRPr="00925EE5" w:rsidRDefault="008F0A75" w:rsidP="00925EE5">
      <w:pPr>
        <w:spacing w:after="0" w:line="240" w:lineRule="auto"/>
        <w:rPr>
          <w:rFonts w:ascii="Times New Roman" w:eastAsia="Times New Roman" w:hAnsi="Times New Roman" w:cs="Times New Roman"/>
          <w:sz w:val="24"/>
          <w:szCs w:val="24"/>
        </w:rPr>
      </w:pPr>
    </w:p>
    <w:p w:rsidR="00925EE5" w:rsidRP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b/>
          <w:bCs/>
          <w:sz w:val="24"/>
          <w:szCs w:val="24"/>
        </w:rPr>
        <w:t>The Victorian Era</w:t>
      </w:r>
    </w:p>
    <w:p w:rsidR="00925EE5" w:rsidRP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sz w:val="24"/>
          <w:szCs w:val="24"/>
        </w:rPr>
        <w:t> </w:t>
      </w:r>
    </w:p>
    <w:p w:rsidR="00925EE5" w:rsidRP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sz w:val="24"/>
          <w:szCs w:val="24"/>
        </w:rPr>
        <w:t xml:space="preserve">Thomas Carlyle, </w:t>
      </w:r>
      <w:r w:rsidRPr="00925EE5">
        <w:rPr>
          <w:rFonts w:ascii="Times New Roman" w:eastAsia="Times New Roman" w:hAnsi="Times New Roman" w:cs="Times New Roman"/>
          <w:i/>
          <w:iCs/>
          <w:sz w:val="24"/>
          <w:szCs w:val="24"/>
        </w:rPr>
        <w:t>Sartor Resartus</w:t>
      </w:r>
      <w:r w:rsidRPr="00925EE5">
        <w:rPr>
          <w:rFonts w:ascii="Times New Roman" w:eastAsia="Times New Roman" w:hAnsi="Times New Roman" w:cs="Times New Roman"/>
          <w:sz w:val="24"/>
          <w:szCs w:val="24"/>
        </w:rPr>
        <w:t xml:space="preserve"> (selections)</w:t>
      </w:r>
    </w:p>
    <w:p w:rsidR="00925EE5" w:rsidRP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sz w:val="24"/>
          <w:szCs w:val="24"/>
        </w:rPr>
        <w:t xml:space="preserve"> Elizabeth Barrett Browning, </w:t>
      </w:r>
      <w:r w:rsidRPr="00925EE5">
        <w:rPr>
          <w:rFonts w:ascii="Times New Roman" w:eastAsia="Times New Roman" w:hAnsi="Times New Roman" w:cs="Times New Roman"/>
          <w:i/>
          <w:iCs/>
          <w:sz w:val="24"/>
          <w:szCs w:val="24"/>
        </w:rPr>
        <w:t>Aurora Leigh</w:t>
      </w:r>
      <w:r w:rsidRPr="00925EE5">
        <w:rPr>
          <w:rFonts w:ascii="Times New Roman" w:eastAsia="Times New Roman" w:hAnsi="Times New Roman" w:cs="Times New Roman"/>
          <w:sz w:val="24"/>
          <w:szCs w:val="24"/>
        </w:rPr>
        <w:t xml:space="preserve"> (selections)</w:t>
      </w:r>
    </w:p>
    <w:p w:rsidR="00925EE5" w:rsidRP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b/>
          <w:bCs/>
          <w:sz w:val="24"/>
          <w:szCs w:val="24"/>
        </w:rPr>
        <w:t>Exam</w:t>
      </w:r>
    </w:p>
    <w:p w:rsidR="00925EE5" w:rsidRP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sz w:val="24"/>
          <w:szCs w:val="24"/>
        </w:rPr>
        <w:t> </w:t>
      </w:r>
    </w:p>
    <w:p w:rsid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sz w:val="24"/>
          <w:szCs w:val="24"/>
        </w:rPr>
        <w:t>Alfred Lord Tennyson, “The Lady of Shallot,” “The Lotos-Eaters,” “Ulysses,” “Tithonus”</w:t>
      </w:r>
    </w:p>
    <w:p w:rsidR="000B5847" w:rsidRPr="00925EE5" w:rsidRDefault="000B5847" w:rsidP="00925EE5">
      <w:pPr>
        <w:spacing w:after="0" w:line="240" w:lineRule="auto"/>
        <w:rPr>
          <w:rFonts w:ascii="Times New Roman" w:eastAsia="Times New Roman" w:hAnsi="Times New Roman" w:cs="Times New Roman"/>
          <w:sz w:val="24"/>
          <w:szCs w:val="24"/>
        </w:rPr>
      </w:pPr>
    </w:p>
    <w:p w:rsidR="00925EE5" w:rsidRP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sz w:val="24"/>
          <w:szCs w:val="24"/>
        </w:rPr>
        <w:t> Robert Browning, “Porphyria’s Lover,” “My Last Duchess,” “Fra Lippo Lippi,” “Andrea del Sarto,” “The Bishop Orders His Tomb at St. Praxed’s Church,” “</w:t>
      </w:r>
      <w:r w:rsidR="00677FAE">
        <w:rPr>
          <w:rFonts w:ascii="Times New Roman" w:eastAsia="Times New Roman" w:hAnsi="Times New Roman" w:cs="Times New Roman"/>
          <w:sz w:val="24"/>
          <w:szCs w:val="24"/>
        </w:rPr>
        <w:t>Caliban Upon Setebos”</w:t>
      </w:r>
    </w:p>
    <w:p w:rsidR="00925EE5" w:rsidRP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b/>
          <w:bCs/>
          <w:sz w:val="24"/>
          <w:szCs w:val="24"/>
        </w:rPr>
        <w:t>Exam</w:t>
      </w:r>
    </w:p>
    <w:p w:rsidR="00925EE5" w:rsidRP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b/>
          <w:bCs/>
          <w:sz w:val="24"/>
          <w:szCs w:val="24"/>
        </w:rPr>
        <w:t> </w:t>
      </w:r>
    </w:p>
    <w:p w:rsidR="00925EE5" w:rsidRP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b/>
          <w:bCs/>
          <w:sz w:val="24"/>
          <w:szCs w:val="24"/>
        </w:rPr>
        <w:t>The Twentieth Century</w:t>
      </w:r>
    </w:p>
    <w:p w:rsidR="00925EE5" w:rsidRP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sz w:val="24"/>
          <w:szCs w:val="24"/>
        </w:rPr>
        <w:t> </w:t>
      </w:r>
    </w:p>
    <w:p w:rsidR="00925EE5" w:rsidRDefault="00925EE5" w:rsidP="00925EE5">
      <w:pPr>
        <w:spacing w:after="0" w:line="240" w:lineRule="auto"/>
        <w:rPr>
          <w:rFonts w:ascii="Times New Roman" w:eastAsia="Times New Roman" w:hAnsi="Times New Roman" w:cs="Times New Roman"/>
          <w:i/>
          <w:iCs/>
          <w:sz w:val="24"/>
          <w:szCs w:val="24"/>
        </w:rPr>
      </w:pPr>
      <w:r w:rsidRPr="00925EE5">
        <w:rPr>
          <w:rFonts w:ascii="Times New Roman" w:eastAsia="Times New Roman" w:hAnsi="Times New Roman" w:cs="Times New Roman"/>
          <w:sz w:val="24"/>
          <w:szCs w:val="24"/>
        </w:rPr>
        <w:t xml:space="preserve">Joseph Conrad, </w:t>
      </w:r>
      <w:r w:rsidRPr="00925EE5">
        <w:rPr>
          <w:rFonts w:ascii="Times New Roman" w:eastAsia="Times New Roman" w:hAnsi="Times New Roman" w:cs="Times New Roman"/>
          <w:i/>
          <w:iCs/>
          <w:sz w:val="24"/>
          <w:szCs w:val="24"/>
        </w:rPr>
        <w:t>Heart of Darkness</w:t>
      </w:r>
    </w:p>
    <w:p w:rsidR="000648B0" w:rsidRPr="000648B0" w:rsidRDefault="000648B0" w:rsidP="00925E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Cs/>
          <w:sz w:val="24"/>
          <w:szCs w:val="24"/>
        </w:rPr>
        <w:t xml:space="preserve">Virginia Woolf, </w:t>
      </w:r>
      <w:r>
        <w:rPr>
          <w:rFonts w:ascii="Times New Roman" w:eastAsia="Times New Roman" w:hAnsi="Times New Roman" w:cs="Times New Roman"/>
          <w:i/>
          <w:iCs/>
          <w:sz w:val="24"/>
          <w:szCs w:val="24"/>
        </w:rPr>
        <w:t>Mrs. Dalloway</w:t>
      </w:r>
    </w:p>
    <w:p w:rsidR="00925EE5" w:rsidRDefault="00925EE5" w:rsidP="00925EE5">
      <w:pPr>
        <w:spacing w:after="0" w:line="240" w:lineRule="auto"/>
        <w:rPr>
          <w:rFonts w:ascii="Times New Roman" w:eastAsia="Times New Roman" w:hAnsi="Times New Roman" w:cs="Times New Roman"/>
          <w:b/>
          <w:sz w:val="24"/>
          <w:szCs w:val="24"/>
        </w:rPr>
      </w:pPr>
      <w:r w:rsidRPr="00925EE5">
        <w:rPr>
          <w:rFonts w:ascii="Times New Roman" w:eastAsia="Times New Roman" w:hAnsi="Times New Roman" w:cs="Times New Roman"/>
          <w:sz w:val="24"/>
          <w:szCs w:val="24"/>
        </w:rPr>
        <w:t> </w:t>
      </w:r>
      <w:r w:rsidR="00A0115B">
        <w:rPr>
          <w:rFonts w:ascii="Times New Roman" w:eastAsia="Times New Roman" w:hAnsi="Times New Roman" w:cs="Times New Roman"/>
          <w:b/>
          <w:sz w:val="24"/>
          <w:szCs w:val="24"/>
        </w:rPr>
        <w:t>Exam</w:t>
      </w:r>
    </w:p>
    <w:p w:rsidR="00B666F5" w:rsidRPr="00A0115B" w:rsidRDefault="00B666F5" w:rsidP="00925EE5">
      <w:pPr>
        <w:spacing w:after="0" w:line="240" w:lineRule="auto"/>
        <w:rPr>
          <w:rFonts w:ascii="Times New Roman" w:eastAsia="Times New Roman" w:hAnsi="Times New Roman" w:cs="Times New Roman"/>
          <w:b/>
          <w:sz w:val="24"/>
          <w:szCs w:val="24"/>
        </w:rPr>
      </w:pPr>
    </w:p>
    <w:p w:rsid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sz w:val="24"/>
          <w:szCs w:val="24"/>
        </w:rPr>
        <w:t xml:space="preserve">William Butler Yeats, “September 1913,” “Easter 1916,” “The Second Coming,” </w:t>
      </w:r>
      <w:r w:rsidR="008D0132">
        <w:rPr>
          <w:rFonts w:ascii="Times New Roman" w:eastAsia="Times New Roman" w:hAnsi="Times New Roman" w:cs="Times New Roman"/>
          <w:sz w:val="24"/>
          <w:szCs w:val="24"/>
        </w:rPr>
        <w:t xml:space="preserve">“A Prayer for My Daughter,” </w:t>
      </w:r>
      <w:r w:rsidRPr="00925EE5">
        <w:rPr>
          <w:rFonts w:ascii="Times New Roman" w:eastAsia="Times New Roman" w:hAnsi="Times New Roman" w:cs="Times New Roman"/>
          <w:sz w:val="24"/>
          <w:szCs w:val="24"/>
        </w:rPr>
        <w:t>“Sailing to Byzantium,” “Among School Children,” “Crazy Jane Talks with the Bishop,” “Lapis Lazuli,” “Under Ben Bulben”</w:t>
      </w:r>
    </w:p>
    <w:p w:rsidR="000648B0" w:rsidRPr="00925EE5" w:rsidRDefault="000648B0" w:rsidP="00925EE5">
      <w:pPr>
        <w:spacing w:after="0" w:line="240" w:lineRule="auto"/>
        <w:rPr>
          <w:rFonts w:ascii="Times New Roman" w:eastAsia="Times New Roman" w:hAnsi="Times New Roman" w:cs="Times New Roman"/>
          <w:sz w:val="24"/>
          <w:szCs w:val="24"/>
        </w:rPr>
      </w:pPr>
    </w:p>
    <w:p w:rsidR="000B5847" w:rsidRDefault="00925EE5" w:rsidP="00925EE5">
      <w:pPr>
        <w:spacing w:after="0" w:line="240" w:lineRule="auto"/>
        <w:rPr>
          <w:rFonts w:ascii="Times New Roman" w:eastAsia="Times New Roman" w:hAnsi="Times New Roman" w:cs="Times New Roman"/>
          <w:iCs/>
          <w:sz w:val="24"/>
          <w:szCs w:val="24"/>
        </w:rPr>
      </w:pPr>
      <w:r w:rsidRPr="00925EE5">
        <w:rPr>
          <w:rFonts w:ascii="Times New Roman" w:eastAsia="Times New Roman" w:hAnsi="Times New Roman" w:cs="Times New Roman"/>
          <w:sz w:val="24"/>
          <w:szCs w:val="24"/>
        </w:rPr>
        <w:t xml:space="preserve">Samuel Beckett, </w:t>
      </w:r>
      <w:r w:rsidR="000648B0">
        <w:rPr>
          <w:rFonts w:ascii="Times New Roman" w:eastAsia="Times New Roman" w:hAnsi="Times New Roman" w:cs="Times New Roman"/>
          <w:i/>
          <w:iCs/>
          <w:sz w:val="24"/>
          <w:szCs w:val="24"/>
        </w:rPr>
        <w:t>Waiting for Godot</w:t>
      </w:r>
    </w:p>
    <w:p w:rsidR="00925EE5" w:rsidRPr="00925EE5" w:rsidRDefault="00135383" w:rsidP="00925E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       </w:t>
      </w:r>
    </w:p>
    <w:p w:rsid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sz w:val="24"/>
          <w:szCs w:val="24"/>
        </w:rPr>
        <w:lastRenderedPageBreak/>
        <w:t> Seamus Heaney, “Digging,” “The Forge,” “Punishment,” “Casualty,” “</w:t>
      </w:r>
      <w:r w:rsidR="00D20589">
        <w:rPr>
          <w:rFonts w:ascii="Times New Roman" w:eastAsia="Times New Roman" w:hAnsi="Times New Roman" w:cs="Times New Roman"/>
          <w:sz w:val="24"/>
          <w:szCs w:val="24"/>
        </w:rPr>
        <w:t>Clearances</w:t>
      </w:r>
      <w:r w:rsidRPr="00925EE5">
        <w:rPr>
          <w:rFonts w:ascii="Times New Roman" w:eastAsia="Times New Roman" w:hAnsi="Times New Roman" w:cs="Times New Roman"/>
          <w:sz w:val="24"/>
          <w:szCs w:val="24"/>
        </w:rPr>
        <w:t>"</w:t>
      </w:r>
    </w:p>
    <w:p w:rsidR="000B5847" w:rsidRPr="00925EE5" w:rsidRDefault="000B5847" w:rsidP="00925EE5">
      <w:pPr>
        <w:spacing w:after="0" w:line="240" w:lineRule="auto"/>
        <w:rPr>
          <w:rFonts w:ascii="Times New Roman" w:eastAsia="Times New Roman" w:hAnsi="Times New Roman" w:cs="Times New Roman"/>
          <w:sz w:val="24"/>
          <w:szCs w:val="24"/>
        </w:rPr>
      </w:pPr>
    </w:p>
    <w:p w:rsid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sz w:val="24"/>
          <w:szCs w:val="24"/>
        </w:rPr>
        <w:t> Salman Rushdie, “The Prophet’s Hair”</w:t>
      </w:r>
    </w:p>
    <w:p w:rsidR="008F0A75" w:rsidRPr="008F0A75" w:rsidRDefault="008F0A75" w:rsidP="00925E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Final Exam</w:t>
      </w:r>
    </w:p>
    <w:p w:rsidR="00925EE5" w:rsidRPr="00925EE5" w:rsidRDefault="00925EE5" w:rsidP="00925EE5">
      <w:pPr>
        <w:spacing w:after="0" w:line="240" w:lineRule="auto"/>
        <w:rPr>
          <w:rFonts w:ascii="Times New Roman" w:eastAsia="Times New Roman" w:hAnsi="Times New Roman" w:cs="Times New Roman"/>
          <w:sz w:val="24"/>
          <w:szCs w:val="24"/>
        </w:rPr>
      </w:pPr>
    </w:p>
    <w:p w:rsidR="00925EE5" w:rsidRP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sz w:val="24"/>
          <w:szCs w:val="24"/>
        </w:rPr>
        <w:t>I may make some changes in the reading as the semester wears on, but I will notify you of any such changes well in advance.</w:t>
      </w:r>
    </w:p>
    <w:p w:rsidR="00925EE5" w:rsidRP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sz w:val="24"/>
          <w:szCs w:val="24"/>
        </w:rPr>
        <w:t> </w:t>
      </w:r>
    </w:p>
    <w:p w:rsidR="00925EE5" w:rsidRP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sz w:val="24"/>
          <w:szCs w:val="24"/>
        </w:rPr>
        <w:t>The essay exams will be in class and will test your ability to analyze and interpret the works we are reading. Your grade will be based on the clarity and substance of your essays. Your final grade will be based primarily on these exams, but class attendance and participation in class discussion can help your grade if it is borderline. (You are allowed three unexcused absences. After that, you need to talk to me.)</w:t>
      </w:r>
    </w:p>
    <w:p w:rsidR="00925EE5" w:rsidRP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sz w:val="24"/>
          <w:szCs w:val="24"/>
        </w:rPr>
        <w:t> </w:t>
      </w:r>
    </w:p>
    <w:p w:rsidR="00925EE5" w:rsidRP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sz w:val="24"/>
          <w:szCs w:val="24"/>
        </w:rPr>
        <w:t>The University of Central Arkansas affirms its commitment to academic integrity and expects all members of the university community to accept shared responsibility for maintaining academic integrity. Students in this course are subject to the provisions of the university’s Academic Integrity Policy, as approved by the Board of Trustees as Board Policy No. 709 on February 10, 2010, and published in the Student Handbook. Penalties for academic misconduct in this course may include a failing grade on an assignment, a failing grade in the course, or any other course-related sanction the instructor determines to be appropriate. Continued enrollment in this course affirms a student’s acceptance of the university policy.</w:t>
      </w:r>
    </w:p>
    <w:p w:rsidR="00925EE5" w:rsidRP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sz w:val="24"/>
          <w:szCs w:val="24"/>
        </w:rPr>
        <w:t>I don’t tolerate plagiarism or cheating of any kind. If you cheat and I find out about it, I will fail you for the course. In case you haven’t noticed, cheating undercuts your own education, not to mention your character.</w:t>
      </w:r>
    </w:p>
    <w:p w:rsidR="00925EE5" w:rsidRP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sz w:val="24"/>
          <w:szCs w:val="24"/>
        </w:rPr>
        <w:t>You should familiarize yourselves with all the policies listed in the Student Handbook, in particular those relating to academics (beginning on page 25) and sexual harassment (on page 93).</w:t>
      </w:r>
    </w:p>
    <w:p w:rsid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sz w:val="24"/>
          <w:szCs w:val="24"/>
        </w:rPr>
        <w:t>The University of Central Arkansas adheres to the requirements of the Americans With Disabilities Act. If you need accommodations under this act due to a disability, contact the Office of Disability Support Services at 450-3416.</w:t>
      </w:r>
    </w:p>
    <w:p w:rsidR="00497524" w:rsidRDefault="00497524" w:rsidP="004975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Emergency Procedures Summary (EPS) for the building in which this class is held will be discussed during the first week of this course. EPS documents for most buildings on campus are available at </w:t>
      </w:r>
      <w:hyperlink r:id="rId4" w:history="1">
        <w:r w:rsidRPr="00AC2486">
          <w:rPr>
            <w:rStyle w:val="Hyperlink"/>
            <w:rFonts w:ascii="Times New Roman" w:eastAsia="Times New Roman" w:hAnsi="Times New Roman" w:cs="Times New Roman"/>
            <w:sz w:val="24"/>
            <w:szCs w:val="24"/>
          </w:rPr>
          <w:t>http://uca.edu/mysafety/bep/</w:t>
        </w:r>
      </w:hyperlink>
      <w:r>
        <w:rPr>
          <w:rFonts w:ascii="Times New Roman" w:eastAsia="Times New Roman" w:hAnsi="Times New Roman" w:cs="Times New Roman"/>
          <w:sz w:val="24"/>
          <w:szCs w:val="24"/>
        </w:rPr>
        <w:t>. Every student should be familiar with emergency procedures for any campus building in which he/she spends time for classes or other purposes.</w:t>
      </w:r>
    </w:p>
    <w:p w:rsidR="008F0A75" w:rsidRDefault="008F0A75" w:rsidP="00497524">
      <w:pPr>
        <w:spacing w:after="0" w:line="240" w:lineRule="auto"/>
        <w:rPr>
          <w:rFonts w:ascii="Times New Roman" w:eastAsia="Times New Roman" w:hAnsi="Times New Roman" w:cs="Times New Roman"/>
          <w:sz w:val="24"/>
          <w:szCs w:val="24"/>
        </w:rPr>
      </w:pPr>
    </w:p>
    <w:p w:rsidR="008F0A75" w:rsidRDefault="008F0A75" w:rsidP="00497524">
      <w:pPr>
        <w:spacing w:after="0" w:line="240" w:lineRule="auto"/>
        <w:rPr>
          <w:rFonts w:ascii="Times New Roman" w:eastAsia="Times New Roman" w:hAnsi="Times New Roman" w:cs="Times New Roman"/>
          <w:sz w:val="24"/>
          <w:szCs w:val="24"/>
        </w:rPr>
      </w:pPr>
    </w:p>
    <w:p w:rsidR="008F0A75" w:rsidRDefault="008F0A75" w:rsidP="00497524">
      <w:pPr>
        <w:spacing w:after="0" w:line="240" w:lineRule="auto"/>
        <w:rPr>
          <w:rFonts w:ascii="Times New Roman" w:eastAsia="Times New Roman" w:hAnsi="Times New Roman" w:cs="Times New Roman"/>
          <w:sz w:val="24"/>
          <w:szCs w:val="24"/>
        </w:rPr>
      </w:pPr>
    </w:p>
    <w:p w:rsidR="008F0A75" w:rsidRPr="008F0A75" w:rsidRDefault="008F0A75" w:rsidP="00497524">
      <w:pPr>
        <w:spacing w:after="0" w:line="240" w:lineRule="auto"/>
        <w:rPr>
          <w:rFonts w:ascii="Times New Roman" w:eastAsia="Times New Roman" w:hAnsi="Times New Roman" w:cs="Times New Roman"/>
          <w:sz w:val="24"/>
          <w:szCs w:val="24"/>
        </w:rPr>
      </w:pPr>
      <w:r w:rsidRPr="008F0A75">
        <w:rPr>
          <w:rFonts w:ascii="Times New Roman" w:hAnsi="Times New Roman" w:cs="Times New Roman"/>
          <w:sz w:val="24"/>
          <w:szCs w:val="24"/>
        </w:rPr>
        <w:t> </w:t>
      </w:r>
      <w:r w:rsidRPr="008F0A75">
        <w:rPr>
          <w:rStyle w:val="a-declarative"/>
          <w:rFonts w:ascii="Times New Roman" w:hAnsi="Times New Roman" w:cs="Times New Roman"/>
          <w:b/>
          <w:bCs/>
          <w:sz w:val="24"/>
          <w:szCs w:val="24"/>
        </w:rPr>
        <w:t>Title IX disclosure</w:t>
      </w:r>
      <w:r w:rsidRPr="008F0A75">
        <w:rPr>
          <w:rStyle w:val="a-declarative"/>
          <w:rFonts w:ascii="Times New Roman" w:hAnsi="Times New Roman" w:cs="Times New Roman"/>
          <w:sz w:val="24"/>
          <w:szCs w:val="24"/>
        </w:rPr>
        <w:t xml:space="preserve">: </w:t>
      </w:r>
      <w:r w:rsidRPr="008F0A75">
        <w:rPr>
          <w:rFonts w:ascii="Times New Roman" w:hAnsi="Times New Roman" w:cs="Times New Roman"/>
          <w:sz w:val="24"/>
          <w:szCs w:val="24"/>
        </w:rPr>
        <w:t xml:space="preserve">If a student discloses an act of sexual harassment, discrimination, assault, or other sexual misconduct to a faculty member (as it relates to “student-on-student” or “employee-on-student”), the faculty member cannot maintain complete confidentiality and is required to report the act and may be required to reveal the names of the parties involved.  Any allegations made by a student may or may not trigger an investigation.  Each situation differs and the obligation to conduct an investigation will depend on those specific set of circumstances.  The determination to conduct an investigation will be made by the Title IX Coordinator.  For further information, please visit:  </w:t>
      </w:r>
      <w:hyperlink r:id="rId5" w:tgtFrame="_blank" w:history="1">
        <w:r w:rsidRPr="008F0A75">
          <w:rPr>
            <w:rStyle w:val="Hyperlink"/>
            <w:rFonts w:ascii="Times New Roman" w:hAnsi="Times New Roman" w:cs="Times New Roman"/>
            <w:sz w:val="24"/>
            <w:szCs w:val="24"/>
          </w:rPr>
          <w:t>https://uca.edu/titleix</w:t>
        </w:r>
      </w:hyperlink>
      <w:r w:rsidRPr="008F0A75">
        <w:rPr>
          <w:rFonts w:ascii="Times New Roman" w:hAnsi="Times New Roman" w:cs="Times New Roman"/>
          <w:sz w:val="24"/>
          <w:szCs w:val="24"/>
        </w:rPr>
        <w:t xml:space="preserve">.  </w:t>
      </w:r>
      <w:r w:rsidRPr="008F0A75">
        <w:rPr>
          <w:rFonts w:ascii="Times New Roman" w:hAnsi="Times New Roman" w:cs="Times New Roman"/>
          <w:i/>
          <w:iCs/>
          <w:sz w:val="24"/>
          <w:szCs w:val="24"/>
        </w:rPr>
        <w:t xml:space="preserve">*Disclosure of sexual misconduct by a </w:t>
      </w:r>
      <w:r w:rsidRPr="008F0A75">
        <w:rPr>
          <w:rFonts w:ascii="Times New Roman" w:hAnsi="Times New Roman" w:cs="Times New Roman"/>
          <w:i/>
          <w:iCs/>
          <w:sz w:val="24"/>
          <w:szCs w:val="24"/>
        </w:rPr>
        <w:lastRenderedPageBreak/>
        <w:t>third party who is not a student and/or employee is also required if the misconduct occurs when the third party is a participant in a university-sponsored program, event, or activity.</w:t>
      </w:r>
    </w:p>
    <w:p w:rsidR="008F0A75" w:rsidRPr="008F0A75" w:rsidRDefault="008F0A75" w:rsidP="00497524">
      <w:pPr>
        <w:spacing w:after="0" w:line="240" w:lineRule="auto"/>
        <w:rPr>
          <w:rFonts w:ascii="Times New Roman" w:eastAsia="Times New Roman" w:hAnsi="Times New Roman" w:cs="Times New Roman"/>
          <w:sz w:val="24"/>
          <w:szCs w:val="24"/>
        </w:rPr>
      </w:pPr>
    </w:p>
    <w:p w:rsidR="00925EE5" w:rsidRP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sz w:val="24"/>
          <w:szCs w:val="24"/>
        </w:rPr>
        <w:t>Since I invariably treat my students with consideration and respect, I expect courtesy and respect from my students. I will not tolerate any kind of behavior directed towards me or any students that interferes with the class. You will receive one and only one warning. After that I will drop you from the class.</w:t>
      </w:r>
    </w:p>
    <w:p w:rsidR="00925EE5" w:rsidRP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sz w:val="24"/>
          <w:szCs w:val="24"/>
        </w:rPr>
        <w:t> </w:t>
      </w:r>
    </w:p>
    <w:p w:rsidR="00925EE5" w:rsidRP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sz w:val="24"/>
          <w:szCs w:val="24"/>
        </w:rPr>
        <w:t>Richard T. Gaughan</w:t>
      </w:r>
    </w:p>
    <w:p w:rsidR="00925EE5" w:rsidRP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sz w:val="24"/>
          <w:szCs w:val="24"/>
        </w:rPr>
        <w:t>Office: 410 Irby</w:t>
      </w:r>
    </w:p>
    <w:p w:rsidR="00925EE5" w:rsidRP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sz w:val="24"/>
          <w:szCs w:val="24"/>
        </w:rPr>
        <w:t>Office Phone: 450-5128</w:t>
      </w:r>
    </w:p>
    <w:p w:rsidR="00925EE5" w:rsidRP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sz w:val="24"/>
          <w:szCs w:val="24"/>
        </w:rPr>
        <w:t>Office Hours: M</w:t>
      </w:r>
      <w:r w:rsidR="00A6437B">
        <w:rPr>
          <w:rFonts w:ascii="Times New Roman" w:eastAsia="Times New Roman" w:hAnsi="Times New Roman" w:cs="Times New Roman"/>
          <w:sz w:val="24"/>
          <w:szCs w:val="24"/>
        </w:rPr>
        <w:t xml:space="preserve">WF </w:t>
      </w:r>
      <w:r w:rsidR="008F0A75">
        <w:rPr>
          <w:rFonts w:ascii="Times New Roman" w:eastAsia="Times New Roman" w:hAnsi="Times New Roman" w:cs="Times New Roman"/>
          <w:sz w:val="24"/>
          <w:szCs w:val="24"/>
        </w:rPr>
        <w:t>11-1, TTh 11-12 and 1:30-2:30,</w:t>
      </w:r>
      <w:r w:rsidRPr="00925EE5">
        <w:rPr>
          <w:rFonts w:ascii="Times New Roman" w:eastAsia="Times New Roman" w:hAnsi="Times New Roman" w:cs="Times New Roman"/>
          <w:sz w:val="24"/>
          <w:szCs w:val="24"/>
        </w:rPr>
        <w:t xml:space="preserve"> and by appointment</w:t>
      </w:r>
    </w:p>
    <w:p w:rsid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sz w:val="24"/>
          <w:szCs w:val="24"/>
        </w:rPr>
        <w:t xml:space="preserve">e-mail: </w:t>
      </w:r>
      <w:hyperlink r:id="rId6" w:history="1">
        <w:r w:rsidR="00A0115B" w:rsidRPr="00C73124">
          <w:rPr>
            <w:rStyle w:val="Hyperlink"/>
            <w:rFonts w:ascii="Times New Roman" w:eastAsia="Times New Roman" w:hAnsi="Times New Roman" w:cs="Times New Roman"/>
            <w:sz w:val="24"/>
            <w:szCs w:val="24"/>
          </w:rPr>
          <w:t>gaughanr@uca.edu</w:t>
        </w:r>
      </w:hyperlink>
    </w:p>
    <w:p w:rsidR="00A0115B" w:rsidRDefault="00A0115B" w:rsidP="00925EE5">
      <w:pPr>
        <w:spacing w:after="0" w:line="240" w:lineRule="auto"/>
        <w:rPr>
          <w:rFonts w:ascii="Times New Roman" w:eastAsia="Times New Roman" w:hAnsi="Times New Roman" w:cs="Times New Roman"/>
          <w:sz w:val="24"/>
          <w:szCs w:val="24"/>
        </w:rPr>
      </w:pPr>
    </w:p>
    <w:p w:rsidR="00A0115B" w:rsidRPr="00925EE5" w:rsidRDefault="00A0115B" w:rsidP="00925EE5">
      <w:pPr>
        <w:spacing w:after="0" w:line="240" w:lineRule="auto"/>
        <w:rPr>
          <w:rFonts w:ascii="Times New Roman" w:eastAsia="Times New Roman" w:hAnsi="Times New Roman" w:cs="Times New Roman"/>
          <w:sz w:val="24"/>
          <w:szCs w:val="24"/>
        </w:rPr>
      </w:pPr>
      <w:r w:rsidRPr="00A0115B">
        <w:rPr>
          <w:rFonts w:ascii="Times New Roman" w:eastAsia="Times New Roman" w:hAnsi="Times New Roman" w:cs="Times New Roman"/>
          <w:sz w:val="24"/>
          <w:szCs w:val="24"/>
        </w:rPr>
        <w:t>Evaluations (Fall &amp; Spring)</w:t>
      </w:r>
      <w:r w:rsidRPr="00A0115B">
        <w:rPr>
          <w:rFonts w:ascii="Times New Roman" w:eastAsia="Times New Roman" w:hAnsi="Times New Roman" w:cs="Times New Roman"/>
          <w:sz w:val="24"/>
          <w:szCs w:val="24"/>
        </w:rPr>
        <w:br/>
        <w:t>Student evaluations of a course and its professor are a crucial element in helping faculty achieve excellence in the classroom and the institution in demonstrating that students are gaining knowledge. Students may evaluate courses they are taking starting on the Monday of the twelfth week of instruction [insert date] through the end of finals week by logging in to myUCA and clicking on the Evals button on the top right.</w:t>
      </w:r>
    </w:p>
    <w:sectPr w:rsidR="00A0115B" w:rsidRPr="00925EE5" w:rsidSect="00C23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925EE5"/>
    <w:rsid w:val="00060E8C"/>
    <w:rsid w:val="000648B0"/>
    <w:rsid w:val="000B5847"/>
    <w:rsid w:val="00135383"/>
    <w:rsid w:val="00147E5C"/>
    <w:rsid w:val="001541E3"/>
    <w:rsid w:val="001F5B3F"/>
    <w:rsid w:val="002D0B45"/>
    <w:rsid w:val="002D51E8"/>
    <w:rsid w:val="00497524"/>
    <w:rsid w:val="004A6DE2"/>
    <w:rsid w:val="00536E50"/>
    <w:rsid w:val="00543B29"/>
    <w:rsid w:val="00590008"/>
    <w:rsid w:val="005D1C58"/>
    <w:rsid w:val="00677FAE"/>
    <w:rsid w:val="006B3F65"/>
    <w:rsid w:val="006D1F74"/>
    <w:rsid w:val="006D219D"/>
    <w:rsid w:val="00767CCC"/>
    <w:rsid w:val="0083739C"/>
    <w:rsid w:val="00861AD8"/>
    <w:rsid w:val="008B0781"/>
    <w:rsid w:val="008D0132"/>
    <w:rsid w:val="008F0A75"/>
    <w:rsid w:val="00925EE5"/>
    <w:rsid w:val="00981A65"/>
    <w:rsid w:val="00A00F3C"/>
    <w:rsid w:val="00A0115B"/>
    <w:rsid w:val="00A6437B"/>
    <w:rsid w:val="00B666F5"/>
    <w:rsid w:val="00C23217"/>
    <w:rsid w:val="00C46781"/>
    <w:rsid w:val="00D20589"/>
    <w:rsid w:val="00E84D1F"/>
    <w:rsid w:val="00EF1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E15DB5-0937-4FF4-867D-62DCA54C4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2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5EE5"/>
    <w:rPr>
      <w:color w:val="0000FF" w:themeColor="hyperlink"/>
      <w:u w:val="single"/>
    </w:rPr>
  </w:style>
  <w:style w:type="character" w:customStyle="1" w:styleId="a-declarative">
    <w:name w:val="a-declarative"/>
    <w:basedOn w:val="DefaultParagraphFont"/>
    <w:rsid w:val="008F0A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284218">
      <w:bodyDiv w:val="1"/>
      <w:marLeft w:val="0"/>
      <w:marRight w:val="0"/>
      <w:marTop w:val="0"/>
      <w:marBottom w:val="0"/>
      <w:divBdr>
        <w:top w:val="none" w:sz="0" w:space="0" w:color="auto"/>
        <w:left w:val="none" w:sz="0" w:space="0" w:color="auto"/>
        <w:bottom w:val="none" w:sz="0" w:space="0" w:color="auto"/>
        <w:right w:val="none" w:sz="0" w:space="0" w:color="auto"/>
      </w:divBdr>
      <w:divsChild>
        <w:div w:id="2109420512">
          <w:marLeft w:val="0"/>
          <w:marRight w:val="0"/>
          <w:marTop w:val="0"/>
          <w:marBottom w:val="0"/>
          <w:divBdr>
            <w:top w:val="none" w:sz="0" w:space="0" w:color="auto"/>
            <w:left w:val="none" w:sz="0" w:space="0" w:color="auto"/>
            <w:bottom w:val="none" w:sz="0" w:space="0" w:color="auto"/>
            <w:right w:val="none" w:sz="0" w:space="0" w:color="auto"/>
          </w:divBdr>
        </w:div>
        <w:div w:id="614752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aughanr@uca.edu" TargetMode="External"/><Relationship Id="rId5" Type="http://schemas.openxmlformats.org/officeDocument/2006/relationships/hyperlink" Target="https://uca.edu/titleix" TargetMode="External"/><Relationship Id="rId4" Type="http://schemas.openxmlformats.org/officeDocument/2006/relationships/hyperlink" Target="http://uca.edu/mysafety/b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UCA</cp:lastModifiedBy>
  <cp:revision>2</cp:revision>
  <cp:lastPrinted>2014-08-18T16:29:00Z</cp:lastPrinted>
  <dcterms:created xsi:type="dcterms:W3CDTF">2014-08-26T12:43:00Z</dcterms:created>
  <dcterms:modified xsi:type="dcterms:W3CDTF">2014-08-26T12:43:00Z</dcterms:modified>
</cp:coreProperties>
</file>