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46580" w14:textId="77777777" w:rsidR="00E66843" w:rsidRDefault="002F5718" w:rsidP="008F7190">
      <w:pPr>
        <w:spacing w:after="0"/>
        <w:jc w:val="center"/>
      </w:pPr>
      <w:bookmarkStart w:id="0" w:name="_GoBack"/>
      <w:bookmarkEnd w:id="0"/>
      <w:r>
        <w:t>Admissions Committee</w:t>
      </w:r>
    </w:p>
    <w:p w14:paraId="33E6ABDA" w14:textId="77777777" w:rsidR="002F5718" w:rsidRDefault="002F5718" w:rsidP="008F7190">
      <w:pPr>
        <w:spacing w:after="0"/>
        <w:jc w:val="center"/>
      </w:pPr>
      <w:r>
        <w:t>Meeting Minutes</w:t>
      </w:r>
    </w:p>
    <w:p w14:paraId="335BA78F" w14:textId="77777777" w:rsidR="002F5718" w:rsidRDefault="002F5718" w:rsidP="008F7190">
      <w:pPr>
        <w:spacing w:after="0"/>
        <w:jc w:val="center"/>
      </w:pPr>
      <w:r>
        <w:t>March 18, 2015</w:t>
      </w:r>
    </w:p>
    <w:p w14:paraId="5E37D8DD" w14:textId="77777777" w:rsidR="008F7190" w:rsidRDefault="008F7190" w:rsidP="008F7190">
      <w:pPr>
        <w:spacing w:after="0"/>
        <w:jc w:val="center"/>
      </w:pPr>
    </w:p>
    <w:p w14:paraId="1F876DCE" w14:textId="77777777" w:rsidR="002F5718" w:rsidRDefault="002F5718">
      <w:r>
        <w:t>Members present:</w:t>
      </w:r>
      <w:r w:rsidR="007A2ED5">
        <w:t xml:space="preserve"> Jane</w:t>
      </w:r>
      <w:r>
        <w:t xml:space="preserve"> </w:t>
      </w:r>
      <w:r w:rsidR="007A2ED5">
        <w:t xml:space="preserve">Ann Williams (chair), Leigh Ann </w:t>
      </w:r>
      <w:proofErr w:type="spellStart"/>
      <w:r w:rsidR="007A2ED5">
        <w:t>Denhartog</w:t>
      </w:r>
      <w:proofErr w:type="spellEnd"/>
      <w:r w:rsidR="007A2ED5">
        <w:t xml:space="preserve">, Polly Walter, Don Perry, Karen Haas, Mike </w:t>
      </w:r>
      <w:proofErr w:type="spellStart"/>
      <w:r w:rsidR="007A2ED5">
        <w:t>Scoles</w:t>
      </w:r>
      <w:proofErr w:type="spellEnd"/>
      <w:r w:rsidR="007A2ED5">
        <w:t>, Phillip Spivey, Becky Rasnick</w:t>
      </w:r>
    </w:p>
    <w:p w14:paraId="298C314F" w14:textId="77777777" w:rsidR="007A2ED5" w:rsidRDefault="007A2ED5">
      <w:r>
        <w:t>Members absent: Lauren Ma</w:t>
      </w:r>
      <w:r w:rsidR="00A7594D">
        <w:t>x</w:t>
      </w:r>
      <w:r>
        <w:t>well</w:t>
      </w:r>
      <w:r w:rsidR="00A7594D">
        <w:t xml:space="preserve">, Lisa </w:t>
      </w:r>
      <w:proofErr w:type="spellStart"/>
      <w:r w:rsidR="00A7594D">
        <w:t>Christman</w:t>
      </w:r>
      <w:proofErr w:type="spellEnd"/>
    </w:p>
    <w:p w14:paraId="024C6364" w14:textId="77777777" w:rsidR="008F7190" w:rsidRDefault="008F7190">
      <w:r>
        <w:t xml:space="preserve">The meeting began </w:t>
      </w:r>
      <w:r w:rsidR="00B80C8E">
        <w:t>with</w:t>
      </w:r>
      <w:r>
        <w:t xml:space="preserve"> discussion on the committee charge and responsibility in regards to the admissions appeal process.</w:t>
      </w:r>
    </w:p>
    <w:p w14:paraId="478DB5F0" w14:textId="77777777" w:rsidR="00A7594D" w:rsidRDefault="00A7594D">
      <w:r>
        <w:t xml:space="preserve">The committee agreed to review admissions appeals as needed. </w:t>
      </w:r>
      <w:proofErr w:type="spellStart"/>
      <w:r>
        <w:t>Denhartog</w:t>
      </w:r>
      <w:proofErr w:type="spellEnd"/>
      <w:r>
        <w:t xml:space="preserve"> will forward appeals as they are received to members so applications can be reviewed </w:t>
      </w:r>
      <w:r w:rsidR="00F34EF6">
        <w:t>prior to meeting.</w:t>
      </w:r>
    </w:p>
    <w:p w14:paraId="2289A463" w14:textId="77777777" w:rsidR="00F34EF6" w:rsidRDefault="00F34EF6">
      <w:r>
        <w:t>Williams distributed IR data on Compass scores.</w:t>
      </w:r>
    </w:p>
    <w:p w14:paraId="15743F89" w14:textId="77777777" w:rsidR="00F34EF6" w:rsidRDefault="00F34EF6">
      <w:r>
        <w:t>Perry made a motion to recommend Compass test score minimum admission standards for non-traditional students as follows: Math minimum 18, Writing minimum 49 and Reading minimum 70. These scores were selected because of the</w:t>
      </w:r>
      <w:r w:rsidR="008F7190">
        <w:t>ir</w:t>
      </w:r>
      <w:r>
        <w:t xml:space="preserve"> ACT equivalency. Applicants below these scores will be “deferred” admission. </w:t>
      </w:r>
      <w:proofErr w:type="spellStart"/>
      <w:r>
        <w:t>Denhartog</w:t>
      </w:r>
      <w:proofErr w:type="spellEnd"/>
      <w:r>
        <w:t xml:space="preserve"> seconded the motion. Discussion followed. Motion passed, 6 in favor, 1 abstention.</w:t>
      </w:r>
    </w:p>
    <w:p w14:paraId="27B62EE2" w14:textId="77777777" w:rsidR="00F34EF6" w:rsidRDefault="00B80C8E">
      <w:r>
        <w:t>The committee discussed</w:t>
      </w:r>
      <w:r w:rsidR="00F34EF6">
        <w:t xml:space="preserve"> using new terminology for turning away applicants.  The new choice word is “defer” admissions instead of “deny” admission to the University. </w:t>
      </w:r>
    </w:p>
    <w:p w14:paraId="13314BDA" w14:textId="77777777" w:rsidR="008F7190" w:rsidRDefault="008F7190">
      <w:r>
        <w:t>The committee will not meet</w:t>
      </w:r>
      <w:r w:rsidR="00B80C8E">
        <w:t>, March 20</w:t>
      </w:r>
      <w:r>
        <w:t>, nor will they meet during Spring break. The next meeting is scheduled for April 1, 2015.</w:t>
      </w:r>
    </w:p>
    <w:p w14:paraId="6537A310" w14:textId="77777777" w:rsidR="008F7190" w:rsidRDefault="008F7190">
      <w:r>
        <w:t>The meeting adjourned at 1:50 pm</w:t>
      </w:r>
    </w:p>
    <w:p w14:paraId="227797D9" w14:textId="77777777" w:rsidR="008F7190" w:rsidRDefault="008F7190"/>
    <w:p w14:paraId="61091D0C" w14:textId="77777777" w:rsidR="008F7190" w:rsidRDefault="008F7190">
      <w:r>
        <w:t>/</w:t>
      </w:r>
      <w:proofErr w:type="spellStart"/>
      <w:r>
        <w:t>sm</w:t>
      </w:r>
      <w:proofErr w:type="spellEnd"/>
    </w:p>
    <w:p w14:paraId="35AC3E8F" w14:textId="77777777" w:rsidR="00F34EF6" w:rsidRDefault="00F34EF6"/>
    <w:sectPr w:rsidR="00F34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AAF0B" w14:textId="77777777" w:rsidR="00707018" w:rsidRDefault="00707018" w:rsidP="008F7190">
      <w:pPr>
        <w:spacing w:after="0" w:line="240" w:lineRule="auto"/>
      </w:pPr>
      <w:r>
        <w:separator/>
      </w:r>
    </w:p>
  </w:endnote>
  <w:endnote w:type="continuationSeparator" w:id="0">
    <w:p w14:paraId="43AE42D4" w14:textId="77777777" w:rsidR="00707018" w:rsidRDefault="00707018" w:rsidP="008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2ECDF" w14:textId="77777777" w:rsidR="008F7190" w:rsidRDefault="008F71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588A" w14:textId="77777777" w:rsidR="008F7190" w:rsidRDefault="008F71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329C" w14:textId="77777777" w:rsidR="008F7190" w:rsidRDefault="008F71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8CEB0" w14:textId="77777777" w:rsidR="00707018" w:rsidRDefault="00707018" w:rsidP="008F7190">
      <w:pPr>
        <w:spacing w:after="0" w:line="240" w:lineRule="auto"/>
      </w:pPr>
      <w:r>
        <w:separator/>
      </w:r>
    </w:p>
  </w:footnote>
  <w:footnote w:type="continuationSeparator" w:id="0">
    <w:p w14:paraId="568F392A" w14:textId="77777777" w:rsidR="00707018" w:rsidRDefault="00707018" w:rsidP="008F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D8253" w14:textId="77777777" w:rsidR="008F7190" w:rsidRDefault="008F71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ED947" w14:textId="77777777" w:rsidR="008F7190" w:rsidRDefault="008F71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8848A" w14:textId="77777777" w:rsidR="008F7190" w:rsidRDefault="008F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18"/>
    <w:rsid w:val="002F5718"/>
    <w:rsid w:val="00707018"/>
    <w:rsid w:val="007A2ED5"/>
    <w:rsid w:val="008F7190"/>
    <w:rsid w:val="00A7594D"/>
    <w:rsid w:val="00B80C8E"/>
    <w:rsid w:val="00D26348"/>
    <w:rsid w:val="00E66843"/>
    <w:rsid w:val="00F3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C9A4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90"/>
  </w:style>
  <w:style w:type="paragraph" w:styleId="Footer">
    <w:name w:val="footer"/>
    <w:basedOn w:val="Normal"/>
    <w:link w:val="FooterChar"/>
    <w:uiPriority w:val="99"/>
    <w:unhideWhenUsed/>
    <w:rsid w:val="008F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90"/>
  </w:style>
  <w:style w:type="paragraph" w:styleId="Footer">
    <w:name w:val="footer"/>
    <w:basedOn w:val="Normal"/>
    <w:link w:val="FooterChar"/>
    <w:uiPriority w:val="99"/>
    <w:unhideWhenUsed/>
    <w:rsid w:val="008F7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cp:lastPrinted>2015-04-15T18:22:00Z</cp:lastPrinted>
  <dcterms:created xsi:type="dcterms:W3CDTF">2015-04-16T15:31:00Z</dcterms:created>
  <dcterms:modified xsi:type="dcterms:W3CDTF">2015-07-13T22:10:00Z</dcterms:modified>
</cp:coreProperties>
</file>