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6D" w:rsidRPr="00017128" w:rsidRDefault="000F416D" w:rsidP="00017128">
      <w:pPr>
        <w:jc w:val="center"/>
        <w:rPr>
          <w:b/>
        </w:rPr>
      </w:pPr>
      <w:bookmarkStart w:id="0" w:name="_Toc363459589"/>
      <w:r w:rsidRPr="00017128">
        <w:rPr>
          <w:b/>
        </w:rPr>
        <w:t>College of Business</w:t>
      </w:r>
      <w:bookmarkEnd w:id="0"/>
      <w:r w:rsidR="00BA461B">
        <w:rPr>
          <w:b/>
        </w:rPr>
        <w:t xml:space="preserve"> Courses</w:t>
      </w:r>
    </w:p>
    <w:p w:rsidR="000F416D" w:rsidRDefault="000F416D" w:rsidP="0088251D"/>
    <w:p w:rsidR="000F416D" w:rsidRDefault="000F416D" w:rsidP="007F65F5">
      <w:pPr>
        <w:jc w:val="center"/>
      </w:pPr>
      <w:bookmarkStart w:id="1" w:name="_Toc363459590"/>
      <w:r w:rsidRPr="000F416D">
        <w:t>If you are teaching any of the courses</w:t>
      </w:r>
      <w:r w:rsidR="00A13D9E">
        <w:t xml:space="preserve"> listed below</w:t>
      </w:r>
      <w:r w:rsidRPr="000F416D">
        <w:t xml:space="preserve"> this semester, </w:t>
      </w:r>
      <w:r w:rsidR="00A13D9E">
        <w:br/>
      </w:r>
      <w:r w:rsidRPr="000F416D">
        <w:t>there are assessments you need to take.</w:t>
      </w:r>
      <w:r w:rsidR="00017128">
        <w:br/>
      </w:r>
      <w:r w:rsidR="00C31A7B">
        <w:rPr>
          <w:b/>
          <w:color w:val="FF0000"/>
        </w:rPr>
        <w:t>Control-</w:t>
      </w:r>
      <w:r w:rsidRPr="00A13D9E">
        <w:rPr>
          <w:b/>
          <w:color w:val="FF0000"/>
        </w:rPr>
        <w:t>Click on the course number for more information</w:t>
      </w:r>
      <w:r w:rsidR="00017128" w:rsidRPr="00A13D9E">
        <w:rPr>
          <w:b/>
          <w:color w:val="FF0000"/>
        </w:rPr>
        <w:t>.</w:t>
      </w:r>
      <w:r w:rsidR="00017128" w:rsidRPr="00A13D9E">
        <w:rPr>
          <w:b/>
          <w:color w:val="FF0000"/>
        </w:rPr>
        <w:br/>
      </w:r>
      <w:r w:rsidR="00017128">
        <w:t>Note: Some courses have multiple assessments in a semester, but they are all listed on one page.</w:t>
      </w:r>
      <w:bookmarkEnd w:id="1"/>
    </w:p>
    <w:p w:rsidR="007F65F5" w:rsidRDefault="007F65F5">
      <w:pPr>
        <w:spacing w:after="200" w:line="276" w:lineRule="auto"/>
        <w:outlineLvl w:val="9"/>
      </w:pPr>
      <w:bookmarkStart w:id="2" w:name="_Toc363459591"/>
    </w:p>
    <w:p w:rsidR="007F65F5" w:rsidRDefault="007F65F5">
      <w:pPr>
        <w:pStyle w:val="TOC1"/>
        <w:tabs>
          <w:tab w:val="right" w:leader="dot" w:pos="9350"/>
        </w:tabs>
        <w:sectPr w:rsidR="007F65F5" w:rsidSect="00017128">
          <w:headerReference w:type="default" r:id="rId7"/>
          <w:footerReference w:type="default" r:id="rId8"/>
          <w:type w:val="continuous"/>
          <w:pgSz w:w="12240" w:h="15840" w:code="1"/>
          <w:pgMar w:top="1440" w:right="1440" w:bottom="1440" w:left="1440" w:header="1152" w:footer="720" w:gutter="0"/>
          <w:cols w:space="720"/>
          <w:docGrid w:linePitch="360"/>
        </w:sectPr>
      </w:pPr>
    </w:p>
    <w:p w:rsidR="004B667E" w:rsidRDefault="00D753DA">
      <w:pPr>
        <w:pStyle w:val="TOC1"/>
        <w:tabs>
          <w:tab w:val="right" w:leader="dot" w:pos="1790"/>
        </w:tabs>
        <w:rPr>
          <w:rFonts w:asciiTheme="minorHAnsi" w:eastAsiaTheme="minorEastAsia" w:hAnsiTheme="minorHAnsi" w:cstheme="minorBidi"/>
          <w:noProof/>
          <w:sz w:val="22"/>
          <w:szCs w:val="22"/>
        </w:rPr>
      </w:pPr>
      <w:r w:rsidRPr="007F65F5">
        <w:rPr>
          <w:sz w:val="32"/>
          <w:szCs w:val="32"/>
        </w:rPr>
        <w:lastRenderedPageBreak/>
        <w:fldChar w:fldCharType="begin"/>
      </w:r>
      <w:r w:rsidR="007F65F5" w:rsidRPr="007F65F5">
        <w:rPr>
          <w:sz w:val="32"/>
          <w:szCs w:val="32"/>
        </w:rPr>
        <w:instrText xml:space="preserve"> TOC \n \h \z \t "Heading 1,1" </w:instrText>
      </w:r>
      <w:r w:rsidRPr="007F65F5">
        <w:rPr>
          <w:sz w:val="32"/>
          <w:szCs w:val="32"/>
        </w:rPr>
        <w:fldChar w:fldCharType="separate"/>
      </w:r>
      <w:hyperlink w:anchor="_Toc386200568" w:history="1">
        <w:r w:rsidR="004B667E" w:rsidRPr="00A106E9">
          <w:rPr>
            <w:rStyle w:val="Hyperlink"/>
            <w:noProof/>
          </w:rPr>
          <w:t>ACCT 3320</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69" w:history="1">
        <w:r w:rsidR="004B667E" w:rsidRPr="00A106E9">
          <w:rPr>
            <w:rStyle w:val="Hyperlink"/>
            <w:noProof/>
          </w:rPr>
          <w:t>ACCT 4312</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70" w:history="1">
        <w:r w:rsidR="004B667E" w:rsidRPr="00A106E9">
          <w:rPr>
            <w:rStyle w:val="Hyperlink"/>
            <w:noProof/>
          </w:rPr>
          <w:t>ACCT 4315</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71" w:history="1">
        <w:r w:rsidR="004B667E" w:rsidRPr="00A106E9">
          <w:rPr>
            <w:rStyle w:val="Hyperlink"/>
            <w:noProof/>
          </w:rPr>
          <w:t>ACCT 4317</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72" w:history="1">
        <w:r w:rsidR="004B667E" w:rsidRPr="00A106E9">
          <w:rPr>
            <w:rStyle w:val="Hyperlink"/>
            <w:noProof/>
          </w:rPr>
          <w:t>ACCT 6309</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73" w:history="1">
        <w:r w:rsidR="004B667E" w:rsidRPr="00A106E9">
          <w:rPr>
            <w:rStyle w:val="Hyperlink"/>
            <w:noProof/>
          </w:rPr>
          <w:t>ACCT 6310</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74" w:history="1">
        <w:r w:rsidR="004B667E" w:rsidRPr="00A106E9">
          <w:rPr>
            <w:rStyle w:val="Hyperlink"/>
            <w:noProof/>
          </w:rPr>
          <w:t>ECON 1310</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75" w:history="1">
        <w:r w:rsidR="004B667E" w:rsidRPr="00A106E9">
          <w:rPr>
            <w:rStyle w:val="Hyperlink"/>
            <w:noProof/>
          </w:rPr>
          <w:t>ECON 2310</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76" w:history="1">
        <w:r w:rsidR="004B667E" w:rsidRPr="00A106E9">
          <w:rPr>
            <w:rStyle w:val="Hyperlink"/>
            <w:noProof/>
          </w:rPr>
          <w:t>ECON 2320</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77" w:history="1">
        <w:r w:rsidR="004B667E" w:rsidRPr="00A106E9">
          <w:rPr>
            <w:rStyle w:val="Hyperlink"/>
            <w:noProof/>
          </w:rPr>
          <w:t>ECON 2321</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78" w:history="1">
        <w:r w:rsidR="004B667E" w:rsidRPr="00A106E9">
          <w:rPr>
            <w:rStyle w:val="Hyperlink"/>
            <w:noProof/>
          </w:rPr>
          <w:t>ECON 4375</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79" w:history="1">
        <w:r w:rsidR="004B667E" w:rsidRPr="00A106E9">
          <w:rPr>
            <w:rStyle w:val="Hyperlink"/>
            <w:noProof/>
          </w:rPr>
          <w:t>FINA 2330</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80" w:history="1">
        <w:r w:rsidR="004B667E" w:rsidRPr="00A106E9">
          <w:rPr>
            <w:rStyle w:val="Hyperlink"/>
            <w:noProof/>
          </w:rPr>
          <w:t>FINA 3330</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81" w:history="1">
        <w:r w:rsidR="004B667E" w:rsidRPr="00A106E9">
          <w:rPr>
            <w:rStyle w:val="Hyperlink"/>
            <w:noProof/>
          </w:rPr>
          <w:t>INSU 3315</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82" w:history="1">
        <w:r w:rsidR="004B667E" w:rsidRPr="00A106E9">
          <w:rPr>
            <w:rStyle w:val="Hyperlink"/>
            <w:noProof/>
          </w:rPr>
          <w:t>MBA 6308</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83" w:history="1">
        <w:r w:rsidR="004B667E" w:rsidRPr="00A106E9">
          <w:rPr>
            <w:rStyle w:val="Hyperlink"/>
            <w:noProof/>
          </w:rPr>
          <w:t>MGMT 2301</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84" w:history="1">
        <w:r w:rsidR="004B667E" w:rsidRPr="00A106E9">
          <w:rPr>
            <w:rStyle w:val="Hyperlink"/>
            <w:noProof/>
          </w:rPr>
          <w:t>MGMT 2341</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85" w:history="1">
        <w:r w:rsidR="004B667E" w:rsidRPr="00A106E9">
          <w:rPr>
            <w:rStyle w:val="Hyperlink"/>
            <w:noProof/>
          </w:rPr>
          <w:t>MGMT 3340</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86" w:history="1">
        <w:r w:rsidR="004B667E" w:rsidRPr="00A106E9">
          <w:rPr>
            <w:rStyle w:val="Hyperlink"/>
            <w:noProof/>
          </w:rPr>
          <w:t>MGMT 3344</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87" w:history="1">
        <w:r w:rsidR="004B667E" w:rsidRPr="00A106E9">
          <w:rPr>
            <w:rStyle w:val="Hyperlink"/>
            <w:noProof/>
          </w:rPr>
          <w:t>MGMT 4347</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88" w:history="1">
        <w:r w:rsidR="004B667E" w:rsidRPr="00A106E9">
          <w:rPr>
            <w:rStyle w:val="Hyperlink"/>
            <w:noProof/>
          </w:rPr>
          <w:t>MGMT 4348</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89" w:history="1">
        <w:r w:rsidR="004B667E" w:rsidRPr="00A106E9">
          <w:rPr>
            <w:rStyle w:val="Hyperlink"/>
            <w:noProof/>
          </w:rPr>
          <w:t>MGMT 4376</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90" w:history="1">
        <w:r w:rsidR="004B667E" w:rsidRPr="00A106E9">
          <w:rPr>
            <w:rStyle w:val="Hyperlink"/>
            <w:noProof/>
          </w:rPr>
          <w:t>MIS 3321</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91" w:history="1">
        <w:r w:rsidR="004B667E" w:rsidRPr="00A106E9">
          <w:rPr>
            <w:rStyle w:val="Hyperlink"/>
            <w:noProof/>
          </w:rPr>
          <w:t>MIS 3328</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92" w:history="1">
        <w:r w:rsidR="004B667E" w:rsidRPr="00A106E9">
          <w:rPr>
            <w:rStyle w:val="Hyperlink"/>
            <w:noProof/>
          </w:rPr>
          <w:t>MKTG 2376</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93" w:history="1">
        <w:r w:rsidR="004B667E" w:rsidRPr="00A106E9">
          <w:rPr>
            <w:rStyle w:val="Hyperlink"/>
            <w:noProof/>
          </w:rPr>
          <w:t>MKTG 4355</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94" w:history="1">
        <w:r w:rsidR="004B667E" w:rsidRPr="00A106E9">
          <w:rPr>
            <w:rStyle w:val="Hyperlink"/>
            <w:noProof/>
          </w:rPr>
          <w:t>QMTH 2330</w:t>
        </w:r>
      </w:hyperlink>
    </w:p>
    <w:p w:rsidR="004B667E" w:rsidRDefault="001316EC">
      <w:pPr>
        <w:pStyle w:val="TOC1"/>
        <w:tabs>
          <w:tab w:val="right" w:leader="dot" w:pos="1790"/>
        </w:tabs>
        <w:rPr>
          <w:rFonts w:asciiTheme="minorHAnsi" w:eastAsiaTheme="minorEastAsia" w:hAnsiTheme="minorHAnsi" w:cstheme="minorBidi"/>
          <w:noProof/>
          <w:sz w:val="22"/>
          <w:szCs w:val="22"/>
        </w:rPr>
      </w:pPr>
      <w:hyperlink w:anchor="_Toc386200595" w:history="1">
        <w:r w:rsidR="004B667E" w:rsidRPr="00A106E9">
          <w:rPr>
            <w:rStyle w:val="Hyperlink"/>
            <w:noProof/>
          </w:rPr>
          <w:t>FYS Sections</w:t>
        </w:r>
      </w:hyperlink>
    </w:p>
    <w:p w:rsidR="007F65F5" w:rsidRDefault="00D753DA">
      <w:pPr>
        <w:spacing w:after="200" w:line="276" w:lineRule="auto"/>
        <w:outlineLvl w:val="9"/>
        <w:sectPr w:rsidR="007F65F5" w:rsidSect="007F65F5">
          <w:type w:val="continuous"/>
          <w:pgSz w:w="12240" w:h="15840" w:code="1"/>
          <w:pgMar w:top="1440" w:right="1440" w:bottom="1440" w:left="1440" w:header="1152" w:footer="720" w:gutter="0"/>
          <w:cols w:num="4" w:space="720"/>
          <w:docGrid w:linePitch="360"/>
        </w:sectPr>
      </w:pPr>
      <w:r w:rsidRPr="007F65F5">
        <w:rPr>
          <w:sz w:val="32"/>
          <w:szCs w:val="32"/>
        </w:rPr>
        <w:fldChar w:fldCharType="end"/>
      </w:r>
    </w:p>
    <w:p w:rsidR="00C40549" w:rsidRDefault="00C40549">
      <w:pPr>
        <w:spacing w:after="200" w:line="276" w:lineRule="auto"/>
        <w:outlineLvl w:val="9"/>
      </w:pPr>
    </w:p>
    <w:p w:rsidR="00C40549" w:rsidRPr="00C40549" w:rsidRDefault="00C40549" w:rsidP="00C40549">
      <w:pPr>
        <w:pBdr>
          <w:top w:val="single" w:sz="12" w:space="1" w:color="000000" w:themeColor="text1"/>
          <w:left w:val="single" w:sz="12" w:space="4" w:color="000000" w:themeColor="text1"/>
          <w:bottom w:val="single" w:sz="12" w:space="1" w:color="000000" w:themeColor="text1"/>
          <w:right w:val="single" w:sz="12" w:space="4" w:color="000000" w:themeColor="text1"/>
        </w:pBdr>
        <w:spacing w:after="200" w:line="276" w:lineRule="auto"/>
        <w:jc w:val="center"/>
        <w:outlineLvl w:val="9"/>
        <w:rPr>
          <w:b/>
        </w:rPr>
      </w:pPr>
      <w:r w:rsidRPr="00C40549">
        <w:rPr>
          <w:b/>
        </w:rPr>
        <w:t xml:space="preserve">Assessment data collected should be returned to </w:t>
      </w:r>
      <w:r w:rsidR="00583738">
        <w:rPr>
          <w:b/>
        </w:rPr>
        <w:t>the COB Director of Assessment</w:t>
      </w:r>
      <w:r w:rsidRPr="00C40549">
        <w:rPr>
          <w:b/>
        </w:rPr>
        <w:br/>
        <w:t xml:space="preserve">on the date </w:t>
      </w:r>
      <w:r>
        <w:rPr>
          <w:b/>
        </w:rPr>
        <w:t xml:space="preserve">final semester </w:t>
      </w:r>
      <w:r w:rsidRPr="00C40549">
        <w:rPr>
          <w:b/>
        </w:rPr>
        <w:t>grades are due</w:t>
      </w:r>
      <w:r w:rsidRPr="00C40549">
        <w:rPr>
          <w:b/>
        </w:rPr>
        <w:br/>
        <w:t>using a</w:t>
      </w:r>
      <w:r w:rsidR="0013370E">
        <w:rPr>
          <w:b/>
        </w:rPr>
        <w:t>n</w:t>
      </w:r>
      <w:r w:rsidRPr="00C40549">
        <w:rPr>
          <w:b/>
        </w:rPr>
        <w:t xml:space="preserve"> Excel spreadsheet</w:t>
      </w:r>
      <w:r w:rsidR="0013370E">
        <w:rPr>
          <w:b/>
        </w:rPr>
        <w:t xml:space="preserve"> (or other reporting format)</w:t>
      </w:r>
      <w:r w:rsidRPr="00C40549">
        <w:rPr>
          <w:b/>
        </w:rPr>
        <w:t xml:space="preserve">, which will </w:t>
      </w:r>
      <w:r w:rsidR="0013370E">
        <w:rPr>
          <w:b/>
        </w:rPr>
        <w:t>available</w:t>
      </w:r>
      <w:r w:rsidRPr="00C40549">
        <w:rPr>
          <w:b/>
        </w:rPr>
        <w:t xml:space="preserve"> later in the semester.</w:t>
      </w:r>
    </w:p>
    <w:p w:rsidR="007F65F5" w:rsidRDefault="007F65F5">
      <w:pPr>
        <w:spacing w:after="200" w:line="276" w:lineRule="auto"/>
        <w:outlineLvl w:val="9"/>
        <w:rPr>
          <w:b/>
        </w:rPr>
      </w:pPr>
      <w:r>
        <w:br w:type="page"/>
      </w:r>
    </w:p>
    <w:p w:rsidR="00066DC8" w:rsidRPr="000B6609" w:rsidRDefault="00066DC8" w:rsidP="000B6609">
      <w:pPr>
        <w:pStyle w:val="Heading1"/>
        <w:spacing w:after="100"/>
      </w:pPr>
      <w:bookmarkStart w:id="3" w:name="_Toc386200568"/>
      <w:r w:rsidRPr="000B6609">
        <w:lastRenderedPageBreak/>
        <w:t>ACCT 3320</w:t>
      </w:r>
      <w:bookmarkEnd w:id="3"/>
    </w:p>
    <w:p w:rsidR="00066DC8" w:rsidRPr="000B6609" w:rsidRDefault="00066DC8" w:rsidP="000B6609">
      <w:pPr>
        <w:spacing w:after="100"/>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066DC8" w:rsidRPr="000B6609" w:rsidTr="00A004EB">
        <w:tc>
          <w:tcPr>
            <w:tcW w:w="1548" w:type="dxa"/>
            <w:shd w:val="pct20" w:color="auto" w:fill="auto"/>
          </w:tcPr>
          <w:p w:rsidR="00066DC8" w:rsidRPr="000B6609" w:rsidRDefault="00066DC8" w:rsidP="000B6609">
            <w:pPr>
              <w:spacing w:after="100"/>
              <w:rPr>
                <w:sz w:val="20"/>
                <w:szCs w:val="20"/>
              </w:rPr>
            </w:pPr>
            <w:r w:rsidRPr="000B6609">
              <w:rPr>
                <w:sz w:val="20"/>
                <w:szCs w:val="20"/>
              </w:rPr>
              <w:t>Goal</w:t>
            </w:r>
          </w:p>
        </w:tc>
        <w:tc>
          <w:tcPr>
            <w:tcW w:w="8730" w:type="dxa"/>
          </w:tcPr>
          <w:p w:rsidR="00066DC8" w:rsidRPr="000B6609" w:rsidRDefault="00066DC8" w:rsidP="000B6609">
            <w:pPr>
              <w:spacing w:after="100"/>
              <w:rPr>
                <w:sz w:val="20"/>
                <w:szCs w:val="20"/>
              </w:rPr>
            </w:pPr>
            <w:r w:rsidRPr="000B6609">
              <w:rPr>
                <w:sz w:val="20"/>
                <w:szCs w:val="20"/>
              </w:rPr>
              <w:t>Responsible Living</w:t>
            </w:r>
          </w:p>
        </w:tc>
      </w:tr>
      <w:tr w:rsidR="00066DC8" w:rsidRPr="000B6609" w:rsidTr="00A004EB">
        <w:tc>
          <w:tcPr>
            <w:tcW w:w="1548" w:type="dxa"/>
            <w:shd w:val="pct20" w:color="auto" w:fill="auto"/>
          </w:tcPr>
          <w:p w:rsidR="00066DC8" w:rsidRPr="000B6609" w:rsidRDefault="002379D1" w:rsidP="000B6609">
            <w:pPr>
              <w:spacing w:after="100"/>
              <w:rPr>
                <w:sz w:val="20"/>
                <w:szCs w:val="20"/>
              </w:rPr>
            </w:pPr>
            <w:r w:rsidRPr="000B6609">
              <w:rPr>
                <w:sz w:val="20"/>
                <w:szCs w:val="20"/>
              </w:rPr>
              <w:t>HLC-Core Objective</w:t>
            </w:r>
          </w:p>
        </w:tc>
        <w:tc>
          <w:tcPr>
            <w:tcW w:w="8730" w:type="dxa"/>
          </w:tcPr>
          <w:p w:rsidR="00066DC8" w:rsidRPr="000B6609" w:rsidRDefault="00066DC8"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w:t>
            </w:r>
          </w:p>
          <w:p w:rsidR="00A004EB" w:rsidRPr="000B6609" w:rsidRDefault="00066DC8"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2. Analyze the effect that decisions have on self, others, and the environment (Recognize the consequences of decision making.)</w:t>
            </w:r>
          </w:p>
          <w:p w:rsidR="00066DC8" w:rsidRPr="000B6609" w:rsidRDefault="00A004EB"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3. Evaluate and practice strategies leading to individual and social well-being (Evaluate practices that lead to personal and social well-being.)</w:t>
            </w:r>
          </w:p>
        </w:tc>
      </w:tr>
      <w:tr w:rsidR="00066DC8" w:rsidRPr="000B6609" w:rsidTr="00A004EB">
        <w:tc>
          <w:tcPr>
            <w:tcW w:w="1548" w:type="dxa"/>
            <w:shd w:val="pct20" w:color="auto" w:fill="auto"/>
          </w:tcPr>
          <w:p w:rsidR="00066DC8" w:rsidRPr="000B6609" w:rsidRDefault="00066DC8" w:rsidP="000B6609">
            <w:pPr>
              <w:spacing w:after="100"/>
              <w:rPr>
                <w:sz w:val="20"/>
                <w:szCs w:val="20"/>
              </w:rPr>
            </w:pPr>
            <w:r w:rsidRPr="000B6609">
              <w:rPr>
                <w:sz w:val="20"/>
                <w:szCs w:val="20"/>
              </w:rPr>
              <w:t>Evaluation</w:t>
            </w:r>
          </w:p>
        </w:tc>
        <w:tc>
          <w:tcPr>
            <w:tcW w:w="8730" w:type="dxa"/>
          </w:tcPr>
          <w:p w:rsidR="00066DC8" w:rsidRPr="000B6609" w:rsidRDefault="00BA461B" w:rsidP="00394FFB">
            <w:pPr>
              <w:spacing w:after="100"/>
              <w:rPr>
                <w:sz w:val="20"/>
                <w:szCs w:val="20"/>
              </w:rPr>
            </w:pPr>
            <w:r w:rsidRPr="000B6609">
              <w:rPr>
                <w:sz w:val="20"/>
                <w:szCs w:val="20"/>
              </w:rPr>
              <w:t xml:space="preserve">Rubric: </w:t>
            </w:r>
            <w:r w:rsidR="00394FFB">
              <w:rPr>
                <w:sz w:val="20"/>
                <w:szCs w:val="20"/>
              </w:rPr>
              <w:t xml:space="preserve">Responsible Living rubric found at </w:t>
            </w:r>
            <w:hyperlink r:id="rId9" w:history="1">
              <w:r w:rsidR="00394FFB" w:rsidRPr="000741CD">
                <w:rPr>
                  <w:rStyle w:val="Hyperlink"/>
                  <w:sz w:val="20"/>
                  <w:szCs w:val="20"/>
                </w:rPr>
                <w:t>www.uca.edu/gened/assessment</w:t>
              </w:r>
            </w:hyperlink>
            <w:r w:rsidR="00394FFB">
              <w:rPr>
                <w:sz w:val="20"/>
                <w:szCs w:val="20"/>
              </w:rPr>
              <w:t xml:space="preserve"> </w:t>
            </w:r>
          </w:p>
        </w:tc>
      </w:tr>
    </w:tbl>
    <w:p w:rsidR="00380684" w:rsidRPr="000B6609" w:rsidRDefault="00380684" w:rsidP="000B6609">
      <w:pPr>
        <w:spacing w:after="100"/>
        <w:rPr>
          <w:sz w:val="20"/>
          <w:szCs w:val="20"/>
        </w:rPr>
      </w:pPr>
    </w:p>
    <w:p w:rsidR="00066DC8" w:rsidRPr="000B6609" w:rsidRDefault="00066DC8" w:rsidP="000B6609">
      <w:pPr>
        <w:spacing w:after="100" w:line="276" w:lineRule="auto"/>
        <w:jc w:val="center"/>
        <w:outlineLvl w:val="9"/>
        <w:rPr>
          <w:b/>
          <w:sz w:val="20"/>
          <w:szCs w:val="20"/>
        </w:rPr>
      </w:pPr>
      <w:r w:rsidRPr="000B6609">
        <w:rPr>
          <w:sz w:val="20"/>
          <w:szCs w:val="20"/>
        </w:rPr>
        <w:br w:type="page"/>
      </w:r>
    </w:p>
    <w:p w:rsidR="00423645" w:rsidRPr="000B6609" w:rsidRDefault="00423645" w:rsidP="000B6609">
      <w:pPr>
        <w:pStyle w:val="Heading1"/>
        <w:spacing w:after="100"/>
      </w:pPr>
      <w:bookmarkStart w:id="4" w:name="_Toc386200569"/>
      <w:r w:rsidRPr="000B6609">
        <w:lastRenderedPageBreak/>
        <w:t>ACCT 4312</w:t>
      </w:r>
      <w:bookmarkEnd w:id="4"/>
    </w:p>
    <w:p w:rsidR="00423645" w:rsidRPr="000B6609" w:rsidRDefault="00423645"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423645" w:rsidRPr="000B6609" w:rsidTr="00A004EB">
        <w:tc>
          <w:tcPr>
            <w:tcW w:w="1548" w:type="dxa"/>
            <w:shd w:val="pct20" w:color="auto" w:fill="auto"/>
          </w:tcPr>
          <w:p w:rsidR="00423645" w:rsidRPr="000B6609" w:rsidRDefault="00423645" w:rsidP="000B6609">
            <w:pPr>
              <w:spacing w:after="100"/>
              <w:rPr>
                <w:sz w:val="20"/>
                <w:szCs w:val="20"/>
              </w:rPr>
            </w:pPr>
            <w:r w:rsidRPr="000B6609">
              <w:rPr>
                <w:sz w:val="20"/>
                <w:szCs w:val="20"/>
              </w:rPr>
              <w:t>Goal</w:t>
            </w:r>
          </w:p>
        </w:tc>
        <w:tc>
          <w:tcPr>
            <w:tcW w:w="8730" w:type="dxa"/>
          </w:tcPr>
          <w:p w:rsidR="00423645" w:rsidRPr="000B6609" w:rsidRDefault="00423645" w:rsidP="000B6609">
            <w:pPr>
              <w:spacing w:after="100"/>
              <w:rPr>
                <w:sz w:val="20"/>
                <w:szCs w:val="20"/>
              </w:rPr>
            </w:pPr>
            <w:r w:rsidRPr="000B6609">
              <w:rPr>
                <w:sz w:val="20"/>
                <w:szCs w:val="20"/>
              </w:rPr>
              <w:t>Understand Discipline-specific Topics</w:t>
            </w:r>
          </w:p>
        </w:tc>
      </w:tr>
      <w:tr w:rsidR="00423645" w:rsidRPr="000B6609" w:rsidTr="00A004EB">
        <w:tc>
          <w:tcPr>
            <w:tcW w:w="1548" w:type="dxa"/>
            <w:shd w:val="pct20" w:color="auto" w:fill="auto"/>
          </w:tcPr>
          <w:p w:rsidR="00423645" w:rsidRPr="000B6609" w:rsidRDefault="00423645" w:rsidP="000B6609">
            <w:pPr>
              <w:spacing w:after="100"/>
              <w:rPr>
                <w:sz w:val="20"/>
                <w:szCs w:val="20"/>
              </w:rPr>
            </w:pPr>
            <w:r w:rsidRPr="000B6609">
              <w:rPr>
                <w:sz w:val="20"/>
                <w:szCs w:val="20"/>
              </w:rPr>
              <w:t>HLC-Program Objective</w:t>
            </w:r>
          </w:p>
        </w:tc>
        <w:tc>
          <w:tcPr>
            <w:tcW w:w="8730" w:type="dxa"/>
          </w:tcPr>
          <w:p w:rsidR="00423645" w:rsidRPr="000B6609" w:rsidRDefault="00423645"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Students will be able to demonstrate understanding of all areas of accounting on a comprehensive accounting exam.</w:t>
            </w:r>
          </w:p>
        </w:tc>
      </w:tr>
      <w:tr w:rsidR="00423645" w:rsidRPr="000B6609" w:rsidTr="00A004EB">
        <w:tc>
          <w:tcPr>
            <w:tcW w:w="1548" w:type="dxa"/>
            <w:shd w:val="pct20" w:color="auto" w:fill="auto"/>
          </w:tcPr>
          <w:p w:rsidR="00423645" w:rsidRPr="000B6609" w:rsidRDefault="00423645" w:rsidP="000B6609">
            <w:pPr>
              <w:spacing w:after="100"/>
              <w:rPr>
                <w:sz w:val="20"/>
                <w:szCs w:val="20"/>
              </w:rPr>
            </w:pPr>
            <w:r w:rsidRPr="000B6609">
              <w:rPr>
                <w:sz w:val="20"/>
                <w:szCs w:val="20"/>
              </w:rPr>
              <w:t>Evaluation</w:t>
            </w:r>
          </w:p>
        </w:tc>
        <w:tc>
          <w:tcPr>
            <w:tcW w:w="8730" w:type="dxa"/>
          </w:tcPr>
          <w:p w:rsidR="00423645" w:rsidRPr="000B6609" w:rsidRDefault="00423645" w:rsidP="00D137CF">
            <w:pPr>
              <w:spacing w:after="100"/>
              <w:rPr>
                <w:sz w:val="20"/>
                <w:szCs w:val="20"/>
              </w:rPr>
            </w:pPr>
            <w:r w:rsidRPr="000B6609">
              <w:rPr>
                <w:sz w:val="20"/>
                <w:szCs w:val="20"/>
              </w:rPr>
              <w:t>Comprehensive Exam</w:t>
            </w:r>
          </w:p>
        </w:tc>
      </w:tr>
    </w:tbl>
    <w:p w:rsidR="00423645" w:rsidRPr="000B6609" w:rsidRDefault="00423645" w:rsidP="000B6609">
      <w:pPr>
        <w:spacing w:after="100"/>
        <w:rPr>
          <w:sz w:val="20"/>
          <w:szCs w:val="20"/>
        </w:rPr>
      </w:pPr>
    </w:p>
    <w:p w:rsidR="00423645" w:rsidRPr="000B6609" w:rsidRDefault="00423645" w:rsidP="000B6609">
      <w:pPr>
        <w:spacing w:after="100" w:line="276" w:lineRule="auto"/>
        <w:outlineLvl w:val="9"/>
        <w:rPr>
          <w:b/>
          <w:sz w:val="20"/>
          <w:szCs w:val="20"/>
        </w:rPr>
      </w:pPr>
      <w:r w:rsidRPr="000B6609">
        <w:rPr>
          <w:sz w:val="20"/>
          <w:szCs w:val="20"/>
        </w:rPr>
        <w:br w:type="page"/>
      </w:r>
    </w:p>
    <w:p w:rsidR="000B6609" w:rsidRPr="000B6609" w:rsidRDefault="000B6609" w:rsidP="000B6609">
      <w:pPr>
        <w:pStyle w:val="Heading1"/>
        <w:spacing w:after="100"/>
      </w:pPr>
      <w:bookmarkStart w:id="5" w:name="_Toc386200570"/>
      <w:r w:rsidRPr="000B6609">
        <w:lastRenderedPageBreak/>
        <w:t>ACCT 4315</w:t>
      </w:r>
      <w:bookmarkEnd w:id="5"/>
    </w:p>
    <w:p w:rsidR="000B6609" w:rsidRPr="000B6609" w:rsidRDefault="000B6609"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0B6609" w:rsidRPr="000B6609" w:rsidTr="00F66358">
        <w:tc>
          <w:tcPr>
            <w:tcW w:w="1548" w:type="dxa"/>
            <w:shd w:val="pct20" w:color="auto" w:fill="auto"/>
          </w:tcPr>
          <w:p w:rsidR="000B6609" w:rsidRPr="000B6609" w:rsidRDefault="000B6609" w:rsidP="000B6609">
            <w:pPr>
              <w:spacing w:after="100"/>
              <w:rPr>
                <w:sz w:val="20"/>
                <w:szCs w:val="20"/>
              </w:rPr>
            </w:pPr>
            <w:r w:rsidRPr="000B6609">
              <w:rPr>
                <w:sz w:val="20"/>
                <w:szCs w:val="20"/>
              </w:rPr>
              <w:t>Goal</w:t>
            </w:r>
          </w:p>
        </w:tc>
        <w:tc>
          <w:tcPr>
            <w:tcW w:w="8640" w:type="dxa"/>
          </w:tcPr>
          <w:p w:rsidR="000B6609" w:rsidRPr="000B6609" w:rsidRDefault="000B6609" w:rsidP="000B6609">
            <w:pPr>
              <w:spacing w:after="100"/>
              <w:rPr>
                <w:sz w:val="20"/>
                <w:szCs w:val="20"/>
              </w:rPr>
            </w:pPr>
            <w:r w:rsidRPr="000B6609">
              <w:rPr>
                <w:color w:val="000000"/>
                <w:sz w:val="20"/>
                <w:szCs w:val="20"/>
              </w:rPr>
              <w:t>Critical Thinking &amp; Analytical Thinking Skills</w:t>
            </w:r>
          </w:p>
        </w:tc>
      </w:tr>
      <w:tr w:rsidR="000B6609" w:rsidRPr="000B6609" w:rsidTr="00F66358">
        <w:tc>
          <w:tcPr>
            <w:tcW w:w="1548" w:type="dxa"/>
            <w:shd w:val="pct20" w:color="auto" w:fill="auto"/>
          </w:tcPr>
          <w:p w:rsidR="000B6609" w:rsidRPr="000B6609" w:rsidRDefault="000B6609" w:rsidP="000B6609">
            <w:pPr>
              <w:spacing w:after="100"/>
              <w:rPr>
                <w:sz w:val="20"/>
                <w:szCs w:val="20"/>
              </w:rPr>
            </w:pPr>
            <w:r w:rsidRPr="000B6609">
              <w:rPr>
                <w:sz w:val="20"/>
                <w:szCs w:val="20"/>
              </w:rPr>
              <w:t>AACSB Objective</w:t>
            </w:r>
          </w:p>
        </w:tc>
        <w:tc>
          <w:tcPr>
            <w:tcW w:w="8640" w:type="dxa"/>
          </w:tcPr>
          <w:p w:rsidR="000B6609" w:rsidRPr="000B6609" w:rsidRDefault="000B6609"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Students will be able to Accurately apply the appropriate quantitative skills to solve specific problems in various business disciplines.</w:t>
            </w:r>
          </w:p>
        </w:tc>
      </w:tr>
      <w:tr w:rsidR="000B6609" w:rsidRPr="000B6609" w:rsidTr="00F66358">
        <w:tc>
          <w:tcPr>
            <w:tcW w:w="1548" w:type="dxa"/>
            <w:shd w:val="pct20" w:color="auto" w:fill="auto"/>
          </w:tcPr>
          <w:p w:rsidR="000B6609" w:rsidRPr="000B6609" w:rsidRDefault="000B6609" w:rsidP="000B6609">
            <w:pPr>
              <w:spacing w:after="100"/>
              <w:rPr>
                <w:sz w:val="20"/>
                <w:szCs w:val="20"/>
              </w:rPr>
            </w:pPr>
            <w:r w:rsidRPr="000B6609">
              <w:rPr>
                <w:sz w:val="20"/>
                <w:szCs w:val="20"/>
              </w:rPr>
              <w:t>Evaluation</w:t>
            </w:r>
          </w:p>
        </w:tc>
        <w:tc>
          <w:tcPr>
            <w:tcW w:w="8640" w:type="dxa"/>
          </w:tcPr>
          <w:p w:rsidR="000B6609" w:rsidRPr="000B6609" w:rsidRDefault="000B6609" w:rsidP="000B6609">
            <w:pPr>
              <w:spacing w:after="100"/>
              <w:rPr>
                <w:sz w:val="20"/>
                <w:szCs w:val="20"/>
              </w:rPr>
            </w:pPr>
            <w:r w:rsidRPr="000B6609">
              <w:rPr>
                <w:sz w:val="20"/>
                <w:szCs w:val="20"/>
              </w:rPr>
              <w:t>Pre-test and Post-test</w:t>
            </w:r>
          </w:p>
        </w:tc>
      </w:tr>
    </w:tbl>
    <w:p w:rsidR="000B6609" w:rsidRPr="000B6609" w:rsidRDefault="000B6609" w:rsidP="000B6609">
      <w:pPr>
        <w:spacing w:after="100"/>
        <w:rPr>
          <w:sz w:val="20"/>
          <w:szCs w:val="20"/>
        </w:rPr>
      </w:pPr>
    </w:p>
    <w:p w:rsidR="000B6609" w:rsidRPr="000B6609" w:rsidRDefault="000B6609" w:rsidP="000B6609">
      <w:pPr>
        <w:spacing w:after="100" w:line="276" w:lineRule="auto"/>
        <w:outlineLvl w:val="9"/>
        <w:rPr>
          <w:b/>
          <w:sz w:val="20"/>
          <w:szCs w:val="20"/>
        </w:rPr>
      </w:pPr>
      <w:r w:rsidRPr="000B6609">
        <w:rPr>
          <w:sz w:val="20"/>
          <w:szCs w:val="20"/>
        </w:rPr>
        <w:br w:type="page"/>
      </w:r>
    </w:p>
    <w:p w:rsidR="0088251D" w:rsidRPr="000B6609" w:rsidRDefault="000F416D" w:rsidP="000B6609">
      <w:pPr>
        <w:pStyle w:val="Heading1"/>
        <w:spacing w:after="100"/>
      </w:pPr>
      <w:bookmarkStart w:id="6" w:name="_Toc386200571"/>
      <w:r w:rsidRPr="000B6609">
        <w:lastRenderedPageBreak/>
        <w:t>ACCT 4317</w:t>
      </w:r>
      <w:bookmarkEnd w:id="2"/>
      <w:bookmarkEnd w:id="6"/>
    </w:p>
    <w:p w:rsidR="007878F9" w:rsidRPr="000B6609" w:rsidRDefault="007878F9"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7878F9" w:rsidRPr="000B6609" w:rsidTr="00A004EB">
        <w:tc>
          <w:tcPr>
            <w:tcW w:w="1548" w:type="dxa"/>
            <w:shd w:val="pct20" w:color="auto" w:fill="auto"/>
          </w:tcPr>
          <w:p w:rsidR="007878F9" w:rsidRPr="000B6609" w:rsidRDefault="007878F9" w:rsidP="000B6609">
            <w:pPr>
              <w:spacing w:after="100"/>
              <w:rPr>
                <w:sz w:val="20"/>
                <w:szCs w:val="20"/>
              </w:rPr>
            </w:pPr>
            <w:r w:rsidRPr="000B6609">
              <w:rPr>
                <w:sz w:val="20"/>
                <w:szCs w:val="20"/>
              </w:rPr>
              <w:t>Goal</w:t>
            </w:r>
          </w:p>
        </w:tc>
        <w:tc>
          <w:tcPr>
            <w:tcW w:w="8640" w:type="dxa"/>
          </w:tcPr>
          <w:p w:rsidR="007878F9" w:rsidRPr="000B6609" w:rsidRDefault="007878F9" w:rsidP="000B6609">
            <w:pPr>
              <w:spacing w:after="100"/>
              <w:rPr>
                <w:sz w:val="20"/>
                <w:szCs w:val="20"/>
              </w:rPr>
            </w:pPr>
            <w:r w:rsidRPr="000B6609">
              <w:rPr>
                <w:sz w:val="20"/>
                <w:szCs w:val="20"/>
              </w:rPr>
              <w:t>Communication</w:t>
            </w:r>
            <w:r w:rsidR="00FF7829" w:rsidRPr="000B6609">
              <w:rPr>
                <w:sz w:val="20"/>
                <w:szCs w:val="20"/>
              </w:rPr>
              <w:t>—Writing</w:t>
            </w:r>
          </w:p>
        </w:tc>
      </w:tr>
      <w:tr w:rsidR="007878F9" w:rsidRPr="000B6609" w:rsidTr="00A004EB">
        <w:tc>
          <w:tcPr>
            <w:tcW w:w="1548" w:type="dxa"/>
            <w:shd w:val="pct20" w:color="auto" w:fill="auto"/>
          </w:tcPr>
          <w:p w:rsidR="007878F9" w:rsidRPr="000B6609" w:rsidRDefault="002379D1" w:rsidP="000B6609">
            <w:pPr>
              <w:spacing w:after="100"/>
              <w:rPr>
                <w:sz w:val="20"/>
                <w:szCs w:val="20"/>
              </w:rPr>
            </w:pPr>
            <w:r w:rsidRPr="000B6609">
              <w:rPr>
                <w:sz w:val="20"/>
                <w:szCs w:val="20"/>
              </w:rPr>
              <w:t>HLC-Core Objective</w:t>
            </w:r>
          </w:p>
        </w:tc>
        <w:tc>
          <w:tcPr>
            <w:tcW w:w="8640" w:type="dxa"/>
          </w:tcPr>
          <w:p w:rsidR="007878F9" w:rsidRPr="000B6609" w:rsidRDefault="007878F9"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Develop and present ideas logically and effectively in order to enhance communication and collaboration with diverse individuals and groups </w:t>
            </w:r>
          </w:p>
          <w:p w:rsidR="007878F9" w:rsidRPr="000B6609" w:rsidRDefault="007878F9"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b. Use appropriate conventions and strategies in written communication for various audiences and purposes</w:t>
            </w:r>
          </w:p>
        </w:tc>
      </w:tr>
      <w:tr w:rsidR="00FF7829" w:rsidRPr="000B6609" w:rsidTr="00A004EB">
        <w:tc>
          <w:tcPr>
            <w:tcW w:w="1548" w:type="dxa"/>
            <w:shd w:val="pct20" w:color="auto" w:fill="auto"/>
          </w:tcPr>
          <w:p w:rsidR="00FF7829" w:rsidRPr="000B6609" w:rsidRDefault="00FF7829" w:rsidP="000B6609">
            <w:pPr>
              <w:spacing w:after="100"/>
              <w:rPr>
                <w:sz w:val="20"/>
                <w:szCs w:val="20"/>
              </w:rPr>
            </w:pPr>
            <w:r w:rsidRPr="000B6609">
              <w:rPr>
                <w:sz w:val="20"/>
                <w:szCs w:val="20"/>
              </w:rPr>
              <w:t>AACSB Objective</w:t>
            </w:r>
          </w:p>
        </w:tc>
        <w:tc>
          <w:tcPr>
            <w:tcW w:w="8640" w:type="dxa"/>
          </w:tcPr>
          <w:p w:rsidR="00FF7829" w:rsidRPr="000B6609" w:rsidRDefault="00FF7829" w:rsidP="000B6609">
            <w:pPr>
              <w:spacing w:after="100"/>
              <w:rPr>
                <w:sz w:val="20"/>
                <w:szCs w:val="20"/>
              </w:rPr>
            </w:pPr>
            <w:r w:rsidRPr="000B6609">
              <w:rPr>
                <w:sz w:val="20"/>
                <w:szCs w:val="20"/>
              </w:rPr>
              <w:t>Students will be able to produce professional quality written documents.</w:t>
            </w:r>
          </w:p>
        </w:tc>
      </w:tr>
      <w:tr w:rsidR="007878F9" w:rsidRPr="000B6609" w:rsidTr="00A004EB">
        <w:tc>
          <w:tcPr>
            <w:tcW w:w="1548" w:type="dxa"/>
            <w:shd w:val="pct20" w:color="auto" w:fill="auto"/>
          </w:tcPr>
          <w:p w:rsidR="007878F9" w:rsidRPr="000B6609" w:rsidRDefault="007878F9" w:rsidP="000B6609">
            <w:pPr>
              <w:spacing w:after="100"/>
              <w:rPr>
                <w:sz w:val="20"/>
                <w:szCs w:val="20"/>
              </w:rPr>
            </w:pPr>
            <w:r w:rsidRPr="000B6609">
              <w:rPr>
                <w:sz w:val="20"/>
                <w:szCs w:val="20"/>
              </w:rPr>
              <w:t>Evaluation</w:t>
            </w:r>
          </w:p>
        </w:tc>
        <w:tc>
          <w:tcPr>
            <w:tcW w:w="8640" w:type="dxa"/>
          </w:tcPr>
          <w:p w:rsidR="007878F9" w:rsidRPr="000B6609" w:rsidRDefault="00BA461B" w:rsidP="00F86A94">
            <w:pPr>
              <w:spacing w:after="100"/>
              <w:rPr>
                <w:sz w:val="20"/>
                <w:szCs w:val="20"/>
              </w:rPr>
            </w:pPr>
            <w:r w:rsidRPr="000B6609">
              <w:rPr>
                <w:sz w:val="20"/>
                <w:szCs w:val="20"/>
              </w:rPr>
              <w:t>Rubric:</w:t>
            </w:r>
            <w:r w:rsidR="00F86A94">
              <w:rPr>
                <w:sz w:val="20"/>
                <w:szCs w:val="20"/>
              </w:rPr>
              <w:t xml:space="preserve"> Written communication (C1b) rubric found at </w:t>
            </w:r>
            <w:hyperlink r:id="rId10" w:history="1">
              <w:r w:rsidR="00F86A94" w:rsidRPr="000741CD">
                <w:rPr>
                  <w:rStyle w:val="Hyperlink"/>
                  <w:sz w:val="20"/>
                  <w:szCs w:val="20"/>
                </w:rPr>
                <w:t>www.uca.edu/gened/assessment</w:t>
              </w:r>
            </w:hyperlink>
            <w:r w:rsidR="00F86A94" w:rsidRPr="000B6609">
              <w:rPr>
                <w:sz w:val="20"/>
                <w:szCs w:val="20"/>
              </w:rPr>
              <w:t xml:space="preserve"> </w:t>
            </w:r>
          </w:p>
        </w:tc>
      </w:tr>
    </w:tbl>
    <w:p w:rsidR="00E4494D" w:rsidRPr="000B6609" w:rsidRDefault="00E4494D"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B74A66" w:rsidRPr="00B74A66" w:rsidTr="00A004EB">
        <w:tc>
          <w:tcPr>
            <w:tcW w:w="1548" w:type="dxa"/>
            <w:shd w:val="pct20" w:color="auto" w:fill="auto"/>
          </w:tcPr>
          <w:p w:rsidR="00E4494D" w:rsidRPr="00B74A66" w:rsidRDefault="00E4494D" w:rsidP="000B6609">
            <w:pPr>
              <w:spacing w:after="100"/>
              <w:rPr>
                <w:sz w:val="20"/>
                <w:szCs w:val="20"/>
              </w:rPr>
            </w:pPr>
            <w:r w:rsidRPr="00B74A66">
              <w:rPr>
                <w:sz w:val="20"/>
                <w:szCs w:val="20"/>
              </w:rPr>
              <w:t>Goal</w:t>
            </w:r>
          </w:p>
        </w:tc>
        <w:tc>
          <w:tcPr>
            <w:tcW w:w="8640" w:type="dxa"/>
          </w:tcPr>
          <w:p w:rsidR="00E4494D" w:rsidRPr="00B74A66" w:rsidRDefault="00E4494D" w:rsidP="000B6609">
            <w:pPr>
              <w:spacing w:after="100"/>
              <w:rPr>
                <w:sz w:val="20"/>
                <w:szCs w:val="20"/>
              </w:rPr>
            </w:pPr>
            <w:r w:rsidRPr="00B74A66">
              <w:rPr>
                <w:sz w:val="20"/>
                <w:szCs w:val="20"/>
              </w:rPr>
              <w:t>Communication</w:t>
            </w:r>
            <w:r w:rsidR="00F86A94" w:rsidRPr="00B74A66">
              <w:rPr>
                <w:sz w:val="20"/>
                <w:szCs w:val="20"/>
              </w:rPr>
              <w:t>—</w:t>
            </w:r>
            <w:r w:rsidR="00FF7829" w:rsidRPr="00B74A66">
              <w:rPr>
                <w:sz w:val="20"/>
                <w:szCs w:val="20"/>
              </w:rPr>
              <w:t>Collaboration</w:t>
            </w:r>
          </w:p>
        </w:tc>
      </w:tr>
      <w:tr w:rsidR="00B74A66" w:rsidRPr="00B74A66" w:rsidTr="00A004EB">
        <w:tc>
          <w:tcPr>
            <w:tcW w:w="1548" w:type="dxa"/>
            <w:shd w:val="pct20" w:color="auto" w:fill="auto"/>
          </w:tcPr>
          <w:p w:rsidR="00E4494D" w:rsidRPr="00B74A66" w:rsidRDefault="002379D1" w:rsidP="000B6609">
            <w:pPr>
              <w:spacing w:after="100"/>
              <w:rPr>
                <w:sz w:val="20"/>
                <w:szCs w:val="20"/>
              </w:rPr>
            </w:pPr>
            <w:r w:rsidRPr="00B74A66">
              <w:rPr>
                <w:sz w:val="20"/>
                <w:szCs w:val="20"/>
              </w:rPr>
              <w:t>HLC-Core Objective</w:t>
            </w:r>
          </w:p>
        </w:tc>
        <w:tc>
          <w:tcPr>
            <w:tcW w:w="8640" w:type="dxa"/>
          </w:tcPr>
          <w:p w:rsidR="00E4494D" w:rsidRPr="00B74A66" w:rsidRDefault="00E4494D" w:rsidP="000B6609">
            <w:pPr>
              <w:pStyle w:val="Default"/>
              <w:spacing w:after="100"/>
              <w:rPr>
                <w:rFonts w:ascii="Times New Roman" w:hAnsi="Times New Roman" w:cs="Times New Roman"/>
                <w:color w:val="auto"/>
                <w:sz w:val="20"/>
                <w:szCs w:val="20"/>
              </w:rPr>
            </w:pPr>
            <w:r w:rsidRPr="00B74A66">
              <w:rPr>
                <w:rFonts w:ascii="Times New Roman" w:hAnsi="Times New Roman" w:cs="Times New Roman"/>
                <w:color w:val="auto"/>
                <w:sz w:val="20"/>
                <w:szCs w:val="20"/>
              </w:rPr>
              <w:t xml:space="preserve">Students completing the UCA Core Program will Develop and present ideas logically and effectively in order to enhance communication and collaboration with diverse individuals and groups </w:t>
            </w:r>
          </w:p>
          <w:p w:rsidR="00A004EB" w:rsidRPr="00B74A66" w:rsidRDefault="00E4494D" w:rsidP="00C31A7B">
            <w:pPr>
              <w:pStyle w:val="Default"/>
              <w:spacing w:after="100"/>
              <w:rPr>
                <w:b/>
                <w:i/>
                <w:color w:val="auto"/>
                <w:sz w:val="20"/>
                <w:szCs w:val="20"/>
              </w:rPr>
            </w:pPr>
            <w:r w:rsidRPr="00B74A66">
              <w:rPr>
                <w:rFonts w:ascii="Times New Roman" w:hAnsi="Times New Roman" w:cs="Times New Roman"/>
                <w:color w:val="auto"/>
                <w:sz w:val="20"/>
                <w:szCs w:val="20"/>
              </w:rPr>
              <w:t>c. Individually apply appropriate verbal and nonverbal strategies to promote collaboration</w:t>
            </w:r>
          </w:p>
        </w:tc>
      </w:tr>
      <w:tr w:rsidR="00E4494D" w:rsidRPr="000B6609" w:rsidTr="00A004EB">
        <w:tc>
          <w:tcPr>
            <w:tcW w:w="1548" w:type="dxa"/>
            <w:shd w:val="pct20" w:color="auto" w:fill="auto"/>
          </w:tcPr>
          <w:p w:rsidR="00E4494D" w:rsidRPr="000B6609" w:rsidRDefault="00E4494D" w:rsidP="000B6609">
            <w:pPr>
              <w:spacing w:after="100"/>
              <w:rPr>
                <w:sz w:val="20"/>
                <w:szCs w:val="20"/>
              </w:rPr>
            </w:pPr>
            <w:r w:rsidRPr="000B6609">
              <w:rPr>
                <w:sz w:val="20"/>
                <w:szCs w:val="20"/>
              </w:rPr>
              <w:t>Evaluation</w:t>
            </w:r>
          </w:p>
        </w:tc>
        <w:tc>
          <w:tcPr>
            <w:tcW w:w="8640" w:type="dxa"/>
          </w:tcPr>
          <w:p w:rsidR="00E4494D" w:rsidRPr="000B6609" w:rsidRDefault="00BA461B" w:rsidP="00F86A94">
            <w:pPr>
              <w:spacing w:after="100"/>
              <w:rPr>
                <w:sz w:val="20"/>
                <w:szCs w:val="20"/>
              </w:rPr>
            </w:pPr>
            <w:r w:rsidRPr="000B6609">
              <w:rPr>
                <w:sz w:val="20"/>
                <w:szCs w:val="20"/>
              </w:rPr>
              <w:t>R</w:t>
            </w:r>
            <w:r w:rsidR="00E4494D" w:rsidRPr="000B6609">
              <w:rPr>
                <w:sz w:val="20"/>
                <w:szCs w:val="20"/>
              </w:rPr>
              <w:t>ubric</w:t>
            </w:r>
            <w:r w:rsidRPr="000B6609">
              <w:rPr>
                <w:sz w:val="20"/>
                <w:szCs w:val="20"/>
              </w:rPr>
              <w:t>:</w:t>
            </w:r>
            <w:r w:rsidR="00F86A94">
              <w:rPr>
                <w:sz w:val="20"/>
                <w:szCs w:val="20"/>
              </w:rPr>
              <w:t xml:space="preserve"> Collaboration (C1c) rubric found at </w:t>
            </w:r>
            <w:hyperlink r:id="rId11" w:history="1">
              <w:r w:rsidR="00F86A94" w:rsidRPr="000741CD">
                <w:rPr>
                  <w:rStyle w:val="Hyperlink"/>
                  <w:sz w:val="20"/>
                  <w:szCs w:val="20"/>
                </w:rPr>
                <w:t>www.uca.edu/gened/assessment</w:t>
              </w:r>
            </w:hyperlink>
            <w:r w:rsidR="00F86A94" w:rsidRPr="000B6609">
              <w:rPr>
                <w:sz w:val="20"/>
                <w:szCs w:val="20"/>
              </w:rPr>
              <w:t xml:space="preserve"> </w:t>
            </w:r>
          </w:p>
        </w:tc>
      </w:tr>
    </w:tbl>
    <w:p w:rsidR="0088251D" w:rsidRPr="000B6609" w:rsidRDefault="0088251D" w:rsidP="000B6609">
      <w:pPr>
        <w:spacing w:after="100"/>
        <w:rPr>
          <w:sz w:val="20"/>
          <w:szCs w:val="20"/>
        </w:rPr>
      </w:pPr>
    </w:p>
    <w:p w:rsidR="00AD3E38" w:rsidRPr="000B6609" w:rsidRDefault="0088251D" w:rsidP="000B6609">
      <w:pPr>
        <w:pStyle w:val="Heading1"/>
        <w:spacing w:after="100"/>
      </w:pPr>
      <w:r w:rsidRPr="000B6609">
        <w:br w:type="page"/>
      </w:r>
      <w:bookmarkStart w:id="7" w:name="_Toc386200572"/>
      <w:bookmarkStart w:id="8" w:name="_Toc363459642"/>
      <w:bookmarkStart w:id="9" w:name="_Toc363459592"/>
      <w:r w:rsidR="00AD3E38" w:rsidRPr="000B6609">
        <w:lastRenderedPageBreak/>
        <w:t>ACCT 6309</w:t>
      </w:r>
      <w:bookmarkEnd w:id="7"/>
    </w:p>
    <w:p w:rsidR="00AD3E38" w:rsidRPr="000B6609" w:rsidRDefault="00AD3E38"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AD3E38" w:rsidRPr="000B6609" w:rsidTr="00A004EB">
        <w:tc>
          <w:tcPr>
            <w:tcW w:w="1548" w:type="dxa"/>
            <w:shd w:val="pct20" w:color="auto" w:fill="auto"/>
          </w:tcPr>
          <w:p w:rsidR="00AD3E38" w:rsidRPr="000B6609" w:rsidRDefault="00AD3E38" w:rsidP="000B6609">
            <w:pPr>
              <w:spacing w:after="100"/>
              <w:rPr>
                <w:sz w:val="20"/>
                <w:szCs w:val="20"/>
              </w:rPr>
            </w:pPr>
            <w:r w:rsidRPr="000B6609">
              <w:rPr>
                <w:sz w:val="20"/>
                <w:szCs w:val="20"/>
              </w:rPr>
              <w:t>Goal</w:t>
            </w:r>
          </w:p>
        </w:tc>
        <w:tc>
          <w:tcPr>
            <w:tcW w:w="8640" w:type="dxa"/>
          </w:tcPr>
          <w:p w:rsidR="00AD3E38" w:rsidRPr="000B6609" w:rsidRDefault="00AD3E38" w:rsidP="000B6609">
            <w:pPr>
              <w:spacing w:after="100"/>
              <w:rPr>
                <w:sz w:val="20"/>
                <w:szCs w:val="20"/>
              </w:rPr>
            </w:pPr>
            <w:r w:rsidRPr="000B6609">
              <w:rPr>
                <w:sz w:val="20"/>
                <w:szCs w:val="20"/>
              </w:rPr>
              <w:t>Competence in the theory and practice of Accounting</w:t>
            </w:r>
          </w:p>
        </w:tc>
      </w:tr>
      <w:tr w:rsidR="00AD3E38" w:rsidRPr="000B6609" w:rsidTr="00A004EB">
        <w:tc>
          <w:tcPr>
            <w:tcW w:w="1548" w:type="dxa"/>
            <w:shd w:val="pct20" w:color="auto" w:fill="auto"/>
          </w:tcPr>
          <w:p w:rsidR="00AD3E38" w:rsidRPr="000B6609" w:rsidRDefault="00AD3E38" w:rsidP="000B6609">
            <w:pPr>
              <w:spacing w:after="100"/>
              <w:rPr>
                <w:sz w:val="20"/>
                <w:szCs w:val="20"/>
              </w:rPr>
            </w:pPr>
            <w:r w:rsidRPr="000B6609">
              <w:rPr>
                <w:sz w:val="20"/>
                <w:szCs w:val="20"/>
              </w:rPr>
              <w:t>AACSB Objective</w:t>
            </w:r>
          </w:p>
        </w:tc>
        <w:tc>
          <w:tcPr>
            <w:tcW w:w="8640" w:type="dxa"/>
          </w:tcPr>
          <w:p w:rsidR="00AD3E38" w:rsidRPr="000B6609" w:rsidRDefault="00AD3E38"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Students will be able to Correctly apply tax law.</w:t>
            </w:r>
          </w:p>
        </w:tc>
      </w:tr>
      <w:tr w:rsidR="00AD3E38" w:rsidRPr="000B6609" w:rsidTr="00A004EB">
        <w:tc>
          <w:tcPr>
            <w:tcW w:w="1548" w:type="dxa"/>
            <w:shd w:val="pct20" w:color="auto" w:fill="auto"/>
          </w:tcPr>
          <w:p w:rsidR="00AD3E38" w:rsidRPr="000B6609" w:rsidRDefault="00AD3E38" w:rsidP="000B6609">
            <w:pPr>
              <w:spacing w:after="100"/>
              <w:rPr>
                <w:sz w:val="20"/>
                <w:szCs w:val="20"/>
              </w:rPr>
            </w:pPr>
            <w:r w:rsidRPr="000B6609">
              <w:rPr>
                <w:sz w:val="20"/>
                <w:szCs w:val="20"/>
              </w:rPr>
              <w:t>Evaluation</w:t>
            </w:r>
          </w:p>
        </w:tc>
        <w:tc>
          <w:tcPr>
            <w:tcW w:w="8640" w:type="dxa"/>
          </w:tcPr>
          <w:p w:rsidR="00AD3E38" w:rsidRPr="000B6609" w:rsidRDefault="00AD3E38" w:rsidP="00A07518">
            <w:pPr>
              <w:spacing w:after="100"/>
              <w:rPr>
                <w:sz w:val="20"/>
                <w:szCs w:val="20"/>
              </w:rPr>
            </w:pPr>
            <w:r w:rsidRPr="000B6609">
              <w:rPr>
                <w:sz w:val="20"/>
                <w:szCs w:val="20"/>
              </w:rPr>
              <w:t>Rubric:</w:t>
            </w:r>
            <w:r w:rsidR="0047072A">
              <w:rPr>
                <w:sz w:val="20"/>
                <w:szCs w:val="20"/>
              </w:rPr>
              <w:t xml:space="preserve"> </w:t>
            </w:r>
            <w:proofErr w:type="spellStart"/>
            <w:r w:rsidR="0047072A">
              <w:rPr>
                <w:sz w:val="20"/>
                <w:szCs w:val="20"/>
              </w:rPr>
              <w:t>MAcc</w:t>
            </w:r>
            <w:proofErr w:type="spellEnd"/>
            <w:r w:rsidR="0047072A">
              <w:rPr>
                <w:sz w:val="20"/>
                <w:szCs w:val="20"/>
              </w:rPr>
              <w:t xml:space="preserve"> Tax rubric found at </w:t>
            </w:r>
            <w:hyperlink r:id="rId12" w:history="1">
              <w:r w:rsidR="00A07518" w:rsidRPr="000741CD">
                <w:rPr>
                  <w:rStyle w:val="Hyperlink"/>
                  <w:sz w:val="20"/>
                  <w:szCs w:val="20"/>
                </w:rPr>
                <w:t>www.uca.edu/business/about/assessment/rubrics/</w:t>
              </w:r>
            </w:hyperlink>
            <w:r w:rsidR="00A07518">
              <w:rPr>
                <w:sz w:val="20"/>
                <w:szCs w:val="20"/>
              </w:rPr>
              <w:t xml:space="preserve"> </w:t>
            </w:r>
          </w:p>
        </w:tc>
      </w:tr>
    </w:tbl>
    <w:p w:rsidR="00AD3E38" w:rsidRPr="000B6609" w:rsidRDefault="00AD3E38"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AD3E38" w:rsidRPr="000B6609" w:rsidTr="00A004EB">
        <w:tc>
          <w:tcPr>
            <w:tcW w:w="1548" w:type="dxa"/>
            <w:shd w:val="pct20" w:color="auto" w:fill="auto"/>
          </w:tcPr>
          <w:p w:rsidR="00AD3E38" w:rsidRPr="000B6609" w:rsidRDefault="00AD3E38" w:rsidP="000B6609">
            <w:pPr>
              <w:spacing w:after="100"/>
              <w:rPr>
                <w:sz w:val="20"/>
                <w:szCs w:val="20"/>
              </w:rPr>
            </w:pPr>
            <w:r w:rsidRPr="000B6609">
              <w:rPr>
                <w:sz w:val="20"/>
                <w:szCs w:val="20"/>
              </w:rPr>
              <w:t>Goal</w:t>
            </w:r>
          </w:p>
        </w:tc>
        <w:tc>
          <w:tcPr>
            <w:tcW w:w="8640" w:type="dxa"/>
          </w:tcPr>
          <w:p w:rsidR="00AD3E38" w:rsidRPr="000B6609" w:rsidRDefault="00A004EB" w:rsidP="000B6609">
            <w:pPr>
              <w:spacing w:after="100"/>
              <w:rPr>
                <w:sz w:val="20"/>
                <w:szCs w:val="20"/>
              </w:rPr>
            </w:pPr>
            <w:r w:rsidRPr="000B6609">
              <w:rPr>
                <w:sz w:val="20"/>
                <w:szCs w:val="20"/>
              </w:rPr>
              <w:t>Information Management</w:t>
            </w:r>
          </w:p>
        </w:tc>
      </w:tr>
      <w:tr w:rsidR="00AD3E38" w:rsidRPr="000B6609" w:rsidTr="00A004EB">
        <w:tc>
          <w:tcPr>
            <w:tcW w:w="1548" w:type="dxa"/>
            <w:shd w:val="pct20" w:color="auto" w:fill="auto"/>
          </w:tcPr>
          <w:p w:rsidR="00AD3E38" w:rsidRPr="000B6609" w:rsidRDefault="00AD3E38" w:rsidP="000B6609">
            <w:pPr>
              <w:spacing w:after="100"/>
              <w:rPr>
                <w:sz w:val="20"/>
                <w:szCs w:val="20"/>
              </w:rPr>
            </w:pPr>
            <w:r w:rsidRPr="000B6609">
              <w:rPr>
                <w:sz w:val="20"/>
                <w:szCs w:val="20"/>
              </w:rPr>
              <w:t>AACSB Objective</w:t>
            </w:r>
          </w:p>
        </w:tc>
        <w:tc>
          <w:tcPr>
            <w:tcW w:w="8640" w:type="dxa"/>
          </w:tcPr>
          <w:p w:rsidR="00AD3E38" w:rsidRPr="000B6609" w:rsidRDefault="00AD3E38"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Students will be able to Locate the appropriate quality and quantity of information needed to solve a problem.</w:t>
            </w:r>
          </w:p>
        </w:tc>
      </w:tr>
      <w:tr w:rsidR="00AD3E38" w:rsidRPr="000B6609" w:rsidTr="00A004EB">
        <w:tc>
          <w:tcPr>
            <w:tcW w:w="1548" w:type="dxa"/>
            <w:shd w:val="pct20" w:color="auto" w:fill="auto"/>
          </w:tcPr>
          <w:p w:rsidR="00AD3E38" w:rsidRPr="000B6609" w:rsidRDefault="00AD3E38" w:rsidP="000B6609">
            <w:pPr>
              <w:spacing w:after="100"/>
              <w:rPr>
                <w:sz w:val="20"/>
                <w:szCs w:val="20"/>
              </w:rPr>
            </w:pPr>
            <w:r w:rsidRPr="000B6609">
              <w:rPr>
                <w:sz w:val="20"/>
                <w:szCs w:val="20"/>
              </w:rPr>
              <w:t>Evaluation</w:t>
            </w:r>
          </w:p>
        </w:tc>
        <w:tc>
          <w:tcPr>
            <w:tcW w:w="8640" w:type="dxa"/>
          </w:tcPr>
          <w:p w:rsidR="00AD3E38" w:rsidRPr="000B6609" w:rsidRDefault="0013370E" w:rsidP="0047072A">
            <w:pPr>
              <w:spacing w:after="100"/>
              <w:rPr>
                <w:sz w:val="20"/>
                <w:szCs w:val="20"/>
              </w:rPr>
            </w:pPr>
            <w:r>
              <w:rPr>
                <w:sz w:val="20"/>
                <w:szCs w:val="20"/>
              </w:rPr>
              <w:t>Rubric:</w:t>
            </w:r>
            <w:r w:rsidR="0047072A">
              <w:rPr>
                <w:sz w:val="20"/>
                <w:szCs w:val="20"/>
              </w:rPr>
              <w:t xml:space="preserve"> </w:t>
            </w:r>
            <w:proofErr w:type="spellStart"/>
            <w:r w:rsidR="0047072A">
              <w:rPr>
                <w:sz w:val="20"/>
                <w:szCs w:val="20"/>
              </w:rPr>
              <w:t>MAcc</w:t>
            </w:r>
            <w:proofErr w:type="spellEnd"/>
            <w:r w:rsidR="0047072A">
              <w:rPr>
                <w:sz w:val="20"/>
                <w:szCs w:val="20"/>
              </w:rPr>
              <w:t xml:space="preserve"> Tax rubric found at </w:t>
            </w:r>
            <w:hyperlink r:id="rId13" w:history="1">
              <w:r w:rsidR="00A07518" w:rsidRPr="000741CD">
                <w:rPr>
                  <w:rStyle w:val="Hyperlink"/>
                  <w:sz w:val="20"/>
                  <w:szCs w:val="20"/>
                </w:rPr>
                <w:t>www.uca.edu</w:t>
              </w:r>
              <w:bookmarkStart w:id="10" w:name="_GoBack"/>
              <w:bookmarkEnd w:id="10"/>
              <w:r w:rsidR="00A07518" w:rsidRPr="000741CD">
                <w:rPr>
                  <w:rStyle w:val="Hyperlink"/>
                  <w:sz w:val="20"/>
                  <w:szCs w:val="20"/>
                </w:rPr>
                <w:t>/</w:t>
              </w:r>
              <w:r w:rsidR="00A07518" w:rsidRPr="000741CD">
                <w:rPr>
                  <w:rStyle w:val="Hyperlink"/>
                  <w:sz w:val="20"/>
                  <w:szCs w:val="20"/>
                </w:rPr>
                <w:t>business/about/assessment/rubrics/</w:t>
              </w:r>
            </w:hyperlink>
            <w:r w:rsidR="00A07518">
              <w:rPr>
                <w:sz w:val="20"/>
                <w:szCs w:val="20"/>
              </w:rPr>
              <w:t xml:space="preserve"> </w:t>
            </w:r>
            <w:r w:rsidR="0047072A" w:rsidRPr="000B6609">
              <w:rPr>
                <w:sz w:val="20"/>
                <w:szCs w:val="20"/>
              </w:rPr>
              <w:t xml:space="preserve"> </w:t>
            </w:r>
          </w:p>
        </w:tc>
      </w:tr>
    </w:tbl>
    <w:p w:rsidR="00AD3E38" w:rsidRPr="000B6609" w:rsidRDefault="00AD3E38" w:rsidP="000B6609">
      <w:pPr>
        <w:spacing w:after="100"/>
        <w:rPr>
          <w:sz w:val="20"/>
          <w:szCs w:val="20"/>
        </w:rPr>
      </w:pPr>
    </w:p>
    <w:p w:rsidR="00AD3E38" w:rsidRPr="000B6609" w:rsidRDefault="00AD3E38" w:rsidP="000B6609">
      <w:pPr>
        <w:spacing w:after="100" w:line="276" w:lineRule="auto"/>
        <w:outlineLvl w:val="9"/>
        <w:rPr>
          <w:b/>
          <w:sz w:val="20"/>
          <w:szCs w:val="20"/>
        </w:rPr>
      </w:pPr>
      <w:r w:rsidRPr="000B6609">
        <w:rPr>
          <w:sz w:val="20"/>
          <w:szCs w:val="20"/>
        </w:rPr>
        <w:br w:type="page"/>
      </w:r>
    </w:p>
    <w:p w:rsidR="00AD3E38" w:rsidRPr="000B6609" w:rsidRDefault="00AD3E38" w:rsidP="000B6609">
      <w:pPr>
        <w:pStyle w:val="Heading1"/>
        <w:spacing w:after="100"/>
      </w:pPr>
      <w:bookmarkStart w:id="11" w:name="_Toc386200573"/>
      <w:r w:rsidRPr="000B6609">
        <w:lastRenderedPageBreak/>
        <w:t>ACCT 6310</w:t>
      </w:r>
      <w:bookmarkEnd w:id="11"/>
    </w:p>
    <w:p w:rsidR="00AD3E38" w:rsidRPr="000B6609" w:rsidRDefault="00AD3E38"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AD3E38" w:rsidRPr="000B6609" w:rsidTr="00A004EB">
        <w:tc>
          <w:tcPr>
            <w:tcW w:w="1548" w:type="dxa"/>
            <w:shd w:val="pct20" w:color="auto" w:fill="auto"/>
          </w:tcPr>
          <w:p w:rsidR="00AD3E38" w:rsidRPr="000B6609" w:rsidRDefault="00AD3E38" w:rsidP="000B6609">
            <w:pPr>
              <w:spacing w:after="100"/>
              <w:rPr>
                <w:sz w:val="20"/>
                <w:szCs w:val="20"/>
              </w:rPr>
            </w:pPr>
            <w:r w:rsidRPr="000B6609">
              <w:rPr>
                <w:sz w:val="20"/>
                <w:szCs w:val="20"/>
              </w:rPr>
              <w:t>Goal</w:t>
            </w:r>
          </w:p>
        </w:tc>
        <w:tc>
          <w:tcPr>
            <w:tcW w:w="8640" w:type="dxa"/>
          </w:tcPr>
          <w:p w:rsidR="00AD3E38" w:rsidRPr="000B6609" w:rsidRDefault="00AD3E38" w:rsidP="000B6609">
            <w:pPr>
              <w:spacing w:after="100"/>
              <w:rPr>
                <w:sz w:val="20"/>
                <w:szCs w:val="20"/>
              </w:rPr>
            </w:pPr>
            <w:r w:rsidRPr="000B6609">
              <w:rPr>
                <w:sz w:val="20"/>
                <w:szCs w:val="20"/>
              </w:rPr>
              <w:t>Competence in the theory and practice of Accounting</w:t>
            </w:r>
          </w:p>
        </w:tc>
      </w:tr>
      <w:tr w:rsidR="00AD3E38" w:rsidRPr="000B6609" w:rsidTr="00A004EB">
        <w:tc>
          <w:tcPr>
            <w:tcW w:w="1548" w:type="dxa"/>
            <w:shd w:val="pct20" w:color="auto" w:fill="auto"/>
          </w:tcPr>
          <w:p w:rsidR="00AD3E38" w:rsidRPr="000B6609" w:rsidRDefault="00AD3E38" w:rsidP="000B6609">
            <w:pPr>
              <w:spacing w:after="100"/>
              <w:rPr>
                <w:sz w:val="20"/>
                <w:szCs w:val="20"/>
              </w:rPr>
            </w:pPr>
            <w:r w:rsidRPr="000B6609">
              <w:rPr>
                <w:sz w:val="20"/>
                <w:szCs w:val="20"/>
              </w:rPr>
              <w:t>AACSB Objective</w:t>
            </w:r>
          </w:p>
        </w:tc>
        <w:tc>
          <w:tcPr>
            <w:tcW w:w="8640" w:type="dxa"/>
          </w:tcPr>
          <w:p w:rsidR="00AD3E38" w:rsidRPr="000B6609" w:rsidRDefault="00AD3E38"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Students will be able to Correctly apply financial accounting standards.</w:t>
            </w:r>
          </w:p>
        </w:tc>
      </w:tr>
      <w:tr w:rsidR="00AD3E38" w:rsidRPr="000B6609" w:rsidTr="00A004EB">
        <w:tc>
          <w:tcPr>
            <w:tcW w:w="1548" w:type="dxa"/>
            <w:shd w:val="pct20" w:color="auto" w:fill="auto"/>
          </w:tcPr>
          <w:p w:rsidR="00AD3E38" w:rsidRPr="000B6609" w:rsidRDefault="00AD3E38" w:rsidP="000B6609">
            <w:pPr>
              <w:spacing w:after="100"/>
              <w:rPr>
                <w:sz w:val="20"/>
                <w:szCs w:val="20"/>
              </w:rPr>
            </w:pPr>
            <w:r w:rsidRPr="000B6609">
              <w:rPr>
                <w:sz w:val="20"/>
                <w:szCs w:val="20"/>
              </w:rPr>
              <w:t>Evaluation</w:t>
            </w:r>
          </w:p>
        </w:tc>
        <w:tc>
          <w:tcPr>
            <w:tcW w:w="8640" w:type="dxa"/>
          </w:tcPr>
          <w:p w:rsidR="00AD3E38" w:rsidRPr="000B6609" w:rsidRDefault="00AD3E38" w:rsidP="0047072A">
            <w:pPr>
              <w:spacing w:after="100"/>
              <w:rPr>
                <w:sz w:val="20"/>
                <w:szCs w:val="20"/>
              </w:rPr>
            </w:pPr>
            <w:r w:rsidRPr="000B6609">
              <w:rPr>
                <w:sz w:val="20"/>
                <w:szCs w:val="20"/>
              </w:rPr>
              <w:t xml:space="preserve">Rubric: </w:t>
            </w:r>
            <w:proofErr w:type="spellStart"/>
            <w:r w:rsidRPr="000B6609">
              <w:rPr>
                <w:sz w:val="20"/>
                <w:szCs w:val="20"/>
              </w:rPr>
              <w:t>MAcc</w:t>
            </w:r>
            <w:proofErr w:type="spellEnd"/>
            <w:r w:rsidRPr="000B6609">
              <w:rPr>
                <w:sz w:val="20"/>
                <w:szCs w:val="20"/>
              </w:rPr>
              <w:t xml:space="preserve"> Financial Accounting </w:t>
            </w:r>
            <w:r w:rsidR="0047072A">
              <w:rPr>
                <w:sz w:val="20"/>
                <w:szCs w:val="20"/>
              </w:rPr>
              <w:t xml:space="preserve">rubric found at </w:t>
            </w:r>
            <w:hyperlink r:id="rId14" w:history="1">
              <w:r w:rsidR="00A07518" w:rsidRPr="000741CD">
                <w:rPr>
                  <w:rStyle w:val="Hyperlink"/>
                  <w:sz w:val="20"/>
                  <w:szCs w:val="20"/>
                </w:rPr>
                <w:t>www.uca.edu/business/about/assessment/rubrics/</w:t>
              </w:r>
            </w:hyperlink>
          </w:p>
        </w:tc>
      </w:tr>
    </w:tbl>
    <w:p w:rsidR="0065149B" w:rsidRPr="000B6609" w:rsidRDefault="0065149B" w:rsidP="0065149B">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65149B" w:rsidRPr="000B6609" w:rsidTr="00681785">
        <w:tc>
          <w:tcPr>
            <w:tcW w:w="1548" w:type="dxa"/>
            <w:shd w:val="pct20" w:color="auto" w:fill="auto"/>
          </w:tcPr>
          <w:p w:rsidR="0065149B" w:rsidRPr="000B6609" w:rsidRDefault="0065149B" w:rsidP="00681785">
            <w:pPr>
              <w:spacing w:after="100"/>
              <w:rPr>
                <w:sz w:val="20"/>
                <w:szCs w:val="20"/>
              </w:rPr>
            </w:pPr>
            <w:r w:rsidRPr="000B6609">
              <w:rPr>
                <w:sz w:val="20"/>
                <w:szCs w:val="20"/>
              </w:rPr>
              <w:t>Goal</w:t>
            </w:r>
          </w:p>
        </w:tc>
        <w:tc>
          <w:tcPr>
            <w:tcW w:w="8640" w:type="dxa"/>
          </w:tcPr>
          <w:p w:rsidR="0065149B" w:rsidRPr="000B6609" w:rsidRDefault="0065149B" w:rsidP="00681785">
            <w:pPr>
              <w:spacing w:after="100"/>
              <w:rPr>
                <w:sz w:val="20"/>
                <w:szCs w:val="20"/>
              </w:rPr>
            </w:pPr>
            <w:r w:rsidRPr="000B6609">
              <w:rPr>
                <w:sz w:val="20"/>
                <w:szCs w:val="20"/>
              </w:rPr>
              <w:t>Communication</w:t>
            </w:r>
          </w:p>
        </w:tc>
      </w:tr>
      <w:tr w:rsidR="0065149B" w:rsidRPr="000B6609" w:rsidTr="00681785">
        <w:tc>
          <w:tcPr>
            <w:tcW w:w="1548" w:type="dxa"/>
            <w:shd w:val="pct20" w:color="auto" w:fill="auto"/>
          </w:tcPr>
          <w:p w:rsidR="0065149B" w:rsidRPr="000B6609" w:rsidRDefault="0065149B" w:rsidP="00681785">
            <w:pPr>
              <w:spacing w:after="100"/>
              <w:rPr>
                <w:sz w:val="20"/>
                <w:szCs w:val="20"/>
              </w:rPr>
            </w:pPr>
            <w:r w:rsidRPr="000B6609">
              <w:rPr>
                <w:sz w:val="20"/>
                <w:szCs w:val="20"/>
              </w:rPr>
              <w:t>AACSB Objective</w:t>
            </w:r>
          </w:p>
        </w:tc>
        <w:tc>
          <w:tcPr>
            <w:tcW w:w="8640" w:type="dxa"/>
          </w:tcPr>
          <w:p w:rsidR="0065149B" w:rsidRPr="000B6609" w:rsidRDefault="0065149B" w:rsidP="00681785">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Students will be able to Communicate effectively in writing.</w:t>
            </w:r>
          </w:p>
        </w:tc>
      </w:tr>
      <w:tr w:rsidR="0065149B" w:rsidRPr="000B6609" w:rsidTr="00681785">
        <w:tc>
          <w:tcPr>
            <w:tcW w:w="1548" w:type="dxa"/>
            <w:shd w:val="pct20" w:color="auto" w:fill="auto"/>
          </w:tcPr>
          <w:p w:rsidR="0065149B" w:rsidRPr="000B6609" w:rsidRDefault="0065149B" w:rsidP="00681785">
            <w:pPr>
              <w:spacing w:after="100"/>
              <w:rPr>
                <w:sz w:val="20"/>
                <w:szCs w:val="20"/>
              </w:rPr>
            </w:pPr>
            <w:r w:rsidRPr="000B6609">
              <w:rPr>
                <w:sz w:val="20"/>
                <w:szCs w:val="20"/>
              </w:rPr>
              <w:t>Evaluation</w:t>
            </w:r>
          </w:p>
        </w:tc>
        <w:tc>
          <w:tcPr>
            <w:tcW w:w="8640" w:type="dxa"/>
          </w:tcPr>
          <w:p w:rsidR="0065149B" w:rsidRPr="000B6609" w:rsidRDefault="0065149B" w:rsidP="0047072A">
            <w:pPr>
              <w:spacing w:after="100"/>
              <w:rPr>
                <w:sz w:val="20"/>
                <w:szCs w:val="20"/>
              </w:rPr>
            </w:pPr>
            <w:r w:rsidRPr="000B6609">
              <w:rPr>
                <w:sz w:val="20"/>
                <w:szCs w:val="20"/>
              </w:rPr>
              <w:t>Rubric:</w:t>
            </w:r>
            <w:r w:rsidR="0047072A">
              <w:rPr>
                <w:sz w:val="20"/>
                <w:szCs w:val="20"/>
              </w:rPr>
              <w:t xml:space="preserve"> </w:t>
            </w:r>
            <w:proofErr w:type="spellStart"/>
            <w:r w:rsidR="0047072A">
              <w:rPr>
                <w:sz w:val="20"/>
                <w:szCs w:val="20"/>
              </w:rPr>
              <w:t>MAcc</w:t>
            </w:r>
            <w:proofErr w:type="spellEnd"/>
            <w:r w:rsidR="0047072A">
              <w:rPr>
                <w:sz w:val="20"/>
                <w:szCs w:val="20"/>
              </w:rPr>
              <w:t xml:space="preserve"> writing rubric found at </w:t>
            </w:r>
            <w:hyperlink r:id="rId15" w:history="1">
              <w:r w:rsidR="00A07518" w:rsidRPr="000741CD">
                <w:rPr>
                  <w:rStyle w:val="Hyperlink"/>
                  <w:sz w:val="20"/>
                  <w:szCs w:val="20"/>
                </w:rPr>
                <w:t>www.uca.edu/business/about/assessment/rubrics/</w:t>
              </w:r>
            </w:hyperlink>
            <w:r w:rsidR="00A07518">
              <w:rPr>
                <w:sz w:val="20"/>
                <w:szCs w:val="20"/>
              </w:rPr>
              <w:t xml:space="preserve"> </w:t>
            </w:r>
            <w:r w:rsidR="0047072A" w:rsidRPr="000B6609">
              <w:rPr>
                <w:sz w:val="20"/>
                <w:szCs w:val="20"/>
              </w:rPr>
              <w:t xml:space="preserve"> </w:t>
            </w:r>
          </w:p>
        </w:tc>
      </w:tr>
    </w:tbl>
    <w:p w:rsidR="00C31A7B" w:rsidRDefault="00C31A7B" w:rsidP="000B6609">
      <w:pPr>
        <w:spacing w:after="100" w:line="276" w:lineRule="auto"/>
        <w:outlineLvl w:val="9"/>
        <w:rPr>
          <w:sz w:val="20"/>
          <w:szCs w:val="20"/>
        </w:rPr>
      </w:pPr>
    </w:p>
    <w:p w:rsidR="00AD3E38" w:rsidRPr="000B6609" w:rsidRDefault="00AD3E38" w:rsidP="000B6609">
      <w:pPr>
        <w:spacing w:after="100" w:line="276" w:lineRule="auto"/>
        <w:outlineLvl w:val="9"/>
        <w:rPr>
          <w:b/>
          <w:sz w:val="20"/>
          <w:szCs w:val="20"/>
        </w:rPr>
      </w:pPr>
      <w:r w:rsidRPr="000B6609">
        <w:rPr>
          <w:sz w:val="20"/>
          <w:szCs w:val="20"/>
        </w:rPr>
        <w:br w:type="page"/>
      </w:r>
    </w:p>
    <w:p w:rsidR="007F65F5" w:rsidRPr="000B6609" w:rsidRDefault="007F65F5" w:rsidP="000B6609">
      <w:pPr>
        <w:pStyle w:val="Heading1"/>
        <w:spacing w:after="100"/>
      </w:pPr>
      <w:bookmarkStart w:id="12" w:name="_Toc386200574"/>
      <w:r w:rsidRPr="000B6609">
        <w:lastRenderedPageBreak/>
        <w:t>ECON 1310</w:t>
      </w:r>
      <w:bookmarkEnd w:id="8"/>
      <w:bookmarkEnd w:id="12"/>
    </w:p>
    <w:p w:rsidR="00E4494D" w:rsidRPr="000B6609" w:rsidRDefault="00E4494D"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E4494D" w:rsidRPr="000B6609" w:rsidTr="00A004EB">
        <w:tc>
          <w:tcPr>
            <w:tcW w:w="1548" w:type="dxa"/>
            <w:shd w:val="pct20" w:color="auto" w:fill="auto"/>
          </w:tcPr>
          <w:p w:rsidR="00E4494D" w:rsidRPr="000B6609" w:rsidRDefault="00E4494D" w:rsidP="000B6609">
            <w:pPr>
              <w:spacing w:after="100"/>
              <w:rPr>
                <w:sz w:val="20"/>
                <w:szCs w:val="20"/>
              </w:rPr>
            </w:pPr>
            <w:r w:rsidRPr="000B6609">
              <w:rPr>
                <w:sz w:val="20"/>
                <w:szCs w:val="20"/>
              </w:rPr>
              <w:t>Goal</w:t>
            </w:r>
          </w:p>
        </w:tc>
        <w:tc>
          <w:tcPr>
            <w:tcW w:w="8730" w:type="dxa"/>
          </w:tcPr>
          <w:p w:rsidR="00E4494D" w:rsidRPr="000B6609" w:rsidRDefault="00E4494D" w:rsidP="000B6609">
            <w:pPr>
              <w:spacing w:after="100"/>
              <w:rPr>
                <w:sz w:val="20"/>
                <w:szCs w:val="20"/>
              </w:rPr>
            </w:pPr>
            <w:r w:rsidRPr="000B6609">
              <w:rPr>
                <w:sz w:val="20"/>
                <w:szCs w:val="20"/>
              </w:rPr>
              <w:t>Responsible Living</w:t>
            </w:r>
          </w:p>
        </w:tc>
      </w:tr>
      <w:tr w:rsidR="00E4494D" w:rsidRPr="000B6609" w:rsidTr="00A004EB">
        <w:tc>
          <w:tcPr>
            <w:tcW w:w="1548" w:type="dxa"/>
            <w:shd w:val="pct20" w:color="auto" w:fill="auto"/>
          </w:tcPr>
          <w:p w:rsidR="00E4494D" w:rsidRPr="000B6609" w:rsidRDefault="002379D1" w:rsidP="000B6609">
            <w:pPr>
              <w:spacing w:after="100"/>
              <w:rPr>
                <w:sz w:val="20"/>
                <w:szCs w:val="20"/>
              </w:rPr>
            </w:pPr>
            <w:r w:rsidRPr="000B6609">
              <w:rPr>
                <w:sz w:val="20"/>
                <w:szCs w:val="20"/>
              </w:rPr>
              <w:t>HLC-Core Objective</w:t>
            </w:r>
          </w:p>
        </w:tc>
        <w:tc>
          <w:tcPr>
            <w:tcW w:w="8730" w:type="dxa"/>
          </w:tcPr>
          <w:p w:rsidR="00E4494D" w:rsidRPr="000B6609" w:rsidRDefault="00E4494D"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w:t>
            </w:r>
          </w:p>
          <w:p w:rsidR="00E4494D" w:rsidRPr="000B6609" w:rsidRDefault="00066DC8"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1. </w:t>
            </w:r>
            <w:r w:rsidR="00E4494D" w:rsidRPr="000B6609">
              <w:rPr>
                <w:rFonts w:ascii="Times New Roman" w:hAnsi="Times New Roman" w:cs="Times New Roman"/>
                <w:sz w:val="20"/>
                <w:szCs w:val="20"/>
              </w:rPr>
              <w:t xml:space="preserve">Describe ways in which ethical principles affect human choices (Explain ethical dimensions of human choices.) </w:t>
            </w:r>
            <w:r w:rsidRPr="000B6609">
              <w:rPr>
                <w:rFonts w:ascii="Times New Roman" w:hAnsi="Times New Roman" w:cs="Times New Roman"/>
                <w:sz w:val="20"/>
                <w:szCs w:val="20"/>
              </w:rPr>
              <w:br/>
              <w:t xml:space="preserve">2. </w:t>
            </w:r>
            <w:r w:rsidR="00E4494D" w:rsidRPr="000B6609">
              <w:rPr>
                <w:rFonts w:ascii="Times New Roman" w:hAnsi="Times New Roman" w:cs="Times New Roman"/>
                <w:sz w:val="20"/>
                <w:szCs w:val="20"/>
              </w:rPr>
              <w:t xml:space="preserve">Analyze the effect that decisions have on self, others, and the environment (Recognize the consequences of decision making.) </w:t>
            </w:r>
            <w:r w:rsidRPr="000B6609">
              <w:rPr>
                <w:rFonts w:ascii="Times New Roman" w:hAnsi="Times New Roman" w:cs="Times New Roman"/>
                <w:sz w:val="20"/>
                <w:szCs w:val="20"/>
              </w:rPr>
              <w:br/>
              <w:t xml:space="preserve">3. </w:t>
            </w:r>
            <w:r w:rsidR="00E4494D" w:rsidRPr="000B6609">
              <w:rPr>
                <w:rFonts w:ascii="Times New Roman" w:hAnsi="Times New Roman" w:cs="Times New Roman"/>
                <w:sz w:val="20"/>
                <w:szCs w:val="20"/>
              </w:rPr>
              <w:t>Evaluate and practice strategies leading to in</w:t>
            </w:r>
            <w:r w:rsidRPr="000B6609">
              <w:rPr>
                <w:rFonts w:ascii="Times New Roman" w:hAnsi="Times New Roman" w:cs="Times New Roman"/>
                <w:sz w:val="20"/>
                <w:szCs w:val="20"/>
              </w:rPr>
              <w:t>dividual and social well-being (</w:t>
            </w:r>
            <w:r w:rsidR="00E4494D" w:rsidRPr="000B6609">
              <w:rPr>
                <w:rFonts w:ascii="Times New Roman" w:hAnsi="Times New Roman" w:cs="Times New Roman"/>
                <w:sz w:val="20"/>
                <w:szCs w:val="20"/>
              </w:rPr>
              <w:t>Evaluate practices that lead to personal and social well-being.</w:t>
            </w:r>
            <w:r w:rsidRPr="000B6609">
              <w:rPr>
                <w:rFonts w:ascii="Times New Roman" w:hAnsi="Times New Roman" w:cs="Times New Roman"/>
                <w:sz w:val="20"/>
                <w:szCs w:val="20"/>
              </w:rPr>
              <w:t>)</w:t>
            </w:r>
          </w:p>
        </w:tc>
      </w:tr>
      <w:tr w:rsidR="00E4494D" w:rsidRPr="000B6609" w:rsidTr="00A004EB">
        <w:tc>
          <w:tcPr>
            <w:tcW w:w="1548" w:type="dxa"/>
            <w:shd w:val="pct20" w:color="auto" w:fill="auto"/>
          </w:tcPr>
          <w:p w:rsidR="00E4494D" w:rsidRPr="000B6609" w:rsidRDefault="00E4494D" w:rsidP="000B6609">
            <w:pPr>
              <w:spacing w:after="100"/>
              <w:rPr>
                <w:sz w:val="20"/>
                <w:szCs w:val="20"/>
              </w:rPr>
            </w:pPr>
            <w:r w:rsidRPr="000B6609">
              <w:rPr>
                <w:sz w:val="20"/>
                <w:szCs w:val="20"/>
              </w:rPr>
              <w:t>Evaluation</w:t>
            </w:r>
          </w:p>
        </w:tc>
        <w:tc>
          <w:tcPr>
            <w:tcW w:w="8730" w:type="dxa"/>
          </w:tcPr>
          <w:p w:rsidR="00E4494D" w:rsidRPr="000B6609" w:rsidRDefault="00BA461B" w:rsidP="00F86A94">
            <w:pPr>
              <w:spacing w:after="100"/>
              <w:rPr>
                <w:sz w:val="20"/>
                <w:szCs w:val="20"/>
              </w:rPr>
            </w:pPr>
            <w:r w:rsidRPr="000B6609">
              <w:rPr>
                <w:sz w:val="20"/>
                <w:szCs w:val="20"/>
              </w:rPr>
              <w:t>Rubric:</w:t>
            </w:r>
            <w:r w:rsidR="00F86A94">
              <w:rPr>
                <w:sz w:val="20"/>
                <w:szCs w:val="20"/>
              </w:rPr>
              <w:t xml:space="preserve"> Responsible living rubric found at </w:t>
            </w:r>
            <w:hyperlink r:id="rId16" w:history="1">
              <w:r w:rsidR="00F86A94" w:rsidRPr="000741CD">
                <w:rPr>
                  <w:rStyle w:val="Hyperlink"/>
                  <w:sz w:val="20"/>
                  <w:szCs w:val="20"/>
                </w:rPr>
                <w:t>www.uca.edu/gened/assessment</w:t>
              </w:r>
            </w:hyperlink>
            <w:r w:rsidR="00F86A94" w:rsidRPr="000B6609">
              <w:rPr>
                <w:sz w:val="20"/>
                <w:szCs w:val="20"/>
              </w:rPr>
              <w:t xml:space="preserve"> </w:t>
            </w:r>
          </w:p>
        </w:tc>
      </w:tr>
    </w:tbl>
    <w:p w:rsidR="00E4494D" w:rsidRPr="000B6609" w:rsidRDefault="00E4494D" w:rsidP="000B6609">
      <w:pPr>
        <w:spacing w:after="100"/>
        <w:rPr>
          <w:sz w:val="20"/>
          <w:szCs w:val="20"/>
        </w:rPr>
      </w:pPr>
    </w:p>
    <w:p w:rsidR="00EF619E" w:rsidRPr="000B6609" w:rsidRDefault="00EF619E" w:rsidP="000B6609">
      <w:pPr>
        <w:spacing w:after="100"/>
        <w:rPr>
          <w:sz w:val="20"/>
          <w:szCs w:val="20"/>
        </w:rPr>
      </w:pPr>
    </w:p>
    <w:p w:rsidR="00EF619E" w:rsidRPr="000B6609" w:rsidRDefault="00C31A7B" w:rsidP="000B6609">
      <w:pPr>
        <w:spacing w:after="100"/>
        <w:rPr>
          <w:sz w:val="20"/>
          <w:szCs w:val="20"/>
        </w:rPr>
      </w:pPr>
      <w:r>
        <w:rPr>
          <w:b/>
          <w:i/>
          <w:sz w:val="20"/>
          <w:szCs w:val="20"/>
        </w:rPr>
        <w:t xml:space="preserve">If you are teaching a First Year Seminar course, you have additional assessments, which you will find by clicking </w:t>
      </w:r>
      <w:hyperlink w:anchor="_FYS_Sections" w:history="1">
        <w:r w:rsidRPr="00C31A7B">
          <w:rPr>
            <w:rStyle w:val="Hyperlink"/>
            <w:b/>
            <w:i/>
            <w:sz w:val="20"/>
            <w:szCs w:val="20"/>
          </w:rPr>
          <w:t>here</w:t>
        </w:r>
      </w:hyperlink>
      <w:r>
        <w:rPr>
          <w:b/>
          <w:i/>
          <w:sz w:val="20"/>
          <w:szCs w:val="20"/>
        </w:rPr>
        <w:t>.</w:t>
      </w:r>
    </w:p>
    <w:p w:rsidR="00C31A7B" w:rsidRDefault="00C31A7B" w:rsidP="000B6609">
      <w:pPr>
        <w:pStyle w:val="Heading1"/>
        <w:spacing w:after="100"/>
      </w:pPr>
    </w:p>
    <w:p w:rsidR="0088251D" w:rsidRPr="000B6609" w:rsidRDefault="007F65F5" w:rsidP="000B6609">
      <w:pPr>
        <w:pStyle w:val="Heading1"/>
        <w:spacing w:after="100"/>
      </w:pPr>
      <w:r w:rsidRPr="000B6609">
        <w:br w:type="page"/>
      </w:r>
      <w:bookmarkStart w:id="13" w:name="_Toc386200575"/>
      <w:r w:rsidR="000F416D" w:rsidRPr="000B6609">
        <w:lastRenderedPageBreak/>
        <w:t>ECON 2310</w:t>
      </w:r>
      <w:bookmarkEnd w:id="9"/>
      <w:bookmarkEnd w:id="13"/>
    </w:p>
    <w:p w:rsidR="00017128" w:rsidRPr="000B6609" w:rsidRDefault="00017128"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017128" w:rsidRPr="000B6609" w:rsidTr="001F7B2E">
        <w:tc>
          <w:tcPr>
            <w:tcW w:w="1548" w:type="dxa"/>
            <w:shd w:val="pct20" w:color="auto" w:fill="auto"/>
          </w:tcPr>
          <w:p w:rsidR="00017128" w:rsidRPr="000B6609" w:rsidRDefault="00017128" w:rsidP="000B6609">
            <w:pPr>
              <w:spacing w:after="100"/>
              <w:rPr>
                <w:sz w:val="20"/>
                <w:szCs w:val="20"/>
              </w:rPr>
            </w:pPr>
            <w:bookmarkStart w:id="14" w:name="_Toc363459593"/>
            <w:r w:rsidRPr="000B6609">
              <w:rPr>
                <w:sz w:val="20"/>
                <w:szCs w:val="20"/>
              </w:rPr>
              <w:t>Goal</w:t>
            </w:r>
            <w:bookmarkEnd w:id="14"/>
          </w:p>
        </w:tc>
        <w:tc>
          <w:tcPr>
            <w:tcW w:w="8730" w:type="dxa"/>
          </w:tcPr>
          <w:p w:rsidR="00017128" w:rsidRPr="000B6609" w:rsidRDefault="00017128" w:rsidP="000B6609">
            <w:pPr>
              <w:spacing w:after="100"/>
              <w:rPr>
                <w:sz w:val="20"/>
                <w:szCs w:val="20"/>
              </w:rPr>
            </w:pPr>
            <w:bookmarkStart w:id="15" w:name="_Toc363459594"/>
            <w:r w:rsidRPr="000B6609">
              <w:rPr>
                <w:sz w:val="20"/>
                <w:szCs w:val="20"/>
              </w:rPr>
              <w:t>Diversity</w:t>
            </w:r>
            <w:bookmarkEnd w:id="15"/>
            <w:r w:rsidR="00B26766">
              <w:rPr>
                <w:sz w:val="20"/>
                <w:szCs w:val="20"/>
              </w:rPr>
              <w:t xml:space="preserve"> (UCA-Core)</w:t>
            </w:r>
            <w:r w:rsidR="00B26766">
              <w:rPr>
                <w:sz w:val="20"/>
                <w:szCs w:val="20"/>
              </w:rPr>
              <w:br/>
              <w:t>Global Business Environment (AACSB)</w:t>
            </w:r>
          </w:p>
        </w:tc>
      </w:tr>
      <w:tr w:rsidR="00017128" w:rsidRPr="000B6609" w:rsidTr="001F7B2E">
        <w:tc>
          <w:tcPr>
            <w:tcW w:w="1548" w:type="dxa"/>
            <w:shd w:val="pct20" w:color="auto" w:fill="auto"/>
          </w:tcPr>
          <w:p w:rsidR="00017128" w:rsidRPr="000B6609" w:rsidRDefault="002379D1" w:rsidP="000B6609">
            <w:pPr>
              <w:spacing w:after="100"/>
              <w:rPr>
                <w:sz w:val="20"/>
                <w:szCs w:val="20"/>
              </w:rPr>
            </w:pPr>
            <w:r w:rsidRPr="000B6609">
              <w:rPr>
                <w:sz w:val="20"/>
                <w:szCs w:val="20"/>
              </w:rPr>
              <w:t>HLC-Core Objective</w:t>
            </w:r>
          </w:p>
        </w:tc>
        <w:tc>
          <w:tcPr>
            <w:tcW w:w="8730" w:type="dxa"/>
          </w:tcPr>
          <w:p w:rsidR="00017128" w:rsidRPr="000B6609" w:rsidRDefault="00017128"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Analyze their own cultural assumptions in the context of the world’s diverse values, traditions, and belief systems </w:t>
            </w:r>
            <w:r w:rsidR="005A0FC6" w:rsidRPr="000B6609">
              <w:rPr>
                <w:rFonts w:ascii="Times New Roman" w:hAnsi="Times New Roman" w:cs="Times New Roman"/>
                <w:sz w:val="20"/>
                <w:szCs w:val="20"/>
              </w:rPr>
              <w:br/>
            </w:r>
            <w:r w:rsidRPr="000B6609">
              <w:rPr>
                <w:rFonts w:ascii="Times New Roman" w:hAnsi="Times New Roman" w:cs="Times New Roman"/>
                <w:sz w:val="20"/>
                <w:szCs w:val="20"/>
              </w:rPr>
              <w:t xml:space="preserve">a. Articulate one's own cultural values and assumptions </w:t>
            </w:r>
            <w:r w:rsidR="005A0FC6" w:rsidRPr="000B6609">
              <w:rPr>
                <w:rFonts w:ascii="Times New Roman" w:hAnsi="Times New Roman" w:cs="Times New Roman"/>
                <w:sz w:val="20"/>
                <w:szCs w:val="20"/>
              </w:rPr>
              <w:br/>
            </w:r>
            <w:r w:rsidRPr="000B6609">
              <w:rPr>
                <w:rFonts w:ascii="Times New Roman" w:hAnsi="Times New Roman" w:cs="Times New Roman"/>
                <w:sz w:val="20"/>
                <w:szCs w:val="20"/>
              </w:rPr>
              <w:t xml:space="preserve">b. Compare cultural values across a range of cultures </w:t>
            </w:r>
            <w:bookmarkStart w:id="16" w:name="_Toc363459596"/>
            <w:r w:rsidR="005A0FC6" w:rsidRPr="000B6609">
              <w:rPr>
                <w:rFonts w:ascii="Times New Roman" w:hAnsi="Times New Roman" w:cs="Times New Roman"/>
                <w:sz w:val="20"/>
                <w:szCs w:val="20"/>
              </w:rPr>
              <w:br/>
            </w:r>
            <w:r w:rsidRPr="000B6609">
              <w:rPr>
                <w:rFonts w:ascii="Times New Roman" w:hAnsi="Times New Roman" w:cs="Times New Roman"/>
                <w:sz w:val="20"/>
                <w:szCs w:val="20"/>
              </w:rPr>
              <w:t>c. Respond to complex questions with answers that reflect multiple cultural perspectives</w:t>
            </w:r>
            <w:bookmarkEnd w:id="16"/>
          </w:p>
        </w:tc>
      </w:tr>
      <w:tr w:rsidR="00017128" w:rsidRPr="000B6609" w:rsidTr="001F7B2E">
        <w:tc>
          <w:tcPr>
            <w:tcW w:w="1548" w:type="dxa"/>
            <w:shd w:val="pct20" w:color="auto" w:fill="auto"/>
          </w:tcPr>
          <w:p w:rsidR="00017128" w:rsidRPr="000B6609" w:rsidRDefault="007F65F5" w:rsidP="000B6609">
            <w:pPr>
              <w:spacing w:after="100"/>
              <w:rPr>
                <w:sz w:val="20"/>
                <w:szCs w:val="20"/>
              </w:rPr>
            </w:pPr>
            <w:bookmarkStart w:id="17" w:name="_Toc363459597"/>
            <w:r w:rsidRPr="000B6609">
              <w:rPr>
                <w:sz w:val="20"/>
                <w:szCs w:val="20"/>
              </w:rPr>
              <w:t>Evaluation</w:t>
            </w:r>
            <w:bookmarkEnd w:id="17"/>
          </w:p>
        </w:tc>
        <w:tc>
          <w:tcPr>
            <w:tcW w:w="8730" w:type="dxa"/>
          </w:tcPr>
          <w:p w:rsidR="007F65F5" w:rsidRPr="000B6609" w:rsidRDefault="00BA461B" w:rsidP="00F86A94">
            <w:pPr>
              <w:spacing w:after="100"/>
              <w:rPr>
                <w:sz w:val="20"/>
                <w:szCs w:val="20"/>
              </w:rPr>
            </w:pPr>
            <w:r w:rsidRPr="000B6609">
              <w:rPr>
                <w:sz w:val="20"/>
                <w:szCs w:val="20"/>
              </w:rPr>
              <w:t>Rubric:</w:t>
            </w:r>
            <w:r w:rsidR="00F86A94">
              <w:rPr>
                <w:sz w:val="20"/>
                <w:szCs w:val="20"/>
              </w:rPr>
              <w:t xml:space="preserve"> Diversity (D1) rubric found at </w:t>
            </w:r>
            <w:hyperlink r:id="rId17" w:history="1">
              <w:r w:rsidR="00F86A94" w:rsidRPr="000741CD">
                <w:rPr>
                  <w:rStyle w:val="Hyperlink"/>
                  <w:sz w:val="20"/>
                  <w:szCs w:val="20"/>
                </w:rPr>
                <w:t>www.uca.edu/gened/assessment</w:t>
              </w:r>
            </w:hyperlink>
            <w:r w:rsidR="00F86A94" w:rsidRPr="000B6609">
              <w:rPr>
                <w:sz w:val="20"/>
                <w:szCs w:val="20"/>
              </w:rPr>
              <w:t xml:space="preserve"> </w:t>
            </w:r>
          </w:p>
        </w:tc>
      </w:tr>
    </w:tbl>
    <w:p w:rsidR="00EF619E" w:rsidRPr="000B6609" w:rsidRDefault="00EF619E" w:rsidP="000B6609">
      <w:pPr>
        <w:spacing w:after="100"/>
        <w:rPr>
          <w:sz w:val="20"/>
          <w:szCs w:val="20"/>
        </w:rPr>
      </w:pPr>
    </w:p>
    <w:p w:rsidR="00EF619E" w:rsidRDefault="00EF619E" w:rsidP="000B6609">
      <w:pPr>
        <w:spacing w:after="100"/>
        <w:rPr>
          <w:sz w:val="20"/>
          <w:szCs w:val="20"/>
        </w:rPr>
      </w:pPr>
    </w:p>
    <w:p w:rsidR="00C31A7B" w:rsidRPr="000B6609" w:rsidRDefault="00C31A7B" w:rsidP="00C31A7B">
      <w:pPr>
        <w:spacing w:after="100"/>
        <w:rPr>
          <w:sz w:val="20"/>
          <w:szCs w:val="20"/>
        </w:rPr>
      </w:pPr>
      <w:r>
        <w:rPr>
          <w:b/>
          <w:i/>
          <w:sz w:val="20"/>
          <w:szCs w:val="20"/>
        </w:rPr>
        <w:t xml:space="preserve">If you are teaching a First Year Seminar course, you have additional assessments, which you will find by clicking </w:t>
      </w:r>
      <w:hyperlink w:anchor="_FYS_Sections" w:history="1">
        <w:r w:rsidRPr="00C31A7B">
          <w:rPr>
            <w:rStyle w:val="Hyperlink"/>
            <w:b/>
            <w:i/>
            <w:sz w:val="20"/>
            <w:szCs w:val="20"/>
          </w:rPr>
          <w:t>here</w:t>
        </w:r>
      </w:hyperlink>
      <w:r>
        <w:rPr>
          <w:b/>
          <w:i/>
          <w:sz w:val="20"/>
          <w:szCs w:val="20"/>
        </w:rPr>
        <w:t>.</w:t>
      </w:r>
    </w:p>
    <w:p w:rsidR="007F65F5" w:rsidRPr="000B6609" w:rsidRDefault="0088251D" w:rsidP="000B6609">
      <w:pPr>
        <w:pStyle w:val="Heading1"/>
        <w:spacing w:after="100"/>
      </w:pPr>
      <w:r w:rsidRPr="000B6609">
        <w:br w:type="page"/>
      </w:r>
      <w:bookmarkStart w:id="18" w:name="_Toc363459624"/>
      <w:bookmarkStart w:id="19" w:name="_Toc386200576"/>
      <w:bookmarkStart w:id="20" w:name="_Toc363459605"/>
      <w:r w:rsidR="007F65F5" w:rsidRPr="000B6609">
        <w:lastRenderedPageBreak/>
        <w:t>ECON 2320</w:t>
      </w:r>
      <w:bookmarkEnd w:id="18"/>
      <w:bookmarkEnd w:id="19"/>
    </w:p>
    <w:p w:rsidR="005A0FC6" w:rsidRPr="000B6609" w:rsidRDefault="005A0FC6"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5A0FC6" w:rsidRPr="000B6609" w:rsidTr="001F7B2E">
        <w:tc>
          <w:tcPr>
            <w:tcW w:w="1548" w:type="dxa"/>
            <w:shd w:val="pct20" w:color="auto" w:fill="auto"/>
          </w:tcPr>
          <w:p w:rsidR="005A0FC6" w:rsidRPr="000B6609" w:rsidRDefault="005A0FC6" w:rsidP="000B6609">
            <w:pPr>
              <w:spacing w:after="100"/>
              <w:rPr>
                <w:sz w:val="20"/>
                <w:szCs w:val="20"/>
              </w:rPr>
            </w:pPr>
            <w:r w:rsidRPr="000B6609">
              <w:rPr>
                <w:sz w:val="20"/>
                <w:szCs w:val="20"/>
              </w:rPr>
              <w:t>Goal</w:t>
            </w:r>
          </w:p>
        </w:tc>
        <w:tc>
          <w:tcPr>
            <w:tcW w:w="8640" w:type="dxa"/>
          </w:tcPr>
          <w:p w:rsidR="005A0FC6" w:rsidRPr="000B6609" w:rsidRDefault="005A0FC6" w:rsidP="000B6609">
            <w:pPr>
              <w:spacing w:after="100"/>
              <w:rPr>
                <w:sz w:val="20"/>
                <w:szCs w:val="20"/>
              </w:rPr>
            </w:pPr>
            <w:r w:rsidRPr="000B6609">
              <w:rPr>
                <w:sz w:val="20"/>
                <w:szCs w:val="20"/>
              </w:rPr>
              <w:t>Critical Inquiry</w:t>
            </w:r>
          </w:p>
        </w:tc>
      </w:tr>
      <w:tr w:rsidR="005A0FC6" w:rsidRPr="000B6609" w:rsidTr="001F7B2E">
        <w:tc>
          <w:tcPr>
            <w:tcW w:w="1548" w:type="dxa"/>
            <w:shd w:val="pct20" w:color="auto" w:fill="auto"/>
          </w:tcPr>
          <w:p w:rsidR="005A0FC6" w:rsidRPr="000B6609" w:rsidRDefault="002379D1" w:rsidP="000B6609">
            <w:pPr>
              <w:spacing w:after="100"/>
              <w:rPr>
                <w:sz w:val="20"/>
                <w:szCs w:val="20"/>
              </w:rPr>
            </w:pPr>
            <w:r w:rsidRPr="000B6609">
              <w:rPr>
                <w:sz w:val="20"/>
                <w:szCs w:val="20"/>
              </w:rPr>
              <w:t>HLC-Core Objective</w:t>
            </w:r>
          </w:p>
        </w:tc>
        <w:tc>
          <w:tcPr>
            <w:tcW w:w="8640" w:type="dxa"/>
          </w:tcPr>
          <w:p w:rsidR="005A0FC6" w:rsidRPr="000B6609" w:rsidRDefault="005A0FC6" w:rsidP="000B6609">
            <w:pPr>
              <w:spacing w:after="100"/>
              <w:rPr>
                <w:sz w:val="20"/>
                <w:szCs w:val="20"/>
              </w:rPr>
            </w:pPr>
            <w:r w:rsidRPr="000B6609">
              <w:rPr>
                <w:sz w:val="20"/>
                <w:szCs w:val="20"/>
              </w:rPr>
              <w:t xml:space="preserve">Students completing the UCA Core Program will Demonstrate a knowledge base that helps them ask more informed questions and learn more complex concepts </w:t>
            </w:r>
            <w:r w:rsidRPr="000B6609">
              <w:rPr>
                <w:sz w:val="20"/>
                <w:szCs w:val="20"/>
              </w:rPr>
              <w:br/>
              <w:t xml:space="preserve">a. Demonstrate an understanding of the basic concepts and principles in the discipline </w:t>
            </w:r>
            <w:r w:rsidRPr="000B6609">
              <w:rPr>
                <w:sz w:val="20"/>
                <w:szCs w:val="20"/>
              </w:rPr>
              <w:br/>
              <w:t xml:space="preserve">b. Find and evaluate appropriate information based on knowledge of subject and technology </w:t>
            </w:r>
            <w:r w:rsidRPr="000B6609">
              <w:rPr>
                <w:sz w:val="20"/>
                <w:szCs w:val="20"/>
              </w:rPr>
              <w:br/>
              <w:t>c. Apply appropriate modes of academic inquiry and analysis to develop and evaluate a position on significant questions in the discipline</w:t>
            </w:r>
          </w:p>
        </w:tc>
      </w:tr>
      <w:tr w:rsidR="005A0FC6" w:rsidRPr="000B6609" w:rsidTr="001F7B2E">
        <w:tc>
          <w:tcPr>
            <w:tcW w:w="1548" w:type="dxa"/>
            <w:shd w:val="pct20" w:color="auto" w:fill="auto"/>
          </w:tcPr>
          <w:p w:rsidR="005A0FC6" w:rsidRPr="000B6609" w:rsidRDefault="005A0FC6" w:rsidP="000B6609">
            <w:pPr>
              <w:spacing w:after="100"/>
              <w:rPr>
                <w:sz w:val="20"/>
                <w:szCs w:val="20"/>
              </w:rPr>
            </w:pPr>
            <w:r w:rsidRPr="000B6609">
              <w:rPr>
                <w:sz w:val="20"/>
                <w:szCs w:val="20"/>
              </w:rPr>
              <w:t>Evaluation</w:t>
            </w:r>
          </w:p>
        </w:tc>
        <w:tc>
          <w:tcPr>
            <w:tcW w:w="8640" w:type="dxa"/>
          </w:tcPr>
          <w:p w:rsidR="005A0FC6" w:rsidRPr="000B6609" w:rsidRDefault="00BA461B" w:rsidP="00F86A94">
            <w:pPr>
              <w:spacing w:after="100"/>
              <w:rPr>
                <w:sz w:val="20"/>
                <w:szCs w:val="20"/>
              </w:rPr>
            </w:pPr>
            <w:r w:rsidRPr="000B6609">
              <w:rPr>
                <w:sz w:val="20"/>
                <w:szCs w:val="20"/>
              </w:rPr>
              <w:t>Rubric:</w:t>
            </w:r>
            <w:r w:rsidR="00F86A94">
              <w:rPr>
                <w:sz w:val="20"/>
                <w:szCs w:val="20"/>
              </w:rPr>
              <w:t xml:space="preserve"> Critical Inquiry (I1) rubric found at </w:t>
            </w:r>
            <w:hyperlink r:id="rId18" w:history="1">
              <w:r w:rsidR="00F86A94" w:rsidRPr="000741CD">
                <w:rPr>
                  <w:rStyle w:val="Hyperlink"/>
                  <w:sz w:val="20"/>
                  <w:szCs w:val="20"/>
                </w:rPr>
                <w:t>www.uca.edu/gened/assessment</w:t>
              </w:r>
            </w:hyperlink>
            <w:r w:rsidR="00F86A94" w:rsidRPr="000B6609">
              <w:rPr>
                <w:sz w:val="20"/>
                <w:szCs w:val="20"/>
              </w:rPr>
              <w:t xml:space="preserve"> </w:t>
            </w:r>
          </w:p>
        </w:tc>
      </w:tr>
    </w:tbl>
    <w:p w:rsidR="005A0FC6" w:rsidRDefault="005A0FC6" w:rsidP="000B6609">
      <w:pPr>
        <w:spacing w:after="100"/>
        <w:rPr>
          <w:sz w:val="20"/>
          <w:szCs w:val="20"/>
        </w:rPr>
      </w:pPr>
    </w:p>
    <w:p w:rsidR="00C31A7B" w:rsidRDefault="00C31A7B" w:rsidP="000B6609">
      <w:pPr>
        <w:spacing w:after="100"/>
        <w:rPr>
          <w:sz w:val="20"/>
          <w:szCs w:val="20"/>
        </w:rPr>
      </w:pPr>
    </w:p>
    <w:p w:rsidR="00C31A7B" w:rsidRPr="000B6609" w:rsidRDefault="00C31A7B" w:rsidP="00C31A7B">
      <w:pPr>
        <w:spacing w:after="100"/>
        <w:rPr>
          <w:sz w:val="20"/>
          <w:szCs w:val="20"/>
        </w:rPr>
      </w:pPr>
      <w:r>
        <w:rPr>
          <w:b/>
          <w:i/>
          <w:sz w:val="20"/>
          <w:szCs w:val="20"/>
        </w:rPr>
        <w:t xml:space="preserve">If you are teaching a First Year Seminar course, you have additional assessments, which you will find by clicking </w:t>
      </w:r>
      <w:hyperlink w:anchor="_FYS_Sections" w:history="1">
        <w:r w:rsidRPr="00C31A7B">
          <w:rPr>
            <w:rStyle w:val="Hyperlink"/>
            <w:b/>
            <w:i/>
            <w:sz w:val="20"/>
            <w:szCs w:val="20"/>
          </w:rPr>
          <w:t>here</w:t>
        </w:r>
      </w:hyperlink>
      <w:r>
        <w:rPr>
          <w:b/>
          <w:i/>
          <w:sz w:val="20"/>
          <w:szCs w:val="20"/>
        </w:rPr>
        <w:t>.</w:t>
      </w:r>
    </w:p>
    <w:p w:rsidR="00C31A7B" w:rsidRPr="000B6609" w:rsidRDefault="00C31A7B" w:rsidP="000B6609">
      <w:pPr>
        <w:spacing w:after="100"/>
        <w:rPr>
          <w:sz w:val="20"/>
          <w:szCs w:val="20"/>
        </w:rPr>
      </w:pPr>
    </w:p>
    <w:p w:rsidR="007F65F5" w:rsidRPr="000B6609" w:rsidRDefault="007F65F5" w:rsidP="000B6609">
      <w:pPr>
        <w:pStyle w:val="Heading1"/>
        <w:spacing w:after="100"/>
      </w:pPr>
      <w:r w:rsidRPr="000B6609">
        <w:br w:type="page"/>
      </w:r>
      <w:bookmarkStart w:id="21" w:name="_Toc386200577"/>
      <w:r w:rsidRPr="000B6609">
        <w:lastRenderedPageBreak/>
        <w:t>ECON 2321</w:t>
      </w:r>
      <w:bookmarkEnd w:id="20"/>
      <w:bookmarkEnd w:id="21"/>
    </w:p>
    <w:p w:rsidR="005A0FC6" w:rsidRPr="000B6609" w:rsidRDefault="005A0FC6"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5A0FC6" w:rsidRPr="000B6609" w:rsidTr="001F7B2E">
        <w:tc>
          <w:tcPr>
            <w:tcW w:w="1548" w:type="dxa"/>
            <w:shd w:val="pct20" w:color="auto" w:fill="auto"/>
          </w:tcPr>
          <w:p w:rsidR="005A0FC6" w:rsidRPr="000B6609" w:rsidRDefault="005A0FC6" w:rsidP="000B6609">
            <w:pPr>
              <w:spacing w:after="100"/>
              <w:rPr>
                <w:sz w:val="20"/>
                <w:szCs w:val="20"/>
              </w:rPr>
            </w:pPr>
            <w:r w:rsidRPr="000B6609">
              <w:rPr>
                <w:sz w:val="20"/>
                <w:szCs w:val="20"/>
              </w:rPr>
              <w:t>Goal</w:t>
            </w:r>
          </w:p>
        </w:tc>
        <w:tc>
          <w:tcPr>
            <w:tcW w:w="8640" w:type="dxa"/>
          </w:tcPr>
          <w:p w:rsidR="005A0FC6" w:rsidRPr="000B6609" w:rsidRDefault="005A0FC6" w:rsidP="000B6609">
            <w:pPr>
              <w:spacing w:after="100"/>
              <w:rPr>
                <w:sz w:val="20"/>
                <w:szCs w:val="20"/>
              </w:rPr>
            </w:pPr>
            <w:r w:rsidRPr="000B6609">
              <w:rPr>
                <w:sz w:val="20"/>
                <w:szCs w:val="20"/>
              </w:rPr>
              <w:t>Critical Inquiry</w:t>
            </w:r>
          </w:p>
        </w:tc>
      </w:tr>
      <w:tr w:rsidR="005A0FC6" w:rsidRPr="000B6609" w:rsidTr="001F7B2E">
        <w:tc>
          <w:tcPr>
            <w:tcW w:w="1548" w:type="dxa"/>
            <w:shd w:val="pct20" w:color="auto" w:fill="auto"/>
          </w:tcPr>
          <w:p w:rsidR="005A0FC6" w:rsidRPr="000B6609" w:rsidRDefault="002379D1" w:rsidP="000B6609">
            <w:pPr>
              <w:spacing w:after="100"/>
              <w:rPr>
                <w:sz w:val="20"/>
                <w:szCs w:val="20"/>
              </w:rPr>
            </w:pPr>
            <w:r w:rsidRPr="000B6609">
              <w:rPr>
                <w:sz w:val="20"/>
                <w:szCs w:val="20"/>
              </w:rPr>
              <w:t>HLC-Core Objective</w:t>
            </w:r>
          </w:p>
        </w:tc>
        <w:tc>
          <w:tcPr>
            <w:tcW w:w="8640" w:type="dxa"/>
          </w:tcPr>
          <w:p w:rsidR="005A0FC6" w:rsidRPr="000B6609" w:rsidRDefault="005A0FC6" w:rsidP="000B6609">
            <w:pPr>
              <w:spacing w:after="100"/>
              <w:rPr>
                <w:sz w:val="20"/>
                <w:szCs w:val="20"/>
              </w:rPr>
            </w:pPr>
            <w:r w:rsidRPr="000B6609">
              <w:rPr>
                <w:sz w:val="20"/>
                <w:szCs w:val="20"/>
              </w:rPr>
              <w:t xml:space="preserve">Students completing the UCA Core Program will Demonstrate a knowledge base that helps them ask more informed questions and learn more complex concepts </w:t>
            </w:r>
            <w:r w:rsidRPr="000B6609">
              <w:rPr>
                <w:sz w:val="20"/>
                <w:szCs w:val="20"/>
              </w:rPr>
              <w:br/>
              <w:t xml:space="preserve">a. Demonstrate an understanding of the basic concepts and principles in the discipline </w:t>
            </w:r>
            <w:r w:rsidRPr="000B6609">
              <w:rPr>
                <w:sz w:val="20"/>
                <w:szCs w:val="20"/>
              </w:rPr>
              <w:br/>
              <w:t xml:space="preserve">b. Find and evaluate appropriate information based on knowledge of subject and technology </w:t>
            </w:r>
            <w:r w:rsidRPr="000B6609">
              <w:rPr>
                <w:sz w:val="20"/>
                <w:szCs w:val="20"/>
              </w:rPr>
              <w:br/>
              <w:t>c. Apply appropriate modes of academic inquiry and analysis to develop and evaluate a position on significant questions in the discipline</w:t>
            </w:r>
          </w:p>
        </w:tc>
      </w:tr>
      <w:tr w:rsidR="005A0FC6" w:rsidRPr="000B6609" w:rsidTr="001F7B2E">
        <w:tc>
          <w:tcPr>
            <w:tcW w:w="1548" w:type="dxa"/>
            <w:shd w:val="pct20" w:color="auto" w:fill="auto"/>
          </w:tcPr>
          <w:p w:rsidR="005A0FC6" w:rsidRPr="000B6609" w:rsidRDefault="005A0FC6" w:rsidP="000B6609">
            <w:pPr>
              <w:spacing w:after="100"/>
              <w:rPr>
                <w:sz w:val="20"/>
                <w:szCs w:val="20"/>
              </w:rPr>
            </w:pPr>
            <w:r w:rsidRPr="000B6609">
              <w:rPr>
                <w:sz w:val="20"/>
                <w:szCs w:val="20"/>
              </w:rPr>
              <w:t>Evaluation</w:t>
            </w:r>
          </w:p>
        </w:tc>
        <w:tc>
          <w:tcPr>
            <w:tcW w:w="8640" w:type="dxa"/>
          </w:tcPr>
          <w:p w:rsidR="005A0FC6" w:rsidRPr="000B6609" w:rsidRDefault="00BA461B" w:rsidP="00F86A94">
            <w:pPr>
              <w:spacing w:after="100"/>
              <w:rPr>
                <w:sz w:val="20"/>
                <w:szCs w:val="20"/>
              </w:rPr>
            </w:pPr>
            <w:r w:rsidRPr="000B6609">
              <w:rPr>
                <w:sz w:val="20"/>
                <w:szCs w:val="20"/>
              </w:rPr>
              <w:t>Rubric:</w:t>
            </w:r>
            <w:r w:rsidR="00F86A94">
              <w:rPr>
                <w:sz w:val="20"/>
                <w:szCs w:val="20"/>
              </w:rPr>
              <w:t xml:space="preserve"> Critical inquiry (I1) rubric found at </w:t>
            </w:r>
            <w:hyperlink r:id="rId19" w:history="1">
              <w:r w:rsidR="00F86A94" w:rsidRPr="000741CD">
                <w:rPr>
                  <w:rStyle w:val="Hyperlink"/>
                  <w:sz w:val="20"/>
                  <w:szCs w:val="20"/>
                </w:rPr>
                <w:t>www.uca.edu/gened/assessment</w:t>
              </w:r>
            </w:hyperlink>
            <w:r w:rsidR="00F86A94" w:rsidRPr="000B6609">
              <w:rPr>
                <w:sz w:val="20"/>
                <w:szCs w:val="20"/>
              </w:rPr>
              <w:t xml:space="preserve"> </w:t>
            </w:r>
          </w:p>
        </w:tc>
      </w:tr>
    </w:tbl>
    <w:p w:rsidR="005A0FC6" w:rsidRDefault="005A0FC6" w:rsidP="000B6609">
      <w:pPr>
        <w:spacing w:after="100"/>
        <w:rPr>
          <w:sz w:val="20"/>
          <w:szCs w:val="20"/>
        </w:rPr>
      </w:pPr>
    </w:p>
    <w:p w:rsidR="00C31A7B" w:rsidRPr="000B6609" w:rsidRDefault="00C31A7B" w:rsidP="00C31A7B">
      <w:pPr>
        <w:spacing w:after="100"/>
        <w:rPr>
          <w:sz w:val="20"/>
          <w:szCs w:val="20"/>
        </w:rPr>
      </w:pPr>
      <w:r>
        <w:rPr>
          <w:b/>
          <w:i/>
          <w:sz w:val="20"/>
          <w:szCs w:val="20"/>
        </w:rPr>
        <w:t xml:space="preserve">If you are teaching a First Year Seminar course, you have additional assessments, which you will find by clicking </w:t>
      </w:r>
      <w:hyperlink w:anchor="_FYS_Sections" w:history="1">
        <w:r w:rsidRPr="00C31A7B">
          <w:rPr>
            <w:rStyle w:val="Hyperlink"/>
            <w:b/>
            <w:i/>
            <w:sz w:val="20"/>
            <w:szCs w:val="20"/>
          </w:rPr>
          <w:t>here</w:t>
        </w:r>
      </w:hyperlink>
      <w:r>
        <w:rPr>
          <w:b/>
          <w:i/>
          <w:sz w:val="20"/>
          <w:szCs w:val="20"/>
        </w:rPr>
        <w:t>.</w:t>
      </w:r>
    </w:p>
    <w:p w:rsidR="00C31A7B" w:rsidRPr="000B6609" w:rsidRDefault="00C31A7B" w:rsidP="000B6609">
      <w:pPr>
        <w:spacing w:after="100"/>
        <w:rPr>
          <w:sz w:val="20"/>
          <w:szCs w:val="20"/>
        </w:rPr>
      </w:pPr>
    </w:p>
    <w:p w:rsidR="007F65F5" w:rsidRPr="000B6609" w:rsidRDefault="007F65F5" w:rsidP="00C31A7B">
      <w:pPr>
        <w:pStyle w:val="Heading1"/>
        <w:spacing w:after="100"/>
      </w:pPr>
      <w:r w:rsidRPr="000B6609">
        <w:br w:type="page"/>
      </w:r>
      <w:bookmarkStart w:id="22" w:name="_Toc363459606"/>
    </w:p>
    <w:p w:rsidR="007F65F5" w:rsidRPr="000B6609" w:rsidRDefault="009B2206" w:rsidP="000B6609">
      <w:pPr>
        <w:pStyle w:val="Heading1"/>
        <w:spacing w:after="100"/>
      </w:pPr>
      <w:bookmarkStart w:id="23" w:name="_Toc386200578"/>
      <w:r>
        <w:lastRenderedPageBreak/>
        <w:t>ECON 437</w:t>
      </w:r>
      <w:r w:rsidR="007F65F5" w:rsidRPr="000B6609">
        <w:t>5</w:t>
      </w:r>
      <w:bookmarkEnd w:id="22"/>
      <w:bookmarkEnd w:id="23"/>
    </w:p>
    <w:p w:rsidR="007F65F5" w:rsidRPr="000B6609" w:rsidRDefault="007F65F5"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7F65F5" w:rsidRPr="000B6609" w:rsidTr="001F7B2E">
        <w:tc>
          <w:tcPr>
            <w:tcW w:w="1548" w:type="dxa"/>
            <w:shd w:val="pct20" w:color="auto" w:fill="auto"/>
          </w:tcPr>
          <w:p w:rsidR="007F65F5" w:rsidRPr="000B6609" w:rsidRDefault="007F65F5" w:rsidP="000B6609">
            <w:pPr>
              <w:spacing w:after="100"/>
              <w:rPr>
                <w:sz w:val="20"/>
                <w:szCs w:val="20"/>
              </w:rPr>
            </w:pPr>
            <w:bookmarkStart w:id="24" w:name="_Toc363459607"/>
            <w:r w:rsidRPr="000B6609">
              <w:rPr>
                <w:sz w:val="20"/>
                <w:szCs w:val="20"/>
              </w:rPr>
              <w:t>Goal</w:t>
            </w:r>
            <w:bookmarkEnd w:id="24"/>
          </w:p>
        </w:tc>
        <w:tc>
          <w:tcPr>
            <w:tcW w:w="8730" w:type="dxa"/>
          </w:tcPr>
          <w:p w:rsidR="007F65F5" w:rsidRPr="000B6609" w:rsidRDefault="007F65F5" w:rsidP="000B6609">
            <w:pPr>
              <w:spacing w:after="100"/>
              <w:rPr>
                <w:sz w:val="20"/>
                <w:szCs w:val="20"/>
              </w:rPr>
            </w:pPr>
            <w:bookmarkStart w:id="25" w:name="_Toc363459608"/>
            <w:r w:rsidRPr="000B6609">
              <w:rPr>
                <w:sz w:val="20"/>
                <w:szCs w:val="20"/>
              </w:rPr>
              <w:t>Diversity</w:t>
            </w:r>
            <w:bookmarkEnd w:id="25"/>
          </w:p>
        </w:tc>
      </w:tr>
      <w:tr w:rsidR="007F65F5" w:rsidRPr="000B6609" w:rsidTr="001F7B2E">
        <w:tc>
          <w:tcPr>
            <w:tcW w:w="1548" w:type="dxa"/>
            <w:shd w:val="pct20" w:color="auto" w:fill="auto"/>
          </w:tcPr>
          <w:p w:rsidR="007F65F5" w:rsidRPr="000B6609" w:rsidRDefault="002379D1" w:rsidP="000B6609">
            <w:pPr>
              <w:spacing w:after="100"/>
              <w:rPr>
                <w:sz w:val="20"/>
                <w:szCs w:val="20"/>
              </w:rPr>
            </w:pPr>
            <w:r w:rsidRPr="000B6609">
              <w:rPr>
                <w:sz w:val="20"/>
                <w:szCs w:val="20"/>
              </w:rPr>
              <w:t>HLC-Core Objective</w:t>
            </w:r>
          </w:p>
        </w:tc>
        <w:tc>
          <w:tcPr>
            <w:tcW w:w="8730" w:type="dxa"/>
          </w:tcPr>
          <w:p w:rsidR="007F65F5" w:rsidRPr="000B6609" w:rsidRDefault="007F65F5"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Students completing the UCA Core Program will Analyze their own cultural assumptions in the context of the world’s diverse values, traditions, and belief systems</w:t>
            </w:r>
            <w:r w:rsidR="005A0FC6" w:rsidRPr="000B6609">
              <w:rPr>
                <w:rFonts w:ascii="Times New Roman" w:hAnsi="Times New Roman" w:cs="Times New Roman"/>
                <w:sz w:val="20"/>
                <w:szCs w:val="20"/>
              </w:rPr>
              <w:br/>
            </w:r>
            <w:r w:rsidRPr="000B6609">
              <w:rPr>
                <w:rFonts w:ascii="Times New Roman" w:hAnsi="Times New Roman" w:cs="Times New Roman"/>
                <w:sz w:val="20"/>
                <w:szCs w:val="20"/>
              </w:rPr>
              <w:t xml:space="preserve">a. Articulate one's own cultural values and assumptions </w:t>
            </w:r>
            <w:r w:rsidR="005A0FC6" w:rsidRPr="000B6609">
              <w:rPr>
                <w:rFonts w:ascii="Times New Roman" w:hAnsi="Times New Roman" w:cs="Times New Roman"/>
                <w:sz w:val="20"/>
                <w:szCs w:val="20"/>
              </w:rPr>
              <w:br/>
            </w:r>
            <w:r w:rsidRPr="000B6609">
              <w:rPr>
                <w:rFonts w:ascii="Times New Roman" w:hAnsi="Times New Roman" w:cs="Times New Roman"/>
                <w:sz w:val="20"/>
                <w:szCs w:val="20"/>
              </w:rPr>
              <w:t xml:space="preserve">b. Compare cultural values across a range of cultures </w:t>
            </w:r>
            <w:bookmarkStart w:id="26" w:name="_Toc363459610"/>
            <w:r w:rsidR="005A0FC6" w:rsidRPr="000B6609">
              <w:rPr>
                <w:rFonts w:ascii="Times New Roman" w:hAnsi="Times New Roman" w:cs="Times New Roman"/>
                <w:sz w:val="20"/>
                <w:szCs w:val="20"/>
              </w:rPr>
              <w:br/>
            </w:r>
            <w:r w:rsidRPr="000B6609">
              <w:rPr>
                <w:rFonts w:ascii="Times New Roman" w:hAnsi="Times New Roman" w:cs="Times New Roman"/>
                <w:sz w:val="20"/>
                <w:szCs w:val="20"/>
              </w:rPr>
              <w:t>c. Respond to complex questions with answers that reflect multiple cultural perspectives</w:t>
            </w:r>
            <w:bookmarkEnd w:id="26"/>
          </w:p>
        </w:tc>
      </w:tr>
      <w:tr w:rsidR="007F65F5" w:rsidRPr="000B6609" w:rsidTr="001F7B2E">
        <w:tc>
          <w:tcPr>
            <w:tcW w:w="1548" w:type="dxa"/>
            <w:shd w:val="pct20" w:color="auto" w:fill="auto"/>
          </w:tcPr>
          <w:p w:rsidR="007F65F5" w:rsidRPr="000B6609" w:rsidRDefault="007F65F5" w:rsidP="000B6609">
            <w:pPr>
              <w:spacing w:after="100"/>
              <w:rPr>
                <w:sz w:val="20"/>
                <w:szCs w:val="20"/>
              </w:rPr>
            </w:pPr>
            <w:bookmarkStart w:id="27" w:name="_Toc363459611"/>
            <w:r w:rsidRPr="000B6609">
              <w:rPr>
                <w:sz w:val="20"/>
                <w:szCs w:val="20"/>
              </w:rPr>
              <w:t>Evaluation</w:t>
            </w:r>
            <w:bookmarkEnd w:id="27"/>
          </w:p>
        </w:tc>
        <w:tc>
          <w:tcPr>
            <w:tcW w:w="8730" w:type="dxa"/>
          </w:tcPr>
          <w:p w:rsidR="007F65F5" w:rsidRPr="000B6609" w:rsidRDefault="00BA461B" w:rsidP="00F86A94">
            <w:pPr>
              <w:spacing w:after="100"/>
              <w:rPr>
                <w:sz w:val="20"/>
                <w:szCs w:val="20"/>
              </w:rPr>
            </w:pPr>
            <w:r w:rsidRPr="000B6609">
              <w:rPr>
                <w:sz w:val="20"/>
                <w:szCs w:val="20"/>
              </w:rPr>
              <w:t>Rubric:</w:t>
            </w:r>
            <w:r w:rsidR="00F86A94">
              <w:rPr>
                <w:sz w:val="20"/>
                <w:szCs w:val="20"/>
              </w:rPr>
              <w:t xml:space="preserve"> Diversity (D1) rubric found at </w:t>
            </w:r>
            <w:hyperlink r:id="rId20" w:history="1">
              <w:r w:rsidR="00F86A94" w:rsidRPr="000741CD">
                <w:rPr>
                  <w:rStyle w:val="Hyperlink"/>
                  <w:sz w:val="20"/>
                  <w:szCs w:val="20"/>
                </w:rPr>
                <w:t>www.uca.edu/gened/assessment</w:t>
              </w:r>
            </w:hyperlink>
            <w:r w:rsidR="00F86A94" w:rsidRPr="000B6609">
              <w:rPr>
                <w:sz w:val="20"/>
                <w:szCs w:val="20"/>
              </w:rPr>
              <w:t xml:space="preserve"> </w:t>
            </w:r>
          </w:p>
        </w:tc>
      </w:tr>
    </w:tbl>
    <w:p w:rsidR="007F65F5" w:rsidRPr="000B6609" w:rsidRDefault="007F65F5" w:rsidP="000B6609">
      <w:pPr>
        <w:spacing w:after="100"/>
        <w:rPr>
          <w:sz w:val="20"/>
          <w:szCs w:val="20"/>
        </w:rPr>
      </w:pPr>
    </w:p>
    <w:p w:rsidR="00A65046" w:rsidRPr="000B6609" w:rsidRDefault="007F65F5" w:rsidP="00CE4B19">
      <w:pPr>
        <w:pStyle w:val="Heading1"/>
        <w:spacing w:after="100"/>
      </w:pPr>
      <w:r w:rsidRPr="000B6609">
        <w:br w:type="page"/>
      </w:r>
      <w:bookmarkStart w:id="28" w:name="_Toc363459620"/>
    </w:p>
    <w:p w:rsidR="002421DD" w:rsidRDefault="002421DD" w:rsidP="002421DD">
      <w:pPr>
        <w:pStyle w:val="Heading1"/>
      </w:pPr>
      <w:bookmarkStart w:id="29" w:name="_Toc386200579"/>
      <w:r>
        <w:lastRenderedPageBreak/>
        <w:t>FINA 2330</w:t>
      </w:r>
      <w:bookmarkEnd w:id="29"/>
    </w:p>
    <w:p w:rsidR="002421DD" w:rsidRPr="000B6609" w:rsidRDefault="002421DD" w:rsidP="002421DD">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2421DD" w:rsidRPr="000B6609" w:rsidTr="00681785">
        <w:tc>
          <w:tcPr>
            <w:tcW w:w="1548" w:type="dxa"/>
            <w:shd w:val="pct20" w:color="auto" w:fill="auto"/>
          </w:tcPr>
          <w:p w:rsidR="002421DD" w:rsidRPr="000B6609" w:rsidRDefault="002421DD" w:rsidP="00681785">
            <w:pPr>
              <w:spacing w:after="100"/>
              <w:rPr>
                <w:sz w:val="20"/>
                <w:szCs w:val="20"/>
              </w:rPr>
            </w:pPr>
            <w:r w:rsidRPr="000B6609">
              <w:rPr>
                <w:sz w:val="20"/>
                <w:szCs w:val="20"/>
              </w:rPr>
              <w:t>Goal</w:t>
            </w:r>
          </w:p>
        </w:tc>
        <w:tc>
          <w:tcPr>
            <w:tcW w:w="8730" w:type="dxa"/>
          </w:tcPr>
          <w:p w:rsidR="002421DD" w:rsidRPr="000B6609" w:rsidRDefault="002421DD" w:rsidP="00681785">
            <w:pPr>
              <w:spacing w:after="100"/>
              <w:rPr>
                <w:sz w:val="20"/>
                <w:szCs w:val="20"/>
              </w:rPr>
            </w:pPr>
            <w:r w:rsidRPr="000B6609">
              <w:rPr>
                <w:sz w:val="20"/>
                <w:szCs w:val="20"/>
              </w:rPr>
              <w:t>Responsible Living</w:t>
            </w:r>
          </w:p>
        </w:tc>
      </w:tr>
      <w:tr w:rsidR="002421DD" w:rsidRPr="000B6609" w:rsidTr="00681785">
        <w:tc>
          <w:tcPr>
            <w:tcW w:w="1548" w:type="dxa"/>
            <w:shd w:val="pct20" w:color="auto" w:fill="auto"/>
          </w:tcPr>
          <w:p w:rsidR="002421DD" w:rsidRPr="000B6609" w:rsidRDefault="002421DD" w:rsidP="00681785">
            <w:pPr>
              <w:spacing w:after="100"/>
              <w:rPr>
                <w:sz w:val="20"/>
                <w:szCs w:val="20"/>
              </w:rPr>
            </w:pPr>
            <w:r w:rsidRPr="000B6609">
              <w:rPr>
                <w:sz w:val="20"/>
                <w:szCs w:val="20"/>
              </w:rPr>
              <w:t>HLC-Core Objective</w:t>
            </w:r>
          </w:p>
        </w:tc>
        <w:tc>
          <w:tcPr>
            <w:tcW w:w="8730" w:type="dxa"/>
          </w:tcPr>
          <w:p w:rsidR="002421DD" w:rsidRPr="000B6609" w:rsidRDefault="002421DD" w:rsidP="00681785">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w:t>
            </w:r>
          </w:p>
          <w:p w:rsidR="002421DD" w:rsidRPr="000B6609" w:rsidRDefault="002421DD" w:rsidP="00CE4B1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1. Describe ways in which ethical principles affect human choices (Explain ethical dimensions of human choices.) </w:t>
            </w:r>
            <w:r w:rsidRPr="000B6609">
              <w:rPr>
                <w:rFonts w:ascii="Times New Roman" w:hAnsi="Times New Roman" w:cs="Times New Roman"/>
                <w:sz w:val="20"/>
                <w:szCs w:val="20"/>
              </w:rPr>
              <w:br/>
              <w:t xml:space="preserve">2. Analyze the effect that decisions have on self, others, and the environment (Recognize the consequences of decision making.) </w:t>
            </w:r>
            <w:r w:rsidRPr="000B6609">
              <w:rPr>
                <w:rFonts w:ascii="Times New Roman" w:hAnsi="Times New Roman" w:cs="Times New Roman"/>
                <w:sz w:val="20"/>
                <w:szCs w:val="20"/>
              </w:rPr>
              <w:br/>
              <w:t>3. Evaluate and practice strategies leading to individual and social well-being (Evaluate practices that lead to p</w:t>
            </w:r>
            <w:r w:rsidR="00F86A94">
              <w:rPr>
                <w:rFonts w:ascii="Times New Roman" w:hAnsi="Times New Roman" w:cs="Times New Roman"/>
                <w:sz w:val="20"/>
                <w:szCs w:val="20"/>
              </w:rPr>
              <w:t>ersonal and social well-being.)</w:t>
            </w:r>
          </w:p>
        </w:tc>
      </w:tr>
      <w:tr w:rsidR="002421DD" w:rsidRPr="000B6609" w:rsidTr="00681785">
        <w:tc>
          <w:tcPr>
            <w:tcW w:w="1548" w:type="dxa"/>
            <w:shd w:val="pct20" w:color="auto" w:fill="auto"/>
          </w:tcPr>
          <w:p w:rsidR="002421DD" w:rsidRPr="000B6609" w:rsidRDefault="002421DD" w:rsidP="00681785">
            <w:pPr>
              <w:spacing w:after="100"/>
              <w:rPr>
                <w:sz w:val="20"/>
                <w:szCs w:val="20"/>
              </w:rPr>
            </w:pPr>
            <w:r w:rsidRPr="000B6609">
              <w:rPr>
                <w:sz w:val="20"/>
                <w:szCs w:val="20"/>
              </w:rPr>
              <w:t>Evaluation</w:t>
            </w:r>
          </w:p>
        </w:tc>
        <w:tc>
          <w:tcPr>
            <w:tcW w:w="8730" w:type="dxa"/>
          </w:tcPr>
          <w:p w:rsidR="002421DD" w:rsidRPr="000B6609" w:rsidRDefault="002421DD" w:rsidP="00F86A94">
            <w:pPr>
              <w:spacing w:after="100"/>
              <w:rPr>
                <w:sz w:val="20"/>
                <w:szCs w:val="20"/>
              </w:rPr>
            </w:pPr>
            <w:r w:rsidRPr="000B6609">
              <w:rPr>
                <w:sz w:val="20"/>
                <w:szCs w:val="20"/>
              </w:rPr>
              <w:t>Rubric:</w:t>
            </w:r>
            <w:r w:rsidR="00F86A94">
              <w:rPr>
                <w:sz w:val="20"/>
                <w:szCs w:val="20"/>
              </w:rPr>
              <w:t xml:space="preserve"> Responsible living rubric found at </w:t>
            </w:r>
            <w:hyperlink r:id="rId21" w:history="1">
              <w:r w:rsidR="00F86A94" w:rsidRPr="000741CD">
                <w:rPr>
                  <w:rStyle w:val="Hyperlink"/>
                  <w:sz w:val="20"/>
                  <w:szCs w:val="20"/>
                </w:rPr>
                <w:t>www.uca.edu/gened/assessment</w:t>
              </w:r>
            </w:hyperlink>
            <w:r w:rsidR="00F86A94" w:rsidRPr="000B6609">
              <w:rPr>
                <w:sz w:val="20"/>
                <w:szCs w:val="20"/>
              </w:rPr>
              <w:t xml:space="preserve"> </w:t>
            </w:r>
          </w:p>
        </w:tc>
      </w:tr>
    </w:tbl>
    <w:p w:rsidR="002421DD" w:rsidRDefault="002421DD" w:rsidP="002421DD">
      <w:pPr>
        <w:spacing w:after="100"/>
        <w:rPr>
          <w:sz w:val="20"/>
          <w:szCs w:val="20"/>
        </w:rPr>
      </w:pPr>
    </w:p>
    <w:p w:rsidR="00CE4B19" w:rsidRDefault="00CE4B19" w:rsidP="002421DD">
      <w:pPr>
        <w:spacing w:after="100"/>
        <w:rPr>
          <w:sz w:val="20"/>
          <w:szCs w:val="20"/>
        </w:rPr>
      </w:pPr>
    </w:p>
    <w:p w:rsidR="00CE4B19" w:rsidRPr="000B6609" w:rsidRDefault="00CE4B19" w:rsidP="00CE4B19">
      <w:pPr>
        <w:spacing w:after="100"/>
        <w:rPr>
          <w:sz w:val="20"/>
          <w:szCs w:val="20"/>
        </w:rPr>
      </w:pPr>
      <w:r>
        <w:rPr>
          <w:b/>
          <w:i/>
          <w:sz w:val="20"/>
          <w:szCs w:val="20"/>
        </w:rPr>
        <w:t xml:space="preserve">If you are teaching a First Year Seminar course, you have additional assessments, which you will find by clicking </w:t>
      </w:r>
      <w:hyperlink w:anchor="_FYS_Sections" w:history="1">
        <w:r w:rsidRPr="00C31A7B">
          <w:rPr>
            <w:rStyle w:val="Hyperlink"/>
            <w:b/>
            <w:i/>
            <w:sz w:val="20"/>
            <w:szCs w:val="20"/>
          </w:rPr>
          <w:t>here</w:t>
        </w:r>
      </w:hyperlink>
      <w:r>
        <w:rPr>
          <w:b/>
          <w:i/>
          <w:sz w:val="20"/>
          <w:szCs w:val="20"/>
        </w:rPr>
        <w:t>.</w:t>
      </w:r>
    </w:p>
    <w:p w:rsidR="00CE4B19" w:rsidRDefault="00CE4B19" w:rsidP="002421DD">
      <w:pPr>
        <w:spacing w:after="100"/>
        <w:rPr>
          <w:sz w:val="20"/>
          <w:szCs w:val="20"/>
        </w:rPr>
      </w:pPr>
    </w:p>
    <w:p w:rsidR="002421DD" w:rsidRDefault="002421DD">
      <w:pPr>
        <w:spacing w:after="200" w:line="276" w:lineRule="auto"/>
        <w:outlineLvl w:val="9"/>
        <w:rPr>
          <w:b/>
          <w:sz w:val="20"/>
          <w:szCs w:val="20"/>
        </w:rPr>
      </w:pPr>
      <w:r>
        <w:br w:type="page"/>
      </w:r>
    </w:p>
    <w:p w:rsidR="005A0FC6" w:rsidRPr="000B6609" w:rsidRDefault="005A0FC6" w:rsidP="000B6609">
      <w:pPr>
        <w:pStyle w:val="Heading1"/>
        <w:spacing w:after="100"/>
      </w:pPr>
      <w:bookmarkStart w:id="30" w:name="_Toc386200580"/>
      <w:r w:rsidRPr="000B6609">
        <w:lastRenderedPageBreak/>
        <w:t>FINA 3330</w:t>
      </w:r>
      <w:bookmarkEnd w:id="30"/>
    </w:p>
    <w:p w:rsidR="0013370E" w:rsidRPr="000B6609" w:rsidRDefault="0013370E" w:rsidP="0013370E">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13370E" w:rsidRPr="000B6609" w:rsidTr="0013370E">
        <w:tc>
          <w:tcPr>
            <w:tcW w:w="1548" w:type="dxa"/>
            <w:shd w:val="pct20" w:color="auto" w:fill="auto"/>
          </w:tcPr>
          <w:p w:rsidR="0013370E" w:rsidRPr="000B6609" w:rsidRDefault="0013370E" w:rsidP="0013370E">
            <w:pPr>
              <w:spacing w:after="100"/>
              <w:rPr>
                <w:sz w:val="20"/>
                <w:szCs w:val="20"/>
              </w:rPr>
            </w:pPr>
            <w:r w:rsidRPr="000B6609">
              <w:rPr>
                <w:sz w:val="20"/>
                <w:szCs w:val="20"/>
              </w:rPr>
              <w:t>Goal</w:t>
            </w:r>
          </w:p>
        </w:tc>
        <w:tc>
          <w:tcPr>
            <w:tcW w:w="8640" w:type="dxa"/>
          </w:tcPr>
          <w:p w:rsidR="0013370E" w:rsidRPr="000B6609" w:rsidRDefault="0013370E" w:rsidP="0013370E">
            <w:pPr>
              <w:spacing w:after="100"/>
              <w:rPr>
                <w:sz w:val="20"/>
                <w:szCs w:val="20"/>
              </w:rPr>
            </w:pPr>
            <w:r w:rsidRPr="000B6609">
              <w:rPr>
                <w:sz w:val="20"/>
                <w:szCs w:val="20"/>
              </w:rPr>
              <w:t>Critical Inquiry</w:t>
            </w:r>
          </w:p>
        </w:tc>
      </w:tr>
      <w:tr w:rsidR="0013370E" w:rsidRPr="000B6609" w:rsidTr="0013370E">
        <w:tc>
          <w:tcPr>
            <w:tcW w:w="1548" w:type="dxa"/>
            <w:shd w:val="pct20" w:color="auto" w:fill="auto"/>
          </w:tcPr>
          <w:p w:rsidR="0013370E" w:rsidRPr="000B6609" w:rsidRDefault="0013370E" w:rsidP="0013370E">
            <w:pPr>
              <w:spacing w:after="100"/>
              <w:rPr>
                <w:sz w:val="20"/>
                <w:szCs w:val="20"/>
              </w:rPr>
            </w:pPr>
            <w:r w:rsidRPr="000B6609">
              <w:rPr>
                <w:sz w:val="20"/>
                <w:szCs w:val="20"/>
              </w:rPr>
              <w:t>AACSB Objective</w:t>
            </w:r>
          </w:p>
        </w:tc>
        <w:tc>
          <w:tcPr>
            <w:tcW w:w="8640" w:type="dxa"/>
          </w:tcPr>
          <w:p w:rsidR="0013370E" w:rsidRPr="000B6609" w:rsidRDefault="0013370E" w:rsidP="0013370E">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Students will be able to Accurately apply the appropriate quantitative skills to solve specific problems in various business disciplines.</w:t>
            </w:r>
          </w:p>
        </w:tc>
      </w:tr>
      <w:tr w:rsidR="0013370E" w:rsidRPr="000B6609" w:rsidTr="0013370E">
        <w:tc>
          <w:tcPr>
            <w:tcW w:w="1548" w:type="dxa"/>
            <w:shd w:val="pct20" w:color="auto" w:fill="auto"/>
          </w:tcPr>
          <w:p w:rsidR="0013370E" w:rsidRPr="000B6609" w:rsidRDefault="0013370E" w:rsidP="0013370E">
            <w:pPr>
              <w:spacing w:after="100"/>
              <w:rPr>
                <w:sz w:val="20"/>
                <w:szCs w:val="20"/>
              </w:rPr>
            </w:pPr>
            <w:r w:rsidRPr="000B6609">
              <w:rPr>
                <w:sz w:val="20"/>
                <w:szCs w:val="20"/>
              </w:rPr>
              <w:t>Evaluation</w:t>
            </w:r>
          </w:p>
        </w:tc>
        <w:tc>
          <w:tcPr>
            <w:tcW w:w="8640" w:type="dxa"/>
          </w:tcPr>
          <w:p w:rsidR="0013370E" w:rsidRPr="000B6609" w:rsidRDefault="0013370E" w:rsidP="0013370E">
            <w:pPr>
              <w:spacing w:after="100"/>
              <w:rPr>
                <w:sz w:val="20"/>
                <w:szCs w:val="20"/>
              </w:rPr>
            </w:pPr>
            <w:r>
              <w:rPr>
                <w:sz w:val="20"/>
                <w:szCs w:val="20"/>
              </w:rPr>
              <w:t>Pretest and Posttest</w:t>
            </w:r>
          </w:p>
        </w:tc>
      </w:tr>
    </w:tbl>
    <w:p w:rsidR="0013370E" w:rsidRPr="000B6609" w:rsidRDefault="0013370E" w:rsidP="0013370E">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13370E" w:rsidRPr="000B6609" w:rsidTr="0013370E">
        <w:tc>
          <w:tcPr>
            <w:tcW w:w="1548" w:type="dxa"/>
            <w:shd w:val="pct20" w:color="auto" w:fill="auto"/>
          </w:tcPr>
          <w:p w:rsidR="0013370E" w:rsidRPr="000B6609" w:rsidRDefault="0013370E" w:rsidP="0013370E">
            <w:pPr>
              <w:spacing w:after="100"/>
              <w:rPr>
                <w:sz w:val="20"/>
                <w:szCs w:val="20"/>
              </w:rPr>
            </w:pPr>
            <w:r w:rsidRPr="000B6609">
              <w:rPr>
                <w:sz w:val="20"/>
                <w:szCs w:val="20"/>
              </w:rPr>
              <w:t>Goal</w:t>
            </w:r>
          </w:p>
        </w:tc>
        <w:tc>
          <w:tcPr>
            <w:tcW w:w="8640" w:type="dxa"/>
          </w:tcPr>
          <w:p w:rsidR="0013370E" w:rsidRPr="000B6609" w:rsidRDefault="0013370E" w:rsidP="0013370E">
            <w:pPr>
              <w:spacing w:after="100"/>
              <w:rPr>
                <w:sz w:val="20"/>
                <w:szCs w:val="20"/>
              </w:rPr>
            </w:pPr>
            <w:r w:rsidRPr="000B6609">
              <w:rPr>
                <w:sz w:val="20"/>
                <w:szCs w:val="20"/>
              </w:rPr>
              <w:t>Critical Inquiry</w:t>
            </w:r>
          </w:p>
        </w:tc>
      </w:tr>
      <w:tr w:rsidR="0013370E" w:rsidRPr="000B6609" w:rsidTr="0013370E">
        <w:tc>
          <w:tcPr>
            <w:tcW w:w="1548" w:type="dxa"/>
            <w:shd w:val="pct20" w:color="auto" w:fill="auto"/>
          </w:tcPr>
          <w:p w:rsidR="0013370E" w:rsidRPr="000B6609" w:rsidRDefault="0013370E" w:rsidP="0013370E">
            <w:pPr>
              <w:spacing w:after="100"/>
              <w:rPr>
                <w:sz w:val="20"/>
                <w:szCs w:val="20"/>
              </w:rPr>
            </w:pPr>
            <w:r w:rsidRPr="000B6609">
              <w:rPr>
                <w:sz w:val="20"/>
                <w:szCs w:val="20"/>
              </w:rPr>
              <w:t>HLC-Core Objective</w:t>
            </w:r>
          </w:p>
        </w:tc>
        <w:tc>
          <w:tcPr>
            <w:tcW w:w="8640" w:type="dxa"/>
          </w:tcPr>
          <w:p w:rsidR="0013370E" w:rsidRPr="000B6609" w:rsidRDefault="0013370E" w:rsidP="0013370E">
            <w:pPr>
              <w:spacing w:after="100"/>
              <w:rPr>
                <w:sz w:val="20"/>
                <w:szCs w:val="20"/>
              </w:rPr>
            </w:pPr>
            <w:r w:rsidRPr="000B6609">
              <w:rPr>
                <w:sz w:val="20"/>
                <w:szCs w:val="20"/>
              </w:rPr>
              <w:t xml:space="preserve">Students completing the UCA Core Program will Use quantitative and computational processes in order to solve real-world problems </w:t>
            </w:r>
          </w:p>
        </w:tc>
      </w:tr>
      <w:tr w:rsidR="0013370E" w:rsidRPr="000B6609" w:rsidTr="0013370E">
        <w:tc>
          <w:tcPr>
            <w:tcW w:w="1548" w:type="dxa"/>
            <w:shd w:val="pct20" w:color="auto" w:fill="auto"/>
          </w:tcPr>
          <w:p w:rsidR="0013370E" w:rsidRPr="000B6609" w:rsidRDefault="0013370E" w:rsidP="0013370E">
            <w:pPr>
              <w:spacing w:after="100"/>
              <w:rPr>
                <w:sz w:val="20"/>
                <w:szCs w:val="20"/>
              </w:rPr>
            </w:pPr>
            <w:r w:rsidRPr="000B6609">
              <w:rPr>
                <w:sz w:val="20"/>
                <w:szCs w:val="20"/>
              </w:rPr>
              <w:t>Evaluation</w:t>
            </w:r>
          </w:p>
        </w:tc>
        <w:tc>
          <w:tcPr>
            <w:tcW w:w="8640" w:type="dxa"/>
          </w:tcPr>
          <w:p w:rsidR="0013370E" w:rsidRPr="000B6609" w:rsidRDefault="0013370E" w:rsidP="00F86A94">
            <w:pPr>
              <w:spacing w:after="100"/>
              <w:rPr>
                <w:sz w:val="20"/>
                <w:szCs w:val="20"/>
              </w:rPr>
            </w:pPr>
            <w:r w:rsidRPr="000B6609">
              <w:rPr>
                <w:sz w:val="20"/>
                <w:szCs w:val="20"/>
              </w:rPr>
              <w:t>Rubric:</w:t>
            </w:r>
            <w:r w:rsidR="00F86A94">
              <w:rPr>
                <w:sz w:val="20"/>
                <w:szCs w:val="20"/>
              </w:rPr>
              <w:t xml:space="preserve"> Critical inquiry (I1) rubric found at </w:t>
            </w:r>
            <w:hyperlink r:id="rId22" w:history="1">
              <w:r w:rsidR="00F86A94" w:rsidRPr="000741CD">
                <w:rPr>
                  <w:rStyle w:val="Hyperlink"/>
                  <w:sz w:val="20"/>
                  <w:szCs w:val="20"/>
                </w:rPr>
                <w:t>www.uca.edu/gened/assessment</w:t>
              </w:r>
            </w:hyperlink>
            <w:r w:rsidR="00F86A94" w:rsidRPr="000B6609">
              <w:rPr>
                <w:sz w:val="20"/>
                <w:szCs w:val="20"/>
              </w:rPr>
              <w:t xml:space="preserve"> </w:t>
            </w:r>
          </w:p>
        </w:tc>
      </w:tr>
    </w:tbl>
    <w:p w:rsidR="0013370E" w:rsidRDefault="0013370E" w:rsidP="0013370E">
      <w:pPr>
        <w:spacing w:after="100"/>
        <w:rPr>
          <w:sz w:val="20"/>
          <w:szCs w:val="20"/>
        </w:rPr>
      </w:pPr>
    </w:p>
    <w:p w:rsidR="0013370E" w:rsidRPr="0013370E" w:rsidRDefault="0013370E" w:rsidP="0013370E">
      <w:pPr>
        <w:spacing w:after="100"/>
        <w:jc w:val="right"/>
        <w:rPr>
          <w:b/>
          <w:i/>
          <w:sz w:val="20"/>
          <w:szCs w:val="20"/>
        </w:rPr>
      </w:pPr>
      <w:r w:rsidRPr="0013370E">
        <w:rPr>
          <w:b/>
          <w:i/>
          <w:sz w:val="20"/>
          <w:szCs w:val="20"/>
        </w:rPr>
        <w:t>*These two assessments can use the same measure.</w:t>
      </w:r>
    </w:p>
    <w:p w:rsidR="004F250B" w:rsidRPr="000B6609" w:rsidRDefault="005A0FC6" w:rsidP="00CE4B19">
      <w:pPr>
        <w:pStyle w:val="Heading1"/>
        <w:spacing w:after="100"/>
      </w:pPr>
      <w:r w:rsidRPr="000B6609">
        <w:br w:type="page"/>
      </w:r>
    </w:p>
    <w:p w:rsidR="004F250B" w:rsidRPr="000B6609" w:rsidRDefault="004F250B" w:rsidP="000B6609">
      <w:pPr>
        <w:pStyle w:val="Heading1"/>
        <w:spacing w:after="100"/>
      </w:pPr>
      <w:bookmarkStart w:id="31" w:name="_Toc386200581"/>
      <w:r w:rsidRPr="000B6609">
        <w:lastRenderedPageBreak/>
        <w:t>INSU 3315</w:t>
      </w:r>
      <w:bookmarkEnd w:id="31"/>
    </w:p>
    <w:p w:rsidR="004F250B" w:rsidRPr="000B6609" w:rsidRDefault="004F250B"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4F250B" w:rsidRPr="000B6609" w:rsidTr="001F7B2E">
        <w:tc>
          <w:tcPr>
            <w:tcW w:w="1548" w:type="dxa"/>
            <w:shd w:val="pct20" w:color="auto" w:fill="auto"/>
          </w:tcPr>
          <w:p w:rsidR="004F250B" w:rsidRPr="000B6609" w:rsidRDefault="004F250B" w:rsidP="000B6609">
            <w:pPr>
              <w:spacing w:after="100"/>
              <w:rPr>
                <w:sz w:val="20"/>
                <w:szCs w:val="20"/>
              </w:rPr>
            </w:pPr>
            <w:r w:rsidRPr="000B6609">
              <w:rPr>
                <w:sz w:val="20"/>
                <w:szCs w:val="20"/>
              </w:rPr>
              <w:t>Goal</w:t>
            </w:r>
          </w:p>
        </w:tc>
        <w:tc>
          <w:tcPr>
            <w:tcW w:w="8640" w:type="dxa"/>
          </w:tcPr>
          <w:p w:rsidR="004F250B" w:rsidRPr="000B6609" w:rsidRDefault="004F250B" w:rsidP="000B6609">
            <w:pPr>
              <w:spacing w:after="100"/>
              <w:rPr>
                <w:sz w:val="20"/>
                <w:szCs w:val="20"/>
              </w:rPr>
            </w:pPr>
            <w:r w:rsidRPr="000B6609">
              <w:rPr>
                <w:sz w:val="20"/>
                <w:szCs w:val="20"/>
              </w:rPr>
              <w:t>Understand Discipline-specific Topics</w:t>
            </w:r>
          </w:p>
        </w:tc>
      </w:tr>
      <w:tr w:rsidR="004F250B" w:rsidRPr="000B6609" w:rsidTr="001F7B2E">
        <w:tc>
          <w:tcPr>
            <w:tcW w:w="1548" w:type="dxa"/>
            <w:shd w:val="pct20" w:color="auto" w:fill="auto"/>
          </w:tcPr>
          <w:p w:rsidR="004F250B" w:rsidRPr="000B6609" w:rsidRDefault="004F250B" w:rsidP="000B6609">
            <w:pPr>
              <w:spacing w:after="100"/>
              <w:rPr>
                <w:sz w:val="20"/>
                <w:szCs w:val="20"/>
              </w:rPr>
            </w:pPr>
            <w:r w:rsidRPr="000B6609">
              <w:rPr>
                <w:sz w:val="20"/>
                <w:szCs w:val="20"/>
              </w:rPr>
              <w:t>HLC-Program Objective</w:t>
            </w:r>
          </w:p>
        </w:tc>
        <w:tc>
          <w:tcPr>
            <w:tcW w:w="8640" w:type="dxa"/>
          </w:tcPr>
          <w:p w:rsidR="004F250B" w:rsidRPr="000B6609" w:rsidRDefault="004F250B" w:rsidP="000B6609">
            <w:pPr>
              <w:pStyle w:val="Default"/>
              <w:spacing w:after="100"/>
              <w:rPr>
                <w:rFonts w:ascii="Times New Roman" w:hAnsi="Times New Roman" w:cs="Times New Roman"/>
                <w:sz w:val="20"/>
                <w:szCs w:val="20"/>
              </w:rPr>
            </w:pPr>
            <w:r w:rsidRPr="000B6609">
              <w:rPr>
                <w:rFonts w:ascii="Times New Roman" w:hAnsi="Times New Roman" w:cs="Times New Roman"/>
                <w:color w:val="auto"/>
                <w:sz w:val="20"/>
                <w:szCs w:val="20"/>
              </w:rPr>
              <w:t xml:space="preserve">Students will be able to obtain the nationally recognized </w:t>
            </w:r>
            <w:proofErr w:type="spellStart"/>
            <w:r w:rsidRPr="000B6609">
              <w:rPr>
                <w:rFonts w:ascii="Times New Roman" w:hAnsi="Times New Roman" w:cs="Times New Roman"/>
                <w:color w:val="auto"/>
                <w:sz w:val="20"/>
                <w:szCs w:val="20"/>
              </w:rPr>
              <w:t>UAcIC</w:t>
            </w:r>
            <w:proofErr w:type="spellEnd"/>
            <w:r w:rsidRPr="000B6609">
              <w:rPr>
                <w:rFonts w:ascii="Times New Roman" w:hAnsi="Times New Roman" w:cs="Times New Roman"/>
                <w:color w:val="auto"/>
                <w:sz w:val="20"/>
                <w:szCs w:val="20"/>
              </w:rPr>
              <w:t xml:space="preserve"> (Undergraduate Associate Certified Insurance Counselor) designation</w:t>
            </w:r>
          </w:p>
        </w:tc>
      </w:tr>
      <w:tr w:rsidR="004F250B" w:rsidRPr="000B6609" w:rsidTr="001F7B2E">
        <w:tc>
          <w:tcPr>
            <w:tcW w:w="1548" w:type="dxa"/>
            <w:shd w:val="pct20" w:color="auto" w:fill="auto"/>
          </w:tcPr>
          <w:p w:rsidR="004F250B" w:rsidRPr="000B6609" w:rsidRDefault="004F250B" w:rsidP="000B6609">
            <w:pPr>
              <w:spacing w:after="100"/>
              <w:rPr>
                <w:sz w:val="20"/>
                <w:szCs w:val="20"/>
              </w:rPr>
            </w:pPr>
            <w:r w:rsidRPr="000B6609">
              <w:rPr>
                <w:sz w:val="20"/>
                <w:szCs w:val="20"/>
              </w:rPr>
              <w:t>Evaluation</w:t>
            </w:r>
          </w:p>
        </w:tc>
        <w:tc>
          <w:tcPr>
            <w:tcW w:w="8640" w:type="dxa"/>
          </w:tcPr>
          <w:p w:rsidR="004F250B" w:rsidRPr="000B6609" w:rsidRDefault="004F250B" w:rsidP="000B6609">
            <w:pPr>
              <w:spacing w:after="100"/>
              <w:rPr>
                <w:sz w:val="20"/>
                <w:szCs w:val="20"/>
              </w:rPr>
            </w:pPr>
            <w:r w:rsidRPr="000B6609">
              <w:rPr>
                <w:sz w:val="20"/>
                <w:szCs w:val="20"/>
              </w:rPr>
              <w:t>UACIC Life and Health Exam</w:t>
            </w:r>
          </w:p>
        </w:tc>
      </w:tr>
    </w:tbl>
    <w:p w:rsidR="004F250B" w:rsidRPr="000B6609" w:rsidRDefault="004F250B" w:rsidP="000B6609">
      <w:pPr>
        <w:spacing w:after="100"/>
        <w:rPr>
          <w:sz w:val="20"/>
          <w:szCs w:val="20"/>
        </w:rPr>
      </w:pPr>
    </w:p>
    <w:p w:rsidR="004F250B" w:rsidRPr="000B6609" w:rsidRDefault="004F250B" w:rsidP="000B6609">
      <w:pPr>
        <w:spacing w:after="100" w:line="276" w:lineRule="auto"/>
        <w:outlineLvl w:val="9"/>
        <w:rPr>
          <w:b/>
          <w:sz w:val="20"/>
          <w:szCs w:val="20"/>
        </w:rPr>
      </w:pPr>
      <w:r w:rsidRPr="000B6609">
        <w:rPr>
          <w:sz w:val="20"/>
          <w:szCs w:val="20"/>
        </w:rPr>
        <w:br w:type="page"/>
      </w:r>
    </w:p>
    <w:p w:rsidR="002421DD" w:rsidRPr="000B6609" w:rsidRDefault="002421DD" w:rsidP="002421DD">
      <w:pPr>
        <w:pStyle w:val="Heading1"/>
        <w:spacing w:after="100"/>
      </w:pPr>
      <w:bookmarkStart w:id="32" w:name="_Toc386200582"/>
      <w:bookmarkStart w:id="33" w:name="_Toc363459621"/>
      <w:bookmarkEnd w:id="28"/>
      <w:r w:rsidRPr="000B6609">
        <w:lastRenderedPageBreak/>
        <w:t>MBA 6308</w:t>
      </w:r>
      <w:bookmarkEnd w:id="32"/>
    </w:p>
    <w:p w:rsidR="002421DD" w:rsidRPr="000B6609" w:rsidRDefault="002421DD" w:rsidP="002421DD">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2421DD" w:rsidRPr="000B6609" w:rsidTr="00681785">
        <w:tc>
          <w:tcPr>
            <w:tcW w:w="1548" w:type="dxa"/>
            <w:shd w:val="pct20" w:color="auto" w:fill="auto"/>
          </w:tcPr>
          <w:p w:rsidR="002421DD" w:rsidRPr="000B6609" w:rsidRDefault="002421DD" w:rsidP="00681785">
            <w:pPr>
              <w:spacing w:after="100"/>
              <w:rPr>
                <w:sz w:val="20"/>
                <w:szCs w:val="20"/>
              </w:rPr>
            </w:pPr>
            <w:r w:rsidRPr="000B6609">
              <w:rPr>
                <w:sz w:val="20"/>
                <w:szCs w:val="20"/>
              </w:rPr>
              <w:t>Goal</w:t>
            </w:r>
          </w:p>
        </w:tc>
        <w:tc>
          <w:tcPr>
            <w:tcW w:w="8640" w:type="dxa"/>
          </w:tcPr>
          <w:p w:rsidR="002421DD" w:rsidRPr="000B6609" w:rsidRDefault="002421DD" w:rsidP="00681785">
            <w:pPr>
              <w:spacing w:after="100"/>
              <w:rPr>
                <w:sz w:val="20"/>
                <w:szCs w:val="20"/>
              </w:rPr>
            </w:pPr>
            <w:r w:rsidRPr="000B6609">
              <w:rPr>
                <w:sz w:val="20"/>
                <w:szCs w:val="20"/>
              </w:rPr>
              <w:t>Communication—Oral</w:t>
            </w:r>
          </w:p>
        </w:tc>
      </w:tr>
      <w:tr w:rsidR="002421DD" w:rsidRPr="000B6609" w:rsidTr="00681785">
        <w:tc>
          <w:tcPr>
            <w:tcW w:w="1548" w:type="dxa"/>
            <w:shd w:val="pct20" w:color="auto" w:fill="auto"/>
          </w:tcPr>
          <w:p w:rsidR="002421DD" w:rsidRPr="000B6609" w:rsidRDefault="002421DD" w:rsidP="00681785">
            <w:pPr>
              <w:spacing w:after="100"/>
              <w:rPr>
                <w:sz w:val="20"/>
                <w:szCs w:val="20"/>
              </w:rPr>
            </w:pPr>
            <w:r w:rsidRPr="000B6609">
              <w:rPr>
                <w:sz w:val="20"/>
                <w:szCs w:val="20"/>
              </w:rPr>
              <w:t>AACSB Objective</w:t>
            </w:r>
          </w:p>
        </w:tc>
        <w:tc>
          <w:tcPr>
            <w:tcW w:w="8640" w:type="dxa"/>
          </w:tcPr>
          <w:p w:rsidR="002421DD" w:rsidRPr="000B6609" w:rsidRDefault="002421DD" w:rsidP="00681785">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Students will be able to Provide organizations with effective executive management through their professional oral communication skills.</w:t>
            </w:r>
          </w:p>
        </w:tc>
      </w:tr>
      <w:tr w:rsidR="002421DD" w:rsidRPr="000B6609" w:rsidTr="00681785">
        <w:tc>
          <w:tcPr>
            <w:tcW w:w="1548" w:type="dxa"/>
            <w:shd w:val="pct20" w:color="auto" w:fill="auto"/>
          </w:tcPr>
          <w:p w:rsidR="002421DD" w:rsidRPr="000B6609" w:rsidRDefault="002421DD" w:rsidP="00681785">
            <w:pPr>
              <w:spacing w:after="100"/>
              <w:rPr>
                <w:sz w:val="20"/>
                <w:szCs w:val="20"/>
              </w:rPr>
            </w:pPr>
            <w:r w:rsidRPr="000B6609">
              <w:rPr>
                <w:sz w:val="20"/>
                <w:szCs w:val="20"/>
              </w:rPr>
              <w:t>Evaluation</w:t>
            </w:r>
          </w:p>
        </w:tc>
        <w:tc>
          <w:tcPr>
            <w:tcW w:w="8640" w:type="dxa"/>
          </w:tcPr>
          <w:p w:rsidR="002421DD" w:rsidRPr="000B6609" w:rsidRDefault="002421DD" w:rsidP="0047072A">
            <w:pPr>
              <w:spacing w:after="100"/>
              <w:rPr>
                <w:sz w:val="20"/>
                <w:szCs w:val="20"/>
              </w:rPr>
            </w:pPr>
            <w:r w:rsidRPr="000B6609">
              <w:rPr>
                <w:sz w:val="20"/>
                <w:szCs w:val="20"/>
              </w:rPr>
              <w:t>Rubric:</w:t>
            </w:r>
            <w:r w:rsidR="0047072A">
              <w:rPr>
                <w:sz w:val="20"/>
                <w:szCs w:val="20"/>
              </w:rPr>
              <w:t xml:space="preserve"> MBA oral communication rubric found at </w:t>
            </w:r>
            <w:hyperlink r:id="rId23" w:history="1">
              <w:r w:rsidR="00A07518" w:rsidRPr="000741CD">
                <w:rPr>
                  <w:rStyle w:val="Hyperlink"/>
                  <w:sz w:val="20"/>
                  <w:szCs w:val="20"/>
                </w:rPr>
                <w:t>www.uca.edu/business/about/assessment/rubrics/</w:t>
              </w:r>
            </w:hyperlink>
            <w:r w:rsidR="00A07518">
              <w:rPr>
                <w:sz w:val="20"/>
                <w:szCs w:val="20"/>
              </w:rPr>
              <w:t xml:space="preserve"> </w:t>
            </w:r>
            <w:r w:rsidR="0047072A" w:rsidRPr="000B6609">
              <w:rPr>
                <w:sz w:val="20"/>
                <w:szCs w:val="20"/>
              </w:rPr>
              <w:t xml:space="preserve"> </w:t>
            </w:r>
          </w:p>
        </w:tc>
      </w:tr>
    </w:tbl>
    <w:p w:rsidR="002421DD" w:rsidRPr="000B6609" w:rsidRDefault="002421DD" w:rsidP="002421DD">
      <w:pPr>
        <w:spacing w:after="100"/>
        <w:rPr>
          <w:sz w:val="20"/>
          <w:szCs w:val="20"/>
        </w:rPr>
      </w:pPr>
    </w:p>
    <w:p w:rsidR="002421DD" w:rsidRPr="000B6609" w:rsidRDefault="002421DD" w:rsidP="002421DD">
      <w:pPr>
        <w:spacing w:after="100" w:line="276" w:lineRule="auto"/>
        <w:outlineLvl w:val="9"/>
        <w:rPr>
          <w:b/>
          <w:sz w:val="20"/>
          <w:szCs w:val="20"/>
        </w:rPr>
      </w:pPr>
      <w:r w:rsidRPr="000B6609">
        <w:rPr>
          <w:sz w:val="20"/>
          <w:szCs w:val="20"/>
        </w:rPr>
        <w:br w:type="page"/>
      </w:r>
    </w:p>
    <w:p w:rsidR="0088251D" w:rsidRPr="000B6609" w:rsidRDefault="000F416D" w:rsidP="002421DD">
      <w:pPr>
        <w:pStyle w:val="Heading1"/>
        <w:spacing w:after="100"/>
      </w:pPr>
      <w:bookmarkStart w:id="34" w:name="_Toc386200583"/>
      <w:r w:rsidRPr="000B6609">
        <w:lastRenderedPageBreak/>
        <w:t>MGMT 2301</w:t>
      </w:r>
      <w:bookmarkEnd w:id="33"/>
      <w:bookmarkEnd w:id="34"/>
    </w:p>
    <w:p w:rsidR="007878F9" w:rsidRPr="000B6609" w:rsidRDefault="007878F9"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7878F9" w:rsidRPr="000B6609" w:rsidTr="001F7B2E">
        <w:tc>
          <w:tcPr>
            <w:tcW w:w="1548" w:type="dxa"/>
            <w:shd w:val="pct20" w:color="auto" w:fill="auto"/>
          </w:tcPr>
          <w:p w:rsidR="007878F9" w:rsidRPr="000B6609" w:rsidRDefault="007878F9" w:rsidP="000B6609">
            <w:pPr>
              <w:spacing w:after="100"/>
              <w:rPr>
                <w:sz w:val="20"/>
                <w:szCs w:val="20"/>
              </w:rPr>
            </w:pPr>
            <w:r w:rsidRPr="000B6609">
              <w:rPr>
                <w:sz w:val="20"/>
                <w:szCs w:val="20"/>
              </w:rPr>
              <w:t>Goal</w:t>
            </w:r>
          </w:p>
        </w:tc>
        <w:tc>
          <w:tcPr>
            <w:tcW w:w="8640" w:type="dxa"/>
          </w:tcPr>
          <w:p w:rsidR="007878F9" w:rsidRPr="000B6609" w:rsidRDefault="007878F9" w:rsidP="000B6609">
            <w:pPr>
              <w:spacing w:after="100"/>
              <w:rPr>
                <w:sz w:val="20"/>
                <w:szCs w:val="20"/>
              </w:rPr>
            </w:pPr>
            <w:r w:rsidRPr="000B6609">
              <w:rPr>
                <w:sz w:val="20"/>
                <w:szCs w:val="20"/>
              </w:rPr>
              <w:t>Communication</w:t>
            </w:r>
            <w:r w:rsidR="001F7B2E" w:rsidRPr="000B6609">
              <w:rPr>
                <w:sz w:val="20"/>
                <w:szCs w:val="20"/>
              </w:rPr>
              <w:t>—Oral</w:t>
            </w:r>
          </w:p>
        </w:tc>
      </w:tr>
      <w:tr w:rsidR="007878F9" w:rsidRPr="000B6609" w:rsidTr="001F7B2E">
        <w:tc>
          <w:tcPr>
            <w:tcW w:w="1548" w:type="dxa"/>
            <w:shd w:val="pct20" w:color="auto" w:fill="auto"/>
          </w:tcPr>
          <w:p w:rsidR="007878F9" w:rsidRPr="000B6609" w:rsidRDefault="002379D1" w:rsidP="000B6609">
            <w:pPr>
              <w:spacing w:after="100"/>
              <w:rPr>
                <w:sz w:val="20"/>
                <w:szCs w:val="20"/>
              </w:rPr>
            </w:pPr>
            <w:r w:rsidRPr="000B6609">
              <w:rPr>
                <w:sz w:val="20"/>
                <w:szCs w:val="20"/>
              </w:rPr>
              <w:t>HLC-Core Objective</w:t>
            </w:r>
          </w:p>
        </w:tc>
        <w:tc>
          <w:tcPr>
            <w:tcW w:w="8640" w:type="dxa"/>
          </w:tcPr>
          <w:p w:rsidR="007878F9" w:rsidRPr="000B6609" w:rsidRDefault="007878F9"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Develop and present ideas logically and effectively in order to enhance communication and collaboration with diverse individuals and groups </w:t>
            </w:r>
          </w:p>
          <w:p w:rsidR="007878F9" w:rsidRPr="000B6609" w:rsidRDefault="007878F9"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a. Use appropriate conventions and strategies in oral communication for various audiences and purposes</w:t>
            </w:r>
          </w:p>
        </w:tc>
      </w:tr>
      <w:tr w:rsidR="002379D1" w:rsidRPr="000B6609" w:rsidTr="001F7B2E">
        <w:tc>
          <w:tcPr>
            <w:tcW w:w="1548" w:type="dxa"/>
            <w:shd w:val="pct20" w:color="auto" w:fill="auto"/>
          </w:tcPr>
          <w:p w:rsidR="002379D1" w:rsidRPr="000B6609" w:rsidRDefault="002379D1" w:rsidP="000B6609">
            <w:pPr>
              <w:spacing w:after="100"/>
              <w:rPr>
                <w:sz w:val="20"/>
                <w:szCs w:val="20"/>
              </w:rPr>
            </w:pPr>
            <w:r w:rsidRPr="000B6609">
              <w:rPr>
                <w:sz w:val="20"/>
                <w:szCs w:val="20"/>
              </w:rPr>
              <w:t>AACSB Objective</w:t>
            </w:r>
          </w:p>
        </w:tc>
        <w:tc>
          <w:tcPr>
            <w:tcW w:w="8640" w:type="dxa"/>
          </w:tcPr>
          <w:p w:rsidR="002379D1" w:rsidRPr="000B6609" w:rsidRDefault="002379D1" w:rsidP="000B6609">
            <w:pPr>
              <w:spacing w:after="100"/>
              <w:rPr>
                <w:sz w:val="20"/>
                <w:szCs w:val="20"/>
              </w:rPr>
            </w:pPr>
            <w:r w:rsidRPr="000B6609">
              <w:rPr>
                <w:sz w:val="20"/>
                <w:szCs w:val="20"/>
              </w:rPr>
              <w:t>Students will be able to Deliver professional quality oral presentations.</w:t>
            </w:r>
          </w:p>
        </w:tc>
      </w:tr>
      <w:tr w:rsidR="007878F9" w:rsidRPr="000B6609" w:rsidTr="001F7B2E">
        <w:tc>
          <w:tcPr>
            <w:tcW w:w="1548" w:type="dxa"/>
            <w:shd w:val="pct20" w:color="auto" w:fill="auto"/>
          </w:tcPr>
          <w:p w:rsidR="007878F9" w:rsidRPr="000B6609" w:rsidRDefault="007878F9" w:rsidP="000B6609">
            <w:pPr>
              <w:spacing w:after="100"/>
              <w:rPr>
                <w:sz w:val="20"/>
                <w:szCs w:val="20"/>
              </w:rPr>
            </w:pPr>
            <w:r w:rsidRPr="000B6609">
              <w:rPr>
                <w:sz w:val="20"/>
                <w:szCs w:val="20"/>
              </w:rPr>
              <w:t>Evaluation</w:t>
            </w:r>
          </w:p>
        </w:tc>
        <w:tc>
          <w:tcPr>
            <w:tcW w:w="8640" w:type="dxa"/>
          </w:tcPr>
          <w:p w:rsidR="007878F9" w:rsidRPr="000B6609" w:rsidRDefault="00BA461B" w:rsidP="00F86A94">
            <w:pPr>
              <w:spacing w:after="100"/>
              <w:rPr>
                <w:sz w:val="20"/>
                <w:szCs w:val="20"/>
              </w:rPr>
            </w:pPr>
            <w:r w:rsidRPr="000B6609">
              <w:rPr>
                <w:sz w:val="20"/>
                <w:szCs w:val="20"/>
              </w:rPr>
              <w:t>Rubric:</w:t>
            </w:r>
            <w:r w:rsidR="00F86A94">
              <w:rPr>
                <w:sz w:val="20"/>
                <w:szCs w:val="20"/>
              </w:rPr>
              <w:t xml:space="preserve"> Oral communication (C1a) rubric found at </w:t>
            </w:r>
            <w:hyperlink r:id="rId24" w:history="1">
              <w:r w:rsidR="00F86A94" w:rsidRPr="000741CD">
                <w:rPr>
                  <w:rStyle w:val="Hyperlink"/>
                  <w:sz w:val="20"/>
                  <w:szCs w:val="20"/>
                </w:rPr>
                <w:t>www.uca.edu/gened/assessment</w:t>
              </w:r>
            </w:hyperlink>
            <w:r w:rsidR="00F86A94" w:rsidRPr="000B6609">
              <w:rPr>
                <w:sz w:val="20"/>
                <w:szCs w:val="20"/>
              </w:rPr>
              <w:t xml:space="preserve"> </w:t>
            </w:r>
          </w:p>
        </w:tc>
      </w:tr>
    </w:tbl>
    <w:p w:rsidR="007878F9" w:rsidRDefault="007878F9" w:rsidP="000B6609">
      <w:pPr>
        <w:spacing w:after="100"/>
        <w:rPr>
          <w:sz w:val="20"/>
          <w:szCs w:val="20"/>
        </w:rPr>
      </w:pPr>
    </w:p>
    <w:p w:rsidR="00CE4B19" w:rsidRDefault="00CE4B19" w:rsidP="000B6609">
      <w:pPr>
        <w:spacing w:after="100"/>
        <w:rPr>
          <w:sz w:val="20"/>
          <w:szCs w:val="20"/>
        </w:rPr>
      </w:pPr>
    </w:p>
    <w:p w:rsidR="00CE4B19" w:rsidRPr="000B6609" w:rsidRDefault="00CE4B19" w:rsidP="00CE4B19">
      <w:pPr>
        <w:spacing w:after="100"/>
        <w:rPr>
          <w:sz w:val="20"/>
          <w:szCs w:val="20"/>
        </w:rPr>
      </w:pPr>
      <w:r>
        <w:rPr>
          <w:b/>
          <w:i/>
          <w:sz w:val="20"/>
          <w:szCs w:val="20"/>
        </w:rPr>
        <w:t xml:space="preserve">If you are teaching a First Year Seminar course, you have additional assessments, which you will find by clicking </w:t>
      </w:r>
      <w:hyperlink w:anchor="_FYS_Sections" w:history="1">
        <w:r w:rsidRPr="00C31A7B">
          <w:rPr>
            <w:rStyle w:val="Hyperlink"/>
            <w:b/>
            <w:i/>
            <w:sz w:val="20"/>
            <w:szCs w:val="20"/>
          </w:rPr>
          <w:t>here</w:t>
        </w:r>
      </w:hyperlink>
      <w:r>
        <w:rPr>
          <w:b/>
          <w:i/>
          <w:sz w:val="20"/>
          <w:szCs w:val="20"/>
        </w:rPr>
        <w:t>.</w:t>
      </w:r>
    </w:p>
    <w:p w:rsidR="00CE4B19" w:rsidRPr="000B6609" w:rsidRDefault="00CE4B19" w:rsidP="000B6609">
      <w:pPr>
        <w:spacing w:after="100"/>
        <w:rPr>
          <w:sz w:val="20"/>
          <w:szCs w:val="20"/>
        </w:rPr>
      </w:pPr>
    </w:p>
    <w:p w:rsidR="005A0FC6" w:rsidRPr="000B6609" w:rsidRDefault="005A0FC6" w:rsidP="000B6609">
      <w:pPr>
        <w:spacing w:after="100" w:line="276" w:lineRule="auto"/>
        <w:outlineLvl w:val="9"/>
        <w:rPr>
          <w:b/>
          <w:sz w:val="20"/>
          <w:szCs w:val="20"/>
        </w:rPr>
      </w:pPr>
      <w:r w:rsidRPr="000B6609">
        <w:rPr>
          <w:sz w:val="20"/>
          <w:szCs w:val="20"/>
        </w:rPr>
        <w:br w:type="page"/>
      </w:r>
    </w:p>
    <w:p w:rsidR="005A0FC6" w:rsidRPr="000B6609" w:rsidRDefault="005A0FC6" w:rsidP="000B6609">
      <w:pPr>
        <w:pStyle w:val="Heading1"/>
        <w:spacing w:after="100"/>
      </w:pPr>
      <w:bookmarkStart w:id="35" w:name="_Toc386200584"/>
      <w:r w:rsidRPr="000B6609">
        <w:lastRenderedPageBreak/>
        <w:t>MGMT 2341</w:t>
      </w:r>
      <w:bookmarkEnd w:id="35"/>
    </w:p>
    <w:p w:rsidR="005A0FC6" w:rsidRPr="000B6609" w:rsidRDefault="005A0FC6"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5A0FC6" w:rsidRPr="000B6609" w:rsidTr="001F7B2E">
        <w:tc>
          <w:tcPr>
            <w:tcW w:w="1548" w:type="dxa"/>
            <w:shd w:val="pct20" w:color="auto" w:fill="auto"/>
          </w:tcPr>
          <w:p w:rsidR="005A0FC6" w:rsidRPr="000B6609" w:rsidRDefault="005A0FC6" w:rsidP="000B6609">
            <w:pPr>
              <w:spacing w:after="100"/>
              <w:rPr>
                <w:sz w:val="20"/>
                <w:szCs w:val="20"/>
              </w:rPr>
            </w:pPr>
            <w:r w:rsidRPr="000B6609">
              <w:rPr>
                <w:sz w:val="20"/>
                <w:szCs w:val="20"/>
              </w:rPr>
              <w:t>Goal</w:t>
            </w:r>
          </w:p>
        </w:tc>
        <w:tc>
          <w:tcPr>
            <w:tcW w:w="8640" w:type="dxa"/>
          </w:tcPr>
          <w:p w:rsidR="005A0FC6" w:rsidRPr="000B6609" w:rsidRDefault="005A0FC6" w:rsidP="000B6609">
            <w:pPr>
              <w:spacing w:after="100"/>
              <w:rPr>
                <w:sz w:val="20"/>
                <w:szCs w:val="20"/>
              </w:rPr>
            </w:pPr>
            <w:r w:rsidRPr="000B6609">
              <w:rPr>
                <w:sz w:val="20"/>
                <w:szCs w:val="20"/>
              </w:rPr>
              <w:t>Critical Inquiry</w:t>
            </w:r>
          </w:p>
        </w:tc>
      </w:tr>
      <w:tr w:rsidR="005A0FC6" w:rsidRPr="000B6609" w:rsidTr="001F7B2E">
        <w:tc>
          <w:tcPr>
            <w:tcW w:w="1548" w:type="dxa"/>
            <w:shd w:val="pct20" w:color="auto" w:fill="auto"/>
          </w:tcPr>
          <w:p w:rsidR="005A0FC6" w:rsidRPr="000B6609" w:rsidRDefault="002379D1" w:rsidP="000B6609">
            <w:pPr>
              <w:spacing w:after="100"/>
              <w:rPr>
                <w:sz w:val="20"/>
                <w:szCs w:val="20"/>
              </w:rPr>
            </w:pPr>
            <w:r w:rsidRPr="000B6609">
              <w:rPr>
                <w:sz w:val="20"/>
                <w:szCs w:val="20"/>
              </w:rPr>
              <w:t>HLC-Core Objective</w:t>
            </w:r>
          </w:p>
        </w:tc>
        <w:tc>
          <w:tcPr>
            <w:tcW w:w="8640" w:type="dxa"/>
          </w:tcPr>
          <w:p w:rsidR="005A0FC6" w:rsidRPr="000B6609" w:rsidRDefault="005A0FC6" w:rsidP="000B6609">
            <w:pPr>
              <w:spacing w:after="100"/>
              <w:rPr>
                <w:sz w:val="20"/>
                <w:szCs w:val="20"/>
              </w:rPr>
            </w:pPr>
            <w:r w:rsidRPr="000B6609">
              <w:rPr>
                <w:sz w:val="20"/>
                <w:szCs w:val="20"/>
              </w:rPr>
              <w:t xml:space="preserve">Students completing the UCA Core Program will Demonstrate a knowledge base that helps them ask more informed questions and learn more complex concepts </w:t>
            </w:r>
            <w:r w:rsidR="007878F9" w:rsidRPr="000B6609">
              <w:rPr>
                <w:sz w:val="20"/>
                <w:szCs w:val="20"/>
              </w:rPr>
              <w:br/>
            </w:r>
            <w:r w:rsidRPr="000B6609">
              <w:rPr>
                <w:sz w:val="20"/>
                <w:szCs w:val="20"/>
              </w:rPr>
              <w:t xml:space="preserve">a. Demonstrate an understanding of the basic concepts and principles in the discipline </w:t>
            </w:r>
            <w:r w:rsidR="007878F9" w:rsidRPr="000B6609">
              <w:rPr>
                <w:sz w:val="20"/>
                <w:szCs w:val="20"/>
              </w:rPr>
              <w:br/>
            </w:r>
            <w:r w:rsidRPr="000B6609">
              <w:rPr>
                <w:sz w:val="20"/>
                <w:szCs w:val="20"/>
              </w:rPr>
              <w:t xml:space="preserve">b. Find and evaluate appropriate information based on knowledge of subject and technology </w:t>
            </w:r>
            <w:r w:rsidR="007878F9" w:rsidRPr="000B6609">
              <w:rPr>
                <w:sz w:val="20"/>
                <w:szCs w:val="20"/>
              </w:rPr>
              <w:br/>
            </w:r>
            <w:r w:rsidRPr="000B6609">
              <w:rPr>
                <w:sz w:val="20"/>
                <w:szCs w:val="20"/>
              </w:rPr>
              <w:t>c. Apply appropriate modes of academic inquiry and analysis to develop and evaluate a position on significant questions in the discipline</w:t>
            </w:r>
          </w:p>
        </w:tc>
      </w:tr>
      <w:tr w:rsidR="005A0FC6" w:rsidRPr="000B6609" w:rsidTr="001F7B2E">
        <w:tc>
          <w:tcPr>
            <w:tcW w:w="1548" w:type="dxa"/>
            <w:shd w:val="pct20" w:color="auto" w:fill="auto"/>
          </w:tcPr>
          <w:p w:rsidR="005A0FC6" w:rsidRPr="000B6609" w:rsidRDefault="005A0FC6" w:rsidP="000B6609">
            <w:pPr>
              <w:spacing w:after="100"/>
              <w:rPr>
                <w:sz w:val="20"/>
                <w:szCs w:val="20"/>
              </w:rPr>
            </w:pPr>
            <w:r w:rsidRPr="000B6609">
              <w:rPr>
                <w:sz w:val="20"/>
                <w:szCs w:val="20"/>
              </w:rPr>
              <w:t>Evaluation</w:t>
            </w:r>
          </w:p>
        </w:tc>
        <w:tc>
          <w:tcPr>
            <w:tcW w:w="8640" w:type="dxa"/>
          </w:tcPr>
          <w:p w:rsidR="005A0FC6" w:rsidRPr="000B6609" w:rsidRDefault="00BA461B" w:rsidP="00F86A94">
            <w:pPr>
              <w:spacing w:after="100"/>
              <w:rPr>
                <w:sz w:val="20"/>
                <w:szCs w:val="20"/>
              </w:rPr>
            </w:pPr>
            <w:r w:rsidRPr="000B6609">
              <w:rPr>
                <w:sz w:val="20"/>
                <w:szCs w:val="20"/>
              </w:rPr>
              <w:t>Rubric:</w:t>
            </w:r>
            <w:r w:rsidR="00F86A94">
              <w:rPr>
                <w:sz w:val="20"/>
                <w:szCs w:val="20"/>
              </w:rPr>
              <w:t xml:space="preserve"> Critical inquiry (I1) rubric found at </w:t>
            </w:r>
            <w:hyperlink r:id="rId25" w:history="1">
              <w:r w:rsidR="00F86A94" w:rsidRPr="000741CD">
                <w:rPr>
                  <w:rStyle w:val="Hyperlink"/>
                  <w:sz w:val="20"/>
                  <w:szCs w:val="20"/>
                </w:rPr>
                <w:t>www.uca.edu/gened/assessment</w:t>
              </w:r>
            </w:hyperlink>
            <w:r w:rsidR="00F86A94" w:rsidRPr="000B6609">
              <w:rPr>
                <w:sz w:val="20"/>
                <w:szCs w:val="20"/>
              </w:rPr>
              <w:t xml:space="preserve"> </w:t>
            </w:r>
          </w:p>
        </w:tc>
      </w:tr>
    </w:tbl>
    <w:p w:rsidR="005A0FC6" w:rsidRDefault="005A0FC6" w:rsidP="000B6609">
      <w:pPr>
        <w:spacing w:after="100"/>
        <w:rPr>
          <w:sz w:val="20"/>
          <w:szCs w:val="20"/>
        </w:rPr>
      </w:pPr>
    </w:p>
    <w:p w:rsidR="00CE4B19" w:rsidRDefault="00CE4B19" w:rsidP="000B6609">
      <w:pPr>
        <w:spacing w:after="100"/>
        <w:rPr>
          <w:sz w:val="20"/>
          <w:szCs w:val="20"/>
        </w:rPr>
      </w:pPr>
    </w:p>
    <w:p w:rsidR="00CE4B19" w:rsidRPr="000B6609" w:rsidRDefault="00CE4B19" w:rsidP="00CE4B19">
      <w:pPr>
        <w:spacing w:after="100"/>
        <w:rPr>
          <w:sz w:val="20"/>
          <w:szCs w:val="20"/>
        </w:rPr>
      </w:pPr>
      <w:r>
        <w:rPr>
          <w:b/>
          <w:i/>
          <w:sz w:val="20"/>
          <w:szCs w:val="20"/>
        </w:rPr>
        <w:t xml:space="preserve">If you are teaching a First Year Seminar course, you have additional assessments, which you will find by clicking </w:t>
      </w:r>
      <w:hyperlink w:anchor="_FYS_Sections" w:history="1">
        <w:r w:rsidRPr="00C31A7B">
          <w:rPr>
            <w:rStyle w:val="Hyperlink"/>
            <w:b/>
            <w:i/>
            <w:sz w:val="20"/>
            <w:szCs w:val="20"/>
          </w:rPr>
          <w:t>here</w:t>
        </w:r>
      </w:hyperlink>
      <w:r>
        <w:rPr>
          <w:b/>
          <w:i/>
          <w:sz w:val="20"/>
          <w:szCs w:val="20"/>
        </w:rPr>
        <w:t>.</w:t>
      </w:r>
    </w:p>
    <w:p w:rsidR="00CE4B19" w:rsidRPr="000B6609" w:rsidRDefault="00CE4B19" w:rsidP="000B6609">
      <w:pPr>
        <w:spacing w:after="100"/>
        <w:rPr>
          <w:sz w:val="20"/>
          <w:szCs w:val="20"/>
        </w:rPr>
      </w:pPr>
    </w:p>
    <w:p w:rsidR="005A0FC6" w:rsidRPr="000B6609" w:rsidRDefault="0088251D" w:rsidP="000B6609">
      <w:pPr>
        <w:pStyle w:val="Heading1"/>
        <w:spacing w:after="100"/>
      </w:pPr>
      <w:r w:rsidRPr="000B6609">
        <w:br w:type="page"/>
      </w:r>
      <w:bookmarkStart w:id="36" w:name="_Toc363459626"/>
      <w:bookmarkStart w:id="37" w:name="_Toc386200585"/>
      <w:bookmarkStart w:id="38" w:name="_Toc363459622"/>
      <w:r w:rsidR="005A0FC6" w:rsidRPr="000B6609">
        <w:lastRenderedPageBreak/>
        <w:t>MGMT 3340</w:t>
      </w:r>
      <w:bookmarkEnd w:id="36"/>
      <w:bookmarkEnd w:id="37"/>
    </w:p>
    <w:p w:rsidR="005A0FC6" w:rsidRPr="000B6609" w:rsidRDefault="005A0FC6"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5A0FC6" w:rsidRPr="000B6609" w:rsidTr="001F7B2E">
        <w:tc>
          <w:tcPr>
            <w:tcW w:w="1548" w:type="dxa"/>
            <w:shd w:val="pct20" w:color="auto" w:fill="auto"/>
          </w:tcPr>
          <w:p w:rsidR="005A0FC6" w:rsidRPr="000B6609" w:rsidRDefault="005A0FC6" w:rsidP="000B6609">
            <w:pPr>
              <w:spacing w:after="100"/>
              <w:rPr>
                <w:sz w:val="20"/>
                <w:szCs w:val="20"/>
              </w:rPr>
            </w:pPr>
            <w:bookmarkStart w:id="39" w:name="_Toc363459627"/>
            <w:r w:rsidRPr="000B6609">
              <w:rPr>
                <w:sz w:val="20"/>
                <w:szCs w:val="20"/>
              </w:rPr>
              <w:t>Goal</w:t>
            </w:r>
            <w:bookmarkEnd w:id="39"/>
          </w:p>
        </w:tc>
        <w:tc>
          <w:tcPr>
            <w:tcW w:w="8730" w:type="dxa"/>
          </w:tcPr>
          <w:p w:rsidR="00A65046" w:rsidRPr="000B6609" w:rsidRDefault="005A0FC6" w:rsidP="009B2206">
            <w:pPr>
              <w:spacing w:after="100"/>
              <w:rPr>
                <w:sz w:val="20"/>
                <w:szCs w:val="20"/>
              </w:rPr>
            </w:pPr>
            <w:bookmarkStart w:id="40" w:name="_Toc363459628"/>
            <w:r w:rsidRPr="000B6609">
              <w:rPr>
                <w:sz w:val="20"/>
                <w:szCs w:val="20"/>
              </w:rPr>
              <w:t>Diversity</w:t>
            </w:r>
            <w:bookmarkEnd w:id="40"/>
            <w:r w:rsidR="00A65046" w:rsidRPr="000B6609">
              <w:rPr>
                <w:sz w:val="20"/>
                <w:szCs w:val="20"/>
              </w:rPr>
              <w:t xml:space="preserve"> (HLC-Core)</w:t>
            </w:r>
          </w:p>
        </w:tc>
      </w:tr>
      <w:tr w:rsidR="005A0FC6" w:rsidRPr="000B6609" w:rsidTr="001F7B2E">
        <w:tc>
          <w:tcPr>
            <w:tcW w:w="1548" w:type="dxa"/>
            <w:shd w:val="pct20" w:color="auto" w:fill="auto"/>
          </w:tcPr>
          <w:p w:rsidR="005A0FC6" w:rsidRPr="000B6609" w:rsidRDefault="002379D1" w:rsidP="000B6609">
            <w:pPr>
              <w:spacing w:after="100"/>
              <w:rPr>
                <w:sz w:val="20"/>
                <w:szCs w:val="20"/>
              </w:rPr>
            </w:pPr>
            <w:r w:rsidRPr="000B6609">
              <w:rPr>
                <w:sz w:val="20"/>
                <w:szCs w:val="20"/>
              </w:rPr>
              <w:t>HLC-Core Objective</w:t>
            </w:r>
          </w:p>
        </w:tc>
        <w:tc>
          <w:tcPr>
            <w:tcW w:w="8730" w:type="dxa"/>
          </w:tcPr>
          <w:p w:rsidR="005A0FC6" w:rsidRPr="000B6609" w:rsidRDefault="005A0FC6"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Analyze their own cultural assumptions in the context of the world’s diverse values, traditions, and belief systems </w:t>
            </w:r>
            <w:r w:rsidR="007878F9" w:rsidRPr="000B6609">
              <w:rPr>
                <w:rFonts w:ascii="Times New Roman" w:hAnsi="Times New Roman" w:cs="Times New Roman"/>
                <w:sz w:val="20"/>
                <w:szCs w:val="20"/>
              </w:rPr>
              <w:br/>
            </w:r>
            <w:r w:rsidRPr="000B6609">
              <w:rPr>
                <w:rFonts w:ascii="Times New Roman" w:hAnsi="Times New Roman" w:cs="Times New Roman"/>
                <w:sz w:val="20"/>
                <w:szCs w:val="20"/>
              </w:rPr>
              <w:t xml:space="preserve">a. Articulate one's own cultural values and assumptions </w:t>
            </w:r>
            <w:r w:rsidR="007878F9" w:rsidRPr="000B6609">
              <w:rPr>
                <w:rFonts w:ascii="Times New Roman" w:hAnsi="Times New Roman" w:cs="Times New Roman"/>
                <w:sz w:val="20"/>
                <w:szCs w:val="20"/>
              </w:rPr>
              <w:br/>
            </w:r>
            <w:r w:rsidRPr="000B6609">
              <w:rPr>
                <w:rFonts w:ascii="Times New Roman" w:hAnsi="Times New Roman" w:cs="Times New Roman"/>
                <w:sz w:val="20"/>
                <w:szCs w:val="20"/>
              </w:rPr>
              <w:t xml:space="preserve">b. Compare cultural values across a range of cultures </w:t>
            </w:r>
            <w:bookmarkStart w:id="41" w:name="_Toc363459630"/>
            <w:r w:rsidR="007878F9" w:rsidRPr="000B6609">
              <w:rPr>
                <w:rFonts w:ascii="Times New Roman" w:hAnsi="Times New Roman" w:cs="Times New Roman"/>
                <w:sz w:val="20"/>
                <w:szCs w:val="20"/>
              </w:rPr>
              <w:br/>
            </w:r>
            <w:r w:rsidRPr="000B6609">
              <w:rPr>
                <w:rFonts w:ascii="Times New Roman" w:hAnsi="Times New Roman" w:cs="Times New Roman"/>
                <w:sz w:val="20"/>
                <w:szCs w:val="20"/>
              </w:rPr>
              <w:t>c. Respond to complex questions with answers that reflect multiple cultural perspectives</w:t>
            </w:r>
            <w:bookmarkEnd w:id="41"/>
          </w:p>
        </w:tc>
      </w:tr>
      <w:tr w:rsidR="005A0FC6" w:rsidRPr="000B6609" w:rsidTr="001F7B2E">
        <w:tc>
          <w:tcPr>
            <w:tcW w:w="1548" w:type="dxa"/>
            <w:shd w:val="pct20" w:color="auto" w:fill="auto"/>
          </w:tcPr>
          <w:p w:rsidR="005A0FC6" w:rsidRPr="000B6609" w:rsidRDefault="005A0FC6" w:rsidP="000B6609">
            <w:pPr>
              <w:spacing w:after="100"/>
              <w:rPr>
                <w:sz w:val="20"/>
                <w:szCs w:val="20"/>
              </w:rPr>
            </w:pPr>
            <w:bookmarkStart w:id="42" w:name="_Toc363459631"/>
            <w:r w:rsidRPr="000B6609">
              <w:rPr>
                <w:sz w:val="20"/>
                <w:szCs w:val="20"/>
              </w:rPr>
              <w:t>Evaluation</w:t>
            </w:r>
            <w:bookmarkEnd w:id="42"/>
          </w:p>
        </w:tc>
        <w:tc>
          <w:tcPr>
            <w:tcW w:w="8730" w:type="dxa"/>
          </w:tcPr>
          <w:p w:rsidR="005A0FC6" w:rsidRPr="000B6609" w:rsidRDefault="00BA461B" w:rsidP="00F86A94">
            <w:pPr>
              <w:spacing w:after="100"/>
              <w:rPr>
                <w:sz w:val="20"/>
                <w:szCs w:val="20"/>
              </w:rPr>
            </w:pPr>
            <w:r w:rsidRPr="000B6609">
              <w:rPr>
                <w:sz w:val="20"/>
                <w:szCs w:val="20"/>
              </w:rPr>
              <w:t>Rubric:</w:t>
            </w:r>
            <w:r w:rsidR="00F86A94">
              <w:rPr>
                <w:sz w:val="20"/>
                <w:szCs w:val="20"/>
              </w:rPr>
              <w:t xml:space="preserve"> Diversity (D1) rubric found at </w:t>
            </w:r>
            <w:hyperlink r:id="rId26" w:history="1">
              <w:r w:rsidR="00F86A94" w:rsidRPr="000741CD">
                <w:rPr>
                  <w:rStyle w:val="Hyperlink"/>
                  <w:sz w:val="20"/>
                  <w:szCs w:val="20"/>
                </w:rPr>
                <w:t>www.uca.edu/gened/assessment</w:t>
              </w:r>
            </w:hyperlink>
            <w:r w:rsidR="00F86A94" w:rsidRPr="000B6609">
              <w:rPr>
                <w:sz w:val="20"/>
                <w:szCs w:val="20"/>
              </w:rPr>
              <w:t xml:space="preserve"> </w:t>
            </w:r>
          </w:p>
        </w:tc>
      </w:tr>
    </w:tbl>
    <w:p w:rsidR="00EF619E" w:rsidRPr="000B6609" w:rsidRDefault="00EF619E" w:rsidP="000B6609">
      <w:pPr>
        <w:spacing w:after="100"/>
        <w:rPr>
          <w:sz w:val="20"/>
          <w:szCs w:val="20"/>
        </w:rPr>
      </w:pPr>
    </w:p>
    <w:p w:rsidR="00DE03EA" w:rsidRPr="000B6609" w:rsidRDefault="005A0FC6" w:rsidP="000B6609">
      <w:pPr>
        <w:pStyle w:val="Heading1"/>
        <w:spacing w:after="100"/>
      </w:pPr>
      <w:r w:rsidRPr="000B6609">
        <w:br w:type="page"/>
      </w:r>
      <w:bookmarkStart w:id="43" w:name="_Toc386200586"/>
      <w:bookmarkStart w:id="44" w:name="_Toc363459641"/>
      <w:r w:rsidR="00DE03EA" w:rsidRPr="000B6609">
        <w:lastRenderedPageBreak/>
        <w:t>MGMT 3344</w:t>
      </w:r>
      <w:bookmarkEnd w:id="43"/>
    </w:p>
    <w:p w:rsidR="00DE03EA" w:rsidRPr="000B6609" w:rsidRDefault="00DE03EA"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DE03EA" w:rsidRPr="000B6609" w:rsidTr="001F7B2E">
        <w:tc>
          <w:tcPr>
            <w:tcW w:w="1548" w:type="dxa"/>
            <w:shd w:val="pct20" w:color="auto" w:fill="auto"/>
          </w:tcPr>
          <w:p w:rsidR="00DE03EA" w:rsidRPr="000B6609" w:rsidRDefault="00DE03EA" w:rsidP="000B6609">
            <w:pPr>
              <w:spacing w:after="100"/>
              <w:rPr>
                <w:sz w:val="20"/>
                <w:szCs w:val="20"/>
              </w:rPr>
            </w:pPr>
            <w:r w:rsidRPr="000B6609">
              <w:rPr>
                <w:sz w:val="20"/>
                <w:szCs w:val="20"/>
              </w:rPr>
              <w:t>Goal</w:t>
            </w:r>
          </w:p>
        </w:tc>
        <w:tc>
          <w:tcPr>
            <w:tcW w:w="8640" w:type="dxa"/>
          </w:tcPr>
          <w:p w:rsidR="00DE03EA" w:rsidRPr="000B6609" w:rsidRDefault="00DE03EA" w:rsidP="000B6609">
            <w:pPr>
              <w:spacing w:after="100"/>
              <w:rPr>
                <w:sz w:val="20"/>
                <w:szCs w:val="20"/>
              </w:rPr>
            </w:pPr>
            <w:r w:rsidRPr="000B6609">
              <w:rPr>
                <w:color w:val="000000"/>
                <w:sz w:val="20"/>
                <w:szCs w:val="20"/>
              </w:rPr>
              <w:t>Critical Thinking &amp; Analytical Thinking Skills</w:t>
            </w:r>
          </w:p>
        </w:tc>
      </w:tr>
      <w:tr w:rsidR="00DE03EA" w:rsidRPr="000B6609" w:rsidTr="001F7B2E">
        <w:tc>
          <w:tcPr>
            <w:tcW w:w="1548" w:type="dxa"/>
            <w:shd w:val="pct20" w:color="auto" w:fill="auto"/>
          </w:tcPr>
          <w:p w:rsidR="00DE03EA" w:rsidRPr="000B6609" w:rsidRDefault="00DE03EA" w:rsidP="000B6609">
            <w:pPr>
              <w:spacing w:after="100"/>
              <w:rPr>
                <w:sz w:val="20"/>
                <w:szCs w:val="20"/>
              </w:rPr>
            </w:pPr>
            <w:r w:rsidRPr="000B6609">
              <w:rPr>
                <w:sz w:val="20"/>
                <w:szCs w:val="20"/>
              </w:rPr>
              <w:t>AACSB Objective</w:t>
            </w:r>
          </w:p>
        </w:tc>
        <w:tc>
          <w:tcPr>
            <w:tcW w:w="8640" w:type="dxa"/>
          </w:tcPr>
          <w:p w:rsidR="00DE03EA" w:rsidRPr="000B6609" w:rsidRDefault="00DE03EA"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Students will be able to Accurately apply the appropriate quantitative skills to solve specific problems in various business disciplines.</w:t>
            </w:r>
          </w:p>
        </w:tc>
      </w:tr>
      <w:tr w:rsidR="00DE03EA" w:rsidRPr="000B6609" w:rsidTr="001F7B2E">
        <w:tc>
          <w:tcPr>
            <w:tcW w:w="1548" w:type="dxa"/>
            <w:shd w:val="pct20" w:color="auto" w:fill="auto"/>
          </w:tcPr>
          <w:p w:rsidR="00DE03EA" w:rsidRPr="000B6609" w:rsidRDefault="00DE03EA" w:rsidP="000B6609">
            <w:pPr>
              <w:spacing w:after="100"/>
              <w:rPr>
                <w:sz w:val="20"/>
                <w:szCs w:val="20"/>
              </w:rPr>
            </w:pPr>
            <w:r w:rsidRPr="000B6609">
              <w:rPr>
                <w:sz w:val="20"/>
                <w:szCs w:val="20"/>
              </w:rPr>
              <w:t>Evaluation</w:t>
            </w:r>
          </w:p>
        </w:tc>
        <w:tc>
          <w:tcPr>
            <w:tcW w:w="8640" w:type="dxa"/>
          </w:tcPr>
          <w:p w:rsidR="00DE03EA" w:rsidRPr="000B6609" w:rsidRDefault="00DE03EA" w:rsidP="000B6609">
            <w:pPr>
              <w:spacing w:after="100"/>
              <w:rPr>
                <w:sz w:val="20"/>
                <w:szCs w:val="20"/>
              </w:rPr>
            </w:pPr>
            <w:r w:rsidRPr="000B6609">
              <w:rPr>
                <w:sz w:val="20"/>
                <w:szCs w:val="20"/>
              </w:rPr>
              <w:t>Pre-test and Post-test</w:t>
            </w:r>
          </w:p>
        </w:tc>
      </w:tr>
    </w:tbl>
    <w:p w:rsidR="009B0229" w:rsidRDefault="009B0229" w:rsidP="000B6609">
      <w:pPr>
        <w:spacing w:after="100" w:line="276" w:lineRule="auto"/>
        <w:outlineLvl w:val="9"/>
        <w:rPr>
          <w:sz w:val="20"/>
          <w:szCs w:val="20"/>
        </w:rPr>
      </w:pPr>
    </w:p>
    <w:p w:rsidR="00DE03EA" w:rsidRPr="000B6609" w:rsidRDefault="00DE03EA" w:rsidP="000B6609">
      <w:pPr>
        <w:spacing w:after="100" w:line="276" w:lineRule="auto"/>
        <w:outlineLvl w:val="9"/>
        <w:rPr>
          <w:b/>
          <w:sz w:val="20"/>
          <w:szCs w:val="20"/>
        </w:rPr>
      </w:pPr>
      <w:r w:rsidRPr="000B6609">
        <w:rPr>
          <w:sz w:val="20"/>
          <w:szCs w:val="20"/>
        </w:rPr>
        <w:br w:type="page"/>
      </w:r>
    </w:p>
    <w:p w:rsidR="005A0FC6" w:rsidRPr="000B6609" w:rsidRDefault="005A0FC6" w:rsidP="000B6609">
      <w:pPr>
        <w:pStyle w:val="Heading1"/>
        <w:spacing w:after="100"/>
      </w:pPr>
      <w:bookmarkStart w:id="45" w:name="_Toc386200587"/>
      <w:r w:rsidRPr="000B6609">
        <w:lastRenderedPageBreak/>
        <w:t>MGMT 4347</w:t>
      </w:r>
      <w:bookmarkEnd w:id="44"/>
      <w:bookmarkEnd w:id="45"/>
    </w:p>
    <w:p w:rsidR="007878F9" w:rsidRPr="000B6609" w:rsidRDefault="007878F9"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7878F9" w:rsidRPr="000B6609" w:rsidTr="001F7B2E">
        <w:tc>
          <w:tcPr>
            <w:tcW w:w="1548" w:type="dxa"/>
            <w:shd w:val="pct20" w:color="auto" w:fill="auto"/>
          </w:tcPr>
          <w:p w:rsidR="007878F9" w:rsidRPr="000B6609" w:rsidRDefault="007878F9" w:rsidP="000B6609">
            <w:pPr>
              <w:spacing w:after="100"/>
              <w:rPr>
                <w:sz w:val="20"/>
                <w:szCs w:val="20"/>
              </w:rPr>
            </w:pPr>
            <w:r w:rsidRPr="000B6609">
              <w:rPr>
                <w:sz w:val="20"/>
                <w:szCs w:val="20"/>
              </w:rPr>
              <w:t>Goal</w:t>
            </w:r>
          </w:p>
        </w:tc>
        <w:tc>
          <w:tcPr>
            <w:tcW w:w="8730" w:type="dxa"/>
          </w:tcPr>
          <w:p w:rsidR="007878F9" w:rsidRPr="000B6609" w:rsidRDefault="007878F9" w:rsidP="000B6609">
            <w:pPr>
              <w:spacing w:after="100"/>
              <w:rPr>
                <w:sz w:val="20"/>
                <w:szCs w:val="20"/>
              </w:rPr>
            </w:pPr>
            <w:r w:rsidRPr="000B6609">
              <w:rPr>
                <w:sz w:val="20"/>
                <w:szCs w:val="20"/>
              </w:rPr>
              <w:t>Critical Inquiry</w:t>
            </w:r>
            <w:r w:rsidR="00DE03EA" w:rsidRPr="000B6609">
              <w:rPr>
                <w:sz w:val="20"/>
                <w:szCs w:val="20"/>
              </w:rPr>
              <w:t xml:space="preserve"> (HLC</w:t>
            </w:r>
            <w:r w:rsidR="00B26766">
              <w:rPr>
                <w:sz w:val="20"/>
                <w:szCs w:val="20"/>
              </w:rPr>
              <w:t>-Core</w:t>
            </w:r>
            <w:r w:rsidR="00DE03EA" w:rsidRPr="000B6609">
              <w:rPr>
                <w:sz w:val="20"/>
                <w:szCs w:val="20"/>
              </w:rPr>
              <w:t>)</w:t>
            </w:r>
            <w:r w:rsidR="00DE03EA" w:rsidRPr="000B6609">
              <w:rPr>
                <w:sz w:val="20"/>
                <w:szCs w:val="20"/>
              </w:rPr>
              <w:br/>
              <w:t>Understanding of a Broad Range of Business Disciplines (AACSB)</w:t>
            </w:r>
          </w:p>
        </w:tc>
      </w:tr>
      <w:tr w:rsidR="007878F9" w:rsidRPr="000B6609" w:rsidTr="001F7B2E">
        <w:tc>
          <w:tcPr>
            <w:tcW w:w="1548" w:type="dxa"/>
            <w:shd w:val="pct20" w:color="auto" w:fill="auto"/>
          </w:tcPr>
          <w:p w:rsidR="007878F9" w:rsidRPr="000B6609" w:rsidRDefault="002379D1" w:rsidP="000B6609">
            <w:pPr>
              <w:spacing w:after="100"/>
              <w:rPr>
                <w:sz w:val="20"/>
                <w:szCs w:val="20"/>
              </w:rPr>
            </w:pPr>
            <w:r w:rsidRPr="000B6609">
              <w:rPr>
                <w:sz w:val="20"/>
                <w:szCs w:val="20"/>
              </w:rPr>
              <w:t>HLC-Core Objective</w:t>
            </w:r>
          </w:p>
        </w:tc>
        <w:tc>
          <w:tcPr>
            <w:tcW w:w="8730" w:type="dxa"/>
          </w:tcPr>
          <w:p w:rsidR="007878F9" w:rsidRPr="000B6609" w:rsidRDefault="007878F9" w:rsidP="000B6609">
            <w:pPr>
              <w:spacing w:after="100"/>
              <w:rPr>
                <w:sz w:val="20"/>
                <w:szCs w:val="20"/>
              </w:rPr>
            </w:pPr>
            <w:r w:rsidRPr="000B6609">
              <w:rPr>
                <w:sz w:val="20"/>
                <w:szCs w:val="20"/>
              </w:rPr>
              <w:t xml:space="preserve">Students completing the UCA Core Program will Demonstrate a knowledge base that helps them ask more informed questions and learn more complex concepts </w:t>
            </w:r>
            <w:r w:rsidRPr="000B6609">
              <w:rPr>
                <w:sz w:val="20"/>
                <w:szCs w:val="20"/>
              </w:rPr>
              <w:br/>
              <w:t xml:space="preserve">a. Demonstrate an understanding of the basic concepts and principles in the discipline </w:t>
            </w:r>
            <w:r w:rsidRPr="000B6609">
              <w:rPr>
                <w:sz w:val="20"/>
                <w:szCs w:val="20"/>
              </w:rPr>
              <w:br/>
              <w:t xml:space="preserve">b. Find and evaluate appropriate information based on knowledge of subject and technology </w:t>
            </w:r>
            <w:r w:rsidRPr="000B6609">
              <w:rPr>
                <w:sz w:val="20"/>
                <w:szCs w:val="20"/>
              </w:rPr>
              <w:br/>
              <w:t>c. Apply appropriate modes of academic inquiry and analysis to develop and evaluate a position on significant questions in the discipline</w:t>
            </w:r>
          </w:p>
        </w:tc>
      </w:tr>
      <w:tr w:rsidR="00DE03EA" w:rsidRPr="000B6609" w:rsidTr="001F7B2E">
        <w:tc>
          <w:tcPr>
            <w:tcW w:w="1548" w:type="dxa"/>
            <w:shd w:val="pct20" w:color="auto" w:fill="auto"/>
          </w:tcPr>
          <w:p w:rsidR="00DE03EA" w:rsidRPr="000B6609" w:rsidRDefault="00DE03EA" w:rsidP="000B6609">
            <w:pPr>
              <w:spacing w:after="100"/>
              <w:rPr>
                <w:sz w:val="20"/>
                <w:szCs w:val="20"/>
              </w:rPr>
            </w:pPr>
            <w:r w:rsidRPr="000B6609">
              <w:rPr>
                <w:sz w:val="20"/>
                <w:szCs w:val="20"/>
              </w:rPr>
              <w:t>AACSB Objective</w:t>
            </w:r>
          </w:p>
        </w:tc>
        <w:tc>
          <w:tcPr>
            <w:tcW w:w="8730" w:type="dxa"/>
          </w:tcPr>
          <w:p w:rsidR="00DE03EA" w:rsidRPr="000B6609" w:rsidRDefault="00DE03EA" w:rsidP="000B6609">
            <w:pPr>
              <w:spacing w:after="100"/>
              <w:rPr>
                <w:sz w:val="20"/>
                <w:szCs w:val="20"/>
              </w:rPr>
            </w:pPr>
            <w:r w:rsidRPr="000B6609">
              <w:rPr>
                <w:sz w:val="20"/>
                <w:szCs w:val="20"/>
              </w:rPr>
              <w:t>Students will be able to Demonstrate comprehension of key concepts and theories in various functional areas of business, and demonstrate the ability to draw on knowledge and insights from a variety of disciplines when analyzing and formulating solutions to problems and opportunities.</w:t>
            </w:r>
          </w:p>
        </w:tc>
      </w:tr>
      <w:tr w:rsidR="007878F9" w:rsidRPr="000B6609" w:rsidTr="001F7B2E">
        <w:tc>
          <w:tcPr>
            <w:tcW w:w="1548" w:type="dxa"/>
            <w:shd w:val="pct20" w:color="auto" w:fill="auto"/>
          </w:tcPr>
          <w:p w:rsidR="007878F9" w:rsidRPr="000B6609" w:rsidRDefault="007878F9" w:rsidP="000B6609">
            <w:pPr>
              <w:spacing w:after="100"/>
              <w:rPr>
                <w:sz w:val="20"/>
                <w:szCs w:val="20"/>
              </w:rPr>
            </w:pPr>
            <w:r w:rsidRPr="000B6609">
              <w:rPr>
                <w:sz w:val="20"/>
                <w:szCs w:val="20"/>
              </w:rPr>
              <w:t>Evaluation</w:t>
            </w:r>
          </w:p>
        </w:tc>
        <w:tc>
          <w:tcPr>
            <w:tcW w:w="8730" w:type="dxa"/>
          </w:tcPr>
          <w:p w:rsidR="00DE03EA" w:rsidRPr="000B6609" w:rsidRDefault="00BA461B" w:rsidP="000B6609">
            <w:pPr>
              <w:spacing w:after="100"/>
              <w:rPr>
                <w:sz w:val="20"/>
                <w:szCs w:val="20"/>
              </w:rPr>
            </w:pPr>
            <w:r w:rsidRPr="000B6609">
              <w:rPr>
                <w:sz w:val="20"/>
                <w:szCs w:val="20"/>
              </w:rPr>
              <w:t xml:space="preserve">Rubric: </w:t>
            </w:r>
            <w:hyperlink r:id="rId27" w:history="1">
              <w:r w:rsidR="007878F9" w:rsidRPr="000B6609">
                <w:rPr>
                  <w:rStyle w:val="Hyperlink"/>
                  <w:sz w:val="20"/>
                  <w:szCs w:val="20"/>
                </w:rPr>
                <w:t>http://uca.edu/gened/files/2013/05/ucacore-rubric-pilot-I1.pdf</w:t>
              </w:r>
            </w:hyperlink>
            <w:r w:rsidR="00DE03EA" w:rsidRPr="000B6609">
              <w:rPr>
                <w:sz w:val="20"/>
                <w:szCs w:val="20"/>
              </w:rPr>
              <w:br/>
            </w:r>
            <w:r w:rsidR="00DE03EA" w:rsidRPr="0047072A">
              <w:rPr>
                <w:b/>
                <w:i/>
                <w:sz w:val="20"/>
                <w:szCs w:val="20"/>
              </w:rPr>
              <w:t>and scores from Capstone © Comp-XM exam</w:t>
            </w:r>
          </w:p>
        </w:tc>
      </w:tr>
    </w:tbl>
    <w:p w:rsidR="007878F9" w:rsidRPr="000B6609" w:rsidRDefault="007878F9"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7878F9" w:rsidRPr="000B6609" w:rsidTr="001F7B2E">
        <w:tc>
          <w:tcPr>
            <w:tcW w:w="1548" w:type="dxa"/>
            <w:shd w:val="pct20" w:color="auto" w:fill="auto"/>
          </w:tcPr>
          <w:p w:rsidR="007878F9" w:rsidRPr="000B6609" w:rsidRDefault="007878F9" w:rsidP="000B6609">
            <w:pPr>
              <w:spacing w:after="100"/>
              <w:rPr>
                <w:sz w:val="20"/>
                <w:szCs w:val="20"/>
              </w:rPr>
            </w:pPr>
            <w:r w:rsidRPr="000B6609">
              <w:rPr>
                <w:sz w:val="20"/>
                <w:szCs w:val="20"/>
              </w:rPr>
              <w:t>Goal</w:t>
            </w:r>
          </w:p>
        </w:tc>
        <w:tc>
          <w:tcPr>
            <w:tcW w:w="8730" w:type="dxa"/>
          </w:tcPr>
          <w:p w:rsidR="007878F9" w:rsidRPr="000B6609" w:rsidRDefault="007878F9" w:rsidP="000B6609">
            <w:pPr>
              <w:spacing w:after="100"/>
              <w:rPr>
                <w:sz w:val="20"/>
                <w:szCs w:val="20"/>
              </w:rPr>
            </w:pPr>
            <w:r w:rsidRPr="000B6609">
              <w:rPr>
                <w:sz w:val="20"/>
                <w:szCs w:val="20"/>
              </w:rPr>
              <w:t>Communication</w:t>
            </w:r>
            <w:r w:rsidR="00EF619E" w:rsidRPr="000B6609">
              <w:rPr>
                <w:sz w:val="20"/>
                <w:szCs w:val="20"/>
              </w:rPr>
              <w:t>—Written</w:t>
            </w:r>
          </w:p>
        </w:tc>
      </w:tr>
      <w:tr w:rsidR="007878F9" w:rsidRPr="000B6609" w:rsidTr="001F7B2E">
        <w:tc>
          <w:tcPr>
            <w:tcW w:w="1548" w:type="dxa"/>
            <w:shd w:val="pct20" w:color="auto" w:fill="auto"/>
          </w:tcPr>
          <w:p w:rsidR="007878F9" w:rsidRPr="000B6609" w:rsidRDefault="002379D1" w:rsidP="000B6609">
            <w:pPr>
              <w:spacing w:after="100"/>
              <w:rPr>
                <w:sz w:val="20"/>
                <w:szCs w:val="20"/>
              </w:rPr>
            </w:pPr>
            <w:r w:rsidRPr="000B6609">
              <w:rPr>
                <w:sz w:val="20"/>
                <w:szCs w:val="20"/>
              </w:rPr>
              <w:t>HLC-Core Objective</w:t>
            </w:r>
          </w:p>
        </w:tc>
        <w:tc>
          <w:tcPr>
            <w:tcW w:w="8730" w:type="dxa"/>
          </w:tcPr>
          <w:p w:rsidR="007878F9" w:rsidRPr="000B6609" w:rsidRDefault="007878F9"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Develop and present ideas logically and effectively in order to enhance communication and collaboration with diverse individuals and groups </w:t>
            </w:r>
          </w:p>
          <w:p w:rsidR="007878F9" w:rsidRPr="000B6609" w:rsidRDefault="007878F9"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b. Use appropriate conventions and strategies in written communication for various audiences and purposes</w:t>
            </w:r>
          </w:p>
        </w:tc>
      </w:tr>
      <w:tr w:rsidR="007878F9" w:rsidRPr="000B6609" w:rsidTr="001F7B2E">
        <w:tc>
          <w:tcPr>
            <w:tcW w:w="1548" w:type="dxa"/>
            <w:shd w:val="pct20" w:color="auto" w:fill="auto"/>
          </w:tcPr>
          <w:p w:rsidR="007878F9" w:rsidRPr="000B6609" w:rsidRDefault="007878F9" w:rsidP="000B6609">
            <w:pPr>
              <w:spacing w:after="100"/>
              <w:rPr>
                <w:sz w:val="20"/>
                <w:szCs w:val="20"/>
              </w:rPr>
            </w:pPr>
            <w:r w:rsidRPr="000B6609">
              <w:rPr>
                <w:sz w:val="20"/>
                <w:szCs w:val="20"/>
              </w:rPr>
              <w:t>Evaluation</w:t>
            </w:r>
          </w:p>
        </w:tc>
        <w:tc>
          <w:tcPr>
            <w:tcW w:w="8730" w:type="dxa"/>
          </w:tcPr>
          <w:p w:rsidR="007878F9" w:rsidRPr="000B6609" w:rsidRDefault="00BA461B" w:rsidP="00F86A94">
            <w:pPr>
              <w:spacing w:after="100"/>
              <w:rPr>
                <w:sz w:val="20"/>
                <w:szCs w:val="20"/>
              </w:rPr>
            </w:pPr>
            <w:r w:rsidRPr="000B6609">
              <w:rPr>
                <w:sz w:val="20"/>
                <w:szCs w:val="20"/>
              </w:rPr>
              <w:t>Rubric:</w:t>
            </w:r>
            <w:r w:rsidR="00F86A94">
              <w:rPr>
                <w:sz w:val="20"/>
                <w:szCs w:val="20"/>
              </w:rPr>
              <w:t xml:space="preserve"> Written Communication (C1b) rubric found at </w:t>
            </w:r>
            <w:hyperlink r:id="rId28" w:history="1">
              <w:r w:rsidR="00F86A94" w:rsidRPr="000741CD">
                <w:rPr>
                  <w:rStyle w:val="Hyperlink"/>
                  <w:sz w:val="20"/>
                  <w:szCs w:val="20"/>
                </w:rPr>
                <w:t>www.uca.edu/gened/assessment</w:t>
              </w:r>
            </w:hyperlink>
            <w:r w:rsidR="00F86A94" w:rsidRPr="000B6609">
              <w:rPr>
                <w:sz w:val="20"/>
                <w:szCs w:val="20"/>
              </w:rPr>
              <w:t xml:space="preserve"> </w:t>
            </w:r>
          </w:p>
        </w:tc>
      </w:tr>
    </w:tbl>
    <w:p w:rsidR="00E4494D" w:rsidRPr="000B6609" w:rsidRDefault="00E4494D"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E4494D" w:rsidRPr="000B6609" w:rsidTr="001F7B2E">
        <w:tc>
          <w:tcPr>
            <w:tcW w:w="1548" w:type="dxa"/>
            <w:shd w:val="pct20" w:color="auto" w:fill="auto"/>
          </w:tcPr>
          <w:p w:rsidR="00E4494D" w:rsidRPr="000B6609" w:rsidRDefault="00E4494D" w:rsidP="000B6609">
            <w:pPr>
              <w:spacing w:after="100"/>
              <w:rPr>
                <w:sz w:val="20"/>
                <w:szCs w:val="20"/>
              </w:rPr>
            </w:pPr>
            <w:r w:rsidRPr="000B6609">
              <w:rPr>
                <w:sz w:val="20"/>
                <w:szCs w:val="20"/>
              </w:rPr>
              <w:t>Goal</w:t>
            </w:r>
          </w:p>
        </w:tc>
        <w:tc>
          <w:tcPr>
            <w:tcW w:w="8730" w:type="dxa"/>
          </w:tcPr>
          <w:p w:rsidR="00E4494D" w:rsidRPr="000B6609" w:rsidRDefault="00E4494D" w:rsidP="000B6609">
            <w:pPr>
              <w:spacing w:after="100"/>
              <w:rPr>
                <w:sz w:val="20"/>
                <w:szCs w:val="20"/>
              </w:rPr>
            </w:pPr>
            <w:r w:rsidRPr="000B6609">
              <w:rPr>
                <w:sz w:val="20"/>
                <w:szCs w:val="20"/>
              </w:rPr>
              <w:t>Communication</w:t>
            </w:r>
            <w:r w:rsidR="001F7B2E" w:rsidRPr="000B6609">
              <w:rPr>
                <w:sz w:val="20"/>
                <w:szCs w:val="20"/>
              </w:rPr>
              <w:t>—</w:t>
            </w:r>
            <w:r w:rsidR="00EF619E" w:rsidRPr="000B6609">
              <w:rPr>
                <w:sz w:val="20"/>
                <w:szCs w:val="20"/>
              </w:rPr>
              <w:t>Collaboration</w:t>
            </w:r>
          </w:p>
        </w:tc>
      </w:tr>
      <w:tr w:rsidR="00E4494D" w:rsidRPr="000B6609" w:rsidTr="001F7B2E">
        <w:tc>
          <w:tcPr>
            <w:tcW w:w="1548" w:type="dxa"/>
            <w:shd w:val="pct20" w:color="auto" w:fill="auto"/>
          </w:tcPr>
          <w:p w:rsidR="00E4494D" w:rsidRPr="000B6609" w:rsidRDefault="002379D1" w:rsidP="000B6609">
            <w:pPr>
              <w:spacing w:after="100"/>
              <w:rPr>
                <w:sz w:val="20"/>
                <w:szCs w:val="20"/>
              </w:rPr>
            </w:pPr>
            <w:r w:rsidRPr="000B6609">
              <w:rPr>
                <w:sz w:val="20"/>
                <w:szCs w:val="20"/>
              </w:rPr>
              <w:t>HLC-Core Objective</w:t>
            </w:r>
          </w:p>
        </w:tc>
        <w:tc>
          <w:tcPr>
            <w:tcW w:w="8730" w:type="dxa"/>
          </w:tcPr>
          <w:p w:rsidR="00E4494D" w:rsidRPr="000B6609" w:rsidRDefault="00E4494D"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Develop and present ideas logically and effectively in order to enhance communication and collaboration with diverse individuals and groups </w:t>
            </w:r>
          </w:p>
          <w:p w:rsidR="00E4494D" w:rsidRPr="000B6609" w:rsidRDefault="00E4494D"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c. Individually apply appropriate verbal and nonverbal strategies to promote collaboration</w:t>
            </w:r>
          </w:p>
        </w:tc>
      </w:tr>
      <w:tr w:rsidR="00BA461B" w:rsidRPr="000B6609" w:rsidTr="001F7B2E">
        <w:tc>
          <w:tcPr>
            <w:tcW w:w="1548" w:type="dxa"/>
            <w:shd w:val="pct20" w:color="auto" w:fill="auto"/>
          </w:tcPr>
          <w:p w:rsidR="00BA461B" w:rsidRPr="000B6609" w:rsidRDefault="00BA461B" w:rsidP="000B6609">
            <w:pPr>
              <w:spacing w:after="100"/>
              <w:rPr>
                <w:sz w:val="20"/>
                <w:szCs w:val="20"/>
              </w:rPr>
            </w:pPr>
            <w:r w:rsidRPr="000B6609">
              <w:rPr>
                <w:sz w:val="20"/>
                <w:szCs w:val="20"/>
              </w:rPr>
              <w:t>AACSB Objective</w:t>
            </w:r>
          </w:p>
        </w:tc>
        <w:tc>
          <w:tcPr>
            <w:tcW w:w="8730" w:type="dxa"/>
          </w:tcPr>
          <w:p w:rsidR="00BA461B" w:rsidRPr="000B6609" w:rsidRDefault="00BA461B" w:rsidP="000B6609">
            <w:pPr>
              <w:spacing w:after="100"/>
              <w:rPr>
                <w:sz w:val="20"/>
                <w:szCs w:val="20"/>
              </w:rPr>
            </w:pPr>
            <w:r w:rsidRPr="000B6609">
              <w:rPr>
                <w:color w:val="000000"/>
                <w:sz w:val="20"/>
                <w:szCs w:val="20"/>
              </w:rPr>
              <w:t>Students will be able to Work in teams to solve business problems.</w:t>
            </w:r>
          </w:p>
        </w:tc>
      </w:tr>
      <w:tr w:rsidR="00E4494D" w:rsidRPr="000B6609" w:rsidTr="001F7B2E">
        <w:tc>
          <w:tcPr>
            <w:tcW w:w="1548" w:type="dxa"/>
            <w:shd w:val="pct20" w:color="auto" w:fill="auto"/>
          </w:tcPr>
          <w:p w:rsidR="00E4494D" w:rsidRPr="000B6609" w:rsidRDefault="00E4494D" w:rsidP="000B6609">
            <w:pPr>
              <w:spacing w:after="100"/>
              <w:rPr>
                <w:sz w:val="20"/>
                <w:szCs w:val="20"/>
              </w:rPr>
            </w:pPr>
            <w:r w:rsidRPr="000B6609">
              <w:rPr>
                <w:sz w:val="20"/>
                <w:szCs w:val="20"/>
              </w:rPr>
              <w:t>Evaluation</w:t>
            </w:r>
          </w:p>
        </w:tc>
        <w:tc>
          <w:tcPr>
            <w:tcW w:w="8730" w:type="dxa"/>
          </w:tcPr>
          <w:p w:rsidR="00BA461B" w:rsidRPr="000B6609" w:rsidRDefault="00E4494D" w:rsidP="00F86A94">
            <w:pPr>
              <w:spacing w:after="100"/>
              <w:rPr>
                <w:sz w:val="20"/>
                <w:szCs w:val="20"/>
              </w:rPr>
            </w:pPr>
            <w:r w:rsidRPr="000B6609">
              <w:rPr>
                <w:sz w:val="20"/>
                <w:szCs w:val="20"/>
              </w:rPr>
              <w:t>Rubric</w:t>
            </w:r>
            <w:r w:rsidR="00BA461B" w:rsidRPr="000B6609">
              <w:rPr>
                <w:sz w:val="20"/>
                <w:szCs w:val="20"/>
              </w:rPr>
              <w:t>:</w:t>
            </w:r>
            <w:r w:rsidR="00F86A94">
              <w:rPr>
                <w:sz w:val="20"/>
                <w:szCs w:val="20"/>
              </w:rPr>
              <w:t xml:space="preserve"> Collaboration (C1c) rubric found at </w:t>
            </w:r>
            <w:hyperlink r:id="rId29" w:history="1">
              <w:r w:rsidR="00F86A94" w:rsidRPr="000741CD">
                <w:rPr>
                  <w:rStyle w:val="Hyperlink"/>
                  <w:sz w:val="20"/>
                  <w:szCs w:val="20"/>
                </w:rPr>
                <w:t>www.uca.edu/gened/assessment</w:t>
              </w:r>
            </w:hyperlink>
            <w:r w:rsidR="00F86A94" w:rsidRPr="000B6609">
              <w:rPr>
                <w:sz w:val="20"/>
                <w:szCs w:val="20"/>
              </w:rPr>
              <w:t xml:space="preserve"> </w:t>
            </w:r>
            <w:r w:rsidR="00BA461B" w:rsidRPr="000B6609">
              <w:rPr>
                <w:sz w:val="20"/>
                <w:szCs w:val="20"/>
              </w:rPr>
              <w:br/>
            </w:r>
            <w:r w:rsidR="00BA461B" w:rsidRPr="00F86A94">
              <w:rPr>
                <w:b/>
                <w:i/>
                <w:sz w:val="20"/>
                <w:szCs w:val="20"/>
              </w:rPr>
              <w:t>and scores from Capstone©</w:t>
            </w:r>
            <w:r w:rsidR="00BA461B" w:rsidRPr="000B6609">
              <w:rPr>
                <w:sz w:val="20"/>
                <w:szCs w:val="20"/>
              </w:rPr>
              <w:t xml:space="preserve"> </w:t>
            </w:r>
          </w:p>
        </w:tc>
      </w:tr>
    </w:tbl>
    <w:p w:rsidR="00E4494D" w:rsidRPr="000B6609" w:rsidRDefault="00E4494D" w:rsidP="000B6609">
      <w:pPr>
        <w:spacing w:after="100"/>
        <w:rPr>
          <w:sz w:val="20"/>
          <w:szCs w:val="20"/>
        </w:rPr>
      </w:pPr>
    </w:p>
    <w:p w:rsidR="005A0FC6" w:rsidRPr="000B6609" w:rsidRDefault="005A0FC6" w:rsidP="000B6609">
      <w:pPr>
        <w:pStyle w:val="Heading1"/>
        <w:spacing w:after="100"/>
      </w:pPr>
      <w:r w:rsidRPr="000B6609">
        <w:br w:type="page"/>
      </w:r>
      <w:bookmarkStart w:id="46" w:name="_Toc363459643"/>
    </w:p>
    <w:p w:rsidR="005A0FC6" w:rsidRPr="000B6609" w:rsidRDefault="005A0FC6" w:rsidP="000B6609">
      <w:pPr>
        <w:pStyle w:val="Heading1"/>
        <w:spacing w:after="100"/>
      </w:pPr>
      <w:bookmarkStart w:id="47" w:name="_Toc386200588"/>
      <w:r w:rsidRPr="000B6609">
        <w:lastRenderedPageBreak/>
        <w:t>MGMT 4348</w:t>
      </w:r>
      <w:bookmarkEnd w:id="46"/>
      <w:bookmarkEnd w:id="47"/>
    </w:p>
    <w:p w:rsidR="007878F9" w:rsidRPr="000B6609" w:rsidRDefault="007878F9"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7878F9" w:rsidRPr="000B6609" w:rsidTr="000B6609">
        <w:tc>
          <w:tcPr>
            <w:tcW w:w="1548" w:type="dxa"/>
            <w:shd w:val="pct20" w:color="auto" w:fill="auto"/>
          </w:tcPr>
          <w:p w:rsidR="007878F9" w:rsidRPr="000B6609" w:rsidRDefault="007878F9" w:rsidP="000B6609">
            <w:pPr>
              <w:spacing w:after="100"/>
              <w:rPr>
                <w:sz w:val="20"/>
                <w:szCs w:val="20"/>
              </w:rPr>
            </w:pPr>
            <w:r w:rsidRPr="000B6609">
              <w:rPr>
                <w:sz w:val="20"/>
                <w:szCs w:val="20"/>
              </w:rPr>
              <w:t>Goal</w:t>
            </w:r>
          </w:p>
        </w:tc>
        <w:tc>
          <w:tcPr>
            <w:tcW w:w="8640" w:type="dxa"/>
          </w:tcPr>
          <w:p w:rsidR="007878F9" w:rsidRPr="000B6609" w:rsidRDefault="007878F9" w:rsidP="000B6609">
            <w:pPr>
              <w:spacing w:after="100"/>
              <w:rPr>
                <w:sz w:val="20"/>
                <w:szCs w:val="20"/>
              </w:rPr>
            </w:pPr>
            <w:r w:rsidRPr="000B6609">
              <w:rPr>
                <w:sz w:val="20"/>
                <w:szCs w:val="20"/>
              </w:rPr>
              <w:t>Communication</w:t>
            </w:r>
            <w:r w:rsidR="00EF619E" w:rsidRPr="000B6609">
              <w:rPr>
                <w:sz w:val="20"/>
                <w:szCs w:val="20"/>
              </w:rPr>
              <w:t>—Written</w:t>
            </w:r>
          </w:p>
        </w:tc>
      </w:tr>
      <w:tr w:rsidR="007878F9" w:rsidRPr="000B6609" w:rsidTr="000B6609">
        <w:tc>
          <w:tcPr>
            <w:tcW w:w="1548" w:type="dxa"/>
            <w:shd w:val="pct20" w:color="auto" w:fill="auto"/>
          </w:tcPr>
          <w:p w:rsidR="007878F9" w:rsidRPr="000B6609" w:rsidRDefault="002379D1" w:rsidP="000B6609">
            <w:pPr>
              <w:spacing w:after="100"/>
              <w:rPr>
                <w:sz w:val="20"/>
                <w:szCs w:val="20"/>
              </w:rPr>
            </w:pPr>
            <w:r w:rsidRPr="000B6609">
              <w:rPr>
                <w:sz w:val="20"/>
                <w:szCs w:val="20"/>
              </w:rPr>
              <w:t>HLC-Core Objective</w:t>
            </w:r>
          </w:p>
        </w:tc>
        <w:tc>
          <w:tcPr>
            <w:tcW w:w="8640" w:type="dxa"/>
          </w:tcPr>
          <w:p w:rsidR="007878F9" w:rsidRPr="000B6609" w:rsidRDefault="007878F9"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Develop and present ideas logically and effectively in order to enhance communication and collaboration with diverse individuals and groups </w:t>
            </w:r>
          </w:p>
          <w:p w:rsidR="007878F9" w:rsidRPr="000B6609" w:rsidRDefault="007878F9"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b. Use appropriate conventions and strategies in written communication for various audiences and purposes</w:t>
            </w:r>
          </w:p>
        </w:tc>
      </w:tr>
      <w:tr w:rsidR="00EF619E" w:rsidRPr="000B6609" w:rsidTr="000B6609">
        <w:tc>
          <w:tcPr>
            <w:tcW w:w="1548" w:type="dxa"/>
            <w:shd w:val="pct20" w:color="auto" w:fill="auto"/>
          </w:tcPr>
          <w:p w:rsidR="00EF619E" w:rsidRPr="000B6609" w:rsidRDefault="00EF619E" w:rsidP="000B6609">
            <w:pPr>
              <w:spacing w:after="100"/>
              <w:rPr>
                <w:sz w:val="20"/>
                <w:szCs w:val="20"/>
              </w:rPr>
            </w:pPr>
            <w:r w:rsidRPr="000B6609">
              <w:rPr>
                <w:sz w:val="20"/>
                <w:szCs w:val="20"/>
              </w:rPr>
              <w:t>AACSB Objective</w:t>
            </w:r>
          </w:p>
        </w:tc>
        <w:tc>
          <w:tcPr>
            <w:tcW w:w="8640" w:type="dxa"/>
          </w:tcPr>
          <w:p w:rsidR="00EF619E" w:rsidRPr="000B6609" w:rsidRDefault="00EF619E" w:rsidP="000B6609">
            <w:pPr>
              <w:spacing w:after="100"/>
              <w:rPr>
                <w:sz w:val="20"/>
                <w:szCs w:val="20"/>
              </w:rPr>
            </w:pPr>
            <w:r w:rsidRPr="000B6609">
              <w:rPr>
                <w:sz w:val="20"/>
                <w:szCs w:val="20"/>
              </w:rPr>
              <w:t>Students will be able to produce professional quality written documents.</w:t>
            </w:r>
          </w:p>
        </w:tc>
      </w:tr>
      <w:tr w:rsidR="007878F9" w:rsidRPr="000B6609" w:rsidTr="000B6609">
        <w:tc>
          <w:tcPr>
            <w:tcW w:w="1548" w:type="dxa"/>
            <w:shd w:val="pct20" w:color="auto" w:fill="auto"/>
          </w:tcPr>
          <w:p w:rsidR="007878F9" w:rsidRPr="000B6609" w:rsidRDefault="007878F9" w:rsidP="000B6609">
            <w:pPr>
              <w:spacing w:after="100"/>
              <w:rPr>
                <w:sz w:val="20"/>
                <w:szCs w:val="20"/>
              </w:rPr>
            </w:pPr>
            <w:r w:rsidRPr="000B6609">
              <w:rPr>
                <w:sz w:val="20"/>
                <w:szCs w:val="20"/>
              </w:rPr>
              <w:t>Evaluation</w:t>
            </w:r>
          </w:p>
        </w:tc>
        <w:tc>
          <w:tcPr>
            <w:tcW w:w="8640" w:type="dxa"/>
          </w:tcPr>
          <w:p w:rsidR="007878F9" w:rsidRPr="000B6609" w:rsidRDefault="00BA461B" w:rsidP="00F86A94">
            <w:pPr>
              <w:spacing w:after="100"/>
              <w:rPr>
                <w:sz w:val="20"/>
                <w:szCs w:val="20"/>
              </w:rPr>
            </w:pPr>
            <w:r w:rsidRPr="000B6609">
              <w:rPr>
                <w:sz w:val="20"/>
                <w:szCs w:val="20"/>
              </w:rPr>
              <w:t>Rubric:</w:t>
            </w:r>
            <w:r w:rsidR="00F86A94">
              <w:rPr>
                <w:sz w:val="20"/>
                <w:szCs w:val="20"/>
              </w:rPr>
              <w:t xml:space="preserve"> Written communication (C1b) rubric found at </w:t>
            </w:r>
            <w:hyperlink r:id="rId30" w:history="1">
              <w:r w:rsidR="00F86A94" w:rsidRPr="000741CD">
                <w:rPr>
                  <w:rStyle w:val="Hyperlink"/>
                  <w:sz w:val="20"/>
                  <w:szCs w:val="20"/>
                </w:rPr>
                <w:t>www.uca.edu/gened/assessment</w:t>
              </w:r>
            </w:hyperlink>
            <w:r w:rsidR="00F86A94" w:rsidRPr="000B6609">
              <w:rPr>
                <w:sz w:val="20"/>
                <w:szCs w:val="20"/>
              </w:rPr>
              <w:t xml:space="preserve"> </w:t>
            </w:r>
          </w:p>
        </w:tc>
      </w:tr>
    </w:tbl>
    <w:p w:rsidR="00E4494D" w:rsidRPr="000B6609" w:rsidRDefault="00E4494D"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E4494D" w:rsidRPr="000B6609" w:rsidTr="000B6609">
        <w:tc>
          <w:tcPr>
            <w:tcW w:w="1548" w:type="dxa"/>
            <w:shd w:val="pct20" w:color="auto" w:fill="auto"/>
          </w:tcPr>
          <w:p w:rsidR="00E4494D" w:rsidRPr="000B6609" w:rsidRDefault="00E4494D" w:rsidP="000B6609">
            <w:pPr>
              <w:spacing w:after="100"/>
              <w:rPr>
                <w:sz w:val="20"/>
                <w:szCs w:val="20"/>
              </w:rPr>
            </w:pPr>
            <w:r w:rsidRPr="000B6609">
              <w:rPr>
                <w:sz w:val="20"/>
                <w:szCs w:val="20"/>
              </w:rPr>
              <w:t>Goal</w:t>
            </w:r>
          </w:p>
        </w:tc>
        <w:tc>
          <w:tcPr>
            <w:tcW w:w="8640" w:type="dxa"/>
          </w:tcPr>
          <w:p w:rsidR="00E4494D" w:rsidRPr="000B6609" w:rsidRDefault="00E4494D" w:rsidP="000B6609">
            <w:pPr>
              <w:spacing w:after="100"/>
              <w:rPr>
                <w:sz w:val="20"/>
                <w:szCs w:val="20"/>
              </w:rPr>
            </w:pPr>
            <w:r w:rsidRPr="000B6609">
              <w:rPr>
                <w:sz w:val="20"/>
                <w:szCs w:val="20"/>
              </w:rPr>
              <w:t>Communication</w:t>
            </w:r>
            <w:r w:rsidR="00A32F72">
              <w:rPr>
                <w:sz w:val="20"/>
                <w:szCs w:val="20"/>
              </w:rPr>
              <w:t>—</w:t>
            </w:r>
            <w:r w:rsidR="00EF619E" w:rsidRPr="000B6609">
              <w:rPr>
                <w:sz w:val="20"/>
                <w:szCs w:val="20"/>
              </w:rPr>
              <w:t>Collaboration</w:t>
            </w:r>
          </w:p>
        </w:tc>
      </w:tr>
      <w:tr w:rsidR="00E4494D" w:rsidRPr="000B6609" w:rsidTr="000B6609">
        <w:tc>
          <w:tcPr>
            <w:tcW w:w="1548" w:type="dxa"/>
            <w:shd w:val="pct20" w:color="auto" w:fill="auto"/>
          </w:tcPr>
          <w:p w:rsidR="00E4494D" w:rsidRPr="000B6609" w:rsidRDefault="002379D1" w:rsidP="000B6609">
            <w:pPr>
              <w:spacing w:after="100"/>
              <w:rPr>
                <w:sz w:val="20"/>
                <w:szCs w:val="20"/>
              </w:rPr>
            </w:pPr>
            <w:r w:rsidRPr="000B6609">
              <w:rPr>
                <w:sz w:val="20"/>
                <w:szCs w:val="20"/>
              </w:rPr>
              <w:t>HLC-Core Objective</w:t>
            </w:r>
          </w:p>
        </w:tc>
        <w:tc>
          <w:tcPr>
            <w:tcW w:w="8640" w:type="dxa"/>
          </w:tcPr>
          <w:p w:rsidR="00E4494D" w:rsidRPr="000B6609" w:rsidRDefault="00E4494D"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Develop and present ideas logically and effectively in order to enhance communication and collaboration with diverse individuals and groups </w:t>
            </w:r>
          </w:p>
          <w:p w:rsidR="000B6609" w:rsidRPr="000B6609" w:rsidRDefault="00E4494D" w:rsidP="00CE4B1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c. Individually apply appropriate verbal and nonverbal stra</w:t>
            </w:r>
            <w:r w:rsidR="00A32F72">
              <w:rPr>
                <w:rFonts w:ascii="Times New Roman" w:hAnsi="Times New Roman" w:cs="Times New Roman"/>
                <w:sz w:val="20"/>
                <w:szCs w:val="20"/>
              </w:rPr>
              <w:t>tegies to promote collaboration</w:t>
            </w:r>
          </w:p>
        </w:tc>
      </w:tr>
      <w:tr w:rsidR="00E4494D" w:rsidRPr="000B6609" w:rsidTr="000B6609">
        <w:tc>
          <w:tcPr>
            <w:tcW w:w="1548" w:type="dxa"/>
            <w:shd w:val="pct20" w:color="auto" w:fill="auto"/>
          </w:tcPr>
          <w:p w:rsidR="00E4494D" w:rsidRPr="000B6609" w:rsidRDefault="00E4494D" w:rsidP="000B6609">
            <w:pPr>
              <w:spacing w:after="100"/>
              <w:rPr>
                <w:sz w:val="20"/>
                <w:szCs w:val="20"/>
              </w:rPr>
            </w:pPr>
            <w:r w:rsidRPr="000B6609">
              <w:rPr>
                <w:sz w:val="20"/>
                <w:szCs w:val="20"/>
              </w:rPr>
              <w:t>Evaluation</w:t>
            </w:r>
          </w:p>
        </w:tc>
        <w:tc>
          <w:tcPr>
            <w:tcW w:w="8640" w:type="dxa"/>
          </w:tcPr>
          <w:p w:rsidR="00E4494D" w:rsidRPr="000B6609" w:rsidRDefault="0047072A" w:rsidP="00F86A94">
            <w:pPr>
              <w:spacing w:after="100"/>
              <w:rPr>
                <w:sz w:val="20"/>
                <w:szCs w:val="20"/>
              </w:rPr>
            </w:pPr>
            <w:r>
              <w:rPr>
                <w:sz w:val="20"/>
                <w:szCs w:val="20"/>
              </w:rPr>
              <w:t>Rubric</w:t>
            </w:r>
            <w:r w:rsidR="00BA461B" w:rsidRPr="000B6609">
              <w:rPr>
                <w:sz w:val="20"/>
                <w:szCs w:val="20"/>
              </w:rPr>
              <w:t>:</w:t>
            </w:r>
            <w:r w:rsidR="00F86A94">
              <w:rPr>
                <w:sz w:val="20"/>
                <w:szCs w:val="20"/>
              </w:rPr>
              <w:t xml:space="preserve"> Collaboration (C1c) rubric found at </w:t>
            </w:r>
            <w:hyperlink r:id="rId31" w:history="1">
              <w:r w:rsidR="00F86A94" w:rsidRPr="000741CD">
                <w:rPr>
                  <w:rStyle w:val="Hyperlink"/>
                  <w:sz w:val="20"/>
                  <w:szCs w:val="20"/>
                </w:rPr>
                <w:t>www.uca.edu/gened/assessment</w:t>
              </w:r>
            </w:hyperlink>
            <w:r w:rsidR="00F86A94" w:rsidRPr="000B6609">
              <w:rPr>
                <w:sz w:val="20"/>
                <w:szCs w:val="20"/>
              </w:rPr>
              <w:t xml:space="preserve"> </w:t>
            </w:r>
          </w:p>
        </w:tc>
      </w:tr>
    </w:tbl>
    <w:p w:rsidR="00E4494D" w:rsidRPr="000B6609" w:rsidRDefault="00E4494D"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D137CF" w:rsidRPr="000B6609" w:rsidTr="00C31A7B">
        <w:tc>
          <w:tcPr>
            <w:tcW w:w="1548" w:type="dxa"/>
            <w:shd w:val="pct20" w:color="auto" w:fill="auto"/>
          </w:tcPr>
          <w:p w:rsidR="00D137CF" w:rsidRPr="000B6609" w:rsidRDefault="00D137CF" w:rsidP="00C31A7B">
            <w:pPr>
              <w:spacing w:after="100"/>
              <w:rPr>
                <w:sz w:val="20"/>
                <w:szCs w:val="20"/>
              </w:rPr>
            </w:pPr>
            <w:r w:rsidRPr="000B6609">
              <w:rPr>
                <w:sz w:val="20"/>
                <w:szCs w:val="20"/>
              </w:rPr>
              <w:t>Goal</w:t>
            </w:r>
          </w:p>
        </w:tc>
        <w:tc>
          <w:tcPr>
            <w:tcW w:w="8730" w:type="dxa"/>
          </w:tcPr>
          <w:p w:rsidR="00D137CF" w:rsidRPr="000B6609" w:rsidRDefault="00D137CF" w:rsidP="00C31A7B">
            <w:pPr>
              <w:spacing w:after="100"/>
              <w:rPr>
                <w:sz w:val="20"/>
                <w:szCs w:val="20"/>
              </w:rPr>
            </w:pPr>
            <w:r w:rsidRPr="000B6609">
              <w:rPr>
                <w:sz w:val="20"/>
                <w:szCs w:val="20"/>
              </w:rPr>
              <w:t>Understand Discipline-specific Topics</w:t>
            </w:r>
          </w:p>
        </w:tc>
      </w:tr>
      <w:tr w:rsidR="00D137CF" w:rsidRPr="000B6609" w:rsidTr="00C31A7B">
        <w:tc>
          <w:tcPr>
            <w:tcW w:w="1548" w:type="dxa"/>
            <w:shd w:val="pct20" w:color="auto" w:fill="auto"/>
          </w:tcPr>
          <w:p w:rsidR="00D137CF" w:rsidRPr="000B6609" w:rsidRDefault="00D137CF" w:rsidP="00C31A7B">
            <w:pPr>
              <w:spacing w:after="100"/>
              <w:rPr>
                <w:sz w:val="20"/>
                <w:szCs w:val="20"/>
              </w:rPr>
            </w:pPr>
            <w:r w:rsidRPr="000B6609">
              <w:rPr>
                <w:sz w:val="20"/>
                <w:szCs w:val="20"/>
              </w:rPr>
              <w:t>HLC-Program Objective</w:t>
            </w:r>
          </w:p>
        </w:tc>
        <w:tc>
          <w:tcPr>
            <w:tcW w:w="8730" w:type="dxa"/>
          </w:tcPr>
          <w:p w:rsidR="00D137CF" w:rsidRPr="000B6609" w:rsidRDefault="00D137CF" w:rsidP="00C31A7B">
            <w:pPr>
              <w:pStyle w:val="Default"/>
              <w:spacing w:after="100"/>
              <w:rPr>
                <w:rFonts w:ascii="Times New Roman" w:hAnsi="Times New Roman" w:cs="Times New Roman"/>
                <w:sz w:val="20"/>
                <w:szCs w:val="20"/>
              </w:rPr>
            </w:pPr>
            <w:r>
              <w:rPr>
                <w:rFonts w:ascii="Times New Roman" w:hAnsi="Times New Roman" w:cs="Times New Roman"/>
                <w:sz w:val="20"/>
                <w:szCs w:val="20"/>
              </w:rPr>
              <w:t>Students will demonstrate decision-making, organizing, and interaction knowledge and skills needed in the global business environment on a research project.</w:t>
            </w:r>
          </w:p>
        </w:tc>
      </w:tr>
      <w:tr w:rsidR="00D137CF" w:rsidRPr="000B6609" w:rsidTr="00C31A7B">
        <w:tc>
          <w:tcPr>
            <w:tcW w:w="1548" w:type="dxa"/>
            <w:shd w:val="pct20" w:color="auto" w:fill="auto"/>
          </w:tcPr>
          <w:p w:rsidR="00D137CF" w:rsidRPr="000B6609" w:rsidRDefault="00D137CF" w:rsidP="00C31A7B">
            <w:pPr>
              <w:spacing w:after="100"/>
              <w:rPr>
                <w:sz w:val="20"/>
                <w:szCs w:val="20"/>
              </w:rPr>
            </w:pPr>
            <w:r w:rsidRPr="000B6609">
              <w:rPr>
                <w:sz w:val="20"/>
                <w:szCs w:val="20"/>
              </w:rPr>
              <w:t>Evaluation</w:t>
            </w:r>
          </w:p>
        </w:tc>
        <w:tc>
          <w:tcPr>
            <w:tcW w:w="8730" w:type="dxa"/>
          </w:tcPr>
          <w:p w:rsidR="00D137CF" w:rsidRPr="000B6609" w:rsidRDefault="0047072A" w:rsidP="00C31A7B">
            <w:pPr>
              <w:spacing w:after="100"/>
              <w:rPr>
                <w:sz w:val="20"/>
                <w:szCs w:val="20"/>
              </w:rPr>
            </w:pPr>
            <w:r>
              <w:rPr>
                <w:sz w:val="20"/>
                <w:szCs w:val="20"/>
              </w:rPr>
              <w:t xml:space="preserve">Rubric: MGMT 4348 rubric found at </w:t>
            </w:r>
            <w:hyperlink r:id="rId32" w:history="1">
              <w:r w:rsidR="00A07518" w:rsidRPr="000741CD">
                <w:rPr>
                  <w:rStyle w:val="Hyperlink"/>
                  <w:sz w:val="20"/>
                  <w:szCs w:val="20"/>
                </w:rPr>
                <w:t>www.uca.edu/business/about/assessment/rubrics/</w:t>
              </w:r>
            </w:hyperlink>
          </w:p>
        </w:tc>
      </w:tr>
    </w:tbl>
    <w:p w:rsidR="00D137CF" w:rsidRPr="000B6609" w:rsidRDefault="00D137CF" w:rsidP="00D137CF">
      <w:pPr>
        <w:spacing w:after="100"/>
        <w:rPr>
          <w:sz w:val="20"/>
          <w:szCs w:val="20"/>
        </w:rPr>
      </w:pPr>
    </w:p>
    <w:p w:rsidR="00D137CF" w:rsidRDefault="00D137CF" w:rsidP="00D137CF">
      <w:pPr>
        <w:spacing w:after="200" w:line="276" w:lineRule="auto"/>
        <w:outlineLvl w:val="9"/>
        <w:rPr>
          <w:b/>
          <w:sz w:val="20"/>
          <w:szCs w:val="20"/>
        </w:rPr>
      </w:pPr>
      <w:r>
        <w:br w:type="page"/>
      </w:r>
    </w:p>
    <w:p w:rsidR="005A0FC6" w:rsidRPr="000B6609" w:rsidRDefault="005A0FC6" w:rsidP="000B6609">
      <w:pPr>
        <w:pStyle w:val="Heading1"/>
        <w:spacing w:after="100"/>
      </w:pPr>
      <w:bookmarkStart w:id="48" w:name="_Toc363459644"/>
      <w:bookmarkStart w:id="49" w:name="_Toc386200589"/>
      <w:r w:rsidRPr="000B6609">
        <w:lastRenderedPageBreak/>
        <w:t>MGMT 4376</w:t>
      </w:r>
      <w:bookmarkEnd w:id="48"/>
      <w:bookmarkEnd w:id="49"/>
    </w:p>
    <w:p w:rsidR="00E4494D" w:rsidRPr="000B6609" w:rsidRDefault="00E4494D"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E4494D" w:rsidRPr="000B6609" w:rsidTr="000B6609">
        <w:tc>
          <w:tcPr>
            <w:tcW w:w="1548" w:type="dxa"/>
            <w:shd w:val="pct20" w:color="auto" w:fill="auto"/>
          </w:tcPr>
          <w:p w:rsidR="00E4494D" w:rsidRPr="000B6609" w:rsidRDefault="00E4494D" w:rsidP="000B6609">
            <w:pPr>
              <w:spacing w:after="100"/>
              <w:rPr>
                <w:sz w:val="20"/>
                <w:szCs w:val="20"/>
              </w:rPr>
            </w:pPr>
            <w:r w:rsidRPr="000B6609">
              <w:rPr>
                <w:sz w:val="20"/>
                <w:szCs w:val="20"/>
              </w:rPr>
              <w:t>Goal</w:t>
            </w:r>
          </w:p>
        </w:tc>
        <w:tc>
          <w:tcPr>
            <w:tcW w:w="8640" w:type="dxa"/>
          </w:tcPr>
          <w:p w:rsidR="00E4494D" w:rsidRPr="000B6609" w:rsidRDefault="004F250B" w:rsidP="000B6609">
            <w:pPr>
              <w:spacing w:after="100"/>
              <w:rPr>
                <w:sz w:val="20"/>
                <w:szCs w:val="20"/>
              </w:rPr>
            </w:pPr>
            <w:r w:rsidRPr="000B6609">
              <w:rPr>
                <w:sz w:val="20"/>
                <w:szCs w:val="20"/>
              </w:rPr>
              <w:t>Understand Discipline-specific Topics (HLC-Program)</w:t>
            </w:r>
          </w:p>
        </w:tc>
      </w:tr>
      <w:tr w:rsidR="004F250B" w:rsidRPr="000B6609" w:rsidTr="000B6609">
        <w:tc>
          <w:tcPr>
            <w:tcW w:w="1548" w:type="dxa"/>
            <w:shd w:val="pct20" w:color="auto" w:fill="auto"/>
          </w:tcPr>
          <w:p w:rsidR="004F250B" w:rsidRPr="000B6609" w:rsidRDefault="004F250B" w:rsidP="000B6609">
            <w:pPr>
              <w:spacing w:after="100"/>
              <w:rPr>
                <w:sz w:val="20"/>
                <w:szCs w:val="20"/>
              </w:rPr>
            </w:pPr>
            <w:r w:rsidRPr="000B6609">
              <w:rPr>
                <w:sz w:val="20"/>
                <w:szCs w:val="20"/>
              </w:rPr>
              <w:t>HLC-Program Objective</w:t>
            </w:r>
          </w:p>
        </w:tc>
        <w:tc>
          <w:tcPr>
            <w:tcW w:w="8640" w:type="dxa"/>
          </w:tcPr>
          <w:p w:rsidR="004F250B" w:rsidRPr="000B6609" w:rsidRDefault="004F250B" w:rsidP="000B6609">
            <w:pPr>
              <w:spacing w:after="100"/>
              <w:rPr>
                <w:sz w:val="20"/>
                <w:szCs w:val="20"/>
              </w:rPr>
            </w:pPr>
            <w:r w:rsidRPr="000B6609">
              <w:rPr>
                <w:sz w:val="20"/>
                <w:szCs w:val="20"/>
              </w:rPr>
              <w:t xml:space="preserve">Students will be able to create </w:t>
            </w:r>
            <w:r w:rsidR="00EF619E" w:rsidRPr="000B6609">
              <w:rPr>
                <w:sz w:val="20"/>
                <w:szCs w:val="20"/>
              </w:rPr>
              <w:t>and present</w:t>
            </w:r>
            <w:r w:rsidRPr="000B6609">
              <w:rPr>
                <w:sz w:val="20"/>
                <w:szCs w:val="20"/>
              </w:rPr>
              <w:t xml:space="preserve"> a business plan as part of the MGMT 4376 class.  The course professor will review the business plan and its presentation using the attached score sheet.</w:t>
            </w:r>
          </w:p>
        </w:tc>
      </w:tr>
      <w:tr w:rsidR="00E4494D" w:rsidRPr="000B6609" w:rsidTr="000B6609">
        <w:tc>
          <w:tcPr>
            <w:tcW w:w="1548" w:type="dxa"/>
            <w:shd w:val="pct20" w:color="auto" w:fill="auto"/>
          </w:tcPr>
          <w:p w:rsidR="00E4494D" w:rsidRPr="000B6609" w:rsidRDefault="00E4494D" w:rsidP="000B6609">
            <w:pPr>
              <w:spacing w:after="100"/>
              <w:rPr>
                <w:sz w:val="20"/>
                <w:szCs w:val="20"/>
              </w:rPr>
            </w:pPr>
            <w:r w:rsidRPr="000B6609">
              <w:rPr>
                <w:sz w:val="20"/>
                <w:szCs w:val="20"/>
              </w:rPr>
              <w:t>Evaluation</w:t>
            </w:r>
          </w:p>
        </w:tc>
        <w:tc>
          <w:tcPr>
            <w:tcW w:w="8640" w:type="dxa"/>
          </w:tcPr>
          <w:p w:rsidR="00EB385A" w:rsidRPr="000B6609" w:rsidRDefault="00BA461B" w:rsidP="002978E0">
            <w:pPr>
              <w:spacing w:after="100"/>
              <w:rPr>
                <w:sz w:val="20"/>
                <w:szCs w:val="20"/>
              </w:rPr>
            </w:pPr>
            <w:r w:rsidRPr="000B6609">
              <w:rPr>
                <w:sz w:val="20"/>
                <w:szCs w:val="20"/>
              </w:rPr>
              <w:t xml:space="preserve">Rubric: </w:t>
            </w:r>
            <w:r w:rsidR="00EB385A" w:rsidRPr="000B6609">
              <w:rPr>
                <w:sz w:val="20"/>
                <w:szCs w:val="20"/>
              </w:rPr>
              <w:t xml:space="preserve">MGMT 4376 </w:t>
            </w:r>
            <w:r w:rsidR="0047072A">
              <w:rPr>
                <w:sz w:val="20"/>
                <w:szCs w:val="20"/>
              </w:rPr>
              <w:t xml:space="preserve">rubric found at </w:t>
            </w:r>
            <w:hyperlink r:id="rId33" w:history="1">
              <w:r w:rsidR="00A07518" w:rsidRPr="000741CD">
                <w:rPr>
                  <w:rStyle w:val="Hyperlink"/>
                  <w:sz w:val="20"/>
                  <w:szCs w:val="20"/>
                </w:rPr>
                <w:t>www.uca.edu/business/about/assessment/rubrics/</w:t>
              </w:r>
            </w:hyperlink>
          </w:p>
        </w:tc>
      </w:tr>
    </w:tbl>
    <w:p w:rsidR="002978E0" w:rsidRPr="000B6609" w:rsidRDefault="002978E0" w:rsidP="002978E0">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2978E0" w:rsidRPr="000B6609" w:rsidTr="00681785">
        <w:tc>
          <w:tcPr>
            <w:tcW w:w="1548" w:type="dxa"/>
            <w:shd w:val="pct20" w:color="auto" w:fill="auto"/>
          </w:tcPr>
          <w:p w:rsidR="002978E0" w:rsidRPr="000B6609" w:rsidRDefault="002978E0" w:rsidP="00681785">
            <w:pPr>
              <w:spacing w:after="100"/>
              <w:rPr>
                <w:sz w:val="20"/>
                <w:szCs w:val="20"/>
              </w:rPr>
            </w:pPr>
            <w:r w:rsidRPr="000B6609">
              <w:rPr>
                <w:sz w:val="20"/>
                <w:szCs w:val="20"/>
              </w:rPr>
              <w:t>Goal</w:t>
            </w:r>
          </w:p>
        </w:tc>
        <w:tc>
          <w:tcPr>
            <w:tcW w:w="8640" w:type="dxa"/>
          </w:tcPr>
          <w:p w:rsidR="002978E0" w:rsidRPr="000B6609" w:rsidRDefault="002978E0" w:rsidP="00681785">
            <w:pPr>
              <w:spacing w:after="100"/>
              <w:rPr>
                <w:sz w:val="20"/>
                <w:szCs w:val="20"/>
              </w:rPr>
            </w:pPr>
            <w:r w:rsidRPr="000B6609">
              <w:rPr>
                <w:sz w:val="20"/>
                <w:szCs w:val="20"/>
              </w:rPr>
              <w:t>Communication—Written</w:t>
            </w:r>
          </w:p>
        </w:tc>
      </w:tr>
      <w:tr w:rsidR="002978E0" w:rsidRPr="000B6609" w:rsidTr="00681785">
        <w:tc>
          <w:tcPr>
            <w:tcW w:w="1548" w:type="dxa"/>
            <w:shd w:val="pct20" w:color="auto" w:fill="auto"/>
          </w:tcPr>
          <w:p w:rsidR="002978E0" w:rsidRPr="000B6609" w:rsidRDefault="002978E0" w:rsidP="00681785">
            <w:pPr>
              <w:spacing w:after="100"/>
              <w:rPr>
                <w:sz w:val="20"/>
                <w:szCs w:val="20"/>
              </w:rPr>
            </w:pPr>
            <w:r w:rsidRPr="000B6609">
              <w:rPr>
                <w:sz w:val="20"/>
                <w:szCs w:val="20"/>
              </w:rPr>
              <w:t>HLC-Core Objective</w:t>
            </w:r>
          </w:p>
        </w:tc>
        <w:tc>
          <w:tcPr>
            <w:tcW w:w="8640" w:type="dxa"/>
          </w:tcPr>
          <w:p w:rsidR="002978E0" w:rsidRPr="000B6609" w:rsidRDefault="002978E0" w:rsidP="00681785">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Develop and present ideas logically and effectively in order to enhance communication and collaboration with diverse individuals and groups </w:t>
            </w:r>
          </w:p>
          <w:p w:rsidR="002978E0" w:rsidRPr="000B6609" w:rsidRDefault="002978E0" w:rsidP="00681785">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b. Use appropriate conventions and strategies in written communication for various audiences and purposes</w:t>
            </w:r>
          </w:p>
        </w:tc>
      </w:tr>
      <w:tr w:rsidR="002978E0" w:rsidRPr="000B6609" w:rsidTr="00681785">
        <w:tc>
          <w:tcPr>
            <w:tcW w:w="1548" w:type="dxa"/>
            <w:shd w:val="pct20" w:color="auto" w:fill="auto"/>
          </w:tcPr>
          <w:p w:rsidR="002978E0" w:rsidRPr="000B6609" w:rsidRDefault="002978E0" w:rsidP="00681785">
            <w:pPr>
              <w:spacing w:after="100"/>
              <w:rPr>
                <w:sz w:val="20"/>
                <w:szCs w:val="20"/>
              </w:rPr>
            </w:pPr>
            <w:r w:rsidRPr="000B6609">
              <w:rPr>
                <w:sz w:val="20"/>
                <w:szCs w:val="20"/>
              </w:rPr>
              <w:t>AACSB Objective</w:t>
            </w:r>
          </w:p>
        </w:tc>
        <w:tc>
          <w:tcPr>
            <w:tcW w:w="8640" w:type="dxa"/>
          </w:tcPr>
          <w:p w:rsidR="002978E0" w:rsidRPr="000B6609" w:rsidRDefault="002978E0" w:rsidP="00681785">
            <w:pPr>
              <w:spacing w:after="100"/>
              <w:rPr>
                <w:sz w:val="20"/>
                <w:szCs w:val="20"/>
              </w:rPr>
            </w:pPr>
            <w:r w:rsidRPr="000B6609">
              <w:rPr>
                <w:sz w:val="20"/>
                <w:szCs w:val="20"/>
              </w:rPr>
              <w:t>Students will be able to produce professional quality written documents.</w:t>
            </w:r>
          </w:p>
        </w:tc>
      </w:tr>
      <w:tr w:rsidR="002978E0" w:rsidRPr="000B6609" w:rsidTr="00681785">
        <w:tc>
          <w:tcPr>
            <w:tcW w:w="1548" w:type="dxa"/>
            <w:shd w:val="pct20" w:color="auto" w:fill="auto"/>
          </w:tcPr>
          <w:p w:rsidR="002978E0" w:rsidRPr="000B6609" w:rsidRDefault="002978E0" w:rsidP="00681785">
            <w:pPr>
              <w:spacing w:after="100"/>
              <w:rPr>
                <w:sz w:val="20"/>
                <w:szCs w:val="20"/>
              </w:rPr>
            </w:pPr>
            <w:r w:rsidRPr="000B6609">
              <w:rPr>
                <w:sz w:val="20"/>
                <w:szCs w:val="20"/>
              </w:rPr>
              <w:t>Evaluation</w:t>
            </w:r>
          </w:p>
        </w:tc>
        <w:tc>
          <w:tcPr>
            <w:tcW w:w="8640" w:type="dxa"/>
          </w:tcPr>
          <w:p w:rsidR="002978E0" w:rsidRPr="000B6609" w:rsidRDefault="002978E0" w:rsidP="00F86A94">
            <w:pPr>
              <w:spacing w:after="100"/>
              <w:rPr>
                <w:sz w:val="20"/>
                <w:szCs w:val="20"/>
              </w:rPr>
            </w:pPr>
            <w:r w:rsidRPr="000B6609">
              <w:rPr>
                <w:sz w:val="20"/>
                <w:szCs w:val="20"/>
              </w:rPr>
              <w:t>Rubric:</w:t>
            </w:r>
            <w:r w:rsidR="00F86A94">
              <w:rPr>
                <w:sz w:val="20"/>
                <w:szCs w:val="20"/>
              </w:rPr>
              <w:t xml:space="preserve"> Written communication (C1b) rubric found at </w:t>
            </w:r>
            <w:hyperlink r:id="rId34" w:history="1">
              <w:r w:rsidR="00F86A94" w:rsidRPr="000741CD">
                <w:rPr>
                  <w:rStyle w:val="Hyperlink"/>
                  <w:sz w:val="20"/>
                  <w:szCs w:val="20"/>
                </w:rPr>
                <w:t>www.uca.edu/gened/assessment</w:t>
              </w:r>
            </w:hyperlink>
            <w:r w:rsidR="00F86A94" w:rsidRPr="000B6609">
              <w:rPr>
                <w:sz w:val="20"/>
                <w:szCs w:val="20"/>
              </w:rPr>
              <w:t xml:space="preserve"> </w:t>
            </w:r>
          </w:p>
        </w:tc>
      </w:tr>
    </w:tbl>
    <w:p w:rsidR="00926B8E" w:rsidRPr="000B6609" w:rsidRDefault="00926B8E" w:rsidP="00926B8E">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926B8E" w:rsidRPr="000B6609" w:rsidTr="00C31A7B">
        <w:tc>
          <w:tcPr>
            <w:tcW w:w="1548" w:type="dxa"/>
            <w:shd w:val="pct20" w:color="auto" w:fill="auto"/>
          </w:tcPr>
          <w:p w:rsidR="00926B8E" w:rsidRPr="000B6609" w:rsidRDefault="00926B8E" w:rsidP="00C31A7B">
            <w:pPr>
              <w:spacing w:after="100"/>
              <w:rPr>
                <w:sz w:val="20"/>
                <w:szCs w:val="20"/>
              </w:rPr>
            </w:pPr>
            <w:r w:rsidRPr="000B6609">
              <w:rPr>
                <w:sz w:val="20"/>
                <w:szCs w:val="20"/>
              </w:rPr>
              <w:t>Goal</w:t>
            </w:r>
          </w:p>
        </w:tc>
        <w:tc>
          <w:tcPr>
            <w:tcW w:w="8640" w:type="dxa"/>
          </w:tcPr>
          <w:p w:rsidR="00926B8E" w:rsidRPr="000B6609" w:rsidRDefault="00926B8E" w:rsidP="00C31A7B">
            <w:pPr>
              <w:spacing w:after="100"/>
              <w:rPr>
                <w:sz w:val="20"/>
                <w:szCs w:val="20"/>
              </w:rPr>
            </w:pPr>
            <w:r w:rsidRPr="000B6609">
              <w:rPr>
                <w:sz w:val="20"/>
                <w:szCs w:val="20"/>
              </w:rPr>
              <w:t>Com</w:t>
            </w:r>
            <w:r w:rsidR="00A32F72">
              <w:rPr>
                <w:sz w:val="20"/>
                <w:szCs w:val="20"/>
              </w:rPr>
              <w:t>munication—Oral</w:t>
            </w:r>
          </w:p>
        </w:tc>
      </w:tr>
      <w:tr w:rsidR="00926B8E" w:rsidRPr="000B6609" w:rsidTr="00C31A7B">
        <w:tc>
          <w:tcPr>
            <w:tcW w:w="1548" w:type="dxa"/>
            <w:shd w:val="pct20" w:color="auto" w:fill="auto"/>
          </w:tcPr>
          <w:p w:rsidR="00926B8E" w:rsidRPr="000B6609" w:rsidRDefault="00926B8E" w:rsidP="00C31A7B">
            <w:pPr>
              <w:spacing w:after="100"/>
              <w:rPr>
                <w:sz w:val="20"/>
                <w:szCs w:val="20"/>
              </w:rPr>
            </w:pPr>
            <w:r w:rsidRPr="000B6609">
              <w:rPr>
                <w:sz w:val="20"/>
                <w:szCs w:val="20"/>
              </w:rPr>
              <w:t>HLC-Core Objective</w:t>
            </w:r>
          </w:p>
        </w:tc>
        <w:tc>
          <w:tcPr>
            <w:tcW w:w="8640" w:type="dxa"/>
          </w:tcPr>
          <w:p w:rsidR="00926B8E" w:rsidRPr="000B6609" w:rsidRDefault="00926B8E" w:rsidP="00C31A7B">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Develop and present ideas logically and effectively in order to enhance communication and collaboration with diverse individuals and groups </w:t>
            </w:r>
          </w:p>
          <w:p w:rsidR="00926B8E" w:rsidRPr="000B6609" w:rsidRDefault="00926B8E" w:rsidP="00CE4B1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a. Use appropriate conventions and strategies in oral communication for </w:t>
            </w:r>
            <w:r w:rsidR="00A32F72">
              <w:rPr>
                <w:rFonts w:ascii="Times New Roman" w:hAnsi="Times New Roman" w:cs="Times New Roman"/>
                <w:sz w:val="20"/>
                <w:szCs w:val="20"/>
              </w:rPr>
              <w:t xml:space="preserve">various audiences and purposes </w:t>
            </w:r>
          </w:p>
        </w:tc>
      </w:tr>
      <w:tr w:rsidR="00926B8E" w:rsidRPr="000B6609" w:rsidTr="00C31A7B">
        <w:tc>
          <w:tcPr>
            <w:tcW w:w="1548" w:type="dxa"/>
            <w:shd w:val="pct20" w:color="auto" w:fill="auto"/>
          </w:tcPr>
          <w:p w:rsidR="00926B8E" w:rsidRPr="000B6609" w:rsidRDefault="00926B8E" w:rsidP="00C31A7B">
            <w:pPr>
              <w:spacing w:after="100"/>
              <w:rPr>
                <w:sz w:val="20"/>
                <w:szCs w:val="20"/>
              </w:rPr>
            </w:pPr>
            <w:r w:rsidRPr="000B6609">
              <w:rPr>
                <w:sz w:val="20"/>
                <w:szCs w:val="20"/>
              </w:rPr>
              <w:t>Evaluation</w:t>
            </w:r>
          </w:p>
        </w:tc>
        <w:tc>
          <w:tcPr>
            <w:tcW w:w="8640" w:type="dxa"/>
          </w:tcPr>
          <w:p w:rsidR="00926B8E" w:rsidRPr="000B6609" w:rsidRDefault="0047072A" w:rsidP="00F86A94">
            <w:pPr>
              <w:spacing w:after="100"/>
              <w:rPr>
                <w:sz w:val="20"/>
                <w:szCs w:val="20"/>
              </w:rPr>
            </w:pPr>
            <w:r>
              <w:rPr>
                <w:sz w:val="20"/>
                <w:szCs w:val="20"/>
              </w:rPr>
              <w:t>Rubric</w:t>
            </w:r>
            <w:r w:rsidR="00926B8E" w:rsidRPr="000B6609">
              <w:rPr>
                <w:sz w:val="20"/>
                <w:szCs w:val="20"/>
              </w:rPr>
              <w:t>:</w:t>
            </w:r>
            <w:r w:rsidR="00F86A94">
              <w:rPr>
                <w:sz w:val="20"/>
                <w:szCs w:val="20"/>
              </w:rPr>
              <w:t xml:space="preserve"> Oral communication (C1a) rubric found at </w:t>
            </w:r>
            <w:hyperlink r:id="rId35" w:history="1">
              <w:r w:rsidR="00F86A94" w:rsidRPr="000741CD">
                <w:rPr>
                  <w:rStyle w:val="Hyperlink"/>
                  <w:sz w:val="20"/>
                  <w:szCs w:val="20"/>
                </w:rPr>
                <w:t>www.uca.edu/gened/assessment</w:t>
              </w:r>
            </w:hyperlink>
            <w:r w:rsidR="00A32F72" w:rsidRPr="000B6609">
              <w:rPr>
                <w:sz w:val="20"/>
                <w:szCs w:val="20"/>
              </w:rPr>
              <w:t xml:space="preserve"> </w:t>
            </w:r>
          </w:p>
        </w:tc>
      </w:tr>
    </w:tbl>
    <w:p w:rsidR="00926B8E" w:rsidRPr="000B6609" w:rsidRDefault="00926B8E" w:rsidP="00926B8E">
      <w:pPr>
        <w:spacing w:after="100"/>
        <w:rPr>
          <w:sz w:val="20"/>
          <w:szCs w:val="20"/>
        </w:rPr>
      </w:pPr>
    </w:p>
    <w:p w:rsidR="002978E0" w:rsidRPr="002978E0" w:rsidRDefault="002978E0" w:rsidP="002978E0"/>
    <w:p w:rsidR="005A0FC6" w:rsidRPr="000B6609" w:rsidRDefault="005A0FC6" w:rsidP="000B6609">
      <w:pPr>
        <w:spacing w:after="100"/>
        <w:rPr>
          <w:sz w:val="20"/>
          <w:szCs w:val="20"/>
        </w:rPr>
      </w:pPr>
      <w:r w:rsidRPr="000B6609">
        <w:rPr>
          <w:sz w:val="20"/>
          <w:szCs w:val="20"/>
        </w:rPr>
        <w:br w:type="page"/>
      </w:r>
    </w:p>
    <w:p w:rsidR="00066DC8" w:rsidRPr="000B6609" w:rsidRDefault="00066DC8" w:rsidP="000B6609">
      <w:pPr>
        <w:pStyle w:val="Heading1"/>
        <w:spacing w:after="100"/>
      </w:pPr>
      <w:bookmarkStart w:id="50" w:name="_Toc386200590"/>
      <w:r w:rsidRPr="000B6609">
        <w:lastRenderedPageBreak/>
        <w:t>MIS 3321</w:t>
      </w:r>
      <w:bookmarkEnd w:id="50"/>
    </w:p>
    <w:p w:rsidR="00066DC8" w:rsidRPr="000B6609" w:rsidRDefault="00066DC8"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066DC8" w:rsidRPr="000B6609" w:rsidTr="000B6609">
        <w:tc>
          <w:tcPr>
            <w:tcW w:w="1548" w:type="dxa"/>
            <w:shd w:val="pct20" w:color="auto" w:fill="auto"/>
          </w:tcPr>
          <w:p w:rsidR="00066DC8" w:rsidRPr="000B6609" w:rsidRDefault="00066DC8" w:rsidP="000B6609">
            <w:pPr>
              <w:spacing w:after="100"/>
              <w:rPr>
                <w:sz w:val="20"/>
                <w:szCs w:val="20"/>
              </w:rPr>
            </w:pPr>
            <w:r w:rsidRPr="000B6609">
              <w:rPr>
                <w:sz w:val="20"/>
                <w:szCs w:val="20"/>
              </w:rPr>
              <w:t>Goal</w:t>
            </w:r>
          </w:p>
        </w:tc>
        <w:tc>
          <w:tcPr>
            <w:tcW w:w="8730" w:type="dxa"/>
          </w:tcPr>
          <w:p w:rsidR="00066DC8" w:rsidRPr="000B6609" w:rsidRDefault="00066DC8" w:rsidP="000B6609">
            <w:pPr>
              <w:spacing w:after="100"/>
              <w:rPr>
                <w:sz w:val="20"/>
                <w:szCs w:val="20"/>
              </w:rPr>
            </w:pPr>
            <w:r w:rsidRPr="000B6609">
              <w:rPr>
                <w:sz w:val="20"/>
                <w:szCs w:val="20"/>
              </w:rPr>
              <w:t>Responsible Living</w:t>
            </w:r>
          </w:p>
        </w:tc>
      </w:tr>
      <w:tr w:rsidR="00066DC8" w:rsidRPr="000B6609" w:rsidTr="000B6609">
        <w:tc>
          <w:tcPr>
            <w:tcW w:w="1548" w:type="dxa"/>
            <w:shd w:val="pct20" w:color="auto" w:fill="auto"/>
          </w:tcPr>
          <w:p w:rsidR="00066DC8" w:rsidRPr="000B6609" w:rsidRDefault="002379D1" w:rsidP="000B6609">
            <w:pPr>
              <w:spacing w:after="100"/>
              <w:rPr>
                <w:sz w:val="20"/>
                <w:szCs w:val="20"/>
              </w:rPr>
            </w:pPr>
            <w:r w:rsidRPr="000B6609">
              <w:rPr>
                <w:sz w:val="20"/>
                <w:szCs w:val="20"/>
              </w:rPr>
              <w:t>HLC-Core Objective</w:t>
            </w:r>
          </w:p>
        </w:tc>
        <w:tc>
          <w:tcPr>
            <w:tcW w:w="8730" w:type="dxa"/>
          </w:tcPr>
          <w:p w:rsidR="00066DC8" w:rsidRPr="000B6609" w:rsidRDefault="00066DC8"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w:t>
            </w:r>
          </w:p>
          <w:p w:rsidR="000B6609" w:rsidRPr="000B6609" w:rsidRDefault="00066DC8" w:rsidP="00A32F72">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1. Describe ways in which ethical principles affect human choices (Explain ethical dimensions of human choices.) </w:t>
            </w:r>
            <w:r w:rsidRPr="000B6609">
              <w:rPr>
                <w:rFonts w:ascii="Times New Roman" w:hAnsi="Times New Roman" w:cs="Times New Roman"/>
                <w:sz w:val="20"/>
                <w:szCs w:val="20"/>
              </w:rPr>
              <w:br/>
              <w:t>2. Analyze the effect that decisions have on self, others, and the environment (Recognize the con</w:t>
            </w:r>
            <w:r w:rsidR="00A32F72">
              <w:rPr>
                <w:rFonts w:ascii="Times New Roman" w:hAnsi="Times New Roman" w:cs="Times New Roman"/>
                <w:sz w:val="20"/>
                <w:szCs w:val="20"/>
              </w:rPr>
              <w:t xml:space="preserve">sequences of decision making.) </w:t>
            </w:r>
          </w:p>
        </w:tc>
      </w:tr>
      <w:tr w:rsidR="00066DC8" w:rsidRPr="000B6609" w:rsidTr="000B6609">
        <w:tc>
          <w:tcPr>
            <w:tcW w:w="1548" w:type="dxa"/>
            <w:shd w:val="pct20" w:color="auto" w:fill="auto"/>
          </w:tcPr>
          <w:p w:rsidR="00066DC8" w:rsidRPr="000B6609" w:rsidRDefault="00066DC8" w:rsidP="000B6609">
            <w:pPr>
              <w:spacing w:after="100"/>
              <w:rPr>
                <w:sz w:val="20"/>
                <w:szCs w:val="20"/>
              </w:rPr>
            </w:pPr>
            <w:r w:rsidRPr="000B6609">
              <w:rPr>
                <w:sz w:val="20"/>
                <w:szCs w:val="20"/>
              </w:rPr>
              <w:t>Evaluation</w:t>
            </w:r>
          </w:p>
        </w:tc>
        <w:tc>
          <w:tcPr>
            <w:tcW w:w="8730" w:type="dxa"/>
          </w:tcPr>
          <w:p w:rsidR="00066DC8" w:rsidRPr="000B6609" w:rsidRDefault="00BA461B" w:rsidP="00F86A94">
            <w:pPr>
              <w:spacing w:after="100"/>
              <w:rPr>
                <w:sz w:val="20"/>
                <w:szCs w:val="20"/>
              </w:rPr>
            </w:pPr>
            <w:r w:rsidRPr="000B6609">
              <w:rPr>
                <w:sz w:val="20"/>
                <w:szCs w:val="20"/>
              </w:rPr>
              <w:t>Rubric:</w:t>
            </w:r>
            <w:r w:rsidR="00F86A94">
              <w:rPr>
                <w:sz w:val="20"/>
                <w:szCs w:val="20"/>
              </w:rPr>
              <w:t xml:space="preserve"> Responsible living rubric found at </w:t>
            </w:r>
            <w:hyperlink r:id="rId36" w:history="1">
              <w:r w:rsidR="00F86A94" w:rsidRPr="000741CD">
                <w:rPr>
                  <w:rStyle w:val="Hyperlink"/>
                  <w:sz w:val="20"/>
                  <w:szCs w:val="20"/>
                </w:rPr>
                <w:t>www.uca.edu/gened/assessment</w:t>
              </w:r>
            </w:hyperlink>
            <w:r w:rsidR="00F86A94">
              <w:rPr>
                <w:sz w:val="20"/>
                <w:szCs w:val="20"/>
              </w:rPr>
              <w:br/>
              <w:t>***Note: R1 has 2 traits. R2 has 1 trait. A total of 3 traits are assessed.</w:t>
            </w:r>
            <w:r w:rsidR="00F86A94" w:rsidRPr="000B6609">
              <w:rPr>
                <w:sz w:val="20"/>
                <w:szCs w:val="20"/>
              </w:rPr>
              <w:t xml:space="preserve"> </w:t>
            </w:r>
          </w:p>
        </w:tc>
      </w:tr>
    </w:tbl>
    <w:p w:rsidR="00066DC8" w:rsidRPr="000B6609" w:rsidRDefault="00066DC8" w:rsidP="000B6609">
      <w:pPr>
        <w:spacing w:after="100"/>
        <w:rPr>
          <w:sz w:val="20"/>
          <w:szCs w:val="20"/>
        </w:rPr>
      </w:pPr>
    </w:p>
    <w:p w:rsidR="00066DC8" w:rsidRPr="000B6609" w:rsidRDefault="00066DC8" w:rsidP="000B6609">
      <w:pPr>
        <w:spacing w:after="100" w:line="276" w:lineRule="auto"/>
        <w:outlineLvl w:val="9"/>
        <w:rPr>
          <w:b/>
          <w:sz w:val="20"/>
          <w:szCs w:val="20"/>
        </w:rPr>
      </w:pPr>
      <w:r w:rsidRPr="000B6609">
        <w:rPr>
          <w:sz w:val="20"/>
          <w:szCs w:val="20"/>
        </w:rPr>
        <w:br w:type="page"/>
      </w:r>
    </w:p>
    <w:p w:rsidR="0088251D" w:rsidRPr="000B6609" w:rsidRDefault="000F416D" w:rsidP="000B6609">
      <w:pPr>
        <w:pStyle w:val="Heading1"/>
        <w:spacing w:after="100"/>
      </w:pPr>
      <w:bookmarkStart w:id="51" w:name="_Toc386200591"/>
      <w:r w:rsidRPr="000B6609">
        <w:lastRenderedPageBreak/>
        <w:t>MIS 3328</w:t>
      </w:r>
      <w:bookmarkEnd w:id="38"/>
      <w:bookmarkEnd w:id="51"/>
    </w:p>
    <w:p w:rsidR="007878F9" w:rsidRPr="000B6609" w:rsidRDefault="007878F9"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7878F9" w:rsidRPr="000B6609" w:rsidTr="000B6609">
        <w:tc>
          <w:tcPr>
            <w:tcW w:w="1548" w:type="dxa"/>
            <w:shd w:val="pct20" w:color="auto" w:fill="auto"/>
          </w:tcPr>
          <w:p w:rsidR="007878F9" w:rsidRPr="000B6609" w:rsidRDefault="007878F9" w:rsidP="000B6609">
            <w:pPr>
              <w:spacing w:after="100"/>
              <w:rPr>
                <w:sz w:val="20"/>
                <w:szCs w:val="20"/>
              </w:rPr>
            </w:pPr>
            <w:r w:rsidRPr="000B6609">
              <w:rPr>
                <w:sz w:val="20"/>
                <w:szCs w:val="20"/>
              </w:rPr>
              <w:t>Goal</w:t>
            </w:r>
          </w:p>
        </w:tc>
        <w:tc>
          <w:tcPr>
            <w:tcW w:w="8730" w:type="dxa"/>
          </w:tcPr>
          <w:p w:rsidR="007878F9" w:rsidRPr="000B6609" w:rsidRDefault="007878F9" w:rsidP="000B6609">
            <w:pPr>
              <w:spacing w:after="100"/>
              <w:rPr>
                <w:sz w:val="20"/>
                <w:szCs w:val="20"/>
              </w:rPr>
            </w:pPr>
            <w:r w:rsidRPr="000B6609">
              <w:rPr>
                <w:sz w:val="20"/>
                <w:szCs w:val="20"/>
              </w:rPr>
              <w:t>Communication</w:t>
            </w:r>
            <w:r w:rsidR="00EF619E" w:rsidRPr="000B6609">
              <w:rPr>
                <w:sz w:val="20"/>
                <w:szCs w:val="20"/>
              </w:rPr>
              <w:t>—Written</w:t>
            </w:r>
          </w:p>
        </w:tc>
      </w:tr>
      <w:tr w:rsidR="007878F9" w:rsidRPr="000B6609" w:rsidTr="000B6609">
        <w:tc>
          <w:tcPr>
            <w:tcW w:w="1548" w:type="dxa"/>
            <w:shd w:val="pct20" w:color="auto" w:fill="auto"/>
          </w:tcPr>
          <w:p w:rsidR="007878F9" w:rsidRPr="000B6609" w:rsidRDefault="002379D1" w:rsidP="000B6609">
            <w:pPr>
              <w:spacing w:after="100"/>
              <w:rPr>
                <w:sz w:val="20"/>
                <w:szCs w:val="20"/>
              </w:rPr>
            </w:pPr>
            <w:r w:rsidRPr="000B6609">
              <w:rPr>
                <w:sz w:val="20"/>
                <w:szCs w:val="20"/>
              </w:rPr>
              <w:t>HLC-Core Objective</w:t>
            </w:r>
          </w:p>
        </w:tc>
        <w:tc>
          <w:tcPr>
            <w:tcW w:w="8730" w:type="dxa"/>
          </w:tcPr>
          <w:p w:rsidR="007878F9" w:rsidRPr="000B6609" w:rsidRDefault="007878F9"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Develop and present ideas logically and effectively in order to enhance communication and collaboration with diverse individuals and groups </w:t>
            </w:r>
          </w:p>
          <w:p w:rsidR="007878F9" w:rsidRPr="000B6609" w:rsidRDefault="007878F9"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b. Use appropriate conventions and strategies in written communication for various audiences and purposes</w:t>
            </w:r>
          </w:p>
        </w:tc>
      </w:tr>
      <w:tr w:rsidR="00EF619E" w:rsidRPr="000B6609" w:rsidTr="000B6609">
        <w:tc>
          <w:tcPr>
            <w:tcW w:w="1548" w:type="dxa"/>
            <w:shd w:val="pct20" w:color="auto" w:fill="auto"/>
          </w:tcPr>
          <w:p w:rsidR="00EF619E" w:rsidRPr="000B6609" w:rsidRDefault="00EF619E" w:rsidP="000B6609">
            <w:pPr>
              <w:spacing w:after="100"/>
              <w:rPr>
                <w:sz w:val="20"/>
                <w:szCs w:val="20"/>
              </w:rPr>
            </w:pPr>
            <w:r w:rsidRPr="000B6609">
              <w:rPr>
                <w:sz w:val="20"/>
                <w:szCs w:val="20"/>
              </w:rPr>
              <w:t>AACSB Objective</w:t>
            </w:r>
          </w:p>
        </w:tc>
        <w:tc>
          <w:tcPr>
            <w:tcW w:w="8730" w:type="dxa"/>
          </w:tcPr>
          <w:p w:rsidR="00EF619E" w:rsidRPr="000B6609" w:rsidRDefault="00EF619E" w:rsidP="000B6609">
            <w:pPr>
              <w:spacing w:after="100"/>
              <w:rPr>
                <w:sz w:val="20"/>
                <w:szCs w:val="20"/>
              </w:rPr>
            </w:pPr>
            <w:r w:rsidRPr="000B6609">
              <w:rPr>
                <w:sz w:val="20"/>
                <w:szCs w:val="20"/>
              </w:rPr>
              <w:t>Students will be able to produce professional quality written documents.</w:t>
            </w:r>
          </w:p>
        </w:tc>
      </w:tr>
      <w:tr w:rsidR="00EF619E" w:rsidRPr="000B6609" w:rsidTr="000B6609">
        <w:tc>
          <w:tcPr>
            <w:tcW w:w="1548" w:type="dxa"/>
            <w:shd w:val="pct20" w:color="auto" w:fill="auto"/>
          </w:tcPr>
          <w:p w:rsidR="00EF619E" w:rsidRPr="000B6609" w:rsidRDefault="00EF619E" w:rsidP="000B6609">
            <w:pPr>
              <w:spacing w:after="100"/>
              <w:rPr>
                <w:sz w:val="20"/>
                <w:szCs w:val="20"/>
              </w:rPr>
            </w:pPr>
            <w:r w:rsidRPr="000B6609">
              <w:rPr>
                <w:sz w:val="20"/>
                <w:szCs w:val="20"/>
              </w:rPr>
              <w:t>Evaluation</w:t>
            </w:r>
          </w:p>
        </w:tc>
        <w:tc>
          <w:tcPr>
            <w:tcW w:w="8730" w:type="dxa"/>
          </w:tcPr>
          <w:p w:rsidR="00EF619E" w:rsidRPr="000B6609" w:rsidRDefault="00EF619E" w:rsidP="00F86A94">
            <w:pPr>
              <w:spacing w:after="100"/>
              <w:rPr>
                <w:sz w:val="20"/>
                <w:szCs w:val="20"/>
              </w:rPr>
            </w:pPr>
            <w:r w:rsidRPr="000B6609">
              <w:rPr>
                <w:sz w:val="20"/>
                <w:szCs w:val="20"/>
              </w:rPr>
              <w:t>Rubric:</w:t>
            </w:r>
            <w:r w:rsidR="00F86A94">
              <w:rPr>
                <w:sz w:val="20"/>
                <w:szCs w:val="20"/>
              </w:rPr>
              <w:t xml:space="preserve"> Written communication (C1b) rubric found at </w:t>
            </w:r>
            <w:hyperlink r:id="rId37" w:history="1">
              <w:r w:rsidR="00F86A94" w:rsidRPr="000741CD">
                <w:rPr>
                  <w:rStyle w:val="Hyperlink"/>
                  <w:sz w:val="20"/>
                  <w:szCs w:val="20"/>
                </w:rPr>
                <w:t>www.uca.edu/gened/assessment</w:t>
              </w:r>
            </w:hyperlink>
            <w:r w:rsidR="00F86A94" w:rsidRPr="000B6609">
              <w:rPr>
                <w:sz w:val="20"/>
                <w:szCs w:val="20"/>
              </w:rPr>
              <w:t xml:space="preserve"> </w:t>
            </w:r>
          </w:p>
        </w:tc>
      </w:tr>
    </w:tbl>
    <w:p w:rsidR="00E4494D" w:rsidRPr="000B6609" w:rsidRDefault="00E4494D"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E4494D" w:rsidRPr="000B6609" w:rsidTr="000B6609">
        <w:tc>
          <w:tcPr>
            <w:tcW w:w="1548" w:type="dxa"/>
            <w:shd w:val="pct20" w:color="auto" w:fill="auto"/>
          </w:tcPr>
          <w:p w:rsidR="00E4494D" w:rsidRPr="000B6609" w:rsidRDefault="00E4494D" w:rsidP="000B6609">
            <w:pPr>
              <w:spacing w:after="100"/>
              <w:rPr>
                <w:sz w:val="20"/>
                <w:szCs w:val="20"/>
              </w:rPr>
            </w:pPr>
            <w:r w:rsidRPr="000B6609">
              <w:rPr>
                <w:sz w:val="20"/>
                <w:szCs w:val="20"/>
              </w:rPr>
              <w:t>Goal</w:t>
            </w:r>
          </w:p>
        </w:tc>
        <w:tc>
          <w:tcPr>
            <w:tcW w:w="8730" w:type="dxa"/>
          </w:tcPr>
          <w:p w:rsidR="00E4494D" w:rsidRPr="000B6609" w:rsidRDefault="00E4494D" w:rsidP="000B6609">
            <w:pPr>
              <w:spacing w:after="100"/>
              <w:rPr>
                <w:sz w:val="20"/>
                <w:szCs w:val="20"/>
              </w:rPr>
            </w:pPr>
            <w:r w:rsidRPr="000B6609">
              <w:rPr>
                <w:sz w:val="20"/>
                <w:szCs w:val="20"/>
              </w:rPr>
              <w:t>Communication</w:t>
            </w:r>
            <w:r w:rsidR="00A32F72">
              <w:rPr>
                <w:sz w:val="20"/>
                <w:szCs w:val="20"/>
              </w:rPr>
              <w:t>—</w:t>
            </w:r>
            <w:r w:rsidR="00EF619E" w:rsidRPr="000B6609">
              <w:rPr>
                <w:sz w:val="20"/>
                <w:szCs w:val="20"/>
              </w:rPr>
              <w:t>Collaboration</w:t>
            </w:r>
          </w:p>
        </w:tc>
      </w:tr>
      <w:tr w:rsidR="00E4494D" w:rsidRPr="000B6609" w:rsidTr="000B6609">
        <w:tc>
          <w:tcPr>
            <w:tcW w:w="1548" w:type="dxa"/>
            <w:shd w:val="pct20" w:color="auto" w:fill="auto"/>
          </w:tcPr>
          <w:p w:rsidR="00E4494D" w:rsidRPr="000B6609" w:rsidRDefault="002379D1" w:rsidP="000B6609">
            <w:pPr>
              <w:spacing w:after="100"/>
              <w:rPr>
                <w:sz w:val="20"/>
                <w:szCs w:val="20"/>
              </w:rPr>
            </w:pPr>
            <w:r w:rsidRPr="000B6609">
              <w:rPr>
                <w:sz w:val="20"/>
                <w:szCs w:val="20"/>
              </w:rPr>
              <w:t>HLC-Core Objective</w:t>
            </w:r>
          </w:p>
        </w:tc>
        <w:tc>
          <w:tcPr>
            <w:tcW w:w="8730" w:type="dxa"/>
          </w:tcPr>
          <w:p w:rsidR="00E4494D" w:rsidRPr="000B6609" w:rsidRDefault="00E4494D"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Develop and present ideas logically and effectively in order to enhance communication and collaboration with diverse individuals and groups </w:t>
            </w:r>
          </w:p>
          <w:p w:rsidR="000B6609" w:rsidRPr="000B6609" w:rsidRDefault="00E4494D" w:rsidP="00A32F72">
            <w:pPr>
              <w:pStyle w:val="Default"/>
              <w:spacing w:after="100"/>
              <w:rPr>
                <w:rFonts w:ascii="Times New Roman" w:hAnsi="Times New Roman" w:cs="Times New Roman"/>
                <w:b/>
                <w:sz w:val="20"/>
                <w:szCs w:val="20"/>
              </w:rPr>
            </w:pPr>
            <w:r w:rsidRPr="000B6609">
              <w:rPr>
                <w:rFonts w:ascii="Times New Roman" w:hAnsi="Times New Roman" w:cs="Times New Roman"/>
                <w:sz w:val="20"/>
                <w:szCs w:val="20"/>
              </w:rPr>
              <w:t>c. Individually apply appropriate verbal and nonverbal strategies to promote collaboration</w:t>
            </w:r>
          </w:p>
        </w:tc>
      </w:tr>
      <w:tr w:rsidR="00E4494D" w:rsidRPr="000B6609" w:rsidTr="000B6609">
        <w:tc>
          <w:tcPr>
            <w:tcW w:w="1548" w:type="dxa"/>
            <w:shd w:val="pct20" w:color="auto" w:fill="auto"/>
          </w:tcPr>
          <w:p w:rsidR="00E4494D" w:rsidRPr="000B6609" w:rsidRDefault="00E4494D" w:rsidP="000B6609">
            <w:pPr>
              <w:spacing w:after="100"/>
              <w:rPr>
                <w:sz w:val="20"/>
                <w:szCs w:val="20"/>
              </w:rPr>
            </w:pPr>
            <w:r w:rsidRPr="000B6609">
              <w:rPr>
                <w:sz w:val="20"/>
                <w:szCs w:val="20"/>
              </w:rPr>
              <w:t>Evaluation</w:t>
            </w:r>
          </w:p>
        </w:tc>
        <w:tc>
          <w:tcPr>
            <w:tcW w:w="8730" w:type="dxa"/>
          </w:tcPr>
          <w:p w:rsidR="00E4494D" w:rsidRPr="000B6609" w:rsidRDefault="0047072A" w:rsidP="00F86A94">
            <w:pPr>
              <w:spacing w:after="100"/>
              <w:rPr>
                <w:sz w:val="20"/>
                <w:szCs w:val="20"/>
              </w:rPr>
            </w:pPr>
            <w:r>
              <w:rPr>
                <w:sz w:val="20"/>
                <w:szCs w:val="20"/>
              </w:rPr>
              <w:t>Rubric</w:t>
            </w:r>
            <w:r w:rsidR="00BA461B" w:rsidRPr="000B6609">
              <w:rPr>
                <w:sz w:val="20"/>
                <w:szCs w:val="20"/>
              </w:rPr>
              <w:t>:</w:t>
            </w:r>
            <w:r w:rsidR="00F86A94">
              <w:rPr>
                <w:sz w:val="20"/>
                <w:szCs w:val="20"/>
              </w:rPr>
              <w:t xml:space="preserve"> Collaboration (C1c) rubric found at </w:t>
            </w:r>
            <w:hyperlink r:id="rId38" w:history="1">
              <w:r w:rsidR="00F86A94" w:rsidRPr="000741CD">
                <w:rPr>
                  <w:rStyle w:val="Hyperlink"/>
                  <w:sz w:val="20"/>
                  <w:szCs w:val="20"/>
                </w:rPr>
                <w:t>www.uca.edu/gened/assessment</w:t>
              </w:r>
            </w:hyperlink>
            <w:r w:rsidR="00F86A94" w:rsidRPr="000B6609">
              <w:rPr>
                <w:sz w:val="20"/>
                <w:szCs w:val="20"/>
              </w:rPr>
              <w:t xml:space="preserve"> </w:t>
            </w:r>
          </w:p>
        </w:tc>
      </w:tr>
    </w:tbl>
    <w:p w:rsidR="00F46923" w:rsidRPr="000B6609" w:rsidRDefault="00F46923"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F46923" w:rsidRPr="000B6609" w:rsidTr="000B6609">
        <w:tc>
          <w:tcPr>
            <w:tcW w:w="1548" w:type="dxa"/>
            <w:shd w:val="pct20" w:color="auto" w:fill="auto"/>
          </w:tcPr>
          <w:p w:rsidR="00F46923" w:rsidRPr="000B6609" w:rsidRDefault="00F46923" w:rsidP="000B6609">
            <w:pPr>
              <w:spacing w:after="100"/>
              <w:rPr>
                <w:sz w:val="20"/>
                <w:szCs w:val="20"/>
              </w:rPr>
            </w:pPr>
            <w:r w:rsidRPr="000B6609">
              <w:rPr>
                <w:sz w:val="20"/>
                <w:szCs w:val="20"/>
              </w:rPr>
              <w:t>Goal</w:t>
            </w:r>
          </w:p>
        </w:tc>
        <w:tc>
          <w:tcPr>
            <w:tcW w:w="8730" w:type="dxa"/>
          </w:tcPr>
          <w:p w:rsidR="00F46923" w:rsidRPr="000B6609" w:rsidRDefault="00F46923" w:rsidP="000B6609">
            <w:pPr>
              <w:spacing w:after="100"/>
              <w:rPr>
                <w:sz w:val="20"/>
                <w:szCs w:val="20"/>
              </w:rPr>
            </w:pPr>
            <w:r w:rsidRPr="000B6609">
              <w:rPr>
                <w:sz w:val="20"/>
                <w:szCs w:val="20"/>
              </w:rPr>
              <w:t>Understand Discipline-specific Topics</w:t>
            </w:r>
          </w:p>
        </w:tc>
      </w:tr>
      <w:tr w:rsidR="00F46923" w:rsidRPr="000B6609" w:rsidTr="000B6609">
        <w:tc>
          <w:tcPr>
            <w:tcW w:w="1548" w:type="dxa"/>
            <w:shd w:val="pct20" w:color="auto" w:fill="auto"/>
          </w:tcPr>
          <w:p w:rsidR="00F46923" w:rsidRPr="000B6609" w:rsidRDefault="00F46923" w:rsidP="000B6609">
            <w:pPr>
              <w:spacing w:after="100"/>
              <w:rPr>
                <w:sz w:val="20"/>
                <w:szCs w:val="20"/>
              </w:rPr>
            </w:pPr>
            <w:r w:rsidRPr="000B6609">
              <w:rPr>
                <w:sz w:val="20"/>
                <w:szCs w:val="20"/>
              </w:rPr>
              <w:t>HLC-Program Objective</w:t>
            </w:r>
          </w:p>
        </w:tc>
        <w:tc>
          <w:tcPr>
            <w:tcW w:w="8730" w:type="dxa"/>
          </w:tcPr>
          <w:p w:rsidR="00F46923" w:rsidRPr="000B6609" w:rsidRDefault="00F46923"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Students will be able to Understand the system development life cycle and apply the most appropriate methodologies and tools to resolve organization information system issues and communicate appropriate solutions.</w:t>
            </w:r>
          </w:p>
        </w:tc>
      </w:tr>
      <w:tr w:rsidR="00F46923" w:rsidRPr="000B6609" w:rsidTr="000B6609">
        <w:tc>
          <w:tcPr>
            <w:tcW w:w="1548" w:type="dxa"/>
            <w:shd w:val="pct20" w:color="auto" w:fill="auto"/>
          </w:tcPr>
          <w:p w:rsidR="00F46923" w:rsidRPr="000B6609" w:rsidRDefault="00F46923" w:rsidP="000B6609">
            <w:pPr>
              <w:spacing w:after="100"/>
              <w:rPr>
                <w:sz w:val="20"/>
                <w:szCs w:val="20"/>
              </w:rPr>
            </w:pPr>
            <w:r w:rsidRPr="000B6609">
              <w:rPr>
                <w:sz w:val="20"/>
                <w:szCs w:val="20"/>
              </w:rPr>
              <w:t>Evaluation</w:t>
            </w:r>
          </w:p>
        </w:tc>
        <w:tc>
          <w:tcPr>
            <w:tcW w:w="8730" w:type="dxa"/>
          </w:tcPr>
          <w:p w:rsidR="00F46923" w:rsidRPr="000B6609" w:rsidRDefault="00F46923" w:rsidP="00D137CF">
            <w:pPr>
              <w:spacing w:after="100"/>
              <w:rPr>
                <w:sz w:val="20"/>
                <w:szCs w:val="20"/>
              </w:rPr>
            </w:pPr>
            <w:r w:rsidRPr="000B6609">
              <w:rPr>
                <w:sz w:val="20"/>
                <w:szCs w:val="20"/>
              </w:rPr>
              <w:t>Comprehensive exam</w:t>
            </w:r>
          </w:p>
        </w:tc>
      </w:tr>
    </w:tbl>
    <w:p w:rsidR="00F46923" w:rsidRPr="000B6609" w:rsidRDefault="00F46923" w:rsidP="000B6609">
      <w:pPr>
        <w:spacing w:after="100"/>
        <w:rPr>
          <w:sz w:val="20"/>
          <w:szCs w:val="20"/>
        </w:rPr>
      </w:pPr>
    </w:p>
    <w:p w:rsidR="0088251D" w:rsidRPr="000B6609" w:rsidRDefault="0088251D" w:rsidP="000B6609">
      <w:pPr>
        <w:pStyle w:val="Heading1"/>
        <w:spacing w:after="100"/>
      </w:pPr>
      <w:r w:rsidRPr="000B6609">
        <w:br w:type="page"/>
      </w:r>
      <w:bookmarkStart w:id="52" w:name="_Toc363459623"/>
      <w:bookmarkStart w:id="53" w:name="_Toc386200592"/>
      <w:r w:rsidR="000F416D" w:rsidRPr="000B6609">
        <w:lastRenderedPageBreak/>
        <w:t>MKTG 2376</w:t>
      </w:r>
      <w:bookmarkEnd w:id="52"/>
      <w:bookmarkEnd w:id="53"/>
    </w:p>
    <w:p w:rsidR="002379D1" w:rsidRPr="000B6609" w:rsidRDefault="002379D1"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2379D1" w:rsidRPr="000B6609" w:rsidTr="000B6609">
        <w:tc>
          <w:tcPr>
            <w:tcW w:w="1548" w:type="dxa"/>
            <w:shd w:val="pct20" w:color="auto" w:fill="auto"/>
          </w:tcPr>
          <w:p w:rsidR="002379D1" w:rsidRPr="000B6609" w:rsidRDefault="002379D1" w:rsidP="000B6609">
            <w:pPr>
              <w:spacing w:after="100"/>
              <w:rPr>
                <w:sz w:val="20"/>
                <w:szCs w:val="20"/>
              </w:rPr>
            </w:pPr>
            <w:r w:rsidRPr="000B6609">
              <w:rPr>
                <w:sz w:val="20"/>
                <w:szCs w:val="20"/>
              </w:rPr>
              <w:t>Goal</w:t>
            </w:r>
          </w:p>
        </w:tc>
        <w:tc>
          <w:tcPr>
            <w:tcW w:w="8640" w:type="dxa"/>
          </w:tcPr>
          <w:p w:rsidR="002379D1" w:rsidRPr="000B6609" w:rsidRDefault="002379D1" w:rsidP="000B6609">
            <w:pPr>
              <w:spacing w:after="100"/>
              <w:rPr>
                <w:sz w:val="20"/>
                <w:szCs w:val="20"/>
              </w:rPr>
            </w:pPr>
            <w:r w:rsidRPr="000B6609">
              <w:rPr>
                <w:sz w:val="20"/>
                <w:szCs w:val="20"/>
              </w:rPr>
              <w:t>Communication</w:t>
            </w:r>
            <w:r w:rsidR="00EF619E" w:rsidRPr="000B6609">
              <w:rPr>
                <w:sz w:val="20"/>
                <w:szCs w:val="20"/>
              </w:rPr>
              <w:t>—Oral</w:t>
            </w:r>
          </w:p>
        </w:tc>
      </w:tr>
      <w:tr w:rsidR="002379D1" w:rsidRPr="000B6609" w:rsidTr="000B6609">
        <w:tc>
          <w:tcPr>
            <w:tcW w:w="1548" w:type="dxa"/>
            <w:shd w:val="pct20" w:color="auto" w:fill="auto"/>
          </w:tcPr>
          <w:p w:rsidR="002379D1" w:rsidRPr="000B6609" w:rsidRDefault="002379D1" w:rsidP="000B6609">
            <w:pPr>
              <w:spacing w:after="100"/>
              <w:rPr>
                <w:sz w:val="20"/>
                <w:szCs w:val="20"/>
              </w:rPr>
            </w:pPr>
            <w:r w:rsidRPr="000B6609">
              <w:rPr>
                <w:sz w:val="20"/>
                <w:szCs w:val="20"/>
              </w:rPr>
              <w:t>HLC-Core Objective</w:t>
            </w:r>
          </w:p>
        </w:tc>
        <w:tc>
          <w:tcPr>
            <w:tcW w:w="8640" w:type="dxa"/>
          </w:tcPr>
          <w:p w:rsidR="002379D1" w:rsidRPr="000B6609" w:rsidRDefault="002379D1"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Develop and present ideas logically and effectively in order to enhance communication and collaboration with diverse individuals and groups </w:t>
            </w:r>
          </w:p>
          <w:p w:rsidR="002379D1" w:rsidRPr="000B6609" w:rsidRDefault="002379D1"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a. Use appropriate conventions and strategies in oral communication for various audiences and purposes</w:t>
            </w:r>
          </w:p>
        </w:tc>
      </w:tr>
      <w:tr w:rsidR="002379D1" w:rsidRPr="000B6609" w:rsidTr="000B6609">
        <w:tc>
          <w:tcPr>
            <w:tcW w:w="1548" w:type="dxa"/>
            <w:shd w:val="pct20" w:color="auto" w:fill="auto"/>
          </w:tcPr>
          <w:p w:rsidR="002379D1" w:rsidRPr="000B6609" w:rsidRDefault="002379D1" w:rsidP="000B6609">
            <w:pPr>
              <w:spacing w:after="100"/>
              <w:rPr>
                <w:sz w:val="20"/>
                <w:szCs w:val="20"/>
              </w:rPr>
            </w:pPr>
            <w:r w:rsidRPr="000B6609">
              <w:rPr>
                <w:sz w:val="20"/>
                <w:szCs w:val="20"/>
              </w:rPr>
              <w:t>AACSB Objective</w:t>
            </w:r>
          </w:p>
        </w:tc>
        <w:tc>
          <w:tcPr>
            <w:tcW w:w="8640" w:type="dxa"/>
          </w:tcPr>
          <w:p w:rsidR="002379D1" w:rsidRPr="000B6609" w:rsidRDefault="002379D1" w:rsidP="000B6609">
            <w:pPr>
              <w:spacing w:after="100"/>
              <w:rPr>
                <w:sz w:val="20"/>
                <w:szCs w:val="20"/>
              </w:rPr>
            </w:pPr>
            <w:r w:rsidRPr="000B6609">
              <w:rPr>
                <w:sz w:val="20"/>
                <w:szCs w:val="20"/>
              </w:rPr>
              <w:t>Students will be able to Deliver professional quality oral presentations.</w:t>
            </w:r>
          </w:p>
        </w:tc>
      </w:tr>
      <w:tr w:rsidR="002379D1" w:rsidRPr="000B6609" w:rsidTr="000B6609">
        <w:tc>
          <w:tcPr>
            <w:tcW w:w="1548" w:type="dxa"/>
            <w:shd w:val="pct20" w:color="auto" w:fill="auto"/>
          </w:tcPr>
          <w:p w:rsidR="002379D1" w:rsidRPr="000B6609" w:rsidRDefault="002379D1" w:rsidP="000B6609">
            <w:pPr>
              <w:spacing w:after="100"/>
              <w:rPr>
                <w:sz w:val="20"/>
                <w:szCs w:val="20"/>
              </w:rPr>
            </w:pPr>
            <w:r w:rsidRPr="000B6609">
              <w:rPr>
                <w:sz w:val="20"/>
                <w:szCs w:val="20"/>
              </w:rPr>
              <w:t>Evaluation</w:t>
            </w:r>
          </w:p>
        </w:tc>
        <w:tc>
          <w:tcPr>
            <w:tcW w:w="8640" w:type="dxa"/>
          </w:tcPr>
          <w:p w:rsidR="002379D1" w:rsidRPr="000B6609" w:rsidRDefault="002379D1" w:rsidP="00F86A94">
            <w:pPr>
              <w:spacing w:after="100"/>
              <w:rPr>
                <w:sz w:val="20"/>
                <w:szCs w:val="20"/>
              </w:rPr>
            </w:pPr>
            <w:r w:rsidRPr="000B6609">
              <w:rPr>
                <w:sz w:val="20"/>
                <w:szCs w:val="20"/>
              </w:rPr>
              <w:t>Rubric:</w:t>
            </w:r>
            <w:r w:rsidR="00F86A94">
              <w:rPr>
                <w:sz w:val="20"/>
                <w:szCs w:val="20"/>
              </w:rPr>
              <w:t xml:space="preserve"> Oral communication (C1a) rubric found at </w:t>
            </w:r>
            <w:hyperlink r:id="rId39" w:history="1">
              <w:r w:rsidR="00F86A94" w:rsidRPr="000741CD">
                <w:rPr>
                  <w:rStyle w:val="Hyperlink"/>
                  <w:sz w:val="20"/>
                  <w:szCs w:val="20"/>
                </w:rPr>
                <w:t>www.uca.edu/gened/assessment</w:t>
              </w:r>
            </w:hyperlink>
            <w:r w:rsidR="00F86A94" w:rsidRPr="000B6609">
              <w:rPr>
                <w:sz w:val="20"/>
                <w:szCs w:val="20"/>
              </w:rPr>
              <w:t xml:space="preserve"> </w:t>
            </w:r>
          </w:p>
        </w:tc>
      </w:tr>
    </w:tbl>
    <w:p w:rsidR="002379D1" w:rsidRPr="000B6609" w:rsidRDefault="002379D1" w:rsidP="000B6609">
      <w:pPr>
        <w:spacing w:after="100"/>
        <w:rPr>
          <w:sz w:val="20"/>
          <w:szCs w:val="20"/>
        </w:rPr>
      </w:pPr>
    </w:p>
    <w:p w:rsidR="007F65F5" w:rsidRPr="000B6609" w:rsidRDefault="0088251D" w:rsidP="000B6609">
      <w:pPr>
        <w:pStyle w:val="Heading1"/>
        <w:spacing w:after="100"/>
      </w:pPr>
      <w:r w:rsidRPr="000B6609">
        <w:br w:type="page"/>
      </w:r>
      <w:bookmarkStart w:id="54" w:name="_Toc363459625"/>
    </w:p>
    <w:p w:rsidR="0088251D" w:rsidRPr="000B6609" w:rsidRDefault="000F416D" w:rsidP="000B6609">
      <w:pPr>
        <w:pStyle w:val="Heading1"/>
        <w:spacing w:after="100"/>
      </w:pPr>
      <w:bookmarkStart w:id="55" w:name="_Toc363459639"/>
      <w:bookmarkStart w:id="56" w:name="_Toc386200593"/>
      <w:bookmarkEnd w:id="54"/>
      <w:r w:rsidRPr="000B6609">
        <w:lastRenderedPageBreak/>
        <w:t>MKTG 4355</w:t>
      </w:r>
      <w:bookmarkEnd w:id="55"/>
      <w:bookmarkEnd w:id="56"/>
    </w:p>
    <w:p w:rsidR="00F86A94" w:rsidRDefault="00F86A94"/>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F86A94" w:rsidRPr="000B6609" w:rsidTr="008C115A">
        <w:tc>
          <w:tcPr>
            <w:tcW w:w="1548" w:type="dxa"/>
            <w:shd w:val="pct20" w:color="auto" w:fill="auto"/>
          </w:tcPr>
          <w:p w:rsidR="00F86A94" w:rsidRPr="000B6609" w:rsidRDefault="00F86A94" w:rsidP="008C115A">
            <w:pPr>
              <w:spacing w:after="100"/>
              <w:rPr>
                <w:sz w:val="20"/>
                <w:szCs w:val="20"/>
              </w:rPr>
            </w:pPr>
            <w:r w:rsidRPr="000B6609">
              <w:rPr>
                <w:sz w:val="20"/>
                <w:szCs w:val="20"/>
              </w:rPr>
              <w:t>Goal</w:t>
            </w:r>
          </w:p>
        </w:tc>
        <w:tc>
          <w:tcPr>
            <w:tcW w:w="8640" w:type="dxa"/>
          </w:tcPr>
          <w:p w:rsidR="00F86A94" w:rsidRPr="000B6609" w:rsidRDefault="00F86A94" w:rsidP="008C115A">
            <w:pPr>
              <w:spacing w:after="100"/>
              <w:rPr>
                <w:sz w:val="20"/>
                <w:szCs w:val="20"/>
              </w:rPr>
            </w:pPr>
            <w:r w:rsidRPr="000B6609">
              <w:rPr>
                <w:sz w:val="20"/>
                <w:szCs w:val="20"/>
              </w:rPr>
              <w:t>Communication—Oral</w:t>
            </w:r>
          </w:p>
        </w:tc>
      </w:tr>
      <w:tr w:rsidR="00F86A94" w:rsidRPr="000B6609" w:rsidTr="008C115A">
        <w:tc>
          <w:tcPr>
            <w:tcW w:w="1548" w:type="dxa"/>
            <w:shd w:val="pct20" w:color="auto" w:fill="auto"/>
          </w:tcPr>
          <w:p w:rsidR="00F86A94" w:rsidRPr="000B6609" w:rsidRDefault="00F86A94" w:rsidP="008C115A">
            <w:pPr>
              <w:spacing w:after="100"/>
              <w:rPr>
                <w:sz w:val="20"/>
                <w:szCs w:val="20"/>
              </w:rPr>
            </w:pPr>
            <w:r w:rsidRPr="000B6609">
              <w:rPr>
                <w:sz w:val="20"/>
                <w:szCs w:val="20"/>
              </w:rPr>
              <w:t>HLC-Core Objective</w:t>
            </w:r>
          </w:p>
        </w:tc>
        <w:tc>
          <w:tcPr>
            <w:tcW w:w="8640" w:type="dxa"/>
          </w:tcPr>
          <w:p w:rsidR="00F86A94" w:rsidRPr="000B6609" w:rsidRDefault="00F86A94" w:rsidP="008C115A">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Develop and present ideas logically and effectively in order to enhance communication and collaboration with diverse individuals and groups </w:t>
            </w:r>
          </w:p>
          <w:p w:rsidR="00F86A94" w:rsidRPr="000B6609" w:rsidRDefault="00F86A94" w:rsidP="008C115A">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a. Use appropriate conventions and strategies in oral communication for various audiences and purposes</w:t>
            </w:r>
          </w:p>
        </w:tc>
      </w:tr>
      <w:tr w:rsidR="00F86A94" w:rsidRPr="000B6609" w:rsidTr="008C115A">
        <w:tc>
          <w:tcPr>
            <w:tcW w:w="1548" w:type="dxa"/>
            <w:shd w:val="pct20" w:color="auto" w:fill="auto"/>
          </w:tcPr>
          <w:p w:rsidR="00F86A94" w:rsidRPr="000B6609" w:rsidRDefault="00F86A94" w:rsidP="008C115A">
            <w:pPr>
              <w:spacing w:after="100"/>
              <w:rPr>
                <w:sz w:val="20"/>
                <w:szCs w:val="20"/>
              </w:rPr>
            </w:pPr>
            <w:r w:rsidRPr="000B6609">
              <w:rPr>
                <w:sz w:val="20"/>
                <w:szCs w:val="20"/>
              </w:rPr>
              <w:t>Evaluation</w:t>
            </w:r>
          </w:p>
        </w:tc>
        <w:tc>
          <w:tcPr>
            <w:tcW w:w="8640" w:type="dxa"/>
          </w:tcPr>
          <w:p w:rsidR="00F86A94" w:rsidRPr="000B6609" w:rsidRDefault="0047072A" w:rsidP="008C115A">
            <w:pPr>
              <w:spacing w:after="100"/>
              <w:rPr>
                <w:sz w:val="20"/>
                <w:szCs w:val="20"/>
              </w:rPr>
            </w:pPr>
            <w:r>
              <w:rPr>
                <w:sz w:val="20"/>
                <w:szCs w:val="20"/>
              </w:rPr>
              <w:t>Rubric</w:t>
            </w:r>
            <w:r w:rsidR="00F86A94" w:rsidRPr="000B6609">
              <w:rPr>
                <w:sz w:val="20"/>
                <w:szCs w:val="20"/>
              </w:rPr>
              <w:t>:</w:t>
            </w:r>
            <w:r w:rsidR="00F86A94">
              <w:rPr>
                <w:sz w:val="20"/>
                <w:szCs w:val="20"/>
              </w:rPr>
              <w:t xml:space="preserve"> Oral communication (C1a) rubric found at </w:t>
            </w:r>
            <w:hyperlink r:id="rId40" w:history="1">
              <w:r w:rsidR="00F86A94" w:rsidRPr="000741CD">
                <w:rPr>
                  <w:rStyle w:val="Hyperlink"/>
                  <w:sz w:val="20"/>
                  <w:szCs w:val="20"/>
                </w:rPr>
                <w:t>www.uca.edu/gened/assessment</w:t>
              </w:r>
            </w:hyperlink>
            <w:r w:rsidR="00F86A94" w:rsidRPr="000B6609">
              <w:rPr>
                <w:sz w:val="20"/>
                <w:szCs w:val="20"/>
              </w:rPr>
              <w:t xml:space="preserve"> </w:t>
            </w:r>
          </w:p>
        </w:tc>
      </w:tr>
    </w:tbl>
    <w:p w:rsidR="00E4494D" w:rsidRPr="000B6609" w:rsidRDefault="00E4494D"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E4494D" w:rsidRPr="000B6609" w:rsidTr="000B6609">
        <w:tc>
          <w:tcPr>
            <w:tcW w:w="1548" w:type="dxa"/>
            <w:shd w:val="pct20" w:color="auto" w:fill="auto"/>
          </w:tcPr>
          <w:p w:rsidR="00E4494D" w:rsidRPr="000B6609" w:rsidRDefault="00E4494D" w:rsidP="000B6609">
            <w:pPr>
              <w:spacing w:after="100"/>
              <w:rPr>
                <w:sz w:val="20"/>
                <w:szCs w:val="20"/>
              </w:rPr>
            </w:pPr>
            <w:r w:rsidRPr="000B6609">
              <w:rPr>
                <w:sz w:val="20"/>
                <w:szCs w:val="20"/>
              </w:rPr>
              <w:t>Goal</w:t>
            </w:r>
          </w:p>
        </w:tc>
        <w:tc>
          <w:tcPr>
            <w:tcW w:w="8640" w:type="dxa"/>
          </w:tcPr>
          <w:p w:rsidR="00E4494D" w:rsidRPr="000B6609" w:rsidRDefault="00E4494D" w:rsidP="000B6609">
            <w:pPr>
              <w:spacing w:after="100"/>
              <w:rPr>
                <w:sz w:val="20"/>
                <w:szCs w:val="20"/>
              </w:rPr>
            </w:pPr>
            <w:r w:rsidRPr="000B6609">
              <w:rPr>
                <w:sz w:val="20"/>
                <w:szCs w:val="20"/>
              </w:rPr>
              <w:t>Communication</w:t>
            </w:r>
            <w:r w:rsidR="00EF619E" w:rsidRPr="000B6609">
              <w:rPr>
                <w:sz w:val="20"/>
                <w:szCs w:val="20"/>
              </w:rPr>
              <w:t>—Written</w:t>
            </w:r>
          </w:p>
        </w:tc>
      </w:tr>
      <w:tr w:rsidR="00E4494D" w:rsidRPr="000B6609" w:rsidTr="000B6609">
        <w:tc>
          <w:tcPr>
            <w:tcW w:w="1548" w:type="dxa"/>
            <w:shd w:val="pct20" w:color="auto" w:fill="auto"/>
          </w:tcPr>
          <w:p w:rsidR="00E4494D" w:rsidRPr="000B6609" w:rsidRDefault="002379D1" w:rsidP="000B6609">
            <w:pPr>
              <w:spacing w:after="100"/>
              <w:rPr>
                <w:sz w:val="20"/>
                <w:szCs w:val="20"/>
              </w:rPr>
            </w:pPr>
            <w:r w:rsidRPr="000B6609">
              <w:rPr>
                <w:sz w:val="20"/>
                <w:szCs w:val="20"/>
              </w:rPr>
              <w:t>HLC-Core Objective</w:t>
            </w:r>
          </w:p>
        </w:tc>
        <w:tc>
          <w:tcPr>
            <w:tcW w:w="8640" w:type="dxa"/>
          </w:tcPr>
          <w:p w:rsidR="00E4494D" w:rsidRPr="000B6609" w:rsidRDefault="00E4494D"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Develop and present ideas logically and effectively in order to enhance communication and collaboration with diverse individuals and groups </w:t>
            </w:r>
          </w:p>
          <w:p w:rsidR="00E4494D" w:rsidRPr="000B6609" w:rsidRDefault="00E4494D"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b. Use appropriate conventions and strategies in written communication for various audiences and purposes</w:t>
            </w:r>
          </w:p>
        </w:tc>
      </w:tr>
      <w:tr w:rsidR="00EF619E" w:rsidRPr="000B6609" w:rsidTr="000B6609">
        <w:tc>
          <w:tcPr>
            <w:tcW w:w="1548" w:type="dxa"/>
            <w:shd w:val="pct20" w:color="auto" w:fill="auto"/>
          </w:tcPr>
          <w:p w:rsidR="00EF619E" w:rsidRPr="000B6609" w:rsidRDefault="00EF619E" w:rsidP="000B6609">
            <w:pPr>
              <w:spacing w:after="100"/>
              <w:rPr>
                <w:sz w:val="20"/>
                <w:szCs w:val="20"/>
              </w:rPr>
            </w:pPr>
            <w:r w:rsidRPr="000B6609">
              <w:rPr>
                <w:sz w:val="20"/>
                <w:szCs w:val="20"/>
              </w:rPr>
              <w:t>Evaluation</w:t>
            </w:r>
          </w:p>
        </w:tc>
        <w:tc>
          <w:tcPr>
            <w:tcW w:w="8640" w:type="dxa"/>
          </w:tcPr>
          <w:p w:rsidR="00EF619E" w:rsidRPr="000B6609" w:rsidRDefault="00EF619E" w:rsidP="000B6609">
            <w:pPr>
              <w:spacing w:after="100"/>
              <w:rPr>
                <w:sz w:val="20"/>
                <w:szCs w:val="20"/>
              </w:rPr>
            </w:pPr>
            <w:r w:rsidRPr="000B6609">
              <w:rPr>
                <w:sz w:val="20"/>
                <w:szCs w:val="20"/>
              </w:rPr>
              <w:t>Rubric:</w:t>
            </w:r>
            <w:r w:rsidR="00F86A94">
              <w:rPr>
                <w:sz w:val="20"/>
                <w:szCs w:val="20"/>
              </w:rPr>
              <w:t xml:space="preserve"> Written communication (C1b) rubric found at </w:t>
            </w:r>
            <w:hyperlink r:id="rId41" w:history="1">
              <w:r w:rsidR="00F86A94" w:rsidRPr="000741CD">
                <w:rPr>
                  <w:rStyle w:val="Hyperlink"/>
                  <w:sz w:val="20"/>
                  <w:szCs w:val="20"/>
                </w:rPr>
                <w:t>www.uca.edu/gened/assessment</w:t>
              </w:r>
            </w:hyperlink>
            <w:r w:rsidR="00F86A94" w:rsidRPr="000B6609">
              <w:rPr>
                <w:sz w:val="20"/>
                <w:szCs w:val="20"/>
              </w:rPr>
              <w:t xml:space="preserve"> </w:t>
            </w:r>
          </w:p>
        </w:tc>
      </w:tr>
    </w:tbl>
    <w:p w:rsidR="00E4494D" w:rsidRPr="000B6609" w:rsidRDefault="00E4494D"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2978E0" w:rsidRPr="000B6609" w:rsidTr="00681785">
        <w:tc>
          <w:tcPr>
            <w:tcW w:w="1548" w:type="dxa"/>
            <w:shd w:val="pct20" w:color="auto" w:fill="auto"/>
          </w:tcPr>
          <w:p w:rsidR="002978E0" w:rsidRPr="000B6609" w:rsidRDefault="002978E0" w:rsidP="00681785">
            <w:pPr>
              <w:spacing w:after="100"/>
              <w:rPr>
                <w:sz w:val="20"/>
                <w:szCs w:val="20"/>
              </w:rPr>
            </w:pPr>
            <w:r w:rsidRPr="000B6609">
              <w:rPr>
                <w:sz w:val="20"/>
                <w:szCs w:val="20"/>
              </w:rPr>
              <w:t>Goal</w:t>
            </w:r>
          </w:p>
        </w:tc>
        <w:tc>
          <w:tcPr>
            <w:tcW w:w="8640" w:type="dxa"/>
          </w:tcPr>
          <w:p w:rsidR="002978E0" w:rsidRPr="000B6609" w:rsidRDefault="002978E0" w:rsidP="00681785">
            <w:pPr>
              <w:spacing w:after="100"/>
              <w:rPr>
                <w:sz w:val="20"/>
                <w:szCs w:val="20"/>
              </w:rPr>
            </w:pPr>
            <w:r>
              <w:rPr>
                <w:sz w:val="20"/>
                <w:szCs w:val="20"/>
              </w:rPr>
              <w:t>Discipline-specific Knowledge</w:t>
            </w:r>
          </w:p>
        </w:tc>
      </w:tr>
      <w:tr w:rsidR="002978E0" w:rsidRPr="000B6609" w:rsidTr="00681785">
        <w:tc>
          <w:tcPr>
            <w:tcW w:w="1548" w:type="dxa"/>
            <w:shd w:val="pct20" w:color="auto" w:fill="auto"/>
          </w:tcPr>
          <w:p w:rsidR="002978E0" w:rsidRPr="000B6609" w:rsidRDefault="002978E0" w:rsidP="00681785">
            <w:pPr>
              <w:spacing w:after="100"/>
              <w:rPr>
                <w:sz w:val="20"/>
                <w:szCs w:val="20"/>
              </w:rPr>
            </w:pPr>
            <w:r w:rsidRPr="000B6609">
              <w:rPr>
                <w:sz w:val="20"/>
                <w:szCs w:val="20"/>
              </w:rPr>
              <w:t>HLC-Program Objective</w:t>
            </w:r>
          </w:p>
        </w:tc>
        <w:tc>
          <w:tcPr>
            <w:tcW w:w="8640" w:type="dxa"/>
          </w:tcPr>
          <w:p w:rsidR="002978E0" w:rsidRPr="000B6609" w:rsidRDefault="002978E0" w:rsidP="00681785">
            <w:pPr>
              <w:spacing w:after="100"/>
              <w:rPr>
                <w:sz w:val="20"/>
                <w:szCs w:val="20"/>
              </w:rPr>
            </w:pPr>
            <w:r w:rsidRPr="000B6609">
              <w:rPr>
                <w:sz w:val="20"/>
                <w:szCs w:val="20"/>
              </w:rPr>
              <w:t>Students will be able to demonstrate promotion, retailing, sales and marketing management skills needed in a global business environment</w:t>
            </w:r>
          </w:p>
        </w:tc>
      </w:tr>
      <w:tr w:rsidR="002978E0" w:rsidRPr="000B6609" w:rsidTr="00681785">
        <w:tc>
          <w:tcPr>
            <w:tcW w:w="1548" w:type="dxa"/>
            <w:shd w:val="pct20" w:color="auto" w:fill="auto"/>
          </w:tcPr>
          <w:p w:rsidR="002978E0" w:rsidRPr="000B6609" w:rsidRDefault="002978E0" w:rsidP="00681785">
            <w:pPr>
              <w:spacing w:after="100"/>
              <w:rPr>
                <w:sz w:val="20"/>
                <w:szCs w:val="20"/>
              </w:rPr>
            </w:pPr>
            <w:r w:rsidRPr="000B6609">
              <w:rPr>
                <w:sz w:val="20"/>
                <w:szCs w:val="20"/>
              </w:rPr>
              <w:t>Evaluation</w:t>
            </w:r>
          </w:p>
        </w:tc>
        <w:tc>
          <w:tcPr>
            <w:tcW w:w="8640" w:type="dxa"/>
          </w:tcPr>
          <w:p w:rsidR="002978E0" w:rsidRPr="000B6609" w:rsidRDefault="0047072A" w:rsidP="00A32F72">
            <w:pPr>
              <w:spacing w:after="100"/>
              <w:rPr>
                <w:sz w:val="20"/>
                <w:szCs w:val="20"/>
              </w:rPr>
            </w:pPr>
            <w:r>
              <w:rPr>
                <w:sz w:val="20"/>
                <w:szCs w:val="20"/>
              </w:rPr>
              <w:t xml:space="preserve">Rubric: </w:t>
            </w:r>
            <w:r w:rsidR="002978E0" w:rsidRPr="000B6609">
              <w:rPr>
                <w:sz w:val="20"/>
                <w:szCs w:val="20"/>
              </w:rPr>
              <w:t>MKTG 435</w:t>
            </w:r>
            <w:r w:rsidR="00A32F72">
              <w:rPr>
                <w:sz w:val="20"/>
                <w:szCs w:val="20"/>
              </w:rPr>
              <w:t>5</w:t>
            </w:r>
            <w:r w:rsidR="002978E0" w:rsidRPr="000B6609">
              <w:rPr>
                <w:sz w:val="20"/>
                <w:szCs w:val="20"/>
              </w:rPr>
              <w:t xml:space="preserve"> </w:t>
            </w:r>
            <w:r>
              <w:rPr>
                <w:sz w:val="20"/>
                <w:szCs w:val="20"/>
              </w:rPr>
              <w:t xml:space="preserve">rubric found at </w:t>
            </w:r>
            <w:hyperlink r:id="rId42" w:history="1">
              <w:r w:rsidR="00A07518" w:rsidRPr="000741CD">
                <w:rPr>
                  <w:rStyle w:val="Hyperlink"/>
                  <w:sz w:val="20"/>
                  <w:szCs w:val="20"/>
                </w:rPr>
                <w:t>www.uca.edu/business/about/assessment/rubrics/</w:t>
              </w:r>
            </w:hyperlink>
          </w:p>
        </w:tc>
      </w:tr>
    </w:tbl>
    <w:p w:rsidR="002978E0" w:rsidRPr="000B6609" w:rsidRDefault="002978E0" w:rsidP="002978E0">
      <w:pPr>
        <w:spacing w:after="100"/>
        <w:rPr>
          <w:sz w:val="20"/>
          <w:szCs w:val="20"/>
        </w:rPr>
      </w:pPr>
    </w:p>
    <w:p w:rsidR="00E4494D" w:rsidRPr="000B6609" w:rsidRDefault="00E4494D" w:rsidP="000B6609">
      <w:pPr>
        <w:spacing w:after="100"/>
        <w:rPr>
          <w:sz w:val="20"/>
          <w:szCs w:val="20"/>
        </w:rPr>
      </w:pPr>
    </w:p>
    <w:p w:rsidR="00E4494D" w:rsidRPr="000B6609" w:rsidRDefault="00E4494D" w:rsidP="000B6609">
      <w:pPr>
        <w:spacing w:after="100"/>
        <w:rPr>
          <w:sz w:val="20"/>
          <w:szCs w:val="20"/>
        </w:rPr>
      </w:pPr>
    </w:p>
    <w:p w:rsidR="007F65F5" w:rsidRPr="000B6609" w:rsidRDefault="0088251D" w:rsidP="000B6609">
      <w:pPr>
        <w:pStyle w:val="Heading1"/>
        <w:spacing w:after="100"/>
      </w:pPr>
      <w:r w:rsidRPr="000B6609">
        <w:br w:type="page"/>
      </w:r>
    </w:p>
    <w:p w:rsidR="000F416D" w:rsidRPr="000B6609" w:rsidRDefault="00DE03EA" w:rsidP="000B6609">
      <w:pPr>
        <w:pStyle w:val="Heading1"/>
        <w:spacing w:after="100"/>
      </w:pPr>
      <w:bookmarkStart w:id="57" w:name="_Toc386200594"/>
      <w:r w:rsidRPr="000B6609">
        <w:lastRenderedPageBreak/>
        <w:t>QMTH 2330</w:t>
      </w:r>
      <w:bookmarkEnd w:id="57"/>
    </w:p>
    <w:p w:rsidR="00DE03EA" w:rsidRPr="000B6609" w:rsidRDefault="00DE03EA"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DE03EA" w:rsidRPr="000B6609" w:rsidTr="000B6609">
        <w:tc>
          <w:tcPr>
            <w:tcW w:w="1548" w:type="dxa"/>
            <w:shd w:val="pct20" w:color="auto" w:fill="auto"/>
          </w:tcPr>
          <w:p w:rsidR="00DE03EA" w:rsidRPr="000B6609" w:rsidRDefault="00DE03EA" w:rsidP="000B6609">
            <w:pPr>
              <w:spacing w:after="100"/>
              <w:rPr>
                <w:sz w:val="20"/>
                <w:szCs w:val="20"/>
              </w:rPr>
            </w:pPr>
            <w:r w:rsidRPr="000B6609">
              <w:rPr>
                <w:sz w:val="20"/>
                <w:szCs w:val="20"/>
              </w:rPr>
              <w:t>Goal</w:t>
            </w:r>
          </w:p>
        </w:tc>
        <w:tc>
          <w:tcPr>
            <w:tcW w:w="8640" w:type="dxa"/>
          </w:tcPr>
          <w:p w:rsidR="00DE03EA" w:rsidRPr="000B6609" w:rsidRDefault="00DE03EA" w:rsidP="000B6609">
            <w:pPr>
              <w:spacing w:after="100"/>
              <w:rPr>
                <w:sz w:val="20"/>
                <w:szCs w:val="20"/>
              </w:rPr>
            </w:pPr>
            <w:r w:rsidRPr="000B6609">
              <w:rPr>
                <w:color w:val="000000"/>
                <w:sz w:val="20"/>
                <w:szCs w:val="20"/>
              </w:rPr>
              <w:t>Critical Thinking &amp; Analytical Thinking Skills</w:t>
            </w:r>
          </w:p>
        </w:tc>
      </w:tr>
      <w:tr w:rsidR="00DE03EA" w:rsidRPr="000B6609" w:rsidTr="000B6609">
        <w:tc>
          <w:tcPr>
            <w:tcW w:w="1548" w:type="dxa"/>
            <w:shd w:val="pct20" w:color="auto" w:fill="auto"/>
          </w:tcPr>
          <w:p w:rsidR="00DE03EA" w:rsidRPr="000B6609" w:rsidRDefault="00DE03EA" w:rsidP="000B6609">
            <w:pPr>
              <w:spacing w:after="100"/>
              <w:rPr>
                <w:sz w:val="20"/>
                <w:szCs w:val="20"/>
              </w:rPr>
            </w:pPr>
            <w:r w:rsidRPr="000B6609">
              <w:rPr>
                <w:sz w:val="20"/>
                <w:szCs w:val="20"/>
              </w:rPr>
              <w:t>AACSB Objective</w:t>
            </w:r>
          </w:p>
        </w:tc>
        <w:tc>
          <w:tcPr>
            <w:tcW w:w="8640" w:type="dxa"/>
          </w:tcPr>
          <w:p w:rsidR="00DE03EA" w:rsidRPr="000B6609" w:rsidRDefault="00DE03EA"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Students will be able to Accurately apply the appropriate quantitative skills to solve specific problems in various business disciplines.</w:t>
            </w:r>
          </w:p>
        </w:tc>
      </w:tr>
      <w:tr w:rsidR="00DE03EA" w:rsidRPr="000B6609" w:rsidTr="000B6609">
        <w:tc>
          <w:tcPr>
            <w:tcW w:w="1548" w:type="dxa"/>
            <w:shd w:val="pct20" w:color="auto" w:fill="auto"/>
          </w:tcPr>
          <w:p w:rsidR="00DE03EA" w:rsidRPr="000B6609" w:rsidRDefault="00DE03EA" w:rsidP="000B6609">
            <w:pPr>
              <w:spacing w:after="100"/>
              <w:rPr>
                <w:sz w:val="20"/>
                <w:szCs w:val="20"/>
              </w:rPr>
            </w:pPr>
            <w:r w:rsidRPr="000B6609">
              <w:rPr>
                <w:sz w:val="20"/>
                <w:szCs w:val="20"/>
              </w:rPr>
              <w:t>Evaluation</w:t>
            </w:r>
          </w:p>
        </w:tc>
        <w:tc>
          <w:tcPr>
            <w:tcW w:w="8640" w:type="dxa"/>
          </w:tcPr>
          <w:p w:rsidR="00DE03EA" w:rsidRPr="000B6609" w:rsidRDefault="00DE03EA" w:rsidP="000B6609">
            <w:pPr>
              <w:spacing w:after="100"/>
              <w:rPr>
                <w:sz w:val="20"/>
                <w:szCs w:val="20"/>
              </w:rPr>
            </w:pPr>
            <w:r w:rsidRPr="000B6609">
              <w:rPr>
                <w:sz w:val="20"/>
                <w:szCs w:val="20"/>
              </w:rPr>
              <w:t>Pre-test and Post-test</w:t>
            </w:r>
          </w:p>
        </w:tc>
      </w:tr>
    </w:tbl>
    <w:p w:rsidR="00583738" w:rsidRDefault="00583738" w:rsidP="000B6609">
      <w:pPr>
        <w:spacing w:after="100"/>
        <w:rPr>
          <w:sz w:val="20"/>
          <w:szCs w:val="20"/>
        </w:rPr>
      </w:pPr>
    </w:p>
    <w:p w:rsidR="00583738" w:rsidRDefault="00583738">
      <w:pPr>
        <w:spacing w:after="200" w:line="276" w:lineRule="auto"/>
        <w:outlineLvl w:val="9"/>
        <w:rPr>
          <w:sz w:val="20"/>
          <w:szCs w:val="20"/>
        </w:rPr>
      </w:pPr>
      <w:r>
        <w:rPr>
          <w:sz w:val="20"/>
          <w:szCs w:val="20"/>
        </w:rPr>
        <w:br w:type="page"/>
      </w:r>
    </w:p>
    <w:p w:rsidR="00583738" w:rsidRPr="000B6609" w:rsidRDefault="00583738" w:rsidP="00583738">
      <w:pPr>
        <w:pStyle w:val="Heading1"/>
        <w:spacing w:after="100"/>
      </w:pPr>
      <w:bookmarkStart w:id="58" w:name="_FYS_Sections"/>
      <w:bookmarkStart w:id="59" w:name="_Toc374008568"/>
      <w:bookmarkStart w:id="60" w:name="_Toc386200595"/>
      <w:bookmarkEnd w:id="58"/>
      <w:r>
        <w:lastRenderedPageBreak/>
        <w:t>FYS Sections</w:t>
      </w:r>
      <w:bookmarkEnd w:id="59"/>
      <w:bookmarkEnd w:id="60"/>
    </w:p>
    <w:p w:rsidR="00583738" w:rsidRPr="000B6609" w:rsidRDefault="00583738" w:rsidP="00583738">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583738" w:rsidRPr="000B6609" w:rsidTr="00C31A7B">
        <w:tc>
          <w:tcPr>
            <w:tcW w:w="1548" w:type="dxa"/>
            <w:shd w:val="pct20" w:color="auto" w:fill="auto"/>
          </w:tcPr>
          <w:p w:rsidR="00583738" w:rsidRPr="000B6609" w:rsidRDefault="00583738" w:rsidP="00C31A7B">
            <w:pPr>
              <w:spacing w:after="100"/>
              <w:rPr>
                <w:sz w:val="20"/>
                <w:szCs w:val="20"/>
              </w:rPr>
            </w:pPr>
            <w:r w:rsidRPr="000B6609">
              <w:rPr>
                <w:sz w:val="20"/>
                <w:szCs w:val="20"/>
              </w:rPr>
              <w:t>Goal</w:t>
            </w:r>
          </w:p>
        </w:tc>
        <w:tc>
          <w:tcPr>
            <w:tcW w:w="8640" w:type="dxa"/>
          </w:tcPr>
          <w:p w:rsidR="00583738" w:rsidRPr="000B6609" w:rsidRDefault="00583738" w:rsidP="00C31A7B">
            <w:pPr>
              <w:spacing w:after="100"/>
              <w:rPr>
                <w:sz w:val="20"/>
                <w:szCs w:val="20"/>
              </w:rPr>
            </w:pPr>
            <w:r w:rsidRPr="000B6609">
              <w:rPr>
                <w:sz w:val="20"/>
                <w:szCs w:val="20"/>
              </w:rPr>
              <w:t>Communication—Written</w:t>
            </w:r>
          </w:p>
        </w:tc>
      </w:tr>
      <w:tr w:rsidR="00583738" w:rsidRPr="000B6609" w:rsidTr="00C31A7B">
        <w:tc>
          <w:tcPr>
            <w:tcW w:w="1548" w:type="dxa"/>
            <w:shd w:val="pct20" w:color="auto" w:fill="auto"/>
          </w:tcPr>
          <w:p w:rsidR="00583738" w:rsidRPr="000B6609" w:rsidRDefault="00583738" w:rsidP="00C31A7B">
            <w:pPr>
              <w:spacing w:after="100"/>
              <w:rPr>
                <w:sz w:val="20"/>
                <w:szCs w:val="20"/>
              </w:rPr>
            </w:pPr>
            <w:r w:rsidRPr="000B6609">
              <w:rPr>
                <w:sz w:val="20"/>
                <w:szCs w:val="20"/>
              </w:rPr>
              <w:t>HLC-Core Objective</w:t>
            </w:r>
          </w:p>
        </w:tc>
        <w:tc>
          <w:tcPr>
            <w:tcW w:w="8640" w:type="dxa"/>
          </w:tcPr>
          <w:p w:rsidR="00583738" w:rsidRPr="000B6609" w:rsidRDefault="00583738" w:rsidP="00C31A7B">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Develop and present ideas logically and effectively in order to enhance communication and collaboration with diverse individuals and groups </w:t>
            </w:r>
          </w:p>
          <w:p w:rsidR="00583738" w:rsidRPr="000B6609" w:rsidRDefault="00583738" w:rsidP="00C31A7B">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b. Use appropriate conventions and strategies in written communication for various audiences and purposes</w:t>
            </w:r>
          </w:p>
        </w:tc>
      </w:tr>
      <w:tr w:rsidR="00583738" w:rsidRPr="000B6609" w:rsidTr="00C31A7B">
        <w:tc>
          <w:tcPr>
            <w:tcW w:w="1548" w:type="dxa"/>
            <w:shd w:val="pct20" w:color="auto" w:fill="auto"/>
          </w:tcPr>
          <w:p w:rsidR="00583738" w:rsidRPr="000B6609" w:rsidRDefault="00583738" w:rsidP="00C31A7B">
            <w:pPr>
              <w:spacing w:after="100"/>
              <w:rPr>
                <w:sz w:val="20"/>
                <w:szCs w:val="20"/>
              </w:rPr>
            </w:pPr>
            <w:r w:rsidRPr="000B6609">
              <w:rPr>
                <w:sz w:val="20"/>
                <w:szCs w:val="20"/>
              </w:rPr>
              <w:t>Evaluation</w:t>
            </w:r>
          </w:p>
        </w:tc>
        <w:tc>
          <w:tcPr>
            <w:tcW w:w="8640" w:type="dxa"/>
          </w:tcPr>
          <w:p w:rsidR="00583738" w:rsidRPr="000B6609" w:rsidRDefault="00583738" w:rsidP="0047072A">
            <w:pPr>
              <w:spacing w:after="100"/>
              <w:rPr>
                <w:sz w:val="20"/>
                <w:szCs w:val="20"/>
              </w:rPr>
            </w:pPr>
            <w:r w:rsidRPr="000B6609">
              <w:rPr>
                <w:sz w:val="20"/>
                <w:szCs w:val="20"/>
              </w:rPr>
              <w:t>Rubric:</w:t>
            </w:r>
            <w:r w:rsidR="0047072A">
              <w:rPr>
                <w:sz w:val="20"/>
                <w:szCs w:val="20"/>
              </w:rPr>
              <w:t xml:space="preserve"> Written communication (C1b) rubric found at </w:t>
            </w:r>
            <w:hyperlink r:id="rId43" w:history="1">
              <w:r w:rsidR="0047072A" w:rsidRPr="000741CD">
                <w:rPr>
                  <w:rStyle w:val="Hyperlink"/>
                  <w:sz w:val="20"/>
                  <w:szCs w:val="20"/>
                </w:rPr>
                <w:t>www.uca.edu/gened/assessment</w:t>
              </w:r>
            </w:hyperlink>
            <w:r w:rsidR="0047072A" w:rsidRPr="000B6609">
              <w:rPr>
                <w:sz w:val="20"/>
                <w:szCs w:val="20"/>
              </w:rPr>
              <w:t xml:space="preserve"> </w:t>
            </w:r>
          </w:p>
        </w:tc>
      </w:tr>
    </w:tbl>
    <w:p w:rsidR="00583738" w:rsidRPr="000B6609" w:rsidRDefault="00583738" w:rsidP="00583738">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583738" w:rsidRPr="000B6609" w:rsidTr="00C31A7B">
        <w:tc>
          <w:tcPr>
            <w:tcW w:w="1548" w:type="dxa"/>
            <w:shd w:val="pct20" w:color="auto" w:fill="auto"/>
          </w:tcPr>
          <w:p w:rsidR="00583738" w:rsidRPr="000B6609" w:rsidRDefault="00583738" w:rsidP="00C31A7B">
            <w:pPr>
              <w:spacing w:after="100"/>
              <w:rPr>
                <w:sz w:val="20"/>
                <w:szCs w:val="20"/>
              </w:rPr>
            </w:pPr>
            <w:r w:rsidRPr="000B6609">
              <w:rPr>
                <w:sz w:val="20"/>
                <w:szCs w:val="20"/>
              </w:rPr>
              <w:t>Goal</w:t>
            </w:r>
          </w:p>
        </w:tc>
        <w:tc>
          <w:tcPr>
            <w:tcW w:w="8640" w:type="dxa"/>
          </w:tcPr>
          <w:p w:rsidR="00583738" w:rsidRPr="000B6609" w:rsidRDefault="00583738" w:rsidP="00C31A7B">
            <w:pPr>
              <w:spacing w:after="100"/>
              <w:rPr>
                <w:sz w:val="20"/>
                <w:szCs w:val="20"/>
              </w:rPr>
            </w:pPr>
            <w:r w:rsidRPr="000B6609">
              <w:rPr>
                <w:sz w:val="20"/>
                <w:szCs w:val="20"/>
              </w:rPr>
              <w:t>Communication—Collaboration</w:t>
            </w:r>
          </w:p>
        </w:tc>
      </w:tr>
      <w:tr w:rsidR="00583738" w:rsidRPr="000B6609" w:rsidTr="00C31A7B">
        <w:tc>
          <w:tcPr>
            <w:tcW w:w="1548" w:type="dxa"/>
            <w:shd w:val="pct20" w:color="auto" w:fill="auto"/>
          </w:tcPr>
          <w:p w:rsidR="00583738" w:rsidRPr="000B6609" w:rsidRDefault="00583738" w:rsidP="00C31A7B">
            <w:pPr>
              <w:spacing w:after="100"/>
              <w:rPr>
                <w:sz w:val="20"/>
                <w:szCs w:val="20"/>
              </w:rPr>
            </w:pPr>
            <w:r w:rsidRPr="000B6609">
              <w:rPr>
                <w:sz w:val="20"/>
                <w:szCs w:val="20"/>
              </w:rPr>
              <w:t>HLC-Core Objective</w:t>
            </w:r>
          </w:p>
        </w:tc>
        <w:tc>
          <w:tcPr>
            <w:tcW w:w="8640" w:type="dxa"/>
          </w:tcPr>
          <w:p w:rsidR="00583738" w:rsidRPr="000B6609" w:rsidRDefault="00583738" w:rsidP="00C31A7B">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Develop and present ideas logically and effectively in order to enhance communication and collaboration with diverse individuals and groups </w:t>
            </w:r>
          </w:p>
          <w:p w:rsidR="00583738" w:rsidRPr="000B6609" w:rsidRDefault="00583738" w:rsidP="00C31A7B">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c. Individually apply appropriate verbal and nonverbal strategies to promote collaboration</w:t>
            </w:r>
          </w:p>
        </w:tc>
      </w:tr>
      <w:tr w:rsidR="00583738" w:rsidRPr="000B6609" w:rsidTr="00C31A7B">
        <w:tc>
          <w:tcPr>
            <w:tcW w:w="1548" w:type="dxa"/>
            <w:shd w:val="pct20" w:color="auto" w:fill="auto"/>
          </w:tcPr>
          <w:p w:rsidR="00583738" w:rsidRPr="000B6609" w:rsidRDefault="00583738" w:rsidP="00C31A7B">
            <w:pPr>
              <w:spacing w:after="100"/>
              <w:rPr>
                <w:sz w:val="20"/>
                <w:szCs w:val="20"/>
              </w:rPr>
            </w:pPr>
            <w:r w:rsidRPr="000B6609">
              <w:rPr>
                <w:sz w:val="20"/>
                <w:szCs w:val="20"/>
              </w:rPr>
              <w:t>Evaluation</w:t>
            </w:r>
          </w:p>
        </w:tc>
        <w:tc>
          <w:tcPr>
            <w:tcW w:w="8640" w:type="dxa"/>
          </w:tcPr>
          <w:p w:rsidR="00583738" w:rsidRPr="000B6609" w:rsidRDefault="0047072A" w:rsidP="0047072A">
            <w:pPr>
              <w:spacing w:after="100"/>
              <w:rPr>
                <w:sz w:val="20"/>
                <w:szCs w:val="20"/>
              </w:rPr>
            </w:pPr>
            <w:r>
              <w:rPr>
                <w:sz w:val="20"/>
                <w:szCs w:val="20"/>
              </w:rPr>
              <w:t>Rubric</w:t>
            </w:r>
            <w:r w:rsidR="00583738" w:rsidRPr="000B6609">
              <w:rPr>
                <w:sz w:val="20"/>
                <w:szCs w:val="20"/>
              </w:rPr>
              <w:t>:</w:t>
            </w:r>
            <w:r>
              <w:rPr>
                <w:sz w:val="20"/>
                <w:szCs w:val="20"/>
              </w:rPr>
              <w:t xml:space="preserve"> Collaboration (C1c) rubric found at </w:t>
            </w:r>
            <w:hyperlink r:id="rId44" w:history="1">
              <w:r w:rsidRPr="000741CD">
                <w:rPr>
                  <w:rStyle w:val="Hyperlink"/>
                  <w:sz w:val="20"/>
                  <w:szCs w:val="20"/>
                </w:rPr>
                <w:t>www.uca.edu/gened/assessment</w:t>
              </w:r>
            </w:hyperlink>
            <w:r w:rsidRPr="000B6609">
              <w:rPr>
                <w:sz w:val="20"/>
                <w:szCs w:val="20"/>
              </w:rPr>
              <w:t xml:space="preserve"> </w:t>
            </w:r>
          </w:p>
        </w:tc>
      </w:tr>
    </w:tbl>
    <w:p w:rsidR="00583738" w:rsidRPr="000B6609" w:rsidRDefault="00583738" w:rsidP="00583738">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583738" w:rsidRPr="000B6609" w:rsidTr="00C31A7B">
        <w:tc>
          <w:tcPr>
            <w:tcW w:w="1548" w:type="dxa"/>
            <w:shd w:val="pct20" w:color="auto" w:fill="auto"/>
          </w:tcPr>
          <w:p w:rsidR="00583738" w:rsidRPr="000B6609" w:rsidRDefault="00583738" w:rsidP="00C31A7B">
            <w:pPr>
              <w:spacing w:after="100"/>
              <w:rPr>
                <w:sz w:val="20"/>
                <w:szCs w:val="20"/>
              </w:rPr>
            </w:pPr>
            <w:r w:rsidRPr="000B6609">
              <w:rPr>
                <w:sz w:val="20"/>
                <w:szCs w:val="20"/>
              </w:rPr>
              <w:t>Goal</w:t>
            </w:r>
          </w:p>
        </w:tc>
        <w:tc>
          <w:tcPr>
            <w:tcW w:w="8640" w:type="dxa"/>
          </w:tcPr>
          <w:p w:rsidR="00583738" w:rsidRPr="000B6609" w:rsidRDefault="00583738" w:rsidP="00C31A7B">
            <w:pPr>
              <w:spacing w:after="100"/>
              <w:rPr>
                <w:sz w:val="20"/>
                <w:szCs w:val="20"/>
              </w:rPr>
            </w:pPr>
            <w:r>
              <w:rPr>
                <w:sz w:val="20"/>
                <w:szCs w:val="20"/>
              </w:rPr>
              <w:t>Knowledge of Core</w:t>
            </w:r>
          </w:p>
        </w:tc>
      </w:tr>
      <w:tr w:rsidR="00583738" w:rsidRPr="000B6609" w:rsidTr="00C31A7B">
        <w:tc>
          <w:tcPr>
            <w:tcW w:w="1548" w:type="dxa"/>
            <w:shd w:val="pct20" w:color="auto" w:fill="auto"/>
          </w:tcPr>
          <w:p w:rsidR="00583738" w:rsidRPr="000B6609" w:rsidRDefault="00583738" w:rsidP="00C31A7B">
            <w:pPr>
              <w:spacing w:after="100"/>
              <w:rPr>
                <w:sz w:val="20"/>
                <w:szCs w:val="20"/>
              </w:rPr>
            </w:pPr>
            <w:r w:rsidRPr="000B6609">
              <w:rPr>
                <w:sz w:val="20"/>
                <w:szCs w:val="20"/>
              </w:rPr>
              <w:t>HLC-Core Objective</w:t>
            </w:r>
          </w:p>
        </w:tc>
        <w:tc>
          <w:tcPr>
            <w:tcW w:w="8640" w:type="dxa"/>
          </w:tcPr>
          <w:p w:rsidR="00583738" w:rsidRPr="00595F69" w:rsidRDefault="00583738" w:rsidP="00C31A7B">
            <w:pPr>
              <w:pStyle w:val="Default"/>
              <w:spacing w:after="100"/>
              <w:rPr>
                <w:rFonts w:ascii="Times New Roman" w:hAnsi="Times New Roman" w:cs="Times New Roman"/>
                <w:sz w:val="20"/>
                <w:szCs w:val="20"/>
              </w:rPr>
            </w:pPr>
            <w:r w:rsidRPr="00595F69">
              <w:rPr>
                <w:rFonts w:ascii="Times New Roman" w:hAnsi="Times New Roman" w:cs="Times New Roman"/>
                <w:sz w:val="20"/>
                <w:szCs w:val="20"/>
              </w:rPr>
              <w:t>Students completing the UCA Core Program will understand (a) the mission, goals, and core values of the UCA Core, (b) how the four core competencies relate to the mission and goals, and (c) how the structure of the UCA Core contributes to developing those competencies throughout a student’s course of study.</w:t>
            </w:r>
          </w:p>
        </w:tc>
      </w:tr>
      <w:tr w:rsidR="00583738" w:rsidRPr="000B6609" w:rsidTr="00C31A7B">
        <w:tc>
          <w:tcPr>
            <w:tcW w:w="1548" w:type="dxa"/>
            <w:shd w:val="pct20" w:color="auto" w:fill="auto"/>
          </w:tcPr>
          <w:p w:rsidR="00583738" w:rsidRPr="000B6609" w:rsidRDefault="00583738" w:rsidP="00C31A7B">
            <w:pPr>
              <w:spacing w:after="100"/>
              <w:rPr>
                <w:sz w:val="20"/>
                <w:szCs w:val="20"/>
              </w:rPr>
            </w:pPr>
            <w:r w:rsidRPr="000B6609">
              <w:rPr>
                <w:sz w:val="20"/>
                <w:szCs w:val="20"/>
              </w:rPr>
              <w:t>Evaluation</w:t>
            </w:r>
          </w:p>
        </w:tc>
        <w:tc>
          <w:tcPr>
            <w:tcW w:w="8640" w:type="dxa"/>
          </w:tcPr>
          <w:p w:rsidR="00583738" w:rsidRPr="000B6609" w:rsidRDefault="0047072A" w:rsidP="0047072A">
            <w:pPr>
              <w:spacing w:after="100"/>
              <w:rPr>
                <w:sz w:val="20"/>
                <w:szCs w:val="20"/>
              </w:rPr>
            </w:pPr>
            <w:r>
              <w:rPr>
                <w:sz w:val="20"/>
                <w:szCs w:val="20"/>
              </w:rPr>
              <w:t>Rubric</w:t>
            </w:r>
            <w:r w:rsidR="00583738" w:rsidRPr="000B6609">
              <w:rPr>
                <w:sz w:val="20"/>
                <w:szCs w:val="20"/>
              </w:rPr>
              <w:t>:</w:t>
            </w:r>
            <w:r>
              <w:rPr>
                <w:sz w:val="20"/>
                <w:szCs w:val="20"/>
              </w:rPr>
              <w:t xml:space="preserve"> FYS rubric found at </w:t>
            </w:r>
            <w:hyperlink r:id="rId45" w:history="1">
              <w:r w:rsidRPr="000741CD">
                <w:rPr>
                  <w:rStyle w:val="Hyperlink"/>
                  <w:sz w:val="20"/>
                  <w:szCs w:val="20"/>
                </w:rPr>
                <w:t>www.uca.edu/gened/assessment</w:t>
              </w:r>
            </w:hyperlink>
            <w:r w:rsidRPr="000B6609">
              <w:rPr>
                <w:sz w:val="20"/>
                <w:szCs w:val="20"/>
              </w:rPr>
              <w:t xml:space="preserve"> </w:t>
            </w:r>
          </w:p>
        </w:tc>
      </w:tr>
    </w:tbl>
    <w:p w:rsidR="00583738" w:rsidRPr="000B6609" w:rsidRDefault="00583738" w:rsidP="00583738">
      <w:pPr>
        <w:spacing w:after="100"/>
        <w:rPr>
          <w:sz w:val="20"/>
          <w:szCs w:val="20"/>
        </w:rPr>
      </w:pPr>
    </w:p>
    <w:p w:rsidR="00DE03EA" w:rsidRPr="000B6609" w:rsidRDefault="00DE03EA" w:rsidP="000B6609">
      <w:pPr>
        <w:spacing w:after="100"/>
        <w:rPr>
          <w:sz w:val="20"/>
          <w:szCs w:val="20"/>
        </w:rPr>
      </w:pPr>
    </w:p>
    <w:sectPr w:rsidR="00DE03EA" w:rsidRPr="000B6609" w:rsidSect="00E4494D">
      <w:type w:val="continuous"/>
      <w:pgSz w:w="12240" w:h="15840" w:code="1"/>
      <w:pgMar w:top="1080" w:right="1080" w:bottom="1080" w:left="108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6EC" w:rsidRDefault="001316EC" w:rsidP="00017128">
      <w:r>
        <w:separator/>
      </w:r>
    </w:p>
  </w:endnote>
  <w:endnote w:type="continuationSeparator" w:id="0">
    <w:p w:rsidR="001316EC" w:rsidRDefault="001316EC" w:rsidP="0001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FB" w:rsidRPr="00A13D9E" w:rsidRDefault="00394FFB">
    <w:pPr>
      <w:pStyle w:val="Footer"/>
      <w:rPr>
        <w:sz w:val="18"/>
        <w:szCs w:val="18"/>
      </w:rPr>
    </w:pPr>
    <w:r>
      <w:rPr>
        <w:sz w:val="18"/>
        <w:szCs w:val="18"/>
      </w:rPr>
      <w:t xml:space="preserve">Assessments are mandatory, and data is due to </w:t>
    </w:r>
    <w:hyperlink r:id="rId1" w:history="1">
      <w:r w:rsidRPr="00DC2382">
        <w:rPr>
          <w:rStyle w:val="Hyperlink"/>
          <w:sz w:val="18"/>
          <w:szCs w:val="18"/>
        </w:rPr>
        <w:t>swatson@uca.edu</w:t>
      </w:r>
    </w:hyperlink>
    <w:r>
      <w:rPr>
        <w:sz w:val="18"/>
        <w:szCs w:val="18"/>
      </w:rPr>
      <w:t xml:space="preserve"> on the date final semester grades are due. Unless otherwise noted, you may develop any assignment appropriate for your course from which the assessment data will be collected. An assignment may be used for multiple assessments if appropriate. You may, but are not required to, use assessment data in your course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6EC" w:rsidRDefault="001316EC" w:rsidP="00017128">
      <w:r>
        <w:separator/>
      </w:r>
    </w:p>
  </w:footnote>
  <w:footnote w:type="continuationSeparator" w:id="0">
    <w:p w:rsidR="001316EC" w:rsidRDefault="001316EC" w:rsidP="00017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FB" w:rsidRPr="00017128" w:rsidRDefault="00394FFB" w:rsidP="00017128">
    <w:pPr>
      <w:pStyle w:val="Header"/>
      <w:jc w:val="center"/>
      <w:rPr>
        <w:b/>
      </w:rPr>
    </w:pPr>
    <w:r>
      <w:rPr>
        <w:b/>
      </w:rPr>
      <w:t>Fall 2014 Assessments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16D"/>
    <w:rsid w:val="0000188B"/>
    <w:rsid w:val="00017128"/>
    <w:rsid w:val="00037880"/>
    <w:rsid w:val="00050608"/>
    <w:rsid w:val="000541B1"/>
    <w:rsid w:val="00054C82"/>
    <w:rsid w:val="00066DC8"/>
    <w:rsid w:val="000B250A"/>
    <w:rsid w:val="000B6609"/>
    <w:rsid w:val="000E29B6"/>
    <w:rsid w:val="000F416D"/>
    <w:rsid w:val="00126F46"/>
    <w:rsid w:val="001316EC"/>
    <w:rsid w:val="00132161"/>
    <w:rsid w:val="0013370E"/>
    <w:rsid w:val="00166136"/>
    <w:rsid w:val="001F7B2E"/>
    <w:rsid w:val="002379D1"/>
    <w:rsid w:val="002421DD"/>
    <w:rsid w:val="002463C8"/>
    <w:rsid w:val="00266084"/>
    <w:rsid w:val="002978E0"/>
    <w:rsid w:val="002A4432"/>
    <w:rsid w:val="00380684"/>
    <w:rsid w:val="00394FFB"/>
    <w:rsid w:val="003A06C8"/>
    <w:rsid w:val="00423645"/>
    <w:rsid w:val="0047072A"/>
    <w:rsid w:val="004B667E"/>
    <w:rsid w:val="004C3184"/>
    <w:rsid w:val="004F250B"/>
    <w:rsid w:val="00505CC7"/>
    <w:rsid w:val="00515625"/>
    <w:rsid w:val="00523D50"/>
    <w:rsid w:val="00583738"/>
    <w:rsid w:val="005A0FC6"/>
    <w:rsid w:val="00616319"/>
    <w:rsid w:val="0065149B"/>
    <w:rsid w:val="00681785"/>
    <w:rsid w:val="006D74ED"/>
    <w:rsid w:val="007878F9"/>
    <w:rsid w:val="007F2A02"/>
    <w:rsid w:val="007F65F5"/>
    <w:rsid w:val="0088251D"/>
    <w:rsid w:val="008E7F47"/>
    <w:rsid w:val="009067DD"/>
    <w:rsid w:val="00926B8E"/>
    <w:rsid w:val="0095649A"/>
    <w:rsid w:val="009B0229"/>
    <w:rsid w:val="009B2206"/>
    <w:rsid w:val="009B7DCD"/>
    <w:rsid w:val="00A004EB"/>
    <w:rsid w:val="00A07518"/>
    <w:rsid w:val="00A13D9E"/>
    <w:rsid w:val="00A32F72"/>
    <w:rsid w:val="00A335E9"/>
    <w:rsid w:val="00A65046"/>
    <w:rsid w:val="00AA3DB6"/>
    <w:rsid w:val="00AC2F8C"/>
    <w:rsid w:val="00AD3E38"/>
    <w:rsid w:val="00B26766"/>
    <w:rsid w:val="00B74A66"/>
    <w:rsid w:val="00B85439"/>
    <w:rsid w:val="00BA461B"/>
    <w:rsid w:val="00BB5B24"/>
    <w:rsid w:val="00C31A7B"/>
    <w:rsid w:val="00C37A8A"/>
    <w:rsid w:val="00C40549"/>
    <w:rsid w:val="00CE025D"/>
    <w:rsid w:val="00CE4B19"/>
    <w:rsid w:val="00CE645A"/>
    <w:rsid w:val="00D137CF"/>
    <w:rsid w:val="00D66C41"/>
    <w:rsid w:val="00D753DA"/>
    <w:rsid w:val="00D81E0C"/>
    <w:rsid w:val="00D87798"/>
    <w:rsid w:val="00DB74E9"/>
    <w:rsid w:val="00DD5AE7"/>
    <w:rsid w:val="00DE03EA"/>
    <w:rsid w:val="00E03E5D"/>
    <w:rsid w:val="00E4494D"/>
    <w:rsid w:val="00E44A6B"/>
    <w:rsid w:val="00E44BF6"/>
    <w:rsid w:val="00EB385A"/>
    <w:rsid w:val="00EF619E"/>
    <w:rsid w:val="00F17EA8"/>
    <w:rsid w:val="00F46923"/>
    <w:rsid w:val="00F571E6"/>
    <w:rsid w:val="00F66358"/>
    <w:rsid w:val="00F86A94"/>
    <w:rsid w:val="00F91950"/>
    <w:rsid w:val="00F9718A"/>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840BFE-937C-4C4D-BFD3-E8E85A10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1D"/>
    <w:pPr>
      <w:spacing w:after="0" w:line="240" w:lineRule="auto"/>
      <w:outlineLvl w:val="0"/>
    </w:pPr>
    <w:rPr>
      <w:rFonts w:ascii="Times New Roman" w:hAnsi="Times New Roman" w:cs="Times New Roman"/>
      <w:sz w:val="24"/>
      <w:szCs w:val="24"/>
    </w:rPr>
  </w:style>
  <w:style w:type="paragraph" w:styleId="Heading1">
    <w:name w:val="heading 1"/>
    <w:basedOn w:val="Normal"/>
    <w:next w:val="Normal"/>
    <w:link w:val="Heading1Char"/>
    <w:uiPriority w:val="9"/>
    <w:qFormat/>
    <w:rsid w:val="00066DC8"/>
    <w:pPr>
      <w:jc w:val="center"/>
    </w:pPr>
    <w:rPr>
      <w:b/>
      <w:sz w:val="20"/>
      <w:szCs w:val="20"/>
    </w:rPr>
  </w:style>
  <w:style w:type="paragraph" w:styleId="Heading2">
    <w:name w:val="heading 2"/>
    <w:basedOn w:val="Normal"/>
    <w:next w:val="Normal"/>
    <w:link w:val="Heading2Char"/>
    <w:uiPriority w:val="9"/>
    <w:unhideWhenUsed/>
    <w:qFormat/>
    <w:rsid w:val="007F65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66DC8"/>
    <w:rPr>
      <w:rFonts w:ascii="Times New Roman" w:hAnsi="Times New Roman" w:cs="Times New Roman"/>
      <w:b/>
      <w:sz w:val="20"/>
      <w:szCs w:val="20"/>
    </w:rPr>
  </w:style>
  <w:style w:type="paragraph" w:styleId="TOC1">
    <w:name w:val="toc 1"/>
    <w:basedOn w:val="Normal"/>
    <w:next w:val="Normal"/>
    <w:autoRedefine/>
    <w:uiPriority w:val="39"/>
    <w:unhideWhenUsed/>
    <w:rsid w:val="0088251D"/>
    <w:pPr>
      <w:spacing w:after="100"/>
    </w:pPr>
  </w:style>
  <w:style w:type="character" w:styleId="Hyperlink">
    <w:name w:val="Hyperlink"/>
    <w:basedOn w:val="DefaultParagraphFont"/>
    <w:uiPriority w:val="99"/>
    <w:unhideWhenUsed/>
    <w:rsid w:val="0088251D"/>
    <w:rPr>
      <w:color w:val="0000FF" w:themeColor="hyperlink"/>
      <w:u w:val="single"/>
    </w:rPr>
  </w:style>
  <w:style w:type="paragraph" w:styleId="Header">
    <w:name w:val="header"/>
    <w:basedOn w:val="Normal"/>
    <w:link w:val="HeaderChar"/>
    <w:uiPriority w:val="99"/>
    <w:unhideWhenUsed/>
    <w:rsid w:val="00017128"/>
    <w:pPr>
      <w:tabs>
        <w:tab w:val="center" w:pos="4680"/>
        <w:tab w:val="right" w:pos="9360"/>
      </w:tabs>
    </w:pPr>
  </w:style>
  <w:style w:type="character" w:customStyle="1" w:styleId="HeaderChar">
    <w:name w:val="Header Char"/>
    <w:basedOn w:val="DefaultParagraphFont"/>
    <w:link w:val="Header"/>
    <w:uiPriority w:val="99"/>
    <w:rsid w:val="00017128"/>
    <w:rPr>
      <w:rFonts w:ascii="Times New Roman" w:hAnsi="Times New Roman" w:cs="Times New Roman"/>
      <w:sz w:val="24"/>
      <w:szCs w:val="24"/>
    </w:rPr>
  </w:style>
  <w:style w:type="paragraph" w:styleId="Footer">
    <w:name w:val="footer"/>
    <w:basedOn w:val="Normal"/>
    <w:link w:val="FooterChar"/>
    <w:uiPriority w:val="99"/>
    <w:unhideWhenUsed/>
    <w:rsid w:val="00017128"/>
    <w:pPr>
      <w:tabs>
        <w:tab w:val="center" w:pos="4680"/>
        <w:tab w:val="right" w:pos="9360"/>
      </w:tabs>
    </w:pPr>
  </w:style>
  <w:style w:type="character" w:customStyle="1" w:styleId="FooterChar">
    <w:name w:val="Footer Char"/>
    <w:basedOn w:val="DefaultParagraphFont"/>
    <w:link w:val="Footer"/>
    <w:uiPriority w:val="99"/>
    <w:rsid w:val="0001712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7128"/>
    <w:rPr>
      <w:rFonts w:ascii="Tahoma" w:hAnsi="Tahoma" w:cs="Tahoma"/>
      <w:sz w:val="16"/>
      <w:szCs w:val="16"/>
    </w:rPr>
  </w:style>
  <w:style w:type="character" w:customStyle="1" w:styleId="BalloonTextChar">
    <w:name w:val="Balloon Text Char"/>
    <w:basedOn w:val="DefaultParagraphFont"/>
    <w:link w:val="BalloonText"/>
    <w:uiPriority w:val="99"/>
    <w:semiHidden/>
    <w:rsid w:val="00017128"/>
    <w:rPr>
      <w:rFonts w:ascii="Tahoma" w:hAnsi="Tahoma" w:cs="Tahoma"/>
      <w:sz w:val="16"/>
      <w:szCs w:val="16"/>
    </w:rPr>
  </w:style>
  <w:style w:type="paragraph" w:customStyle="1" w:styleId="Default">
    <w:name w:val="Default"/>
    <w:rsid w:val="0001712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F65F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7829"/>
    <w:pPr>
      <w:ind w:left="720"/>
      <w:contextualSpacing/>
    </w:pPr>
  </w:style>
  <w:style w:type="character" w:styleId="CommentReference">
    <w:name w:val="annotation reference"/>
    <w:basedOn w:val="DefaultParagraphFont"/>
    <w:uiPriority w:val="99"/>
    <w:semiHidden/>
    <w:unhideWhenUsed/>
    <w:rsid w:val="00380684"/>
    <w:rPr>
      <w:sz w:val="16"/>
      <w:szCs w:val="16"/>
    </w:rPr>
  </w:style>
  <w:style w:type="paragraph" w:styleId="CommentText">
    <w:name w:val="annotation text"/>
    <w:basedOn w:val="Normal"/>
    <w:link w:val="CommentTextChar"/>
    <w:uiPriority w:val="99"/>
    <w:semiHidden/>
    <w:unhideWhenUsed/>
    <w:rsid w:val="00380684"/>
    <w:rPr>
      <w:sz w:val="20"/>
      <w:szCs w:val="20"/>
    </w:rPr>
  </w:style>
  <w:style w:type="character" w:customStyle="1" w:styleId="CommentTextChar">
    <w:name w:val="Comment Text Char"/>
    <w:basedOn w:val="DefaultParagraphFont"/>
    <w:link w:val="CommentText"/>
    <w:uiPriority w:val="99"/>
    <w:semiHidden/>
    <w:rsid w:val="0038068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684"/>
    <w:rPr>
      <w:b/>
      <w:bCs/>
    </w:rPr>
  </w:style>
  <w:style w:type="character" w:customStyle="1" w:styleId="CommentSubjectChar">
    <w:name w:val="Comment Subject Char"/>
    <w:basedOn w:val="CommentTextChar"/>
    <w:link w:val="CommentSubject"/>
    <w:uiPriority w:val="99"/>
    <w:semiHidden/>
    <w:rsid w:val="00380684"/>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B74A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ca.edu/business/about/assessment/rubrics/" TargetMode="External"/><Relationship Id="rId18" Type="http://schemas.openxmlformats.org/officeDocument/2006/relationships/hyperlink" Target="http://www.uca.edu/gened/assessment" TargetMode="External"/><Relationship Id="rId26" Type="http://schemas.openxmlformats.org/officeDocument/2006/relationships/hyperlink" Target="http://www.uca.edu/gened/assessment" TargetMode="External"/><Relationship Id="rId39" Type="http://schemas.openxmlformats.org/officeDocument/2006/relationships/hyperlink" Target="http://www.uca.edu/gened/assessment" TargetMode="External"/><Relationship Id="rId3" Type="http://schemas.openxmlformats.org/officeDocument/2006/relationships/settings" Target="settings.xml"/><Relationship Id="rId21" Type="http://schemas.openxmlformats.org/officeDocument/2006/relationships/hyperlink" Target="http://www.uca.edu/gened/assessment" TargetMode="External"/><Relationship Id="rId34" Type="http://schemas.openxmlformats.org/officeDocument/2006/relationships/hyperlink" Target="http://www.uca.edu/gened/assessment" TargetMode="External"/><Relationship Id="rId42" Type="http://schemas.openxmlformats.org/officeDocument/2006/relationships/hyperlink" Target="http://www.uca.edu/business/about/assessment/rubrics/" TargetMode="Externa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uca.edu/business/about/assessment/rubrics/" TargetMode="External"/><Relationship Id="rId17" Type="http://schemas.openxmlformats.org/officeDocument/2006/relationships/hyperlink" Target="http://www.uca.edu/gened/assessment" TargetMode="External"/><Relationship Id="rId25" Type="http://schemas.openxmlformats.org/officeDocument/2006/relationships/hyperlink" Target="http://www.uca.edu/gened/assessment" TargetMode="External"/><Relationship Id="rId33" Type="http://schemas.openxmlformats.org/officeDocument/2006/relationships/hyperlink" Target="http://www.uca.edu/business/about/assessment/rubrics/" TargetMode="External"/><Relationship Id="rId38" Type="http://schemas.openxmlformats.org/officeDocument/2006/relationships/hyperlink" Target="http://www.uca.edu/gened/assessmen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ca.edu/gened/assessment" TargetMode="External"/><Relationship Id="rId20" Type="http://schemas.openxmlformats.org/officeDocument/2006/relationships/hyperlink" Target="http://www.uca.edu/gened/assessment" TargetMode="External"/><Relationship Id="rId29" Type="http://schemas.openxmlformats.org/officeDocument/2006/relationships/hyperlink" Target="http://www.uca.edu/gened/assessment" TargetMode="External"/><Relationship Id="rId41" Type="http://schemas.openxmlformats.org/officeDocument/2006/relationships/hyperlink" Target="http://www.uca.edu/gened/assessmen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ca.edu/gened/assessment" TargetMode="External"/><Relationship Id="rId24" Type="http://schemas.openxmlformats.org/officeDocument/2006/relationships/hyperlink" Target="http://www.uca.edu/gened/assessment" TargetMode="External"/><Relationship Id="rId32" Type="http://schemas.openxmlformats.org/officeDocument/2006/relationships/hyperlink" Target="http://www.uca.edu/business/about/assessment/rubrics/" TargetMode="External"/><Relationship Id="rId37" Type="http://schemas.openxmlformats.org/officeDocument/2006/relationships/hyperlink" Target="http://www.uca.edu/gened/assessment" TargetMode="External"/><Relationship Id="rId40" Type="http://schemas.openxmlformats.org/officeDocument/2006/relationships/hyperlink" Target="http://www.uca.edu/gened/assessment" TargetMode="External"/><Relationship Id="rId45" Type="http://schemas.openxmlformats.org/officeDocument/2006/relationships/hyperlink" Target="http://www.uca.edu/gened/assessment" TargetMode="External"/><Relationship Id="rId5" Type="http://schemas.openxmlformats.org/officeDocument/2006/relationships/footnotes" Target="footnotes.xml"/><Relationship Id="rId15" Type="http://schemas.openxmlformats.org/officeDocument/2006/relationships/hyperlink" Target="http://www.uca.edu/business/about/assessment/rubrics/" TargetMode="External"/><Relationship Id="rId23" Type="http://schemas.openxmlformats.org/officeDocument/2006/relationships/hyperlink" Target="http://www.uca.edu/business/about/assessment/rubrics/" TargetMode="External"/><Relationship Id="rId28" Type="http://schemas.openxmlformats.org/officeDocument/2006/relationships/hyperlink" Target="http://www.uca.edu/gened/assessment" TargetMode="External"/><Relationship Id="rId36" Type="http://schemas.openxmlformats.org/officeDocument/2006/relationships/hyperlink" Target="http://www.uca.edu/gened/assessment" TargetMode="External"/><Relationship Id="rId10" Type="http://schemas.openxmlformats.org/officeDocument/2006/relationships/hyperlink" Target="http://www.uca.edu/gened/assessment" TargetMode="External"/><Relationship Id="rId19" Type="http://schemas.openxmlformats.org/officeDocument/2006/relationships/hyperlink" Target="http://www.uca.edu/gened/assessment" TargetMode="External"/><Relationship Id="rId31" Type="http://schemas.openxmlformats.org/officeDocument/2006/relationships/hyperlink" Target="http://www.uca.edu/gened/assessment" TargetMode="External"/><Relationship Id="rId44" Type="http://schemas.openxmlformats.org/officeDocument/2006/relationships/hyperlink" Target="http://www.uca.edu/gened/assessment" TargetMode="External"/><Relationship Id="rId4" Type="http://schemas.openxmlformats.org/officeDocument/2006/relationships/webSettings" Target="webSettings.xml"/><Relationship Id="rId9" Type="http://schemas.openxmlformats.org/officeDocument/2006/relationships/hyperlink" Target="http://www.uca.edu/gened/assessment" TargetMode="External"/><Relationship Id="rId14" Type="http://schemas.openxmlformats.org/officeDocument/2006/relationships/hyperlink" Target="http://www.uca.edu/business/about/assessment/rubrics/" TargetMode="External"/><Relationship Id="rId22" Type="http://schemas.openxmlformats.org/officeDocument/2006/relationships/hyperlink" Target="http://www.uca.edu/gened/assessment" TargetMode="External"/><Relationship Id="rId27" Type="http://schemas.openxmlformats.org/officeDocument/2006/relationships/hyperlink" Target="http://uca.edu/gened/files/2013/05/ucacore-rubric-pilot-I1.pdf" TargetMode="External"/><Relationship Id="rId30" Type="http://schemas.openxmlformats.org/officeDocument/2006/relationships/hyperlink" Target="http://www.uca.edu/gened/assessment" TargetMode="External"/><Relationship Id="rId35" Type="http://schemas.openxmlformats.org/officeDocument/2006/relationships/hyperlink" Target="http://www.uca.edu/gened/assessment" TargetMode="External"/><Relationship Id="rId43" Type="http://schemas.openxmlformats.org/officeDocument/2006/relationships/hyperlink" Target="http://www.uca.edu/gened/assess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watson@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FECB3-0D51-4F8A-A271-3173E957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29</Pages>
  <Words>3558</Words>
  <Characters>20283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23794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 Watson</dc:creator>
  <cp:keywords/>
  <dc:description/>
  <cp:lastModifiedBy>UCA</cp:lastModifiedBy>
  <cp:revision>10</cp:revision>
  <cp:lastPrinted>2014-07-28T13:45:00Z</cp:lastPrinted>
  <dcterms:created xsi:type="dcterms:W3CDTF">2014-04-25T19:07:00Z</dcterms:created>
  <dcterms:modified xsi:type="dcterms:W3CDTF">2014-08-12T16:31:00Z</dcterms:modified>
</cp:coreProperties>
</file>